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9D" w:rsidRPr="00E477CB" w:rsidRDefault="00280D9D" w:rsidP="00280D9D">
      <w:pPr>
        <w:ind w:left="360" w:right="386"/>
        <w:jc w:val="right"/>
        <w:rPr>
          <w:rFonts w:ascii="Sylfaen" w:hAnsi="Sylfaen"/>
          <w:b/>
          <w:u w:val="single"/>
          <w:lang w:val="ka-GE"/>
        </w:rPr>
      </w:pPr>
      <w:bookmarkStart w:id="0" w:name="_GoBack"/>
      <w:bookmarkEnd w:id="0"/>
      <w:r w:rsidRPr="00E477CB">
        <w:rPr>
          <w:rFonts w:ascii="Sylfaen" w:hAnsi="Sylfaen"/>
          <w:b/>
          <w:u w:val="single"/>
          <w:lang w:val="ka-GE"/>
        </w:rPr>
        <w:t>პროექტი</w:t>
      </w:r>
    </w:p>
    <w:p w:rsidR="00280D9D" w:rsidRPr="00E477CB" w:rsidRDefault="00280D9D" w:rsidP="00280D9D">
      <w:pPr>
        <w:ind w:left="360" w:right="386"/>
        <w:jc w:val="center"/>
        <w:rPr>
          <w:rFonts w:ascii="Sylfaen" w:hAnsi="Sylfaen"/>
          <w:b/>
          <w:u w:val="single"/>
          <w:lang w:val="ka-GE"/>
        </w:rPr>
      </w:pPr>
    </w:p>
    <w:p w:rsidR="00280D9D" w:rsidRPr="00E477CB" w:rsidRDefault="00280D9D" w:rsidP="00280D9D">
      <w:pPr>
        <w:ind w:left="360" w:right="386"/>
        <w:jc w:val="center"/>
        <w:rPr>
          <w:rFonts w:ascii="Sylfaen" w:hAnsi="Sylfaen"/>
          <w:b/>
          <w:u w:val="single"/>
          <w:lang w:val="ka-GE"/>
        </w:rPr>
      </w:pPr>
    </w:p>
    <w:p w:rsidR="00280D9D" w:rsidRPr="00E477CB" w:rsidRDefault="00280D9D" w:rsidP="00280D9D">
      <w:pPr>
        <w:tabs>
          <w:tab w:val="left" w:pos="2295"/>
        </w:tabs>
        <w:spacing w:line="360" w:lineRule="auto"/>
        <w:ind w:left="360" w:right="386"/>
        <w:jc w:val="center"/>
        <w:rPr>
          <w:rFonts w:ascii="Sylfaen" w:hAnsi="Sylfaen" w:cs="Sylfaen"/>
          <w:b/>
          <w:lang w:val="ka-GE"/>
        </w:rPr>
      </w:pPr>
      <w:r w:rsidRPr="00E477CB">
        <w:rPr>
          <w:rFonts w:ascii="Sylfaen" w:hAnsi="Sylfaen" w:cs="Sylfaen"/>
          <w:b/>
          <w:lang w:val="ka-GE"/>
        </w:rPr>
        <w:t>თელავის  მუნიციპალიტეტის საკრებულოს</w:t>
      </w:r>
    </w:p>
    <w:p w:rsidR="00280D9D" w:rsidRPr="00E477CB" w:rsidRDefault="00280D9D" w:rsidP="00280D9D">
      <w:pPr>
        <w:ind w:left="360" w:right="386"/>
        <w:jc w:val="center"/>
        <w:rPr>
          <w:rFonts w:ascii="Sylfaen" w:hAnsi="Sylfaen"/>
          <w:b/>
          <w:lang w:val="ka-GE"/>
        </w:rPr>
      </w:pPr>
    </w:p>
    <w:p w:rsidR="00280D9D" w:rsidRPr="00E477CB" w:rsidRDefault="00280D9D" w:rsidP="00280D9D">
      <w:pPr>
        <w:spacing w:line="360" w:lineRule="auto"/>
        <w:ind w:left="360" w:right="386"/>
        <w:jc w:val="center"/>
        <w:rPr>
          <w:rFonts w:ascii="Sylfaen" w:eastAsia="Calibri" w:hAnsi="Sylfaen"/>
          <w:b/>
        </w:rPr>
      </w:pPr>
      <w:r w:rsidRPr="00E477CB">
        <w:rPr>
          <w:rFonts w:ascii="Sylfaen" w:hAnsi="Sylfaen"/>
          <w:b/>
          <w:lang w:val="ka-GE"/>
        </w:rPr>
        <w:t>დ ა დ გ ე ნ ი ლ ე ბ ა   №</w:t>
      </w:r>
    </w:p>
    <w:p w:rsidR="00280D9D" w:rsidRPr="00E477CB" w:rsidRDefault="00280D9D" w:rsidP="00280D9D">
      <w:pPr>
        <w:spacing w:line="360" w:lineRule="auto"/>
        <w:ind w:left="360" w:right="386"/>
        <w:jc w:val="center"/>
        <w:rPr>
          <w:rFonts w:ascii="Sylfaen" w:eastAsiaTheme="minorEastAsia" w:hAnsi="Sylfaen"/>
          <w:b/>
          <w:sz w:val="22"/>
          <w:szCs w:val="22"/>
          <w:lang w:val="ka-GE"/>
        </w:rPr>
      </w:pPr>
      <w:r w:rsidRPr="00E477CB">
        <w:rPr>
          <w:rFonts w:ascii="Sylfaen" w:hAnsi="Sylfaen"/>
          <w:b/>
          <w:lang w:val="ka-GE"/>
        </w:rPr>
        <w:t xml:space="preserve"> </w:t>
      </w:r>
    </w:p>
    <w:p w:rsidR="00280D9D" w:rsidRPr="00E477CB" w:rsidRDefault="00280D9D" w:rsidP="00280D9D">
      <w:pPr>
        <w:spacing w:line="360" w:lineRule="auto"/>
        <w:ind w:left="360" w:right="386"/>
        <w:jc w:val="center"/>
        <w:rPr>
          <w:rFonts w:ascii="Sylfaen" w:hAnsi="Sylfaen"/>
          <w:b/>
          <w:lang w:val="ka-GE"/>
        </w:rPr>
      </w:pPr>
      <w:r w:rsidRPr="00E477CB">
        <w:rPr>
          <w:rFonts w:ascii="Sylfaen" w:hAnsi="Sylfaen"/>
          <w:b/>
          <w:lang w:val="ka-GE"/>
        </w:rPr>
        <w:t xml:space="preserve">„-----“ </w:t>
      </w:r>
      <w:r w:rsidR="00FF2C11">
        <w:rPr>
          <w:rFonts w:ascii="Sylfaen" w:hAnsi="Sylfaen"/>
          <w:b/>
          <w:lang w:val="ka-GE"/>
        </w:rPr>
        <w:t>თებერვალი</w:t>
      </w:r>
      <w:r w:rsidRPr="00E477CB">
        <w:rPr>
          <w:rFonts w:ascii="Sylfaen" w:hAnsi="Sylfaen"/>
          <w:b/>
          <w:lang w:val="ka-GE"/>
        </w:rPr>
        <w:t xml:space="preserve"> 202</w:t>
      </w:r>
      <w:r>
        <w:rPr>
          <w:rFonts w:ascii="Sylfaen" w:hAnsi="Sylfaen"/>
          <w:b/>
          <w:lang w:val="ka-GE"/>
        </w:rPr>
        <w:t>4</w:t>
      </w:r>
      <w:r w:rsidRPr="00E477CB">
        <w:rPr>
          <w:rFonts w:ascii="Sylfaen" w:hAnsi="Sylfaen"/>
          <w:b/>
          <w:lang w:val="ka-GE"/>
        </w:rPr>
        <w:t xml:space="preserve"> წ. </w:t>
      </w:r>
    </w:p>
    <w:p w:rsidR="00280D9D" w:rsidRPr="00E477CB" w:rsidRDefault="00280D9D" w:rsidP="00280D9D">
      <w:pPr>
        <w:spacing w:line="360" w:lineRule="auto"/>
        <w:ind w:left="360" w:right="386"/>
        <w:jc w:val="center"/>
        <w:rPr>
          <w:rFonts w:ascii="Sylfaen" w:hAnsi="Sylfaen"/>
          <w:b/>
          <w:lang w:val="ka-GE"/>
        </w:rPr>
      </w:pPr>
    </w:p>
    <w:p w:rsidR="00280D9D" w:rsidRPr="00E477CB" w:rsidRDefault="00280D9D" w:rsidP="00280D9D">
      <w:pPr>
        <w:spacing w:line="360" w:lineRule="auto"/>
        <w:ind w:left="360" w:right="386"/>
        <w:jc w:val="center"/>
        <w:rPr>
          <w:rFonts w:ascii="Sylfaen" w:hAnsi="Sylfaen" w:cs="Sylfaen"/>
          <w:b/>
          <w:lang w:val="en-US"/>
        </w:rPr>
      </w:pPr>
      <w:r w:rsidRPr="00E477CB">
        <w:rPr>
          <w:rFonts w:ascii="Sylfaen" w:hAnsi="Sylfaen"/>
          <w:b/>
          <w:lang w:val="ka-GE"/>
        </w:rPr>
        <w:t>ქ. თელავი</w:t>
      </w:r>
    </w:p>
    <w:p w:rsidR="00280D9D" w:rsidRPr="00E477CB" w:rsidRDefault="00280D9D" w:rsidP="00280D9D">
      <w:pPr>
        <w:ind w:left="360" w:right="386"/>
        <w:jc w:val="center"/>
        <w:rPr>
          <w:rFonts w:ascii="Sylfaen" w:hAnsi="Sylfaen" w:cs="Sylfaen"/>
          <w:b/>
          <w:lang w:val="ka-GE"/>
        </w:rPr>
      </w:pPr>
    </w:p>
    <w:p w:rsidR="00280D9D" w:rsidRPr="00E477CB" w:rsidRDefault="00280D9D" w:rsidP="00280D9D">
      <w:pPr>
        <w:ind w:left="360" w:right="386"/>
        <w:jc w:val="center"/>
        <w:rPr>
          <w:rFonts w:ascii="Sylfaen" w:hAnsi="Sylfaen" w:cs="Sylfaen"/>
          <w:b/>
        </w:rPr>
      </w:pPr>
    </w:p>
    <w:p w:rsidR="00280D9D" w:rsidRDefault="00280D9D" w:rsidP="00280D9D">
      <w:pPr>
        <w:ind w:left="360" w:right="386"/>
        <w:jc w:val="center"/>
        <w:rPr>
          <w:rFonts w:ascii="Sylfaen" w:hAnsi="Sylfaen" w:cs="Arial"/>
          <w:b/>
          <w:lang w:val="ka-GE"/>
        </w:rPr>
      </w:pPr>
      <w:r w:rsidRPr="00E477CB">
        <w:rPr>
          <w:rFonts w:ascii="Sylfaen" w:hAnsi="Sylfaen" w:cs="Arial"/>
          <w:b/>
          <w:lang w:val="ka-GE"/>
        </w:rPr>
        <w:t>თელავის</w:t>
      </w:r>
      <w:r>
        <w:rPr>
          <w:rFonts w:ascii="Sylfaen" w:hAnsi="Sylfaen" w:cs="Arial"/>
          <w:b/>
          <w:lang w:val="ka-GE"/>
        </w:rPr>
        <w:t xml:space="preserve"> მუნიციპალიტეტის საკრებულოს 2023</w:t>
      </w:r>
      <w:r w:rsidRPr="00E477CB">
        <w:rPr>
          <w:rFonts w:ascii="Sylfaen" w:hAnsi="Sylfaen" w:cs="Arial"/>
          <w:b/>
          <w:lang w:val="ka-GE"/>
        </w:rPr>
        <w:t xml:space="preserve"> წლის 28 დეკემბრის №22 დადგენილებაში „თელავის მუნიციპალიტეტის 202</w:t>
      </w:r>
      <w:r>
        <w:rPr>
          <w:rFonts w:ascii="Sylfaen" w:hAnsi="Sylfaen" w:cs="Arial"/>
          <w:b/>
          <w:lang w:val="en-US"/>
        </w:rPr>
        <w:t>4</w:t>
      </w:r>
      <w:r w:rsidRPr="00E477CB">
        <w:rPr>
          <w:rFonts w:ascii="Sylfaen" w:hAnsi="Sylfaen" w:cs="Arial"/>
          <w:b/>
          <w:lang w:val="ka-GE"/>
        </w:rPr>
        <w:t xml:space="preserve"> წლის ბიუჯეტის დამტკიცების შესახებ“ ცვლილების შეტანის თაობაზე</w:t>
      </w:r>
    </w:p>
    <w:p w:rsidR="00280D9D" w:rsidRPr="00E477CB" w:rsidRDefault="00280D9D" w:rsidP="00280D9D">
      <w:pPr>
        <w:ind w:left="360" w:right="386"/>
        <w:jc w:val="center"/>
        <w:rPr>
          <w:rFonts w:ascii="Sylfaen" w:hAnsi="Sylfaen" w:cs="Arial"/>
          <w:b/>
          <w:lang w:val="ka-GE" w:eastAsia="en-US"/>
        </w:rPr>
      </w:pPr>
    </w:p>
    <w:p w:rsidR="00280D9D" w:rsidRPr="00E477CB" w:rsidRDefault="00280D9D" w:rsidP="00280D9D">
      <w:pPr>
        <w:ind w:left="360" w:right="386"/>
        <w:jc w:val="center"/>
        <w:rPr>
          <w:rFonts w:ascii="Sylfaen" w:hAnsi="Sylfaen" w:cs="Sylfaen"/>
          <w:b/>
          <w:bCs/>
        </w:rPr>
      </w:pPr>
    </w:p>
    <w:p w:rsidR="00280D9D" w:rsidRPr="00E477CB" w:rsidRDefault="00280D9D" w:rsidP="00280D9D">
      <w:pPr>
        <w:tabs>
          <w:tab w:val="center" w:pos="4995"/>
        </w:tabs>
        <w:ind w:left="360" w:right="180"/>
        <w:jc w:val="both"/>
        <w:rPr>
          <w:rFonts w:ascii="Sylfaen" w:hAnsi="Sylfaen"/>
          <w:lang w:val="ka-GE"/>
        </w:rPr>
      </w:pPr>
      <w:r>
        <w:rPr>
          <w:rFonts w:ascii="Sylfaen" w:hAnsi="Sylfaen"/>
          <w:lang w:val="ka-GE"/>
        </w:rPr>
        <w:tab/>
      </w:r>
      <w:r>
        <w:rPr>
          <w:rFonts w:ascii="Sylfaen" w:hAnsi="Sylfaen"/>
          <w:lang w:val="en-US"/>
        </w:rPr>
        <w:t xml:space="preserve">        </w:t>
      </w:r>
      <w:r w:rsidRPr="00E477CB">
        <w:rPr>
          <w:rFonts w:ascii="Sylfaen" w:hAnsi="Sylfaen"/>
          <w:lang w:val="ka-GE"/>
        </w:rPr>
        <w:t xml:space="preserve">,,ნორმატიული აქტების შესახებ“ საქართველოს ორგანული კანონის მე-20 მუხლის მე-4 პუნქტის შესაბამისად, თელავის მუნიციპალიტეტის საკრებულო </w:t>
      </w:r>
      <w:r w:rsidRPr="00E477CB">
        <w:rPr>
          <w:rFonts w:ascii="Sylfaen" w:hAnsi="Sylfaen"/>
          <w:b/>
          <w:lang w:val="ka-GE"/>
        </w:rPr>
        <w:t>ადგენს:</w:t>
      </w:r>
    </w:p>
    <w:p w:rsidR="00280D9D" w:rsidRDefault="00280D9D" w:rsidP="00280D9D">
      <w:pPr>
        <w:ind w:left="360" w:right="180" w:firstLine="708"/>
        <w:jc w:val="both"/>
        <w:rPr>
          <w:rFonts w:ascii="Sylfaen" w:hAnsi="Sylfaen" w:cs="Sylfaen"/>
          <w:sz w:val="22"/>
          <w:szCs w:val="22"/>
        </w:rPr>
      </w:pPr>
    </w:p>
    <w:p w:rsidR="00280D9D" w:rsidRPr="00E477CB" w:rsidRDefault="00280D9D" w:rsidP="00280D9D">
      <w:pPr>
        <w:ind w:left="360" w:right="180" w:firstLine="708"/>
        <w:jc w:val="both"/>
        <w:rPr>
          <w:rFonts w:ascii="Sylfaen" w:hAnsi="Sylfaen" w:cs="Sylfaen"/>
          <w:sz w:val="22"/>
          <w:szCs w:val="22"/>
        </w:rPr>
      </w:pPr>
    </w:p>
    <w:p w:rsidR="00280D9D" w:rsidRPr="00E477CB" w:rsidRDefault="00280D9D" w:rsidP="00280D9D">
      <w:pPr>
        <w:ind w:left="360" w:right="180" w:firstLine="708"/>
        <w:jc w:val="both"/>
        <w:rPr>
          <w:rFonts w:ascii="Sylfaen" w:hAnsi="Sylfaen" w:cs="Sylfaen"/>
          <w:sz w:val="22"/>
          <w:szCs w:val="22"/>
        </w:rPr>
      </w:pPr>
    </w:p>
    <w:p w:rsidR="00280D9D" w:rsidRPr="00E477CB" w:rsidRDefault="00280D9D" w:rsidP="00280D9D">
      <w:pPr>
        <w:ind w:left="360" w:right="180"/>
        <w:jc w:val="both"/>
        <w:rPr>
          <w:rFonts w:ascii="Sylfaen" w:hAnsi="Sylfaen"/>
          <w:color w:val="333333"/>
          <w:lang w:val="en-US" w:eastAsia="en-US"/>
        </w:rPr>
      </w:pPr>
      <w:r w:rsidRPr="00E477CB">
        <w:rPr>
          <w:rFonts w:ascii="Sylfaen" w:hAnsi="Sylfaen" w:cs="Sylfaen"/>
          <w:b/>
        </w:rPr>
        <w:t xml:space="preserve"> </w:t>
      </w:r>
      <w:r w:rsidRPr="00E477CB">
        <w:rPr>
          <w:rFonts w:ascii="Sylfaen" w:hAnsi="Sylfaen" w:cs="Sylfaen"/>
          <w:b/>
          <w:lang w:val="ka-GE"/>
        </w:rPr>
        <w:t>მუხლი 1.</w:t>
      </w:r>
      <w:r w:rsidRPr="00E477CB">
        <w:rPr>
          <w:rFonts w:ascii="Sylfaen" w:hAnsi="Sylfaen" w:cs="Sylfaen"/>
          <w:lang w:val="ka-GE"/>
        </w:rPr>
        <w:t xml:space="preserve">  </w:t>
      </w:r>
      <w:r w:rsidRPr="00E477CB">
        <w:rPr>
          <w:rFonts w:ascii="Sylfaen" w:hAnsi="Sylfaen"/>
          <w:lang w:val="ka-GE"/>
        </w:rPr>
        <w:t xml:space="preserve">შეტანილ იქნეს  ცვლილება </w:t>
      </w:r>
      <w:r w:rsidRPr="00E477CB">
        <w:rPr>
          <w:rFonts w:ascii="Sylfaen" w:hAnsi="Sylfaen"/>
          <w:noProof/>
          <w:lang w:val="ka-GE"/>
        </w:rPr>
        <w:t xml:space="preserve">თელავის მუნიციპალიტეტის საკრებულოს </w:t>
      </w:r>
      <w:r w:rsidRPr="00E477CB">
        <w:rPr>
          <w:rFonts w:ascii="Sylfaen" w:hAnsi="Sylfaen" w:cs="Arial"/>
          <w:lang w:val="ka-GE"/>
        </w:rPr>
        <w:t>202</w:t>
      </w:r>
      <w:r w:rsidRPr="00397214">
        <w:rPr>
          <w:rFonts w:ascii="Sylfaen" w:hAnsi="Sylfaen" w:cs="Arial"/>
          <w:lang w:val="en-US"/>
        </w:rPr>
        <w:t>3</w:t>
      </w:r>
      <w:r w:rsidRPr="00E477CB">
        <w:rPr>
          <w:rFonts w:ascii="Sylfaen" w:hAnsi="Sylfaen" w:cs="Arial"/>
          <w:lang w:val="ka-GE"/>
        </w:rPr>
        <w:t xml:space="preserve"> წლის 28 დეკემბრის №22</w:t>
      </w:r>
      <w:r w:rsidRPr="00E477CB">
        <w:rPr>
          <w:rFonts w:ascii="Sylfaen" w:eastAsia="Calibri" w:hAnsi="Sylfaen"/>
          <w:lang w:val="ka-GE"/>
        </w:rPr>
        <w:t xml:space="preserve"> დადგენილებაში</w:t>
      </w:r>
      <w:r w:rsidRPr="00E477CB">
        <w:rPr>
          <w:rFonts w:ascii="Sylfaen" w:hAnsi="Sylfaen"/>
          <w:lang w:val="ka-GE"/>
        </w:rPr>
        <w:t xml:space="preserve"> „თელავის მუნიციპალიტეტის 202</w:t>
      </w:r>
      <w:r w:rsidRPr="00397214">
        <w:rPr>
          <w:rFonts w:ascii="Sylfaen" w:hAnsi="Sylfaen"/>
          <w:lang w:val="en-US"/>
        </w:rPr>
        <w:t>4</w:t>
      </w:r>
      <w:r w:rsidRPr="00E477CB">
        <w:rPr>
          <w:rFonts w:ascii="Sylfaen" w:hAnsi="Sylfaen"/>
          <w:lang w:val="ka-GE"/>
        </w:rPr>
        <w:t xml:space="preserve"> წლის ბიუჯეტის დამტკიცების შესახებ“ (</w:t>
      </w:r>
      <w:hyperlink r:id="rId6" w:history="1">
        <w:r w:rsidRPr="00397214">
          <w:rPr>
            <w:rFonts w:ascii="Sylfaen" w:hAnsi="Sylfaen"/>
            <w:lang w:val="ka-GE"/>
          </w:rPr>
          <w:t>www.matsne.gov.ge</w:t>
        </w:r>
      </w:hyperlink>
      <w:r w:rsidRPr="00E477CB">
        <w:rPr>
          <w:rFonts w:ascii="Sylfaen" w:hAnsi="Sylfaen"/>
          <w:lang w:val="ka-GE"/>
        </w:rPr>
        <w:t xml:space="preserve">; </w:t>
      </w:r>
      <w:r w:rsidRPr="00397214">
        <w:rPr>
          <w:rFonts w:ascii="Sylfaen" w:hAnsi="Sylfaen"/>
          <w:color w:val="333333"/>
          <w:shd w:val="clear" w:color="auto" w:fill="FFFFFF"/>
        </w:rPr>
        <w:t>29/12/2023</w:t>
      </w:r>
      <w:r w:rsidRPr="00E477CB">
        <w:rPr>
          <w:rFonts w:ascii="Sylfaen" w:hAnsi="Sylfaen"/>
          <w:lang w:val="ka-GE"/>
        </w:rPr>
        <w:t xml:space="preserve">; </w:t>
      </w:r>
      <w:r w:rsidRPr="00397214">
        <w:rPr>
          <w:rFonts w:ascii="Sylfaen" w:hAnsi="Sylfaen"/>
          <w:color w:val="333333"/>
          <w:lang w:val="en-US" w:eastAsia="en-US"/>
        </w:rPr>
        <w:br/>
        <w:t>190020020.35.163.016601</w:t>
      </w:r>
      <w:r w:rsidRPr="00E477CB">
        <w:rPr>
          <w:rFonts w:ascii="Sylfaen" w:hAnsi="Sylfaen"/>
          <w:lang w:val="ka-GE"/>
        </w:rPr>
        <w:t>).</w:t>
      </w:r>
    </w:p>
    <w:p w:rsidR="00280D9D" w:rsidRPr="00E477CB" w:rsidRDefault="00280D9D" w:rsidP="00280D9D">
      <w:pPr>
        <w:tabs>
          <w:tab w:val="center" w:pos="4995"/>
        </w:tabs>
        <w:spacing w:after="200" w:line="276" w:lineRule="auto"/>
        <w:ind w:left="360" w:right="386"/>
        <w:contextualSpacing/>
        <w:jc w:val="both"/>
        <w:rPr>
          <w:rFonts w:ascii="Sylfaen" w:hAnsi="Sylfaen"/>
        </w:rPr>
      </w:pPr>
    </w:p>
    <w:p w:rsidR="00280D9D" w:rsidRPr="00E477CB" w:rsidRDefault="00280D9D" w:rsidP="00280D9D">
      <w:pPr>
        <w:tabs>
          <w:tab w:val="center" w:pos="4995"/>
        </w:tabs>
        <w:spacing w:after="200" w:line="276" w:lineRule="auto"/>
        <w:ind w:left="360" w:right="386"/>
        <w:contextualSpacing/>
        <w:jc w:val="both"/>
        <w:rPr>
          <w:rFonts w:ascii="Sylfaen" w:hAnsi="Sylfaen"/>
          <w:lang w:val="ka-GE"/>
        </w:rPr>
      </w:pPr>
      <w:r w:rsidRPr="00E477CB">
        <w:rPr>
          <w:rFonts w:ascii="Sylfaen" w:hAnsi="Sylfaen"/>
          <w:b/>
          <w:lang w:val="ka-GE"/>
        </w:rPr>
        <w:t>1.</w:t>
      </w:r>
      <w:r>
        <w:rPr>
          <w:rFonts w:ascii="Sylfaen" w:hAnsi="Sylfaen"/>
          <w:lang w:val="ka-GE"/>
        </w:rPr>
        <w:t xml:space="preserve"> დადგენილების </w:t>
      </w:r>
      <w:r w:rsidRPr="00397214">
        <w:rPr>
          <w:rFonts w:ascii="Sylfaen" w:hAnsi="Sylfaen"/>
          <w:b/>
          <w:lang w:val="ka-GE"/>
        </w:rPr>
        <w:t>მუხლი 1</w:t>
      </w:r>
      <w:r w:rsidR="00D7480D">
        <w:rPr>
          <w:rFonts w:ascii="Sylfaen" w:hAnsi="Sylfaen"/>
          <w:b/>
          <w:lang w:val="ka-GE"/>
        </w:rPr>
        <w:t>.</w:t>
      </w:r>
      <w:r>
        <w:rPr>
          <w:rFonts w:ascii="Sylfaen" w:hAnsi="Sylfaen"/>
          <w:lang w:val="ka-GE"/>
        </w:rPr>
        <w:t xml:space="preserve"> </w:t>
      </w:r>
      <w:r w:rsidRPr="00E477CB">
        <w:rPr>
          <w:rFonts w:ascii="Sylfaen" w:hAnsi="Sylfaen"/>
          <w:lang w:val="ka-GE"/>
        </w:rPr>
        <w:t xml:space="preserve"> ჩამოყალიბდეს შემდეგი რედაქციით:</w:t>
      </w:r>
    </w:p>
    <w:p w:rsidR="00280D9D" w:rsidRPr="00E477CB" w:rsidRDefault="00280D9D" w:rsidP="00280D9D">
      <w:pPr>
        <w:tabs>
          <w:tab w:val="center" w:pos="4995"/>
        </w:tabs>
        <w:spacing w:after="200" w:line="276" w:lineRule="auto"/>
        <w:ind w:left="360" w:right="386"/>
        <w:contextualSpacing/>
        <w:jc w:val="both"/>
        <w:rPr>
          <w:rFonts w:ascii="Sylfaen" w:hAnsi="Sylfaen"/>
          <w:sz w:val="22"/>
          <w:szCs w:val="22"/>
          <w:lang w:val="ka-GE" w:eastAsia="en-US"/>
        </w:rPr>
      </w:pPr>
    </w:p>
    <w:p w:rsidR="00280D9D" w:rsidRDefault="00280D9D" w:rsidP="00280D9D">
      <w:pPr>
        <w:tabs>
          <w:tab w:val="center" w:pos="4995"/>
        </w:tabs>
        <w:spacing w:after="200" w:line="276" w:lineRule="auto"/>
        <w:ind w:left="360" w:right="-180"/>
        <w:contextualSpacing/>
        <w:jc w:val="both"/>
        <w:rPr>
          <w:rFonts w:ascii="Sylfaen" w:hAnsi="Sylfaen"/>
          <w:b/>
          <w:sz w:val="22"/>
          <w:szCs w:val="22"/>
          <w:lang w:val="ka-GE" w:eastAsia="en-US"/>
        </w:rPr>
      </w:pPr>
      <w:r w:rsidRPr="00E477CB">
        <w:rPr>
          <w:rFonts w:ascii="Sylfaen" w:hAnsi="Sylfaen"/>
          <w:b/>
          <w:sz w:val="22"/>
          <w:szCs w:val="22"/>
          <w:lang w:val="ka-GE" w:eastAsia="en-US"/>
        </w:rPr>
        <w:t>,,მუხლი 1. დამტკიცდეს თელავის მუნიციპალიტეტის 202</w:t>
      </w:r>
      <w:r>
        <w:rPr>
          <w:rFonts w:ascii="Sylfaen" w:hAnsi="Sylfaen"/>
          <w:b/>
          <w:sz w:val="22"/>
          <w:szCs w:val="22"/>
          <w:lang w:val="en-US" w:eastAsia="en-US"/>
        </w:rPr>
        <w:t>4</w:t>
      </w:r>
      <w:r w:rsidRPr="00E477CB">
        <w:rPr>
          <w:rFonts w:ascii="Sylfaen" w:hAnsi="Sylfaen"/>
          <w:b/>
          <w:sz w:val="22"/>
          <w:szCs w:val="22"/>
          <w:lang w:eastAsia="en-US"/>
        </w:rPr>
        <w:t xml:space="preserve"> </w:t>
      </w:r>
      <w:r w:rsidRPr="00E477CB">
        <w:rPr>
          <w:rFonts w:ascii="Sylfaen" w:hAnsi="Sylfaen"/>
          <w:b/>
          <w:sz w:val="22"/>
          <w:szCs w:val="22"/>
          <w:lang w:val="ka-GE" w:eastAsia="en-US"/>
        </w:rPr>
        <w:t>წლის ბიუჯეტი შემდეგი რედაქციით:</w:t>
      </w:r>
    </w:p>
    <w:p w:rsidR="008C04D6" w:rsidRPr="00295194" w:rsidRDefault="008C04D6" w:rsidP="008C04D6">
      <w:pPr>
        <w:jc w:val="both"/>
        <w:rPr>
          <w:rFonts w:ascii="Sylfaen" w:hAnsi="Sylfaen"/>
          <w:b/>
          <w:lang w:val="ka-GE"/>
        </w:rPr>
      </w:pPr>
    </w:p>
    <w:p w:rsidR="008C04D6" w:rsidRPr="00295194" w:rsidRDefault="008C04D6" w:rsidP="008C04D6">
      <w:pPr>
        <w:jc w:val="center"/>
        <w:rPr>
          <w:rFonts w:ascii="Sylfaen" w:hAnsi="Sylfaen"/>
          <w:b/>
          <w:u w:val="single"/>
          <w:lang w:val="ka-GE"/>
        </w:rPr>
      </w:pPr>
    </w:p>
    <w:p w:rsidR="008C04D6" w:rsidRPr="00295194" w:rsidRDefault="008C04D6" w:rsidP="008C04D6">
      <w:pPr>
        <w:jc w:val="center"/>
        <w:rPr>
          <w:rStyle w:val="Strong"/>
          <w:rFonts w:ascii="Sylfaen" w:hAnsi="Sylfaen" w:cs="Sylfaen"/>
          <w:lang w:val="ka-GE"/>
        </w:rPr>
      </w:pPr>
      <w:r w:rsidRPr="00295194">
        <w:rPr>
          <w:rStyle w:val="Strong"/>
          <w:rFonts w:ascii="Sylfaen" w:hAnsi="Sylfaen" w:cs="Sylfaen"/>
          <w:lang w:val="ka-GE"/>
        </w:rPr>
        <w:t>თავი</w:t>
      </w:r>
      <w:r w:rsidRPr="00295194">
        <w:rPr>
          <w:rStyle w:val="Strong"/>
          <w:rFonts w:ascii="Cambria" w:hAnsi="Cambria" w:cs="Cambria"/>
          <w:lang w:val="ka-GE"/>
        </w:rPr>
        <w:t xml:space="preserve"> </w:t>
      </w:r>
      <w:r w:rsidRPr="00295194">
        <w:rPr>
          <w:rStyle w:val="Strong"/>
          <w:lang w:val="ka-GE"/>
        </w:rPr>
        <w:t xml:space="preserve">I. </w:t>
      </w:r>
      <w:r w:rsidRPr="00295194">
        <w:rPr>
          <w:rStyle w:val="Strong"/>
          <w:rFonts w:ascii="Sylfaen" w:hAnsi="Sylfaen" w:cs="Sylfaen"/>
          <w:lang w:val="ka-GE"/>
        </w:rPr>
        <w:t>თელავის</w:t>
      </w:r>
      <w:r w:rsidRPr="00295194">
        <w:rPr>
          <w:rStyle w:val="Strong"/>
          <w:rFonts w:ascii="Cambria" w:hAnsi="Cambria" w:cs="Cambria"/>
          <w:lang w:val="ka-GE"/>
        </w:rPr>
        <w:t xml:space="preserve"> </w:t>
      </w:r>
      <w:r w:rsidRPr="00295194">
        <w:rPr>
          <w:rStyle w:val="Strong"/>
          <w:rFonts w:ascii="Sylfaen" w:hAnsi="Sylfaen" w:cs="Sylfaen"/>
          <w:lang w:val="ka-GE"/>
        </w:rPr>
        <w:t>მუნიციპალიტეტის</w:t>
      </w:r>
      <w:r w:rsidRPr="00295194">
        <w:rPr>
          <w:rStyle w:val="Strong"/>
          <w:rFonts w:ascii="Cambria" w:hAnsi="Cambria" w:cs="Cambria"/>
          <w:lang w:val="ka-GE"/>
        </w:rPr>
        <w:t xml:space="preserve"> </w:t>
      </w:r>
      <w:r w:rsidRPr="00295194">
        <w:rPr>
          <w:rStyle w:val="Strong"/>
          <w:rFonts w:ascii="Sylfaen" w:hAnsi="Sylfaen" w:cs="Sylfaen"/>
          <w:lang w:val="ka-GE"/>
        </w:rPr>
        <w:t>ბიუჯეტის</w:t>
      </w:r>
      <w:r w:rsidRPr="00295194">
        <w:rPr>
          <w:rStyle w:val="Strong"/>
          <w:rFonts w:ascii="Cambria" w:hAnsi="Cambria" w:cs="Cambria"/>
          <w:lang w:val="ka-GE"/>
        </w:rPr>
        <w:t xml:space="preserve"> </w:t>
      </w:r>
      <w:r w:rsidRPr="00295194">
        <w:rPr>
          <w:rStyle w:val="Strong"/>
          <w:rFonts w:ascii="Sylfaen" w:hAnsi="Sylfaen" w:cs="Sylfaen"/>
          <w:lang w:val="ka-GE"/>
        </w:rPr>
        <w:t>ძირითადი</w:t>
      </w:r>
      <w:r w:rsidRPr="00295194">
        <w:rPr>
          <w:rStyle w:val="Strong"/>
          <w:rFonts w:ascii="Cambria" w:hAnsi="Cambria" w:cs="Cambria"/>
          <w:lang w:val="ka-GE"/>
        </w:rPr>
        <w:t xml:space="preserve"> </w:t>
      </w:r>
      <w:r w:rsidRPr="00295194">
        <w:rPr>
          <w:rStyle w:val="Strong"/>
          <w:rFonts w:ascii="Sylfaen" w:hAnsi="Sylfaen" w:cs="Sylfaen"/>
          <w:lang w:val="ka-GE"/>
        </w:rPr>
        <w:t>მაჩვენებლები</w:t>
      </w:r>
    </w:p>
    <w:p w:rsidR="008C04D6" w:rsidRPr="00295194" w:rsidRDefault="008C04D6" w:rsidP="008C04D6">
      <w:pPr>
        <w:jc w:val="center"/>
        <w:rPr>
          <w:rStyle w:val="Strong"/>
          <w:lang w:val="ka-GE"/>
        </w:rPr>
      </w:pPr>
    </w:p>
    <w:p w:rsidR="008C04D6" w:rsidRPr="00295194" w:rsidRDefault="008C04D6" w:rsidP="008C04D6">
      <w:pPr>
        <w:ind w:firstLine="708"/>
        <w:rPr>
          <w:rFonts w:ascii="Sylfaen" w:hAnsi="Sylfaen" w:cs="Sylfaen"/>
          <w:b/>
          <w:lang w:val="ka-GE"/>
        </w:rPr>
      </w:pPr>
    </w:p>
    <w:p w:rsidR="008C04D6" w:rsidRPr="00314793" w:rsidRDefault="008C04D6" w:rsidP="008C04D6">
      <w:pPr>
        <w:rPr>
          <w:rFonts w:ascii="Sylfaen" w:hAnsi="Sylfaen" w:cs="Sylfaen"/>
          <w:b/>
          <w:sz w:val="22"/>
          <w:szCs w:val="22"/>
          <w:lang w:val="ka-GE"/>
        </w:rPr>
      </w:pPr>
      <w:r w:rsidRPr="00295194">
        <w:rPr>
          <w:rFonts w:ascii="Sylfaen" w:hAnsi="Sylfaen" w:cs="Sylfaen"/>
          <w:b/>
          <w:lang w:val="ka-GE"/>
        </w:rPr>
        <w:t>მუხლი 1</w:t>
      </w:r>
      <w:r w:rsidRPr="00295194">
        <w:rPr>
          <w:b/>
          <w:lang w:val="ka-GE"/>
        </w:rPr>
        <w:t>.</w:t>
      </w:r>
      <w:r w:rsidRPr="00295194">
        <w:rPr>
          <w:lang w:val="ka-GE"/>
        </w:rPr>
        <w:t xml:space="preserve"> </w:t>
      </w:r>
      <w:r w:rsidRPr="00295194">
        <w:rPr>
          <w:rFonts w:ascii="Sylfaen" w:hAnsi="Sylfaen"/>
          <w:b/>
          <w:lang w:val="ka-GE"/>
        </w:rPr>
        <w:t>თელავის მუნიციპალიტეტის</w:t>
      </w:r>
      <w:r w:rsidRPr="00295194">
        <w:rPr>
          <w:rFonts w:ascii="Sylfaen" w:hAnsi="Sylfaen"/>
          <w:lang w:val="ka-GE"/>
        </w:rPr>
        <w:t xml:space="preserve"> </w:t>
      </w:r>
      <w:r w:rsidRPr="00295194">
        <w:rPr>
          <w:rFonts w:ascii="Sylfaen" w:hAnsi="Sylfaen" w:cs="Sylfaen"/>
          <w:b/>
          <w:lang w:val="ka-GE"/>
        </w:rPr>
        <w:t>ბიუჯეტის ბალანსი</w:t>
      </w:r>
    </w:p>
    <w:p w:rsidR="003932EF" w:rsidRDefault="003932EF" w:rsidP="003932EF">
      <w:pPr>
        <w:ind w:right="283" w:firstLine="708"/>
        <w:jc w:val="both"/>
        <w:rPr>
          <w:rFonts w:ascii="Sylfaen" w:hAnsi="Sylfaen" w:cs="Sylfaen"/>
          <w:sz w:val="22"/>
          <w:szCs w:val="22"/>
          <w:lang w:val="ka-GE"/>
        </w:rPr>
      </w:pPr>
    </w:p>
    <w:p w:rsidR="003932EF" w:rsidRDefault="003932EF" w:rsidP="003932EF">
      <w:pPr>
        <w:ind w:right="283"/>
        <w:jc w:val="both"/>
        <w:rPr>
          <w:rFonts w:ascii="Sylfaen" w:hAnsi="Sylfaen" w:cs="Sylfaen"/>
          <w:sz w:val="22"/>
          <w:szCs w:val="22"/>
          <w:lang w:val="ka-GE"/>
        </w:rPr>
      </w:pPr>
      <w:r>
        <w:rPr>
          <w:rFonts w:ascii="Sylfaen" w:hAnsi="Sylfaen" w:cs="Sylfaen"/>
          <w:sz w:val="22"/>
          <w:szCs w:val="22"/>
          <w:lang w:val="ka-GE"/>
        </w:rPr>
        <w:t xml:space="preserve">განისაზღვროს თელავის მუნიციპალიტეტის </w:t>
      </w:r>
      <w:r w:rsidRPr="00862389">
        <w:rPr>
          <w:rFonts w:ascii="Sylfaen" w:hAnsi="Sylfaen" w:cs="Sylfaen"/>
          <w:sz w:val="22"/>
          <w:szCs w:val="22"/>
          <w:lang w:val="ka-GE"/>
        </w:rPr>
        <w:t xml:space="preserve">ბიუჯეტის ბალანსი </w:t>
      </w:r>
      <w:r>
        <w:rPr>
          <w:rFonts w:ascii="Sylfaen" w:hAnsi="Sylfaen" w:cs="Sylfaen"/>
          <w:sz w:val="22"/>
          <w:szCs w:val="22"/>
          <w:lang w:val="ka-GE"/>
        </w:rPr>
        <w:t>შემდეგი რედაქციით:</w:t>
      </w:r>
    </w:p>
    <w:p w:rsidR="00960E70" w:rsidRDefault="00960E70"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377BC8" w:rsidRDefault="00423351" w:rsidP="00960E70">
      <w:pPr>
        <w:ind w:right="283" w:firstLine="708"/>
        <w:jc w:val="right"/>
        <w:rPr>
          <w:rFonts w:ascii="Sylfaen" w:hAnsi="Sylfaen"/>
          <w:b/>
          <w:i/>
          <w:sz w:val="16"/>
          <w:lang w:val="ka-GE"/>
        </w:rPr>
      </w:pPr>
      <w:r>
        <w:rPr>
          <w:rFonts w:ascii="Sylfaen" w:hAnsi="Sylfaen"/>
          <w:b/>
          <w:i/>
          <w:sz w:val="16"/>
          <w:lang w:val="ka-GE"/>
        </w:rPr>
        <w:lastRenderedPageBreak/>
        <w:t>ათასი ლარი</w:t>
      </w:r>
    </w:p>
    <w:tbl>
      <w:tblPr>
        <w:tblW w:w="5000" w:type="pct"/>
        <w:tblLayout w:type="fixed"/>
        <w:tblLook w:val="04A0" w:firstRow="1" w:lastRow="0" w:firstColumn="1" w:lastColumn="0" w:noHBand="0" w:noVBand="1"/>
      </w:tblPr>
      <w:tblGrid>
        <w:gridCol w:w="1881"/>
        <w:gridCol w:w="901"/>
        <w:gridCol w:w="991"/>
        <w:gridCol w:w="994"/>
        <w:gridCol w:w="900"/>
        <w:gridCol w:w="990"/>
        <w:gridCol w:w="990"/>
        <w:gridCol w:w="898"/>
        <w:gridCol w:w="988"/>
        <w:gridCol w:w="913"/>
      </w:tblGrid>
      <w:tr w:rsidR="009249B5" w:rsidRPr="009249B5" w:rsidTr="009249B5">
        <w:trPr>
          <w:trHeight w:val="375"/>
          <w:tblHeader/>
        </w:trPr>
        <w:tc>
          <w:tcPr>
            <w:tcW w:w="9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49B5" w:rsidRPr="009249B5" w:rsidRDefault="009249B5" w:rsidP="009249B5">
            <w:pPr>
              <w:jc w:val="center"/>
              <w:rPr>
                <w:rFonts w:ascii="LitNusx" w:hAnsi="LitNusx" w:cs="Calibri"/>
                <w:b/>
                <w:bCs/>
                <w:sz w:val="16"/>
                <w:szCs w:val="16"/>
                <w:lang w:val="en-US" w:eastAsia="en-US"/>
              </w:rPr>
            </w:pPr>
            <w:r w:rsidRPr="009249B5">
              <w:rPr>
                <w:rFonts w:ascii="Sylfaen" w:hAnsi="Sylfaen" w:cs="Sylfaen"/>
                <w:b/>
                <w:bCs/>
                <w:sz w:val="16"/>
                <w:szCs w:val="16"/>
                <w:lang w:val="en-US" w:eastAsia="en-US"/>
              </w:rPr>
              <w:t>დასახელება</w:t>
            </w:r>
          </w:p>
        </w:tc>
        <w:tc>
          <w:tcPr>
            <w:tcW w:w="1381" w:type="pct"/>
            <w:gridSpan w:val="3"/>
            <w:tcBorders>
              <w:top w:val="single" w:sz="8" w:space="0" w:color="auto"/>
              <w:left w:val="nil"/>
              <w:bottom w:val="single" w:sz="8"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2022 წლის ფაქტი</w:t>
            </w:r>
          </w:p>
        </w:tc>
        <w:tc>
          <w:tcPr>
            <w:tcW w:w="1379" w:type="pct"/>
            <w:gridSpan w:val="3"/>
            <w:tcBorders>
              <w:top w:val="single" w:sz="8" w:space="0" w:color="auto"/>
              <w:left w:val="nil"/>
              <w:bottom w:val="single" w:sz="8"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2023 წლის ფაქტი</w:t>
            </w:r>
          </w:p>
        </w:tc>
        <w:tc>
          <w:tcPr>
            <w:tcW w:w="1340" w:type="pct"/>
            <w:gridSpan w:val="3"/>
            <w:tcBorders>
              <w:top w:val="single" w:sz="8" w:space="0" w:color="auto"/>
              <w:left w:val="nil"/>
              <w:bottom w:val="single" w:sz="8"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2024 წლის გეგმა</w:t>
            </w:r>
          </w:p>
        </w:tc>
      </w:tr>
      <w:tr w:rsidR="009249B5" w:rsidRPr="009249B5" w:rsidTr="009249B5">
        <w:trPr>
          <w:trHeight w:val="345"/>
          <w:tblHeader/>
        </w:trPr>
        <w:tc>
          <w:tcPr>
            <w:tcW w:w="900" w:type="pct"/>
            <w:vMerge/>
            <w:tcBorders>
              <w:top w:val="single" w:sz="8" w:space="0" w:color="auto"/>
              <w:left w:val="single" w:sz="8" w:space="0" w:color="auto"/>
              <w:bottom w:val="single" w:sz="8" w:space="0" w:color="000000"/>
              <w:right w:val="single" w:sz="8" w:space="0" w:color="auto"/>
            </w:tcBorders>
            <w:vAlign w:val="center"/>
            <w:hideMark/>
          </w:tcPr>
          <w:p w:rsidR="009249B5" w:rsidRPr="009249B5" w:rsidRDefault="009249B5" w:rsidP="009249B5">
            <w:pPr>
              <w:rPr>
                <w:rFonts w:ascii="LitNusx" w:hAnsi="LitNusx" w:cs="Calibri"/>
                <w:b/>
                <w:bCs/>
                <w:sz w:val="16"/>
                <w:szCs w:val="16"/>
                <w:lang w:val="en-US" w:eastAsia="en-US"/>
              </w:rPr>
            </w:pPr>
          </w:p>
        </w:tc>
        <w:tc>
          <w:tcPr>
            <w:tcW w:w="431" w:type="pct"/>
            <w:vMerge w:val="restart"/>
            <w:tcBorders>
              <w:top w:val="nil"/>
              <w:left w:val="single" w:sz="8" w:space="0" w:color="auto"/>
              <w:bottom w:val="single" w:sz="8" w:space="0" w:color="000000"/>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სულ</w:t>
            </w:r>
          </w:p>
        </w:tc>
        <w:tc>
          <w:tcPr>
            <w:tcW w:w="950" w:type="pct"/>
            <w:gridSpan w:val="2"/>
            <w:tcBorders>
              <w:top w:val="single" w:sz="8" w:space="0" w:color="auto"/>
              <w:left w:val="nil"/>
              <w:bottom w:val="single" w:sz="4" w:space="0" w:color="auto"/>
              <w:right w:val="single" w:sz="8" w:space="0" w:color="000000"/>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მათ შორის</w:t>
            </w:r>
          </w:p>
        </w:tc>
        <w:tc>
          <w:tcPr>
            <w:tcW w:w="431" w:type="pct"/>
            <w:vMerge w:val="restart"/>
            <w:tcBorders>
              <w:top w:val="nil"/>
              <w:left w:val="single" w:sz="8" w:space="0" w:color="auto"/>
              <w:bottom w:val="single" w:sz="8" w:space="0" w:color="000000"/>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სულ</w:t>
            </w:r>
          </w:p>
        </w:tc>
        <w:tc>
          <w:tcPr>
            <w:tcW w:w="948" w:type="pct"/>
            <w:gridSpan w:val="2"/>
            <w:tcBorders>
              <w:top w:val="single" w:sz="8" w:space="0" w:color="auto"/>
              <w:left w:val="nil"/>
              <w:bottom w:val="single" w:sz="4" w:space="0" w:color="auto"/>
              <w:right w:val="single" w:sz="8" w:space="0" w:color="000000"/>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მათ შორის</w:t>
            </w:r>
          </w:p>
        </w:tc>
        <w:tc>
          <w:tcPr>
            <w:tcW w:w="430" w:type="pct"/>
            <w:vMerge w:val="restart"/>
            <w:tcBorders>
              <w:top w:val="nil"/>
              <w:left w:val="single" w:sz="8" w:space="0" w:color="auto"/>
              <w:bottom w:val="single" w:sz="8" w:space="0" w:color="000000"/>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სულ</w:t>
            </w:r>
          </w:p>
        </w:tc>
        <w:tc>
          <w:tcPr>
            <w:tcW w:w="910" w:type="pct"/>
            <w:gridSpan w:val="2"/>
            <w:tcBorders>
              <w:top w:val="single" w:sz="8" w:space="0" w:color="auto"/>
              <w:left w:val="nil"/>
              <w:bottom w:val="single" w:sz="4" w:space="0" w:color="auto"/>
              <w:right w:val="single" w:sz="8" w:space="0" w:color="000000"/>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მათ შორის</w:t>
            </w:r>
          </w:p>
        </w:tc>
      </w:tr>
      <w:tr w:rsidR="009249B5" w:rsidRPr="009249B5" w:rsidTr="009249B5">
        <w:trPr>
          <w:trHeight w:val="1140"/>
          <w:tblHeader/>
        </w:trPr>
        <w:tc>
          <w:tcPr>
            <w:tcW w:w="900" w:type="pct"/>
            <w:vMerge/>
            <w:tcBorders>
              <w:top w:val="single" w:sz="8" w:space="0" w:color="auto"/>
              <w:left w:val="single" w:sz="8" w:space="0" w:color="auto"/>
              <w:bottom w:val="single" w:sz="8" w:space="0" w:color="000000"/>
              <w:right w:val="single" w:sz="8" w:space="0" w:color="auto"/>
            </w:tcBorders>
            <w:vAlign w:val="center"/>
            <w:hideMark/>
          </w:tcPr>
          <w:p w:rsidR="009249B5" w:rsidRPr="009249B5" w:rsidRDefault="009249B5" w:rsidP="009249B5">
            <w:pPr>
              <w:rPr>
                <w:rFonts w:ascii="LitNusx" w:hAnsi="LitNusx" w:cs="Calibri"/>
                <w:b/>
                <w:bCs/>
                <w:sz w:val="16"/>
                <w:szCs w:val="16"/>
                <w:lang w:val="en-US" w:eastAsia="en-US"/>
              </w:rPr>
            </w:pPr>
          </w:p>
        </w:tc>
        <w:tc>
          <w:tcPr>
            <w:tcW w:w="431" w:type="pct"/>
            <w:vMerge/>
            <w:tcBorders>
              <w:top w:val="nil"/>
              <w:left w:val="single" w:sz="8" w:space="0" w:color="auto"/>
              <w:bottom w:val="single" w:sz="8" w:space="0" w:color="000000"/>
              <w:right w:val="single" w:sz="4" w:space="0" w:color="auto"/>
            </w:tcBorders>
            <w:vAlign w:val="center"/>
            <w:hideMark/>
          </w:tcPr>
          <w:p w:rsidR="009249B5" w:rsidRPr="009249B5" w:rsidRDefault="009249B5" w:rsidP="009249B5">
            <w:pPr>
              <w:rPr>
                <w:rFonts w:ascii="Sylfaen" w:hAnsi="Sylfaen" w:cs="Calibri"/>
                <w:b/>
                <w:bCs/>
                <w:sz w:val="16"/>
                <w:szCs w:val="16"/>
                <w:lang w:val="en-US" w:eastAsia="en-US"/>
              </w:rPr>
            </w:pPr>
          </w:p>
        </w:tc>
        <w:tc>
          <w:tcPr>
            <w:tcW w:w="474" w:type="pct"/>
            <w:tcBorders>
              <w:top w:val="nil"/>
              <w:left w:val="nil"/>
              <w:bottom w:val="single" w:sz="8"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76" w:type="pct"/>
            <w:tcBorders>
              <w:top w:val="nil"/>
              <w:left w:val="nil"/>
              <w:bottom w:val="single" w:sz="8"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საკუთარი შემოსავლები</w:t>
            </w:r>
          </w:p>
        </w:tc>
        <w:tc>
          <w:tcPr>
            <w:tcW w:w="431" w:type="pct"/>
            <w:vMerge/>
            <w:tcBorders>
              <w:top w:val="nil"/>
              <w:left w:val="single" w:sz="8" w:space="0" w:color="auto"/>
              <w:bottom w:val="single" w:sz="8" w:space="0" w:color="000000"/>
              <w:right w:val="single" w:sz="4" w:space="0" w:color="auto"/>
            </w:tcBorders>
            <w:vAlign w:val="center"/>
            <w:hideMark/>
          </w:tcPr>
          <w:p w:rsidR="009249B5" w:rsidRPr="009249B5" w:rsidRDefault="009249B5" w:rsidP="009249B5">
            <w:pPr>
              <w:rPr>
                <w:rFonts w:ascii="Sylfaen" w:hAnsi="Sylfaen" w:cs="Calibri"/>
                <w:b/>
                <w:bCs/>
                <w:sz w:val="16"/>
                <w:szCs w:val="16"/>
                <w:lang w:val="en-US" w:eastAsia="en-US"/>
              </w:rPr>
            </w:pPr>
          </w:p>
        </w:tc>
        <w:tc>
          <w:tcPr>
            <w:tcW w:w="474" w:type="pct"/>
            <w:tcBorders>
              <w:top w:val="nil"/>
              <w:left w:val="nil"/>
              <w:bottom w:val="single" w:sz="8"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74" w:type="pct"/>
            <w:tcBorders>
              <w:top w:val="nil"/>
              <w:left w:val="nil"/>
              <w:bottom w:val="single" w:sz="8"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საკუთარი შემოსავლები</w:t>
            </w:r>
          </w:p>
        </w:tc>
        <w:tc>
          <w:tcPr>
            <w:tcW w:w="430" w:type="pct"/>
            <w:vMerge/>
            <w:tcBorders>
              <w:top w:val="nil"/>
              <w:left w:val="single" w:sz="8" w:space="0" w:color="auto"/>
              <w:bottom w:val="single" w:sz="8" w:space="0" w:color="000000"/>
              <w:right w:val="single" w:sz="4" w:space="0" w:color="auto"/>
            </w:tcBorders>
            <w:vAlign w:val="center"/>
            <w:hideMark/>
          </w:tcPr>
          <w:p w:rsidR="009249B5" w:rsidRPr="009249B5" w:rsidRDefault="009249B5" w:rsidP="009249B5">
            <w:pPr>
              <w:rPr>
                <w:rFonts w:ascii="Sylfaen" w:hAnsi="Sylfaen" w:cs="Calibri"/>
                <w:b/>
                <w:bCs/>
                <w:sz w:val="16"/>
                <w:szCs w:val="16"/>
                <w:lang w:val="en-US" w:eastAsia="en-US"/>
              </w:rPr>
            </w:pPr>
          </w:p>
        </w:tc>
        <w:tc>
          <w:tcPr>
            <w:tcW w:w="473" w:type="pct"/>
            <w:tcBorders>
              <w:top w:val="nil"/>
              <w:left w:val="nil"/>
              <w:bottom w:val="single" w:sz="8"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37" w:type="pct"/>
            <w:tcBorders>
              <w:top w:val="nil"/>
              <w:left w:val="nil"/>
              <w:bottom w:val="single" w:sz="8"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საკუთარი შემოსავლები</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I. შემოსავლები</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65,310.03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32,018.81</w:t>
            </w:r>
          </w:p>
        </w:tc>
        <w:tc>
          <w:tcPr>
            <w:tcW w:w="476" w:type="pct"/>
            <w:tcBorders>
              <w:top w:val="single" w:sz="4" w:space="0" w:color="auto"/>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33,291.21</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48,825.33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9,829.28</w:t>
            </w:r>
          </w:p>
        </w:tc>
        <w:tc>
          <w:tcPr>
            <w:tcW w:w="474" w:type="pct"/>
            <w:tcBorders>
              <w:top w:val="single" w:sz="4" w:space="0" w:color="auto"/>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38,996.05</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49,293.55</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11,290.25</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38,003.30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გადასახადები</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27,896.09</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27,896.09</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32,162.66</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32,162.66</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33,609.60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33,609.60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გრანტები</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32,328.81</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32,018.81</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310.00</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10,854.28</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9,829.28</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1,025.00</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11,640.35</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11,290.25</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350.10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სხვა შემოსავლები</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5,085.12</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5,085.12</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5,808.39</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5,808.39</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4,043.60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4,043.60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II. ხარჯები</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28,535.00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3,537.14</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24,997.85</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30,422.99</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1,645.63</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28,777.36</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43,408.26</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7,719.12</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35,689.14</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შრომის ანაზღაურება</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4,005.63</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6"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4,005.63</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4,450.57</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4,450.57</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5,313.90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5,313.90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საქონელი და მომსახურება</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6,491.06</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482.07</w:t>
            </w:r>
          </w:p>
        </w:tc>
        <w:tc>
          <w:tcPr>
            <w:tcW w:w="476"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6,008.99</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6,281.77</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265.29</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6,016.49</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8,119.91</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381.99</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7,737.93</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 xml:space="preserve">ძირითადი კაპიტალის მომსახურება </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6"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პროცენტი</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453.70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6"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453.70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447.28</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447.28</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377.10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377.10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სუბსიდიები</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11,354.86</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6"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11,354.86</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13,958.75</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13,958.75</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16,322.64</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16,322.64</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გრანტები</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190.00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6"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190.00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180.00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180.00</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200.00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200.00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სოციალური უზრუნველყოფა</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1,963.91</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6"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1,963.91</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1,886.13</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1,886.13</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2,446.75</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2,446.75</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სხვა ხარჯები</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4,075.85</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3,055.07</w:t>
            </w:r>
          </w:p>
        </w:tc>
        <w:tc>
          <w:tcPr>
            <w:tcW w:w="476"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1,020.77</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3,218.48</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1,380.34</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1,838.14</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10,627.95</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7,337.13</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3,290.82</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III. საოპერაციო სალდო</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36,775.03</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28,481.67</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8,293.36</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18,402.34</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8,183.65</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10,218.69</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5,885.30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3,571.14</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2,314.16</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IV. არაფინანსური აქტივების ცვლილება</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17,254.36</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13,269.87</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3,984.49</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30,206.94</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18,695.21</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11,511.73</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24,478.50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10,947.14</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13,531.36</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 xml:space="preserve">ზრდა </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19,874.44</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13,269.87</w:t>
            </w:r>
          </w:p>
        </w:tc>
        <w:tc>
          <w:tcPr>
            <w:tcW w:w="476"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6,604.56</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32,061.55</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18,695.21</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13,366.34</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26,478.50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10,947.14</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15,531.36</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კლება</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2,620.08</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6"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2,620.08</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1,854.61</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1,854.61</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2,000.00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7"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2,000.00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V. მთლიანი სალდო</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19,520.67</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15,211.80</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4,308.87</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-11,804.60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-10,511.56</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-1,293.04</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-18,593.20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-7,376.00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-11,217.20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VI. ფინანსური აქტივების ცვლილება</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19,397.40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15,211.80</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4,185.60</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-12,440.31</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-10,511.56</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-1,928.76</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-19,229.00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-7,376.00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-11,853.00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ზრდა</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19,397.40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15,211.80</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4,185.60</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400" w:firstLine="640"/>
              <w:rPr>
                <w:rFonts w:ascii="Sylfaen" w:hAnsi="Sylfaen" w:cs="Calibri"/>
                <w:bCs/>
                <w:sz w:val="16"/>
                <w:szCs w:val="16"/>
                <w:lang w:val="en-US" w:eastAsia="en-US"/>
              </w:rPr>
            </w:pPr>
            <w:r w:rsidRPr="009249B5">
              <w:rPr>
                <w:rFonts w:ascii="Sylfaen" w:hAnsi="Sylfaen" w:cs="Calibri"/>
                <w:bCs/>
                <w:sz w:val="16"/>
                <w:szCs w:val="16"/>
                <w:lang w:val="en-US" w:eastAsia="en-US"/>
              </w:rPr>
              <w:t>ვალუტა და დეპოზიტები</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19,397.40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15,211.80</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4,185.60</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 </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 </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კლება</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12,440.31</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10,511.56</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1,928.76</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19,229.00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7,376.00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11,853.00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400" w:firstLine="640"/>
              <w:rPr>
                <w:rFonts w:ascii="Sylfaen" w:hAnsi="Sylfaen" w:cs="Calibri"/>
                <w:bCs/>
                <w:sz w:val="16"/>
                <w:szCs w:val="16"/>
                <w:lang w:val="en-US" w:eastAsia="en-US"/>
              </w:rPr>
            </w:pPr>
            <w:r w:rsidRPr="009249B5">
              <w:rPr>
                <w:rFonts w:ascii="Sylfaen" w:hAnsi="Sylfaen" w:cs="Calibri"/>
                <w:bCs/>
                <w:sz w:val="16"/>
                <w:szCs w:val="16"/>
                <w:lang w:val="en-US" w:eastAsia="en-US"/>
              </w:rPr>
              <w:t>ვალუტა და დეპოზიტები</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 </w:t>
            </w:r>
          </w:p>
        </w:tc>
        <w:tc>
          <w:tcPr>
            <w:tcW w:w="476"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 </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12,440.31</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10,511.56</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1,928.76</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19,229.00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7,376.00</w:t>
            </w:r>
          </w:p>
        </w:tc>
        <w:tc>
          <w:tcPr>
            <w:tcW w:w="437"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11,853.00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lastRenderedPageBreak/>
              <w:t> </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VII. ვალდებულებების ცვლილება</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0.00</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-635.72</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-635.72</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-635.80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-635.80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ზრდა</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400" w:firstLine="640"/>
              <w:rPr>
                <w:rFonts w:ascii="Sylfaen" w:hAnsi="Sylfaen" w:cs="Calibri"/>
                <w:bCs/>
                <w:sz w:val="16"/>
                <w:szCs w:val="16"/>
                <w:lang w:val="en-US" w:eastAsia="en-US"/>
              </w:rPr>
            </w:pPr>
            <w:r w:rsidRPr="009249B5">
              <w:rPr>
                <w:rFonts w:ascii="Sylfaen" w:hAnsi="Sylfaen" w:cs="Calibri"/>
                <w:bCs/>
                <w:sz w:val="16"/>
                <w:szCs w:val="16"/>
                <w:lang w:val="en-US" w:eastAsia="en-US"/>
              </w:rPr>
              <w:t>საშინაო</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6"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400" w:firstLine="640"/>
              <w:rPr>
                <w:rFonts w:ascii="Sylfaen" w:hAnsi="Sylfaen" w:cs="Calibri"/>
                <w:bCs/>
                <w:sz w:val="16"/>
                <w:szCs w:val="16"/>
                <w:lang w:val="en-US" w:eastAsia="en-US"/>
              </w:rPr>
            </w:pPr>
            <w:r w:rsidRPr="009249B5">
              <w:rPr>
                <w:rFonts w:ascii="Sylfaen" w:hAnsi="Sylfaen" w:cs="Calibri"/>
                <w:bCs/>
                <w:sz w:val="16"/>
                <w:szCs w:val="16"/>
                <w:lang w:val="en-US" w:eastAsia="en-US"/>
              </w:rPr>
              <w:t>საგარეო</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6"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კლება</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635.72</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635.72</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635.80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635.80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400" w:firstLine="640"/>
              <w:rPr>
                <w:rFonts w:ascii="Sylfaen" w:hAnsi="Sylfaen" w:cs="Calibri"/>
                <w:bCs/>
                <w:sz w:val="16"/>
                <w:szCs w:val="16"/>
                <w:lang w:val="en-US" w:eastAsia="en-US"/>
              </w:rPr>
            </w:pPr>
            <w:r w:rsidRPr="009249B5">
              <w:rPr>
                <w:rFonts w:ascii="Sylfaen" w:hAnsi="Sylfaen" w:cs="Calibri"/>
                <w:bCs/>
                <w:sz w:val="16"/>
                <w:szCs w:val="16"/>
                <w:lang w:val="en-US" w:eastAsia="en-US"/>
              </w:rPr>
              <w:t>საშინაო</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6"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123.27</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635.72</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635.72</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635.80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635.80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ind w:firstLineChars="400" w:firstLine="640"/>
              <w:rPr>
                <w:rFonts w:ascii="Sylfaen" w:hAnsi="Sylfaen" w:cs="Calibri"/>
                <w:bCs/>
                <w:sz w:val="16"/>
                <w:szCs w:val="16"/>
                <w:lang w:val="en-US" w:eastAsia="en-US"/>
              </w:rPr>
            </w:pPr>
            <w:r w:rsidRPr="009249B5">
              <w:rPr>
                <w:rFonts w:ascii="Sylfaen" w:hAnsi="Sylfaen" w:cs="Calibri"/>
                <w:bCs/>
                <w:sz w:val="16"/>
                <w:szCs w:val="16"/>
                <w:lang w:val="en-US" w:eastAsia="en-US"/>
              </w:rPr>
              <w:t>საგარეო</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6"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0.00</w:t>
            </w:r>
          </w:p>
        </w:tc>
      </w:tr>
      <w:tr w:rsidR="009249B5" w:rsidRPr="009249B5" w:rsidTr="009249B5">
        <w:trPr>
          <w:trHeight w:val="420"/>
        </w:trPr>
        <w:tc>
          <w:tcPr>
            <w:tcW w:w="900"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6"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c>
          <w:tcPr>
            <w:tcW w:w="437"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w:t>
            </w:r>
          </w:p>
        </w:tc>
      </w:tr>
      <w:tr w:rsidR="009249B5" w:rsidRPr="009249B5" w:rsidTr="009249B5">
        <w:trPr>
          <w:trHeight w:val="435"/>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VIII. ბალანსი</w:t>
            </w:r>
          </w:p>
        </w:tc>
        <w:tc>
          <w:tcPr>
            <w:tcW w:w="431" w:type="pct"/>
            <w:tcBorders>
              <w:top w:val="nil"/>
              <w:left w:val="nil"/>
              <w:bottom w:val="single" w:sz="8"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0.00</w:t>
            </w:r>
          </w:p>
        </w:tc>
        <w:tc>
          <w:tcPr>
            <w:tcW w:w="474" w:type="pct"/>
            <w:tcBorders>
              <w:top w:val="nil"/>
              <w:left w:val="nil"/>
              <w:bottom w:val="single" w:sz="8"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0.00</w:t>
            </w:r>
          </w:p>
        </w:tc>
        <w:tc>
          <w:tcPr>
            <w:tcW w:w="476" w:type="pct"/>
            <w:tcBorders>
              <w:top w:val="nil"/>
              <w:left w:val="nil"/>
              <w:bottom w:val="single" w:sz="8"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0.00</w:t>
            </w:r>
          </w:p>
        </w:tc>
        <w:tc>
          <w:tcPr>
            <w:tcW w:w="431" w:type="pct"/>
            <w:tcBorders>
              <w:top w:val="nil"/>
              <w:left w:val="nil"/>
              <w:bottom w:val="single" w:sz="8"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0.00</w:t>
            </w:r>
          </w:p>
        </w:tc>
        <w:tc>
          <w:tcPr>
            <w:tcW w:w="474" w:type="pct"/>
            <w:tcBorders>
              <w:top w:val="nil"/>
              <w:left w:val="nil"/>
              <w:bottom w:val="single" w:sz="8"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0.00</w:t>
            </w:r>
          </w:p>
        </w:tc>
        <w:tc>
          <w:tcPr>
            <w:tcW w:w="474" w:type="pct"/>
            <w:tcBorders>
              <w:top w:val="nil"/>
              <w:left w:val="nil"/>
              <w:bottom w:val="single" w:sz="8"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0.00</w:t>
            </w:r>
          </w:p>
        </w:tc>
        <w:tc>
          <w:tcPr>
            <w:tcW w:w="430" w:type="pct"/>
            <w:tcBorders>
              <w:top w:val="nil"/>
              <w:left w:val="nil"/>
              <w:bottom w:val="single" w:sz="8"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0.00</w:t>
            </w:r>
          </w:p>
        </w:tc>
        <w:tc>
          <w:tcPr>
            <w:tcW w:w="473" w:type="pct"/>
            <w:tcBorders>
              <w:top w:val="nil"/>
              <w:left w:val="nil"/>
              <w:bottom w:val="single" w:sz="8"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0.00</w:t>
            </w:r>
          </w:p>
        </w:tc>
        <w:tc>
          <w:tcPr>
            <w:tcW w:w="437" w:type="pct"/>
            <w:tcBorders>
              <w:top w:val="nil"/>
              <w:left w:val="nil"/>
              <w:bottom w:val="single" w:sz="8"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0.00</w:t>
            </w:r>
          </w:p>
        </w:tc>
      </w:tr>
    </w:tbl>
    <w:p w:rsidR="009249B5" w:rsidRDefault="009249B5" w:rsidP="00960E70">
      <w:pPr>
        <w:ind w:right="283" w:firstLine="708"/>
        <w:jc w:val="right"/>
        <w:rPr>
          <w:rFonts w:ascii="Sylfaen" w:hAnsi="Sylfaen"/>
          <w:b/>
          <w:i/>
          <w:sz w:val="16"/>
          <w:lang w:val="ka-GE"/>
        </w:rPr>
      </w:pPr>
    </w:p>
    <w:p w:rsidR="009249B5" w:rsidRDefault="009249B5" w:rsidP="00960E70">
      <w:pPr>
        <w:ind w:right="283" w:firstLine="708"/>
        <w:jc w:val="right"/>
        <w:rPr>
          <w:rFonts w:ascii="Sylfaen" w:hAnsi="Sylfaen"/>
          <w:b/>
          <w:i/>
          <w:sz w:val="16"/>
          <w:lang w:val="ka-GE"/>
        </w:rPr>
      </w:pPr>
    </w:p>
    <w:p w:rsidR="00A53C78" w:rsidRDefault="00A53C78" w:rsidP="00960E70">
      <w:pPr>
        <w:ind w:right="283" w:firstLine="708"/>
        <w:jc w:val="right"/>
        <w:rPr>
          <w:rFonts w:ascii="Sylfaen" w:hAnsi="Sylfaen"/>
          <w:b/>
          <w:i/>
          <w:sz w:val="16"/>
          <w:lang w:val="ka-GE"/>
        </w:rPr>
      </w:pPr>
    </w:p>
    <w:p w:rsidR="00CE1597" w:rsidRPr="00CE1597" w:rsidRDefault="00CE1597" w:rsidP="00CE15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3"/>
          <w:szCs w:val="23"/>
          <w:lang w:val="ka-GE"/>
        </w:rPr>
      </w:pPr>
      <w:r w:rsidRPr="00CE1597">
        <w:rPr>
          <w:rFonts w:ascii="Sylfaen" w:hAnsi="Sylfaen" w:cs="Sylfaen"/>
          <w:b/>
          <w:lang w:val="ka-GE"/>
        </w:rPr>
        <w:t>მუხლი 2</w:t>
      </w:r>
      <w:r w:rsidRPr="00CE1597">
        <w:rPr>
          <w:b/>
          <w:lang w:val="ka-GE"/>
        </w:rPr>
        <w:t xml:space="preserve">. </w:t>
      </w:r>
      <w:r w:rsidRPr="00CE1597">
        <w:rPr>
          <w:rFonts w:ascii="Sylfaen" w:hAnsi="Sylfaen" w:cs="Times New Roman"/>
          <w:b/>
          <w:sz w:val="23"/>
          <w:szCs w:val="23"/>
          <w:lang w:val="ka-GE"/>
        </w:rPr>
        <w:t>ბიუჯეტის შემოსულობები, გადასახდელები და ნაშთის ცვლილება</w:t>
      </w:r>
    </w:p>
    <w:p w:rsidR="00A317BE" w:rsidRPr="00F52DBD" w:rsidRDefault="00F73EF5" w:rsidP="006A4A9D">
      <w:pPr>
        <w:ind w:firstLine="708"/>
        <w:jc w:val="both"/>
        <w:rPr>
          <w:rFonts w:ascii="Sylfaen" w:hAnsi="Sylfaen" w:cs="Sylfaen"/>
          <w:sz w:val="22"/>
          <w:lang w:val="ka-GE"/>
        </w:rPr>
      </w:pPr>
      <w:r w:rsidRPr="00F52DBD">
        <w:rPr>
          <w:rFonts w:ascii="Sylfaen" w:hAnsi="Sylfaen" w:cs="Sylfaen"/>
          <w:sz w:val="22"/>
          <w:lang w:val="ka-GE"/>
        </w:rPr>
        <w:t xml:space="preserve">განისაზღვროს თელავის მუნიციპალიტეტის </w:t>
      </w:r>
      <w:r w:rsidR="00B11F2A" w:rsidRPr="00F52DBD">
        <w:rPr>
          <w:rFonts w:ascii="Sylfaen" w:hAnsi="Sylfaen" w:cs="Sylfaen"/>
          <w:sz w:val="22"/>
          <w:lang w:val="ka-GE"/>
        </w:rPr>
        <w:t xml:space="preserve">ბიუჯეტის შემოსულობები, გადასახდელები და ნაშთის ცვლილება </w:t>
      </w:r>
      <w:r w:rsidRPr="00F52DBD">
        <w:rPr>
          <w:rFonts w:ascii="Sylfaen" w:hAnsi="Sylfaen" w:cs="Sylfaen"/>
          <w:sz w:val="22"/>
          <w:lang w:val="ka-GE"/>
        </w:rPr>
        <w:t xml:space="preserve">თანდართული </w:t>
      </w:r>
      <w:r w:rsidR="00B11F2A" w:rsidRPr="00F52DBD">
        <w:rPr>
          <w:rFonts w:ascii="Sylfaen" w:hAnsi="Sylfaen" w:cs="Sylfaen"/>
          <w:sz w:val="22"/>
          <w:lang w:val="ka-GE"/>
        </w:rPr>
        <w:t>რედაქციით:</w:t>
      </w:r>
    </w:p>
    <w:p w:rsidR="00C2030A" w:rsidRDefault="00C2030A"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908"/>
        <w:gridCol w:w="991"/>
        <w:gridCol w:w="1025"/>
        <w:gridCol w:w="870"/>
        <w:gridCol w:w="1075"/>
        <w:gridCol w:w="977"/>
        <w:gridCol w:w="920"/>
        <w:gridCol w:w="991"/>
        <w:gridCol w:w="1004"/>
      </w:tblGrid>
      <w:tr w:rsidR="0035166E" w:rsidRPr="0035166E" w:rsidTr="00D4159D">
        <w:trPr>
          <w:trHeight w:val="296"/>
        </w:trPr>
        <w:tc>
          <w:tcPr>
            <w:tcW w:w="811" w:type="pct"/>
            <w:vMerge w:val="restart"/>
            <w:shd w:val="clear" w:color="auto" w:fill="auto"/>
            <w:noWrap/>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დასახელება</w:t>
            </w:r>
          </w:p>
        </w:tc>
        <w:tc>
          <w:tcPr>
            <w:tcW w:w="1398" w:type="pct"/>
            <w:gridSpan w:val="3"/>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2022 წლის ფაქტი</w:t>
            </w:r>
          </w:p>
        </w:tc>
        <w:tc>
          <w:tcPr>
            <w:tcW w:w="1397" w:type="pct"/>
            <w:gridSpan w:val="3"/>
            <w:shd w:val="clear" w:color="auto" w:fill="auto"/>
            <w:vAlign w:val="center"/>
            <w:hideMark/>
          </w:tcPr>
          <w:p w:rsidR="0035166E" w:rsidRPr="00ED4304" w:rsidRDefault="0035166E" w:rsidP="00ED4304">
            <w:pPr>
              <w:jc w:val="center"/>
              <w:rPr>
                <w:rFonts w:ascii="Sylfaen" w:hAnsi="Sylfaen" w:cs="Calibri"/>
                <w:b/>
                <w:bCs/>
                <w:sz w:val="16"/>
                <w:szCs w:val="16"/>
                <w:lang w:val="ka-GE" w:eastAsia="en-US"/>
              </w:rPr>
            </w:pPr>
            <w:r w:rsidRPr="0035166E">
              <w:rPr>
                <w:rFonts w:ascii="Sylfaen" w:hAnsi="Sylfaen" w:cs="Calibri"/>
                <w:b/>
                <w:bCs/>
                <w:sz w:val="16"/>
                <w:szCs w:val="16"/>
                <w:lang w:val="en-US" w:eastAsia="en-US"/>
              </w:rPr>
              <w:t xml:space="preserve">2023 წლის </w:t>
            </w:r>
            <w:r w:rsidR="00ED4304">
              <w:rPr>
                <w:rFonts w:ascii="Sylfaen" w:hAnsi="Sylfaen" w:cs="Calibri"/>
                <w:b/>
                <w:bCs/>
                <w:sz w:val="16"/>
                <w:szCs w:val="16"/>
                <w:lang w:val="ka-GE" w:eastAsia="en-US"/>
              </w:rPr>
              <w:t>ფაქტი</w:t>
            </w:r>
          </w:p>
        </w:tc>
        <w:tc>
          <w:tcPr>
            <w:tcW w:w="1394" w:type="pct"/>
            <w:gridSpan w:val="3"/>
            <w:shd w:val="clear" w:color="auto" w:fill="auto"/>
            <w:vAlign w:val="center"/>
            <w:hideMark/>
          </w:tcPr>
          <w:p w:rsidR="0035166E" w:rsidRPr="004B668C" w:rsidRDefault="0035166E" w:rsidP="004B668C">
            <w:pPr>
              <w:jc w:val="center"/>
              <w:rPr>
                <w:rFonts w:ascii="Sylfaen" w:hAnsi="Sylfaen" w:cs="Calibri"/>
                <w:b/>
                <w:bCs/>
                <w:sz w:val="16"/>
                <w:szCs w:val="16"/>
                <w:lang w:val="ka-GE" w:eastAsia="en-US"/>
              </w:rPr>
            </w:pPr>
            <w:r w:rsidRPr="0035166E">
              <w:rPr>
                <w:rFonts w:ascii="Sylfaen" w:hAnsi="Sylfaen" w:cs="Calibri"/>
                <w:b/>
                <w:bCs/>
                <w:sz w:val="16"/>
                <w:szCs w:val="16"/>
                <w:lang w:val="en-US" w:eastAsia="en-US"/>
              </w:rPr>
              <w:t xml:space="preserve">2024 წლის </w:t>
            </w:r>
            <w:r w:rsidR="004B668C">
              <w:rPr>
                <w:rFonts w:ascii="Sylfaen" w:hAnsi="Sylfaen" w:cs="Calibri"/>
                <w:b/>
                <w:bCs/>
                <w:sz w:val="16"/>
                <w:szCs w:val="16"/>
                <w:lang w:val="ka-GE" w:eastAsia="en-US"/>
              </w:rPr>
              <w:t>გეგმა</w:t>
            </w:r>
          </w:p>
        </w:tc>
      </w:tr>
      <w:tr w:rsidR="0035166E" w:rsidRPr="0035166E" w:rsidTr="0035166E">
        <w:trPr>
          <w:trHeight w:val="300"/>
        </w:trPr>
        <w:tc>
          <w:tcPr>
            <w:tcW w:w="811" w:type="pct"/>
            <w:vMerge/>
            <w:vAlign w:val="center"/>
            <w:hideMark/>
          </w:tcPr>
          <w:p w:rsidR="0035166E" w:rsidRPr="0035166E" w:rsidRDefault="0035166E" w:rsidP="0035166E">
            <w:pPr>
              <w:rPr>
                <w:rFonts w:ascii="Sylfaen" w:hAnsi="Sylfaen" w:cs="Calibri"/>
                <w:b/>
                <w:bCs/>
                <w:sz w:val="16"/>
                <w:szCs w:val="16"/>
                <w:lang w:val="en-US" w:eastAsia="en-US"/>
              </w:rPr>
            </w:pPr>
          </w:p>
        </w:tc>
        <w:tc>
          <w:tcPr>
            <w:tcW w:w="434" w:type="pct"/>
            <w:vMerge w:val="restar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სულ</w:t>
            </w:r>
          </w:p>
        </w:tc>
        <w:tc>
          <w:tcPr>
            <w:tcW w:w="964" w:type="pct"/>
            <w:gridSpan w:val="2"/>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მათ შორის</w:t>
            </w:r>
          </w:p>
        </w:tc>
        <w:tc>
          <w:tcPr>
            <w:tcW w:w="416" w:type="pct"/>
            <w:vMerge w:val="restar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სულ</w:t>
            </w:r>
          </w:p>
        </w:tc>
        <w:tc>
          <w:tcPr>
            <w:tcW w:w="981" w:type="pct"/>
            <w:gridSpan w:val="2"/>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მათ შორის</w:t>
            </w:r>
          </w:p>
        </w:tc>
        <w:tc>
          <w:tcPr>
            <w:tcW w:w="440" w:type="pct"/>
            <w:vMerge w:val="restar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სულ</w:t>
            </w:r>
          </w:p>
        </w:tc>
        <w:tc>
          <w:tcPr>
            <w:tcW w:w="954" w:type="pct"/>
            <w:gridSpan w:val="2"/>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მათ შორის</w:t>
            </w:r>
          </w:p>
        </w:tc>
      </w:tr>
      <w:tr w:rsidR="0035166E" w:rsidRPr="0035166E" w:rsidTr="00DC7A8F">
        <w:trPr>
          <w:trHeight w:val="1545"/>
        </w:trPr>
        <w:tc>
          <w:tcPr>
            <w:tcW w:w="811" w:type="pct"/>
            <w:vMerge/>
            <w:vAlign w:val="center"/>
            <w:hideMark/>
          </w:tcPr>
          <w:p w:rsidR="0035166E" w:rsidRPr="0035166E" w:rsidRDefault="0035166E" w:rsidP="0035166E">
            <w:pPr>
              <w:rPr>
                <w:rFonts w:ascii="Sylfaen" w:hAnsi="Sylfaen" w:cs="Calibri"/>
                <w:b/>
                <w:bCs/>
                <w:sz w:val="16"/>
                <w:szCs w:val="16"/>
                <w:lang w:val="en-US" w:eastAsia="en-US"/>
              </w:rPr>
            </w:pPr>
          </w:p>
        </w:tc>
        <w:tc>
          <w:tcPr>
            <w:tcW w:w="434" w:type="pct"/>
            <w:vMerge/>
            <w:vAlign w:val="center"/>
            <w:hideMark/>
          </w:tcPr>
          <w:p w:rsidR="0035166E" w:rsidRPr="0035166E" w:rsidRDefault="0035166E" w:rsidP="0035166E">
            <w:pPr>
              <w:rPr>
                <w:rFonts w:ascii="Sylfaen" w:hAnsi="Sylfaen" w:cs="Calibri"/>
                <w:b/>
                <w:bCs/>
                <w:sz w:val="16"/>
                <w:szCs w:val="16"/>
                <w:lang w:val="en-US" w:eastAsia="en-US"/>
              </w:rPr>
            </w:pPr>
          </w:p>
        </w:tc>
        <w:tc>
          <w:tcPr>
            <w:tcW w:w="474"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90"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საკუთარი შემოსავლები</w:t>
            </w:r>
          </w:p>
        </w:tc>
        <w:tc>
          <w:tcPr>
            <w:tcW w:w="416" w:type="pct"/>
            <w:vMerge/>
            <w:vAlign w:val="center"/>
            <w:hideMark/>
          </w:tcPr>
          <w:p w:rsidR="0035166E" w:rsidRPr="0035166E" w:rsidRDefault="0035166E" w:rsidP="0035166E">
            <w:pPr>
              <w:rPr>
                <w:rFonts w:ascii="Sylfaen" w:hAnsi="Sylfaen" w:cs="Calibri"/>
                <w:b/>
                <w:bCs/>
                <w:sz w:val="16"/>
                <w:szCs w:val="16"/>
                <w:lang w:val="en-US" w:eastAsia="en-US"/>
              </w:rPr>
            </w:pPr>
          </w:p>
        </w:tc>
        <w:tc>
          <w:tcPr>
            <w:tcW w:w="514"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67"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საკუთარი შემოსავლები</w:t>
            </w:r>
          </w:p>
        </w:tc>
        <w:tc>
          <w:tcPr>
            <w:tcW w:w="440" w:type="pct"/>
            <w:vMerge/>
            <w:vAlign w:val="center"/>
            <w:hideMark/>
          </w:tcPr>
          <w:p w:rsidR="0035166E" w:rsidRPr="0035166E" w:rsidRDefault="0035166E" w:rsidP="0035166E">
            <w:pPr>
              <w:rPr>
                <w:rFonts w:ascii="Sylfaen" w:hAnsi="Sylfaen" w:cs="Calibri"/>
                <w:b/>
                <w:bCs/>
                <w:sz w:val="16"/>
                <w:szCs w:val="16"/>
                <w:lang w:val="en-US" w:eastAsia="en-US"/>
              </w:rPr>
            </w:pPr>
          </w:p>
        </w:tc>
        <w:tc>
          <w:tcPr>
            <w:tcW w:w="474"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80"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საკუთარი შემოსავლები</w:t>
            </w:r>
          </w:p>
        </w:tc>
      </w:tr>
      <w:tr w:rsidR="009249B5" w:rsidRPr="0035166E" w:rsidTr="00DC7A8F">
        <w:trPr>
          <w:trHeight w:val="300"/>
        </w:trPr>
        <w:tc>
          <w:tcPr>
            <w:tcW w:w="811" w:type="pct"/>
            <w:shd w:val="clear" w:color="auto" w:fill="auto"/>
            <w:vAlign w:val="bottom"/>
            <w:hideMark/>
          </w:tcPr>
          <w:p w:rsidR="009249B5" w:rsidRPr="009249B5" w:rsidRDefault="009249B5" w:rsidP="009249B5">
            <w:pPr>
              <w:rPr>
                <w:rFonts w:ascii="Sylfaen" w:hAnsi="Sylfaen" w:cs="Calibri"/>
                <w:b/>
                <w:bCs/>
                <w:color w:val="000000"/>
                <w:sz w:val="16"/>
                <w:szCs w:val="16"/>
                <w:lang w:val="en-US" w:eastAsia="en-US"/>
              </w:rPr>
            </w:pPr>
            <w:r w:rsidRPr="009249B5">
              <w:rPr>
                <w:rFonts w:ascii="Sylfaen" w:hAnsi="Sylfaen" w:cs="Calibri"/>
                <w:b/>
                <w:bCs/>
                <w:color w:val="000000"/>
                <w:sz w:val="16"/>
                <w:szCs w:val="16"/>
              </w:rPr>
              <w:t>შემოსულობები</w:t>
            </w:r>
          </w:p>
        </w:tc>
        <w:tc>
          <w:tcPr>
            <w:tcW w:w="434"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67930.10</w:t>
            </w:r>
          </w:p>
        </w:tc>
        <w:tc>
          <w:tcPr>
            <w:tcW w:w="474"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32018.81</w:t>
            </w:r>
          </w:p>
        </w:tc>
        <w:tc>
          <w:tcPr>
            <w:tcW w:w="490"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35911.29</w:t>
            </w:r>
          </w:p>
        </w:tc>
        <w:tc>
          <w:tcPr>
            <w:tcW w:w="416"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50679.94</w:t>
            </w:r>
          </w:p>
        </w:tc>
        <w:tc>
          <w:tcPr>
            <w:tcW w:w="514"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9829.28</w:t>
            </w:r>
          </w:p>
        </w:tc>
        <w:tc>
          <w:tcPr>
            <w:tcW w:w="467"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40850.66</w:t>
            </w:r>
          </w:p>
        </w:tc>
        <w:tc>
          <w:tcPr>
            <w:tcW w:w="440"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51293.55</w:t>
            </w:r>
          </w:p>
        </w:tc>
        <w:tc>
          <w:tcPr>
            <w:tcW w:w="474"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11290.25</w:t>
            </w:r>
          </w:p>
        </w:tc>
        <w:tc>
          <w:tcPr>
            <w:tcW w:w="480"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40003.30</w:t>
            </w:r>
          </w:p>
        </w:tc>
      </w:tr>
      <w:tr w:rsidR="009249B5" w:rsidRPr="0035166E" w:rsidTr="00DC7A8F">
        <w:trPr>
          <w:trHeight w:val="300"/>
        </w:trPr>
        <w:tc>
          <w:tcPr>
            <w:tcW w:w="811" w:type="pct"/>
            <w:shd w:val="clear" w:color="auto" w:fill="auto"/>
            <w:vAlign w:val="bottom"/>
            <w:hideMark/>
          </w:tcPr>
          <w:p w:rsidR="009249B5" w:rsidRPr="009249B5" w:rsidRDefault="009249B5" w:rsidP="009249B5">
            <w:pPr>
              <w:ind w:firstLineChars="200" w:firstLine="320"/>
              <w:rPr>
                <w:rFonts w:ascii="Sylfaen" w:hAnsi="Sylfaen" w:cs="Calibri"/>
                <w:color w:val="000000"/>
                <w:sz w:val="16"/>
                <w:szCs w:val="16"/>
              </w:rPr>
            </w:pPr>
            <w:r w:rsidRPr="009249B5">
              <w:rPr>
                <w:rFonts w:ascii="Sylfaen" w:hAnsi="Sylfaen" w:cs="Calibri"/>
                <w:color w:val="000000"/>
                <w:sz w:val="16"/>
                <w:szCs w:val="16"/>
              </w:rPr>
              <w:t>შემოსავლები</w:t>
            </w:r>
          </w:p>
        </w:tc>
        <w:tc>
          <w:tcPr>
            <w:tcW w:w="434"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65310.03</w:t>
            </w:r>
          </w:p>
        </w:tc>
        <w:tc>
          <w:tcPr>
            <w:tcW w:w="474"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32018.81</w:t>
            </w:r>
          </w:p>
        </w:tc>
        <w:tc>
          <w:tcPr>
            <w:tcW w:w="490"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33291.21</w:t>
            </w:r>
          </w:p>
        </w:tc>
        <w:tc>
          <w:tcPr>
            <w:tcW w:w="416"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48825.33</w:t>
            </w:r>
          </w:p>
        </w:tc>
        <w:tc>
          <w:tcPr>
            <w:tcW w:w="514"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9829.28</w:t>
            </w:r>
          </w:p>
        </w:tc>
        <w:tc>
          <w:tcPr>
            <w:tcW w:w="467"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38996.05</w:t>
            </w:r>
          </w:p>
        </w:tc>
        <w:tc>
          <w:tcPr>
            <w:tcW w:w="440"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49293.55</w:t>
            </w:r>
          </w:p>
        </w:tc>
        <w:tc>
          <w:tcPr>
            <w:tcW w:w="474"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11290.25</w:t>
            </w:r>
          </w:p>
        </w:tc>
        <w:tc>
          <w:tcPr>
            <w:tcW w:w="480"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38003.30</w:t>
            </w:r>
          </w:p>
        </w:tc>
      </w:tr>
      <w:tr w:rsidR="009249B5" w:rsidRPr="0035166E" w:rsidTr="00DC7A8F">
        <w:trPr>
          <w:trHeight w:val="465"/>
        </w:trPr>
        <w:tc>
          <w:tcPr>
            <w:tcW w:w="811" w:type="pct"/>
            <w:shd w:val="clear" w:color="auto" w:fill="auto"/>
            <w:vAlign w:val="bottom"/>
            <w:hideMark/>
          </w:tcPr>
          <w:p w:rsidR="009249B5" w:rsidRPr="009249B5" w:rsidRDefault="009249B5" w:rsidP="009249B5">
            <w:pPr>
              <w:ind w:firstLineChars="200" w:firstLine="320"/>
              <w:rPr>
                <w:rFonts w:ascii="Sylfaen" w:hAnsi="Sylfaen" w:cs="Calibri"/>
                <w:color w:val="000000"/>
                <w:sz w:val="16"/>
                <w:szCs w:val="16"/>
              </w:rPr>
            </w:pPr>
            <w:r w:rsidRPr="009249B5">
              <w:rPr>
                <w:rFonts w:ascii="Sylfaen" w:hAnsi="Sylfaen" w:cs="Calibri"/>
                <w:color w:val="000000"/>
                <w:sz w:val="16"/>
                <w:szCs w:val="16"/>
              </w:rPr>
              <w:t>არაფინანსური აქტივების კლება</w:t>
            </w:r>
          </w:p>
        </w:tc>
        <w:tc>
          <w:tcPr>
            <w:tcW w:w="434"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2620.08</w:t>
            </w:r>
          </w:p>
        </w:tc>
        <w:tc>
          <w:tcPr>
            <w:tcW w:w="474"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0.00</w:t>
            </w:r>
          </w:p>
        </w:tc>
        <w:tc>
          <w:tcPr>
            <w:tcW w:w="490"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2620.08</w:t>
            </w:r>
          </w:p>
        </w:tc>
        <w:tc>
          <w:tcPr>
            <w:tcW w:w="416"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1854.61</w:t>
            </w:r>
          </w:p>
        </w:tc>
        <w:tc>
          <w:tcPr>
            <w:tcW w:w="514"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0.00</w:t>
            </w:r>
          </w:p>
        </w:tc>
        <w:tc>
          <w:tcPr>
            <w:tcW w:w="467"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1854.61</w:t>
            </w:r>
          </w:p>
        </w:tc>
        <w:tc>
          <w:tcPr>
            <w:tcW w:w="440"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2000.00</w:t>
            </w:r>
          </w:p>
        </w:tc>
        <w:tc>
          <w:tcPr>
            <w:tcW w:w="474"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0.00</w:t>
            </w:r>
          </w:p>
        </w:tc>
        <w:tc>
          <w:tcPr>
            <w:tcW w:w="480"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2000.00</w:t>
            </w:r>
          </w:p>
        </w:tc>
      </w:tr>
      <w:tr w:rsidR="009249B5" w:rsidRPr="0035166E" w:rsidTr="00DC7A8F">
        <w:trPr>
          <w:trHeight w:val="300"/>
        </w:trPr>
        <w:tc>
          <w:tcPr>
            <w:tcW w:w="811" w:type="pct"/>
            <w:shd w:val="clear" w:color="auto" w:fill="auto"/>
            <w:vAlign w:val="bottom"/>
            <w:hideMark/>
          </w:tcPr>
          <w:p w:rsidR="009249B5" w:rsidRPr="009249B5" w:rsidRDefault="009249B5" w:rsidP="009249B5">
            <w:pPr>
              <w:rPr>
                <w:rFonts w:ascii="Sylfaen" w:hAnsi="Sylfaen" w:cs="Calibri"/>
                <w:b/>
                <w:bCs/>
                <w:color w:val="000000"/>
                <w:sz w:val="16"/>
                <w:szCs w:val="16"/>
              </w:rPr>
            </w:pPr>
            <w:r w:rsidRPr="009249B5">
              <w:rPr>
                <w:rFonts w:ascii="Sylfaen" w:hAnsi="Sylfaen" w:cs="Calibri"/>
                <w:b/>
                <w:bCs/>
                <w:color w:val="000000"/>
                <w:sz w:val="16"/>
                <w:szCs w:val="16"/>
              </w:rPr>
              <w:t>გადასახდელები</w:t>
            </w:r>
          </w:p>
        </w:tc>
        <w:tc>
          <w:tcPr>
            <w:tcW w:w="434"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48532.71</w:t>
            </w:r>
          </w:p>
        </w:tc>
        <w:tc>
          <w:tcPr>
            <w:tcW w:w="474"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16807.02</w:t>
            </w:r>
          </w:p>
        </w:tc>
        <w:tc>
          <w:tcPr>
            <w:tcW w:w="490"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31725.69</w:t>
            </w:r>
          </w:p>
        </w:tc>
        <w:tc>
          <w:tcPr>
            <w:tcW w:w="416"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63120.26</w:t>
            </w:r>
          </w:p>
        </w:tc>
        <w:tc>
          <w:tcPr>
            <w:tcW w:w="514"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20340.84</w:t>
            </w:r>
          </w:p>
        </w:tc>
        <w:tc>
          <w:tcPr>
            <w:tcW w:w="467"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42779.42</w:t>
            </w:r>
          </w:p>
        </w:tc>
        <w:tc>
          <w:tcPr>
            <w:tcW w:w="440"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70522.56</w:t>
            </w:r>
          </w:p>
        </w:tc>
        <w:tc>
          <w:tcPr>
            <w:tcW w:w="474"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18666.26</w:t>
            </w:r>
          </w:p>
        </w:tc>
        <w:tc>
          <w:tcPr>
            <w:tcW w:w="480"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51856.30</w:t>
            </w:r>
          </w:p>
        </w:tc>
      </w:tr>
      <w:tr w:rsidR="009249B5" w:rsidRPr="0035166E" w:rsidTr="00DC7A8F">
        <w:trPr>
          <w:trHeight w:val="300"/>
        </w:trPr>
        <w:tc>
          <w:tcPr>
            <w:tcW w:w="811" w:type="pct"/>
            <w:shd w:val="clear" w:color="auto" w:fill="auto"/>
            <w:vAlign w:val="bottom"/>
            <w:hideMark/>
          </w:tcPr>
          <w:p w:rsidR="009249B5" w:rsidRPr="009249B5" w:rsidRDefault="009249B5" w:rsidP="009249B5">
            <w:pPr>
              <w:ind w:firstLineChars="200" w:firstLine="320"/>
              <w:rPr>
                <w:rFonts w:ascii="Sylfaen" w:hAnsi="Sylfaen" w:cs="Calibri"/>
                <w:color w:val="000000"/>
                <w:sz w:val="16"/>
                <w:szCs w:val="16"/>
              </w:rPr>
            </w:pPr>
            <w:r w:rsidRPr="009249B5">
              <w:rPr>
                <w:rFonts w:ascii="Sylfaen" w:hAnsi="Sylfaen" w:cs="Calibri"/>
                <w:color w:val="000000"/>
                <w:sz w:val="16"/>
                <w:szCs w:val="16"/>
              </w:rPr>
              <w:t>ხარჯები</w:t>
            </w:r>
          </w:p>
        </w:tc>
        <w:tc>
          <w:tcPr>
            <w:tcW w:w="434"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28535.00</w:t>
            </w:r>
          </w:p>
        </w:tc>
        <w:tc>
          <w:tcPr>
            <w:tcW w:w="474"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3537.14</w:t>
            </w:r>
          </w:p>
        </w:tc>
        <w:tc>
          <w:tcPr>
            <w:tcW w:w="490"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24997.85</w:t>
            </w:r>
          </w:p>
        </w:tc>
        <w:tc>
          <w:tcPr>
            <w:tcW w:w="416"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30422.99</w:t>
            </w:r>
          </w:p>
        </w:tc>
        <w:tc>
          <w:tcPr>
            <w:tcW w:w="514"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1645.63</w:t>
            </w:r>
          </w:p>
        </w:tc>
        <w:tc>
          <w:tcPr>
            <w:tcW w:w="467"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28777.36</w:t>
            </w:r>
          </w:p>
        </w:tc>
        <w:tc>
          <w:tcPr>
            <w:tcW w:w="440"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43408.26</w:t>
            </w:r>
          </w:p>
        </w:tc>
        <w:tc>
          <w:tcPr>
            <w:tcW w:w="474"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7719.12</w:t>
            </w:r>
          </w:p>
        </w:tc>
        <w:tc>
          <w:tcPr>
            <w:tcW w:w="480"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35689.14</w:t>
            </w:r>
          </w:p>
        </w:tc>
      </w:tr>
      <w:tr w:rsidR="009249B5" w:rsidRPr="0035166E" w:rsidTr="00DC7A8F">
        <w:trPr>
          <w:trHeight w:val="465"/>
        </w:trPr>
        <w:tc>
          <w:tcPr>
            <w:tcW w:w="811" w:type="pct"/>
            <w:shd w:val="clear" w:color="auto" w:fill="auto"/>
            <w:vAlign w:val="bottom"/>
            <w:hideMark/>
          </w:tcPr>
          <w:p w:rsidR="009249B5" w:rsidRPr="009249B5" w:rsidRDefault="009249B5" w:rsidP="009249B5">
            <w:pPr>
              <w:ind w:firstLineChars="200" w:firstLine="320"/>
              <w:rPr>
                <w:rFonts w:ascii="Sylfaen" w:hAnsi="Sylfaen" w:cs="Calibri"/>
                <w:color w:val="000000"/>
                <w:sz w:val="16"/>
                <w:szCs w:val="16"/>
              </w:rPr>
            </w:pPr>
            <w:r w:rsidRPr="009249B5">
              <w:rPr>
                <w:rFonts w:ascii="Sylfaen" w:hAnsi="Sylfaen" w:cs="Calibri"/>
                <w:color w:val="000000"/>
                <w:sz w:val="16"/>
                <w:szCs w:val="16"/>
              </w:rPr>
              <w:t>არაფინანსური აქტივების ზრდა</w:t>
            </w:r>
          </w:p>
        </w:tc>
        <w:tc>
          <w:tcPr>
            <w:tcW w:w="434"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19874.44</w:t>
            </w:r>
          </w:p>
        </w:tc>
        <w:tc>
          <w:tcPr>
            <w:tcW w:w="474"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13269.87</w:t>
            </w:r>
          </w:p>
        </w:tc>
        <w:tc>
          <w:tcPr>
            <w:tcW w:w="490"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6604.56</w:t>
            </w:r>
          </w:p>
        </w:tc>
        <w:tc>
          <w:tcPr>
            <w:tcW w:w="416"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32061.55</w:t>
            </w:r>
          </w:p>
        </w:tc>
        <w:tc>
          <w:tcPr>
            <w:tcW w:w="514"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18695.21</w:t>
            </w:r>
          </w:p>
        </w:tc>
        <w:tc>
          <w:tcPr>
            <w:tcW w:w="467"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13366.34</w:t>
            </w:r>
          </w:p>
        </w:tc>
        <w:tc>
          <w:tcPr>
            <w:tcW w:w="440"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26478.50</w:t>
            </w:r>
          </w:p>
        </w:tc>
        <w:tc>
          <w:tcPr>
            <w:tcW w:w="474"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10947.14</w:t>
            </w:r>
          </w:p>
        </w:tc>
        <w:tc>
          <w:tcPr>
            <w:tcW w:w="480" w:type="pct"/>
            <w:shd w:val="clear" w:color="auto" w:fill="auto"/>
            <w:vAlign w:val="bottom"/>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15531.36</w:t>
            </w:r>
          </w:p>
        </w:tc>
      </w:tr>
      <w:tr w:rsidR="009249B5" w:rsidRPr="0035166E" w:rsidTr="00DC7A8F">
        <w:trPr>
          <w:trHeight w:val="300"/>
        </w:trPr>
        <w:tc>
          <w:tcPr>
            <w:tcW w:w="811" w:type="pct"/>
            <w:shd w:val="clear" w:color="auto" w:fill="auto"/>
            <w:vAlign w:val="center"/>
            <w:hideMark/>
          </w:tcPr>
          <w:p w:rsidR="009249B5" w:rsidRPr="009249B5" w:rsidRDefault="009249B5" w:rsidP="009249B5">
            <w:pPr>
              <w:ind w:firstLineChars="200" w:firstLine="320"/>
              <w:rPr>
                <w:rFonts w:ascii="Sylfaen" w:hAnsi="Sylfaen" w:cs="Calibri"/>
                <w:color w:val="000000"/>
                <w:sz w:val="16"/>
                <w:szCs w:val="16"/>
              </w:rPr>
            </w:pPr>
            <w:r w:rsidRPr="009249B5">
              <w:rPr>
                <w:rFonts w:ascii="Sylfaen" w:hAnsi="Sylfaen" w:cs="Calibri"/>
                <w:color w:val="000000"/>
                <w:sz w:val="16"/>
                <w:szCs w:val="16"/>
              </w:rPr>
              <w:t>ვალდებულებების კლება</w:t>
            </w:r>
          </w:p>
        </w:tc>
        <w:tc>
          <w:tcPr>
            <w:tcW w:w="434" w:type="pct"/>
            <w:shd w:val="clear" w:color="auto" w:fill="auto"/>
            <w:vAlign w:val="center"/>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123.27</w:t>
            </w:r>
          </w:p>
        </w:tc>
        <w:tc>
          <w:tcPr>
            <w:tcW w:w="474" w:type="pct"/>
            <w:shd w:val="clear" w:color="auto" w:fill="auto"/>
            <w:vAlign w:val="center"/>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0.00</w:t>
            </w:r>
          </w:p>
        </w:tc>
        <w:tc>
          <w:tcPr>
            <w:tcW w:w="490" w:type="pct"/>
            <w:shd w:val="clear" w:color="auto" w:fill="auto"/>
            <w:vAlign w:val="center"/>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123.27</w:t>
            </w:r>
          </w:p>
        </w:tc>
        <w:tc>
          <w:tcPr>
            <w:tcW w:w="416" w:type="pct"/>
            <w:shd w:val="clear" w:color="auto" w:fill="auto"/>
            <w:vAlign w:val="center"/>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635.72</w:t>
            </w:r>
          </w:p>
        </w:tc>
        <w:tc>
          <w:tcPr>
            <w:tcW w:w="514" w:type="pct"/>
            <w:shd w:val="clear" w:color="auto" w:fill="auto"/>
            <w:vAlign w:val="center"/>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0.00</w:t>
            </w:r>
          </w:p>
        </w:tc>
        <w:tc>
          <w:tcPr>
            <w:tcW w:w="467" w:type="pct"/>
            <w:shd w:val="clear" w:color="auto" w:fill="auto"/>
            <w:vAlign w:val="center"/>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635.72</w:t>
            </w:r>
          </w:p>
        </w:tc>
        <w:tc>
          <w:tcPr>
            <w:tcW w:w="440" w:type="pct"/>
            <w:shd w:val="clear" w:color="auto" w:fill="auto"/>
            <w:vAlign w:val="center"/>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635.80</w:t>
            </w:r>
          </w:p>
        </w:tc>
        <w:tc>
          <w:tcPr>
            <w:tcW w:w="474" w:type="pct"/>
            <w:shd w:val="clear" w:color="auto" w:fill="auto"/>
            <w:vAlign w:val="center"/>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0.00</w:t>
            </w:r>
          </w:p>
        </w:tc>
        <w:tc>
          <w:tcPr>
            <w:tcW w:w="480" w:type="pct"/>
            <w:shd w:val="clear" w:color="auto" w:fill="auto"/>
            <w:vAlign w:val="center"/>
            <w:hideMark/>
          </w:tcPr>
          <w:p w:rsidR="009249B5" w:rsidRPr="009249B5" w:rsidRDefault="009249B5" w:rsidP="009249B5">
            <w:pPr>
              <w:jc w:val="center"/>
              <w:rPr>
                <w:rFonts w:ascii="Sylfaen" w:hAnsi="Sylfaen" w:cs="Calibri"/>
                <w:color w:val="000000"/>
                <w:sz w:val="16"/>
                <w:szCs w:val="16"/>
              </w:rPr>
            </w:pPr>
            <w:r w:rsidRPr="009249B5">
              <w:rPr>
                <w:rFonts w:ascii="Sylfaen" w:hAnsi="Sylfaen" w:cs="Calibri"/>
                <w:color w:val="000000"/>
                <w:sz w:val="16"/>
                <w:szCs w:val="16"/>
              </w:rPr>
              <w:t>635.80</w:t>
            </w:r>
          </w:p>
        </w:tc>
      </w:tr>
      <w:tr w:rsidR="009249B5" w:rsidRPr="0035166E" w:rsidTr="009249B5">
        <w:trPr>
          <w:trHeight w:val="300"/>
        </w:trPr>
        <w:tc>
          <w:tcPr>
            <w:tcW w:w="811"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ნაშთის ცვლილება</w:t>
            </w:r>
          </w:p>
        </w:tc>
        <w:tc>
          <w:tcPr>
            <w:tcW w:w="434"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19397.40</w:t>
            </w:r>
          </w:p>
        </w:tc>
        <w:tc>
          <w:tcPr>
            <w:tcW w:w="474"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15211.80</w:t>
            </w:r>
          </w:p>
        </w:tc>
        <w:tc>
          <w:tcPr>
            <w:tcW w:w="490"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4185.60</w:t>
            </w:r>
          </w:p>
        </w:tc>
        <w:tc>
          <w:tcPr>
            <w:tcW w:w="416"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-12440.31</w:t>
            </w:r>
          </w:p>
        </w:tc>
        <w:tc>
          <w:tcPr>
            <w:tcW w:w="514"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-10511.56</w:t>
            </w:r>
          </w:p>
        </w:tc>
        <w:tc>
          <w:tcPr>
            <w:tcW w:w="467"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-1928.76</w:t>
            </w:r>
          </w:p>
        </w:tc>
        <w:tc>
          <w:tcPr>
            <w:tcW w:w="440"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-19229.00</w:t>
            </w:r>
          </w:p>
        </w:tc>
        <w:tc>
          <w:tcPr>
            <w:tcW w:w="474"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-7376.00</w:t>
            </w:r>
          </w:p>
        </w:tc>
        <w:tc>
          <w:tcPr>
            <w:tcW w:w="480" w:type="pct"/>
            <w:shd w:val="clear" w:color="auto" w:fill="auto"/>
            <w:vAlign w:val="center"/>
            <w:hideMark/>
          </w:tcPr>
          <w:p w:rsidR="009249B5" w:rsidRPr="009249B5" w:rsidRDefault="009249B5" w:rsidP="009249B5">
            <w:pPr>
              <w:jc w:val="center"/>
              <w:rPr>
                <w:rFonts w:ascii="Sylfaen" w:hAnsi="Sylfaen" w:cs="Calibri"/>
                <w:b/>
                <w:bCs/>
                <w:color w:val="000000"/>
                <w:sz w:val="16"/>
                <w:szCs w:val="16"/>
              </w:rPr>
            </w:pPr>
            <w:r w:rsidRPr="009249B5">
              <w:rPr>
                <w:rFonts w:ascii="Sylfaen" w:hAnsi="Sylfaen" w:cs="Calibri"/>
                <w:b/>
                <w:bCs/>
                <w:color w:val="000000"/>
                <w:sz w:val="16"/>
                <w:szCs w:val="16"/>
              </w:rPr>
              <w:t>-11853.00</w:t>
            </w:r>
          </w:p>
        </w:tc>
      </w:tr>
    </w:tbl>
    <w:p w:rsidR="0035166E" w:rsidRDefault="0035166E" w:rsidP="00423351">
      <w:pPr>
        <w:ind w:right="283" w:firstLine="708"/>
        <w:jc w:val="right"/>
        <w:rPr>
          <w:rFonts w:ascii="Sylfaen" w:hAnsi="Sylfaen"/>
          <w:b/>
          <w:i/>
          <w:sz w:val="16"/>
          <w:lang w:val="ka-GE"/>
        </w:rPr>
      </w:pPr>
    </w:p>
    <w:p w:rsidR="0035166E" w:rsidRDefault="0035166E" w:rsidP="00423351">
      <w:pPr>
        <w:ind w:right="283" w:firstLine="708"/>
        <w:jc w:val="right"/>
        <w:rPr>
          <w:rFonts w:ascii="Sylfaen" w:hAnsi="Sylfaen"/>
          <w:b/>
          <w:i/>
          <w:sz w:val="16"/>
          <w:lang w:val="ka-GE"/>
        </w:rPr>
      </w:pPr>
    </w:p>
    <w:p w:rsidR="007107AC" w:rsidRDefault="007107AC" w:rsidP="00423351">
      <w:pPr>
        <w:ind w:right="283" w:firstLine="708"/>
        <w:jc w:val="right"/>
        <w:rPr>
          <w:rFonts w:ascii="Sylfaen" w:hAnsi="Sylfaen"/>
          <w:b/>
          <w:i/>
          <w:sz w:val="16"/>
          <w:lang w:val="ka-GE"/>
        </w:rPr>
      </w:pPr>
    </w:p>
    <w:p w:rsidR="00A317BE" w:rsidRDefault="00B11F2A" w:rsidP="00B11F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sidR="00AA0599">
        <w:rPr>
          <w:rFonts w:ascii="Sylfaen" w:hAnsi="Sylfaen" w:cs="Sylfaen"/>
          <w:b/>
          <w:lang w:val="ka-GE"/>
        </w:rPr>
        <w:t>3</w:t>
      </w:r>
      <w:r w:rsidRPr="00B11F2A">
        <w:rPr>
          <w:b/>
          <w:lang w:val="ka-GE"/>
        </w:rPr>
        <w:t xml:space="preserve">. </w:t>
      </w:r>
      <w:r w:rsidR="00F73EF5">
        <w:rPr>
          <w:rFonts w:ascii="Sylfaen" w:hAnsi="Sylfaen"/>
          <w:b/>
          <w:lang w:val="ka-GE"/>
        </w:rPr>
        <w:t xml:space="preserve">თელავის მუნიციპალიტეტის </w:t>
      </w:r>
      <w:r w:rsidRPr="00B11F2A">
        <w:rPr>
          <w:rFonts w:ascii="Sylfaen" w:hAnsi="Sylfaen" w:cs="Times New Roman"/>
          <w:b/>
          <w:lang w:val="ka-GE"/>
        </w:rPr>
        <w:t>ბიუჯეტის შემოსავლები</w:t>
      </w:r>
    </w:p>
    <w:p w:rsidR="00A317BE" w:rsidRPr="00F52DBD" w:rsidRDefault="00AA0599" w:rsidP="00A1769E">
      <w:pPr>
        <w:ind w:right="283" w:firstLine="708"/>
        <w:rPr>
          <w:rFonts w:ascii="Sylfaen" w:hAnsi="Sylfaen" w:cs="Sylfaen"/>
          <w:sz w:val="22"/>
          <w:lang w:val="ka-GE"/>
        </w:rPr>
      </w:pPr>
      <w:r w:rsidRPr="00F52DBD">
        <w:rPr>
          <w:rFonts w:ascii="Sylfaen" w:hAnsi="Sylfaen" w:cs="Sylfaen"/>
          <w:sz w:val="22"/>
          <w:lang w:val="ka-GE"/>
        </w:rPr>
        <w:t xml:space="preserve">ბიუჯეტის შემოსავლები განისაზღვროს </w:t>
      </w:r>
      <w:r w:rsidR="00BB209D">
        <w:rPr>
          <w:rFonts w:ascii="Sylfaen" w:hAnsi="Sylfaen" w:cs="Sylfaen"/>
          <w:sz w:val="22"/>
          <w:lang w:val="ka-GE"/>
        </w:rPr>
        <w:t>49293,55</w:t>
      </w:r>
      <w:r w:rsidR="001140CD" w:rsidRPr="00F52DBD">
        <w:rPr>
          <w:rFonts w:ascii="Sylfaen" w:hAnsi="Sylfaen" w:cs="Sylfaen"/>
          <w:sz w:val="22"/>
          <w:lang w:val="ka-GE"/>
        </w:rPr>
        <w:t xml:space="preserve"> </w:t>
      </w:r>
      <w:r w:rsidR="00CA1784" w:rsidRPr="00F52DBD">
        <w:rPr>
          <w:rFonts w:ascii="Sylfaen" w:hAnsi="Sylfaen" w:cs="Sylfaen"/>
          <w:sz w:val="22"/>
          <w:lang w:val="ka-GE"/>
        </w:rPr>
        <w:t>ათასი</w:t>
      </w:r>
      <w:r w:rsidRPr="00F52DBD">
        <w:rPr>
          <w:rFonts w:ascii="Sylfaen" w:hAnsi="Sylfaen" w:cs="Sylfaen"/>
          <w:sz w:val="22"/>
          <w:lang w:val="ka-GE"/>
        </w:rPr>
        <w:t xml:space="preserve"> </w:t>
      </w:r>
      <w:r w:rsidR="00767961" w:rsidRPr="00F52DBD">
        <w:rPr>
          <w:rFonts w:ascii="Sylfaen" w:hAnsi="Sylfaen" w:cs="Sylfaen"/>
          <w:sz w:val="22"/>
          <w:lang w:val="ka-GE"/>
        </w:rPr>
        <w:t xml:space="preserve"> </w:t>
      </w:r>
      <w:r w:rsidRPr="00F52DBD">
        <w:rPr>
          <w:rFonts w:ascii="Sylfaen" w:hAnsi="Sylfaen" w:cs="Sylfaen"/>
          <w:sz w:val="22"/>
          <w:lang w:val="ka-GE"/>
        </w:rPr>
        <w:t>ლარით:</w:t>
      </w:r>
    </w:p>
    <w:p w:rsidR="00013529" w:rsidRDefault="00013529" w:rsidP="00423351">
      <w:pPr>
        <w:ind w:right="283" w:firstLine="708"/>
        <w:jc w:val="right"/>
        <w:rPr>
          <w:rFonts w:ascii="Sylfaen" w:hAnsi="Sylfaen"/>
          <w:b/>
          <w:i/>
          <w:sz w:val="16"/>
          <w:lang w:val="ka-GE"/>
        </w:rPr>
      </w:pPr>
    </w:p>
    <w:p w:rsidR="00F54504" w:rsidRDefault="00F54504" w:rsidP="00423351">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970"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888"/>
        <w:gridCol w:w="1010"/>
        <w:gridCol w:w="1091"/>
        <w:gridCol w:w="858"/>
        <w:gridCol w:w="1043"/>
        <w:gridCol w:w="1089"/>
        <w:gridCol w:w="1006"/>
        <w:gridCol w:w="892"/>
        <w:gridCol w:w="1085"/>
      </w:tblGrid>
      <w:tr w:rsidR="00013529" w:rsidRPr="008D31B0" w:rsidTr="00BB209D">
        <w:trPr>
          <w:trHeight w:val="480"/>
          <w:tblHeader/>
        </w:trPr>
        <w:tc>
          <w:tcPr>
            <w:tcW w:w="688" w:type="pct"/>
            <w:vMerge w:val="restart"/>
            <w:shd w:val="clear" w:color="auto" w:fill="auto"/>
            <w:noWrap/>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დასახელება</w:t>
            </w:r>
          </w:p>
        </w:tc>
        <w:tc>
          <w:tcPr>
            <w:tcW w:w="1438" w:type="pct"/>
            <w:gridSpan w:val="3"/>
            <w:shd w:val="clear" w:color="auto" w:fill="auto"/>
            <w:vAlign w:val="center"/>
            <w:hideMark/>
          </w:tcPr>
          <w:p w:rsidR="00013529" w:rsidRPr="008D31B0" w:rsidRDefault="00013529" w:rsidP="004B668C">
            <w:pPr>
              <w:jc w:val="center"/>
              <w:rPr>
                <w:rFonts w:ascii="Sylfaen" w:hAnsi="Sylfaen"/>
                <w:b/>
                <w:bCs/>
                <w:sz w:val="16"/>
                <w:szCs w:val="16"/>
              </w:rPr>
            </w:pPr>
            <w:r w:rsidRPr="008D31B0">
              <w:rPr>
                <w:rFonts w:ascii="Sylfaen" w:hAnsi="Sylfaen"/>
                <w:b/>
                <w:bCs/>
                <w:sz w:val="16"/>
                <w:szCs w:val="16"/>
              </w:rPr>
              <w:t>202</w:t>
            </w:r>
            <w:r w:rsidR="004B668C">
              <w:rPr>
                <w:rFonts w:ascii="Sylfaen" w:hAnsi="Sylfaen"/>
                <w:b/>
                <w:bCs/>
                <w:sz w:val="16"/>
                <w:szCs w:val="16"/>
                <w:lang w:val="ka-GE"/>
              </w:rPr>
              <w:t>2</w:t>
            </w:r>
            <w:r w:rsidRPr="008D31B0">
              <w:rPr>
                <w:rFonts w:ascii="Sylfaen" w:hAnsi="Sylfaen"/>
                <w:b/>
                <w:bCs/>
                <w:sz w:val="16"/>
                <w:szCs w:val="16"/>
              </w:rPr>
              <w:t xml:space="preserve"> წლის ფაქტი</w:t>
            </w:r>
          </w:p>
        </w:tc>
        <w:tc>
          <w:tcPr>
            <w:tcW w:w="1439" w:type="pct"/>
            <w:gridSpan w:val="3"/>
            <w:shd w:val="clear" w:color="auto" w:fill="auto"/>
            <w:vAlign w:val="center"/>
            <w:hideMark/>
          </w:tcPr>
          <w:p w:rsidR="00013529" w:rsidRPr="00377BC8" w:rsidRDefault="00013529" w:rsidP="00ED4304">
            <w:pPr>
              <w:jc w:val="center"/>
              <w:rPr>
                <w:rFonts w:ascii="Sylfaen" w:hAnsi="Sylfaen"/>
                <w:b/>
                <w:bCs/>
                <w:sz w:val="16"/>
                <w:szCs w:val="16"/>
                <w:lang w:val="ka-GE"/>
              </w:rPr>
            </w:pPr>
            <w:r w:rsidRPr="008D31B0">
              <w:rPr>
                <w:rFonts w:ascii="Sylfaen" w:hAnsi="Sylfaen"/>
                <w:b/>
                <w:bCs/>
                <w:sz w:val="16"/>
                <w:szCs w:val="16"/>
              </w:rPr>
              <w:t>202</w:t>
            </w:r>
            <w:r w:rsidR="004B668C">
              <w:rPr>
                <w:rFonts w:ascii="Sylfaen" w:hAnsi="Sylfaen"/>
                <w:b/>
                <w:bCs/>
                <w:sz w:val="16"/>
                <w:szCs w:val="16"/>
                <w:lang w:val="ka-GE"/>
              </w:rPr>
              <w:t>3</w:t>
            </w:r>
            <w:r w:rsidRPr="008D31B0">
              <w:rPr>
                <w:rFonts w:ascii="Sylfaen" w:hAnsi="Sylfaen"/>
                <w:b/>
                <w:bCs/>
                <w:sz w:val="16"/>
                <w:szCs w:val="16"/>
              </w:rPr>
              <w:t xml:space="preserve"> წლის </w:t>
            </w:r>
            <w:r w:rsidR="00ED4304">
              <w:rPr>
                <w:rFonts w:ascii="Sylfaen" w:hAnsi="Sylfaen"/>
                <w:b/>
                <w:bCs/>
                <w:sz w:val="16"/>
                <w:szCs w:val="16"/>
                <w:lang w:val="ka-GE"/>
              </w:rPr>
              <w:t>ფაქტი</w:t>
            </w:r>
          </w:p>
        </w:tc>
        <w:tc>
          <w:tcPr>
            <w:tcW w:w="1435" w:type="pct"/>
            <w:gridSpan w:val="3"/>
            <w:shd w:val="clear" w:color="auto" w:fill="auto"/>
            <w:vAlign w:val="center"/>
            <w:hideMark/>
          </w:tcPr>
          <w:p w:rsidR="00013529" w:rsidRPr="008D31B0" w:rsidRDefault="00013529" w:rsidP="004B668C">
            <w:pPr>
              <w:jc w:val="center"/>
              <w:rPr>
                <w:rFonts w:ascii="Sylfaen" w:hAnsi="Sylfaen"/>
                <w:b/>
                <w:bCs/>
                <w:sz w:val="16"/>
                <w:szCs w:val="16"/>
                <w:lang w:val="ka-GE"/>
              </w:rPr>
            </w:pPr>
            <w:r w:rsidRPr="008E0515">
              <w:rPr>
                <w:rFonts w:ascii="Sylfaen" w:hAnsi="Sylfaen"/>
                <w:b/>
                <w:bCs/>
                <w:sz w:val="16"/>
                <w:szCs w:val="16"/>
                <w:lang w:val="en-US" w:eastAsia="en-US"/>
              </w:rPr>
              <w:t>202</w:t>
            </w:r>
            <w:r w:rsidR="004B668C">
              <w:rPr>
                <w:rFonts w:ascii="Sylfaen" w:hAnsi="Sylfaen"/>
                <w:b/>
                <w:bCs/>
                <w:sz w:val="16"/>
                <w:szCs w:val="16"/>
                <w:lang w:val="ka-GE" w:eastAsia="en-US"/>
              </w:rPr>
              <w:t>4</w:t>
            </w:r>
            <w:r w:rsidRPr="008E0515">
              <w:rPr>
                <w:rFonts w:ascii="Sylfaen" w:hAnsi="Sylfaen"/>
                <w:b/>
                <w:bCs/>
                <w:sz w:val="16"/>
                <w:szCs w:val="16"/>
                <w:lang w:val="en-US" w:eastAsia="en-US"/>
              </w:rPr>
              <w:t xml:space="preserve"> წლის </w:t>
            </w:r>
            <w:r>
              <w:rPr>
                <w:rFonts w:ascii="Sylfaen" w:hAnsi="Sylfaen"/>
                <w:b/>
                <w:bCs/>
                <w:sz w:val="16"/>
                <w:szCs w:val="16"/>
                <w:lang w:val="ka-GE" w:eastAsia="en-US"/>
              </w:rPr>
              <w:t>გეგმა</w:t>
            </w:r>
          </w:p>
        </w:tc>
      </w:tr>
      <w:tr w:rsidR="007107AC" w:rsidRPr="008D31B0" w:rsidTr="00BB209D">
        <w:trPr>
          <w:trHeight w:val="300"/>
          <w:tblHeader/>
        </w:trPr>
        <w:tc>
          <w:tcPr>
            <w:tcW w:w="688" w:type="pct"/>
            <w:vMerge/>
            <w:vAlign w:val="center"/>
            <w:hideMark/>
          </w:tcPr>
          <w:p w:rsidR="00013529" w:rsidRPr="008D31B0" w:rsidRDefault="00013529" w:rsidP="00514C25">
            <w:pPr>
              <w:rPr>
                <w:rFonts w:ascii="Sylfaen" w:hAnsi="Sylfaen"/>
                <w:b/>
                <w:bCs/>
                <w:sz w:val="16"/>
                <w:szCs w:val="16"/>
              </w:rPr>
            </w:pPr>
          </w:p>
        </w:tc>
        <w:tc>
          <w:tcPr>
            <w:tcW w:w="427" w:type="pct"/>
            <w:vMerge w:val="restar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სულ</w:t>
            </w:r>
          </w:p>
        </w:tc>
        <w:tc>
          <w:tcPr>
            <w:tcW w:w="1011" w:type="pct"/>
            <w:gridSpan w:val="2"/>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მათ შორის</w:t>
            </w:r>
          </w:p>
        </w:tc>
        <w:tc>
          <w:tcPr>
            <w:tcW w:w="413" w:type="pct"/>
            <w:vMerge w:val="restar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სულ</w:t>
            </w:r>
          </w:p>
        </w:tc>
        <w:tc>
          <w:tcPr>
            <w:tcW w:w="1026" w:type="pct"/>
            <w:gridSpan w:val="2"/>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მათ შორის</w:t>
            </w:r>
          </w:p>
        </w:tc>
        <w:tc>
          <w:tcPr>
            <w:tcW w:w="484" w:type="pct"/>
            <w:vMerge w:val="restar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სულ</w:t>
            </w:r>
          </w:p>
        </w:tc>
        <w:tc>
          <w:tcPr>
            <w:tcW w:w="951" w:type="pct"/>
            <w:gridSpan w:val="2"/>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მათ შორის</w:t>
            </w:r>
          </w:p>
        </w:tc>
      </w:tr>
      <w:tr w:rsidR="0035166E" w:rsidRPr="008D31B0" w:rsidTr="00BB209D">
        <w:trPr>
          <w:trHeight w:val="1545"/>
          <w:tblHeader/>
        </w:trPr>
        <w:tc>
          <w:tcPr>
            <w:tcW w:w="688" w:type="pct"/>
            <w:vMerge/>
            <w:vAlign w:val="center"/>
            <w:hideMark/>
          </w:tcPr>
          <w:p w:rsidR="00013529" w:rsidRPr="008D31B0" w:rsidRDefault="00013529" w:rsidP="00514C25">
            <w:pPr>
              <w:rPr>
                <w:rFonts w:ascii="Sylfaen" w:hAnsi="Sylfaen"/>
                <w:b/>
                <w:bCs/>
                <w:sz w:val="16"/>
                <w:szCs w:val="16"/>
              </w:rPr>
            </w:pPr>
          </w:p>
        </w:tc>
        <w:tc>
          <w:tcPr>
            <w:tcW w:w="427" w:type="pct"/>
            <w:vMerge/>
            <w:vAlign w:val="center"/>
            <w:hideMark/>
          </w:tcPr>
          <w:p w:rsidR="00013529" w:rsidRPr="008D31B0" w:rsidRDefault="00013529" w:rsidP="00514C25">
            <w:pPr>
              <w:rPr>
                <w:rFonts w:ascii="Sylfaen" w:hAnsi="Sylfaen"/>
                <w:b/>
                <w:bCs/>
                <w:sz w:val="16"/>
                <w:szCs w:val="16"/>
              </w:rPr>
            </w:pPr>
          </w:p>
        </w:tc>
        <w:tc>
          <w:tcPr>
            <w:tcW w:w="486"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525"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413" w:type="pct"/>
            <w:vMerge/>
            <w:vAlign w:val="center"/>
            <w:hideMark/>
          </w:tcPr>
          <w:p w:rsidR="00013529" w:rsidRPr="008D31B0" w:rsidRDefault="00013529" w:rsidP="00514C25">
            <w:pPr>
              <w:rPr>
                <w:rFonts w:ascii="Sylfaen" w:hAnsi="Sylfaen"/>
                <w:b/>
                <w:bCs/>
                <w:sz w:val="16"/>
                <w:szCs w:val="16"/>
              </w:rPr>
            </w:pPr>
          </w:p>
        </w:tc>
        <w:tc>
          <w:tcPr>
            <w:tcW w:w="502"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524"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484" w:type="pct"/>
            <w:vMerge/>
            <w:vAlign w:val="center"/>
            <w:hideMark/>
          </w:tcPr>
          <w:p w:rsidR="00013529" w:rsidRPr="008D31B0" w:rsidRDefault="00013529" w:rsidP="00514C25">
            <w:pPr>
              <w:rPr>
                <w:rFonts w:ascii="Sylfaen" w:hAnsi="Sylfaen"/>
                <w:b/>
                <w:bCs/>
                <w:sz w:val="16"/>
                <w:szCs w:val="16"/>
              </w:rPr>
            </w:pPr>
          </w:p>
        </w:tc>
        <w:tc>
          <w:tcPr>
            <w:tcW w:w="429"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522"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საკუთარი შემოსავლები</w:t>
            </w:r>
          </w:p>
        </w:tc>
      </w:tr>
      <w:tr w:rsidR="00BB209D" w:rsidRPr="00057F08" w:rsidTr="00BB2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88"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BB209D" w:rsidRDefault="00BB209D" w:rsidP="00BB209D">
            <w:pPr>
              <w:jc w:val="center"/>
              <w:rPr>
                <w:rFonts w:ascii="Sylfaen" w:hAnsi="Sylfaen" w:cs="Calibri"/>
                <w:b/>
                <w:bCs/>
                <w:sz w:val="16"/>
                <w:szCs w:val="16"/>
                <w:lang w:val="en-US" w:eastAsia="en-US"/>
              </w:rPr>
            </w:pPr>
            <w:r>
              <w:rPr>
                <w:rFonts w:ascii="Sylfaen" w:hAnsi="Sylfaen" w:cs="Calibri"/>
                <w:b/>
                <w:bCs/>
                <w:sz w:val="16"/>
                <w:szCs w:val="16"/>
              </w:rPr>
              <w:t>I. შემოსავლები</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BB209D" w:rsidRDefault="00BB209D" w:rsidP="00BB209D">
            <w:pPr>
              <w:jc w:val="center"/>
              <w:rPr>
                <w:rFonts w:ascii="Sylfaen" w:hAnsi="Sylfaen" w:cs="Calibri"/>
                <w:b/>
                <w:bCs/>
                <w:sz w:val="16"/>
                <w:szCs w:val="16"/>
              </w:rPr>
            </w:pPr>
            <w:r>
              <w:rPr>
                <w:rFonts w:ascii="Sylfaen" w:hAnsi="Sylfaen" w:cs="Calibri"/>
                <w:b/>
                <w:bCs/>
                <w:sz w:val="16"/>
                <w:szCs w:val="16"/>
              </w:rPr>
              <w:t>65,310.03</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BB209D" w:rsidRDefault="00BB209D" w:rsidP="00BB209D">
            <w:pPr>
              <w:jc w:val="center"/>
              <w:rPr>
                <w:rFonts w:ascii="Sylfaen" w:hAnsi="Sylfaen" w:cs="Calibri"/>
                <w:b/>
                <w:bCs/>
                <w:sz w:val="16"/>
                <w:szCs w:val="16"/>
              </w:rPr>
            </w:pPr>
            <w:r>
              <w:rPr>
                <w:rFonts w:ascii="Sylfaen" w:hAnsi="Sylfaen" w:cs="Calibri"/>
                <w:b/>
                <w:bCs/>
                <w:sz w:val="16"/>
                <w:szCs w:val="16"/>
              </w:rPr>
              <w:t>32,018.81</w:t>
            </w:r>
          </w:p>
        </w:tc>
        <w:tc>
          <w:tcPr>
            <w:tcW w:w="525" w:type="pct"/>
            <w:tcBorders>
              <w:top w:val="single" w:sz="4" w:space="0" w:color="auto"/>
              <w:left w:val="nil"/>
              <w:bottom w:val="single" w:sz="4" w:space="0" w:color="auto"/>
              <w:right w:val="single" w:sz="8" w:space="0" w:color="auto"/>
            </w:tcBorders>
            <w:shd w:val="clear" w:color="auto" w:fill="auto"/>
            <w:vAlign w:val="center"/>
            <w:hideMark/>
          </w:tcPr>
          <w:p w:rsidR="00BB209D" w:rsidRDefault="00BB209D" w:rsidP="00BB209D">
            <w:pPr>
              <w:jc w:val="center"/>
              <w:rPr>
                <w:rFonts w:ascii="Sylfaen" w:hAnsi="Sylfaen" w:cs="Calibri"/>
                <w:b/>
                <w:bCs/>
                <w:sz w:val="16"/>
                <w:szCs w:val="16"/>
              </w:rPr>
            </w:pPr>
            <w:r>
              <w:rPr>
                <w:rFonts w:ascii="Sylfaen" w:hAnsi="Sylfaen" w:cs="Calibri"/>
                <w:b/>
                <w:bCs/>
                <w:sz w:val="16"/>
                <w:szCs w:val="16"/>
              </w:rPr>
              <w:t>33,291.21</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BB209D" w:rsidRDefault="00BB209D" w:rsidP="00BB209D">
            <w:pPr>
              <w:jc w:val="center"/>
              <w:rPr>
                <w:rFonts w:ascii="Sylfaen" w:hAnsi="Sylfaen" w:cs="Calibri"/>
                <w:b/>
                <w:bCs/>
                <w:sz w:val="16"/>
                <w:szCs w:val="16"/>
              </w:rPr>
            </w:pPr>
            <w:r>
              <w:rPr>
                <w:rFonts w:ascii="Sylfaen" w:hAnsi="Sylfaen" w:cs="Calibri"/>
                <w:b/>
                <w:bCs/>
                <w:sz w:val="16"/>
                <w:szCs w:val="16"/>
              </w:rPr>
              <w:t>48,825.33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BB209D" w:rsidRDefault="00BB209D" w:rsidP="00BB209D">
            <w:pPr>
              <w:jc w:val="center"/>
              <w:rPr>
                <w:rFonts w:ascii="Sylfaen" w:hAnsi="Sylfaen" w:cs="Calibri"/>
                <w:b/>
                <w:bCs/>
                <w:sz w:val="16"/>
                <w:szCs w:val="16"/>
              </w:rPr>
            </w:pPr>
            <w:r>
              <w:rPr>
                <w:rFonts w:ascii="Sylfaen" w:hAnsi="Sylfaen" w:cs="Calibri"/>
                <w:b/>
                <w:bCs/>
                <w:sz w:val="16"/>
                <w:szCs w:val="16"/>
              </w:rPr>
              <w:t>9,829.28</w:t>
            </w:r>
          </w:p>
        </w:tc>
        <w:tc>
          <w:tcPr>
            <w:tcW w:w="524" w:type="pct"/>
            <w:tcBorders>
              <w:top w:val="single" w:sz="4" w:space="0" w:color="auto"/>
              <w:left w:val="nil"/>
              <w:bottom w:val="single" w:sz="4" w:space="0" w:color="auto"/>
              <w:right w:val="single" w:sz="8" w:space="0" w:color="auto"/>
            </w:tcBorders>
            <w:shd w:val="clear" w:color="auto" w:fill="auto"/>
            <w:vAlign w:val="center"/>
            <w:hideMark/>
          </w:tcPr>
          <w:p w:rsidR="00BB209D" w:rsidRDefault="00BB209D" w:rsidP="00BB209D">
            <w:pPr>
              <w:jc w:val="center"/>
              <w:rPr>
                <w:rFonts w:ascii="Sylfaen" w:hAnsi="Sylfaen" w:cs="Calibri"/>
                <w:b/>
                <w:bCs/>
                <w:sz w:val="16"/>
                <w:szCs w:val="16"/>
              </w:rPr>
            </w:pPr>
            <w:r>
              <w:rPr>
                <w:rFonts w:ascii="Sylfaen" w:hAnsi="Sylfaen" w:cs="Calibri"/>
                <w:b/>
                <w:bCs/>
                <w:sz w:val="16"/>
                <w:szCs w:val="16"/>
              </w:rPr>
              <w:t>38,996.05</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BB209D" w:rsidRDefault="00BB209D" w:rsidP="00BB209D">
            <w:pPr>
              <w:jc w:val="center"/>
              <w:rPr>
                <w:rFonts w:ascii="Sylfaen" w:hAnsi="Sylfaen" w:cs="Calibri"/>
                <w:b/>
                <w:bCs/>
                <w:sz w:val="16"/>
                <w:szCs w:val="16"/>
              </w:rPr>
            </w:pPr>
            <w:r>
              <w:rPr>
                <w:rFonts w:ascii="Sylfaen" w:hAnsi="Sylfaen" w:cs="Calibri"/>
                <w:b/>
                <w:bCs/>
                <w:sz w:val="16"/>
                <w:szCs w:val="16"/>
              </w:rPr>
              <w:t>49,293.55</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BB209D" w:rsidRDefault="00BB209D" w:rsidP="00BB209D">
            <w:pPr>
              <w:jc w:val="center"/>
              <w:rPr>
                <w:rFonts w:ascii="Sylfaen" w:hAnsi="Sylfaen" w:cs="Calibri"/>
                <w:b/>
                <w:bCs/>
                <w:sz w:val="16"/>
                <w:szCs w:val="16"/>
              </w:rPr>
            </w:pPr>
            <w:r>
              <w:rPr>
                <w:rFonts w:ascii="Sylfaen" w:hAnsi="Sylfaen" w:cs="Calibri"/>
                <w:b/>
                <w:bCs/>
                <w:sz w:val="16"/>
                <w:szCs w:val="16"/>
              </w:rPr>
              <w:t>11,290.25</w:t>
            </w:r>
          </w:p>
        </w:tc>
        <w:tc>
          <w:tcPr>
            <w:tcW w:w="522" w:type="pct"/>
            <w:tcBorders>
              <w:top w:val="single" w:sz="8" w:space="0" w:color="auto"/>
              <w:left w:val="nil"/>
              <w:bottom w:val="single" w:sz="4" w:space="0" w:color="auto"/>
              <w:right w:val="single" w:sz="8" w:space="0" w:color="auto"/>
            </w:tcBorders>
            <w:shd w:val="clear" w:color="auto" w:fill="auto"/>
            <w:vAlign w:val="center"/>
            <w:hideMark/>
          </w:tcPr>
          <w:p w:rsidR="00BB209D" w:rsidRDefault="00BB209D" w:rsidP="00BB209D">
            <w:pPr>
              <w:jc w:val="center"/>
              <w:rPr>
                <w:rFonts w:ascii="Sylfaen" w:hAnsi="Sylfaen" w:cs="Calibri"/>
                <w:b/>
                <w:bCs/>
                <w:sz w:val="16"/>
                <w:szCs w:val="16"/>
              </w:rPr>
            </w:pPr>
            <w:r>
              <w:rPr>
                <w:rFonts w:ascii="Sylfaen" w:hAnsi="Sylfaen" w:cs="Calibri"/>
                <w:b/>
                <w:bCs/>
                <w:sz w:val="16"/>
                <w:szCs w:val="16"/>
              </w:rPr>
              <w:t>38,003.30</w:t>
            </w:r>
          </w:p>
        </w:tc>
      </w:tr>
      <w:tr w:rsidR="00BB209D" w:rsidRPr="00BB209D" w:rsidTr="00BB2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88" w:type="pct"/>
            <w:tcBorders>
              <w:top w:val="nil"/>
              <w:left w:val="single" w:sz="8" w:space="0" w:color="auto"/>
              <w:bottom w:val="single" w:sz="4" w:space="0" w:color="auto"/>
              <w:right w:val="single" w:sz="8" w:space="0" w:color="auto"/>
            </w:tcBorders>
            <w:shd w:val="clear" w:color="auto" w:fill="auto"/>
            <w:vAlign w:val="center"/>
            <w:hideMark/>
          </w:tcPr>
          <w:p w:rsidR="00BB209D" w:rsidRPr="00BB209D" w:rsidRDefault="00BB209D" w:rsidP="00BB209D">
            <w:pPr>
              <w:ind w:firstLineChars="200" w:firstLine="320"/>
              <w:rPr>
                <w:rFonts w:ascii="Sylfaen" w:hAnsi="Sylfaen" w:cs="Calibri"/>
                <w:bCs/>
                <w:sz w:val="16"/>
                <w:szCs w:val="16"/>
              </w:rPr>
            </w:pPr>
            <w:r w:rsidRPr="00BB209D">
              <w:rPr>
                <w:rFonts w:ascii="Sylfaen" w:hAnsi="Sylfaen" w:cs="Calibri"/>
                <w:bCs/>
                <w:sz w:val="16"/>
                <w:szCs w:val="16"/>
              </w:rPr>
              <w:t>გადასახადები</w:t>
            </w:r>
          </w:p>
        </w:tc>
        <w:tc>
          <w:tcPr>
            <w:tcW w:w="427"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27,896.09</w:t>
            </w:r>
          </w:p>
        </w:tc>
        <w:tc>
          <w:tcPr>
            <w:tcW w:w="486"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0.00</w:t>
            </w:r>
          </w:p>
        </w:tc>
        <w:tc>
          <w:tcPr>
            <w:tcW w:w="525" w:type="pct"/>
            <w:tcBorders>
              <w:top w:val="nil"/>
              <w:left w:val="nil"/>
              <w:bottom w:val="single" w:sz="4" w:space="0" w:color="auto"/>
              <w:right w:val="single" w:sz="8"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27,896.09</w:t>
            </w:r>
          </w:p>
        </w:tc>
        <w:tc>
          <w:tcPr>
            <w:tcW w:w="413"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32,162.66</w:t>
            </w:r>
          </w:p>
        </w:tc>
        <w:tc>
          <w:tcPr>
            <w:tcW w:w="502"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0.00</w:t>
            </w:r>
          </w:p>
        </w:tc>
        <w:tc>
          <w:tcPr>
            <w:tcW w:w="524" w:type="pct"/>
            <w:tcBorders>
              <w:top w:val="nil"/>
              <w:left w:val="nil"/>
              <w:bottom w:val="single" w:sz="4" w:space="0" w:color="auto"/>
              <w:right w:val="single" w:sz="8"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32,162.66</w:t>
            </w:r>
          </w:p>
        </w:tc>
        <w:tc>
          <w:tcPr>
            <w:tcW w:w="484"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33,609.60</w:t>
            </w:r>
          </w:p>
        </w:tc>
        <w:tc>
          <w:tcPr>
            <w:tcW w:w="429"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0.00</w:t>
            </w:r>
          </w:p>
        </w:tc>
        <w:tc>
          <w:tcPr>
            <w:tcW w:w="522" w:type="pct"/>
            <w:tcBorders>
              <w:top w:val="nil"/>
              <w:left w:val="nil"/>
              <w:bottom w:val="single" w:sz="4" w:space="0" w:color="auto"/>
              <w:right w:val="single" w:sz="8"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33,609.60</w:t>
            </w:r>
          </w:p>
        </w:tc>
      </w:tr>
      <w:tr w:rsidR="00BB209D" w:rsidRPr="00BB209D" w:rsidTr="00BB2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88" w:type="pct"/>
            <w:tcBorders>
              <w:top w:val="nil"/>
              <w:left w:val="single" w:sz="8" w:space="0" w:color="auto"/>
              <w:bottom w:val="single" w:sz="4" w:space="0" w:color="auto"/>
              <w:right w:val="single" w:sz="8" w:space="0" w:color="auto"/>
            </w:tcBorders>
            <w:shd w:val="clear" w:color="auto" w:fill="auto"/>
            <w:vAlign w:val="center"/>
            <w:hideMark/>
          </w:tcPr>
          <w:p w:rsidR="00BB209D" w:rsidRPr="00BB209D" w:rsidRDefault="00BB209D" w:rsidP="00BB209D">
            <w:pPr>
              <w:ind w:firstLineChars="200" w:firstLine="320"/>
              <w:rPr>
                <w:rFonts w:ascii="Sylfaen" w:hAnsi="Sylfaen" w:cs="Calibri"/>
                <w:bCs/>
                <w:sz w:val="16"/>
                <w:szCs w:val="16"/>
              </w:rPr>
            </w:pPr>
            <w:r w:rsidRPr="00BB209D">
              <w:rPr>
                <w:rFonts w:ascii="Sylfaen" w:hAnsi="Sylfaen" w:cs="Calibri"/>
                <w:bCs/>
                <w:sz w:val="16"/>
                <w:szCs w:val="16"/>
              </w:rPr>
              <w:t>გრანტები</w:t>
            </w:r>
          </w:p>
        </w:tc>
        <w:tc>
          <w:tcPr>
            <w:tcW w:w="427"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32,328.81</w:t>
            </w:r>
          </w:p>
        </w:tc>
        <w:tc>
          <w:tcPr>
            <w:tcW w:w="486"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32,018.81</w:t>
            </w:r>
          </w:p>
        </w:tc>
        <w:tc>
          <w:tcPr>
            <w:tcW w:w="525" w:type="pct"/>
            <w:tcBorders>
              <w:top w:val="nil"/>
              <w:left w:val="nil"/>
              <w:bottom w:val="single" w:sz="4" w:space="0" w:color="auto"/>
              <w:right w:val="single" w:sz="8"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310.00</w:t>
            </w:r>
          </w:p>
        </w:tc>
        <w:tc>
          <w:tcPr>
            <w:tcW w:w="413"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10,854.28</w:t>
            </w:r>
          </w:p>
        </w:tc>
        <w:tc>
          <w:tcPr>
            <w:tcW w:w="502"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9,829.28</w:t>
            </w:r>
          </w:p>
        </w:tc>
        <w:tc>
          <w:tcPr>
            <w:tcW w:w="524" w:type="pct"/>
            <w:tcBorders>
              <w:top w:val="nil"/>
              <w:left w:val="nil"/>
              <w:bottom w:val="single" w:sz="4" w:space="0" w:color="auto"/>
              <w:right w:val="single" w:sz="8"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1,025.00</w:t>
            </w:r>
          </w:p>
        </w:tc>
        <w:tc>
          <w:tcPr>
            <w:tcW w:w="484"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11,640.35</w:t>
            </w:r>
          </w:p>
        </w:tc>
        <w:tc>
          <w:tcPr>
            <w:tcW w:w="429"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11,290.25</w:t>
            </w:r>
          </w:p>
        </w:tc>
        <w:tc>
          <w:tcPr>
            <w:tcW w:w="522" w:type="pct"/>
            <w:tcBorders>
              <w:top w:val="nil"/>
              <w:left w:val="nil"/>
              <w:bottom w:val="single" w:sz="4" w:space="0" w:color="auto"/>
              <w:right w:val="single" w:sz="8"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350.10</w:t>
            </w:r>
          </w:p>
        </w:tc>
      </w:tr>
      <w:tr w:rsidR="00BB209D" w:rsidRPr="00BB209D" w:rsidTr="00BB2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88" w:type="pct"/>
            <w:tcBorders>
              <w:top w:val="nil"/>
              <w:left w:val="single" w:sz="8" w:space="0" w:color="auto"/>
              <w:bottom w:val="single" w:sz="4" w:space="0" w:color="auto"/>
              <w:right w:val="single" w:sz="8" w:space="0" w:color="auto"/>
            </w:tcBorders>
            <w:shd w:val="clear" w:color="auto" w:fill="auto"/>
            <w:vAlign w:val="center"/>
            <w:hideMark/>
          </w:tcPr>
          <w:p w:rsidR="00BB209D" w:rsidRPr="00BB209D" w:rsidRDefault="00BB209D" w:rsidP="00BB209D">
            <w:pPr>
              <w:ind w:firstLineChars="200" w:firstLine="320"/>
              <w:rPr>
                <w:rFonts w:ascii="Sylfaen" w:hAnsi="Sylfaen" w:cs="Calibri"/>
                <w:bCs/>
                <w:sz w:val="16"/>
                <w:szCs w:val="16"/>
              </w:rPr>
            </w:pPr>
            <w:r w:rsidRPr="00BB209D">
              <w:rPr>
                <w:rFonts w:ascii="Sylfaen" w:hAnsi="Sylfaen" w:cs="Calibri"/>
                <w:bCs/>
                <w:sz w:val="16"/>
                <w:szCs w:val="16"/>
              </w:rPr>
              <w:t>სხვა შემოსავლები</w:t>
            </w:r>
          </w:p>
        </w:tc>
        <w:tc>
          <w:tcPr>
            <w:tcW w:w="427"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5,085.12</w:t>
            </w:r>
          </w:p>
        </w:tc>
        <w:tc>
          <w:tcPr>
            <w:tcW w:w="486"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0.00</w:t>
            </w:r>
          </w:p>
        </w:tc>
        <w:tc>
          <w:tcPr>
            <w:tcW w:w="525" w:type="pct"/>
            <w:tcBorders>
              <w:top w:val="nil"/>
              <w:left w:val="nil"/>
              <w:bottom w:val="single" w:sz="4" w:space="0" w:color="auto"/>
              <w:right w:val="single" w:sz="8"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5,085.12</w:t>
            </w:r>
          </w:p>
        </w:tc>
        <w:tc>
          <w:tcPr>
            <w:tcW w:w="413"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5,808.39</w:t>
            </w:r>
          </w:p>
        </w:tc>
        <w:tc>
          <w:tcPr>
            <w:tcW w:w="502"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0.00</w:t>
            </w:r>
          </w:p>
        </w:tc>
        <w:tc>
          <w:tcPr>
            <w:tcW w:w="524" w:type="pct"/>
            <w:tcBorders>
              <w:top w:val="nil"/>
              <w:left w:val="nil"/>
              <w:bottom w:val="single" w:sz="4" w:space="0" w:color="auto"/>
              <w:right w:val="single" w:sz="8"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5,808.39</w:t>
            </w:r>
          </w:p>
        </w:tc>
        <w:tc>
          <w:tcPr>
            <w:tcW w:w="484"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4,043.60</w:t>
            </w:r>
          </w:p>
        </w:tc>
        <w:tc>
          <w:tcPr>
            <w:tcW w:w="429" w:type="pct"/>
            <w:tcBorders>
              <w:top w:val="nil"/>
              <w:left w:val="nil"/>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0.00</w:t>
            </w:r>
          </w:p>
        </w:tc>
        <w:tc>
          <w:tcPr>
            <w:tcW w:w="522" w:type="pct"/>
            <w:tcBorders>
              <w:top w:val="nil"/>
              <w:left w:val="nil"/>
              <w:bottom w:val="single" w:sz="4" w:space="0" w:color="auto"/>
              <w:right w:val="single" w:sz="8" w:space="0" w:color="auto"/>
            </w:tcBorders>
            <w:shd w:val="clear" w:color="auto" w:fill="auto"/>
            <w:vAlign w:val="center"/>
            <w:hideMark/>
          </w:tcPr>
          <w:p w:rsidR="00BB209D" w:rsidRPr="00BB209D" w:rsidRDefault="00BB209D" w:rsidP="00BB209D">
            <w:pPr>
              <w:jc w:val="center"/>
              <w:rPr>
                <w:rFonts w:ascii="Sylfaen" w:hAnsi="Sylfaen" w:cs="Calibri"/>
                <w:bCs/>
                <w:sz w:val="16"/>
                <w:szCs w:val="16"/>
              </w:rPr>
            </w:pPr>
            <w:r w:rsidRPr="00BB209D">
              <w:rPr>
                <w:rFonts w:ascii="Sylfaen" w:hAnsi="Sylfaen" w:cs="Calibri"/>
                <w:bCs/>
                <w:sz w:val="16"/>
                <w:szCs w:val="16"/>
              </w:rPr>
              <w:t>4,043.60</w:t>
            </w:r>
          </w:p>
        </w:tc>
      </w:tr>
    </w:tbl>
    <w:p w:rsidR="00013529" w:rsidRDefault="00013529" w:rsidP="00423351">
      <w:pPr>
        <w:ind w:right="283" w:firstLine="708"/>
        <w:jc w:val="right"/>
        <w:rPr>
          <w:rFonts w:ascii="Sylfaen" w:hAnsi="Sylfaen"/>
          <w:b/>
          <w:i/>
          <w:sz w:val="16"/>
          <w:lang w:val="ka-GE"/>
        </w:rPr>
      </w:pPr>
    </w:p>
    <w:p w:rsidR="00CA1784" w:rsidRDefault="00CA1784" w:rsidP="00442A46">
      <w:pPr>
        <w:ind w:right="283"/>
        <w:rPr>
          <w:rFonts w:ascii="Sylfaen" w:hAnsi="Sylfaen" w:cs="Sylfaen"/>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4</w:t>
      </w:r>
      <w:r w:rsidRPr="00B11F2A">
        <w:rPr>
          <w:b/>
          <w:lang w:val="ka-GE"/>
        </w:rPr>
        <w:t xml:space="preserve">. </w:t>
      </w:r>
      <w:r w:rsidR="00AC666B">
        <w:rPr>
          <w:rFonts w:ascii="Sylfaen" w:hAnsi="Sylfaen"/>
          <w:b/>
          <w:lang w:val="ka-GE"/>
        </w:rPr>
        <w:t xml:space="preserve">თელავის მუნიციპალიტეტის </w:t>
      </w:r>
      <w:r w:rsidRPr="00B11F2A">
        <w:rPr>
          <w:rFonts w:ascii="Sylfaen" w:hAnsi="Sylfaen" w:cs="Times New Roman"/>
          <w:b/>
          <w:lang w:val="ka-GE"/>
        </w:rPr>
        <w:t xml:space="preserve">ბიუჯეტის </w:t>
      </w:r>
      <w:r w:rsidR="00AC666B">
        <w:rPr>
          <w:rFonts w:ascii="Sylfaen" w:hAnsi="Sylfaen" w:cs="Times New Roman"/>
          <w:b/>
          <w:lang w:val="ka-GE"/>
        </w:rPr>
        <w:t>გადასახადები</w:t>
      </w:r>
    </w:p>
    <w:p w:rsidR="00A317BE" w:rsidRDefault="00AA0599" w:rsidP="00A1769E">
      <w:pPr>
        <w:ind w:right="283" w:firstLine="708"/>
        <w:rPr>
          <w:rFonts w:ascii="Sylfaen" w:hAnsi="Sylfaen"/>
          <w:lang w:val="ka-GE"/>
        </w:rPr>
      </w:pPr>
      <w:r>
        <w:rPr>
          <w:rFonts w:ascii="Sylfaen" w:hAnsi="Sylfaen"/>
          <w:lang w:val="ka-GE"/>
        </w:rPr>
        <w:t xml:space="preserve">ბიუჯეტის </w:t>
      </w:r>
      <w:r w:rsidRPr="002B5196">
        <w:rPr>
          <w:rFonts w:ascii="Sylfaen" w:hAnsi="Sylfaen"/>
          <w:lang w:val="ka-GE"/>
        </w:rPr>
        <w:t>გადასახადები</w:t>
      </w:r>
      <w:r>
        <w:rPr>
          <w:rFonts w:ascii="Sylfaen" w:hAnsi="Sylfaen"/>
          <w:lang w:val="ka-GE"/>
        </w:rPr>
        <w:t xml:space="preserve"> განისაზღვროს </w:t>
      </w:r>
      <w:r w:rsidR="0035166E">
        <w:rPr>
          <w:rFonts w:ascii="Sylfaen" w:hAnsi="Sylfaen"/>
          <w:lang w:val="ka-GE"/>
        </w:rPr>
        <w:t>33609,60</w:t>
      </w:r>
      <w:r>
        <w:rPr>
          <w:rFonts w:ascii="Sylfaen" w:hAnsi="Sylfaen"/>
          <w:lang w:val="ka-GE"/>
        </w:rPr>
        <w:t xml:space="preserve"> </w:t>
      </w:r>
      <w:r w:rsidR="00CA1784">
        <w:rPr>
          <w:rFonts w:ascii="Sylfaen" w:hAnsi="Sylfaen"/>
          <w:lang w:val="ka-GE"/>
        </w:rPr>
        <w:t>ათასი</w:t>
      </w:r>
      <w:r>
        <w:rPr>
          <w:rFonts w:ascii="Sylfaen" w:hAnsi="Sylfaen"/>
          <w:lang w:val="ka-GE"/>
        </w:rPr>
        <w:t xml:space="preserve"> ლარით:</w:t>
      </w:r>
    </w:p>
    <w:p w:rsidR="00B503FD" w:rsidRDefault="00B503FD"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3934"/>
        <w:gridCol w:w="2383"/>
        <w:gridCol w:w="2067"/>
        <w:gridCol w:w="2067"/>
      </w:tblGrid>
      <w:tr w:rsidR="00057F08" w:rsidRPr="00DC7A8F" w:rsidTr="00057F08">
        <w:trPr>
          <w:trHeight w:val="390"/>
        </w:trPr>
        <w:tc>
          <w:tcPr>
            <w:tcW w:w="188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100" w:firstLine="160"/>
              <w:rPr>
                <w:rFonts w:ascii="Sylfaen" w:hAnsi="Sylfaen" w:cs="Calibri"/>
                <w:b/>
                <w:bCs/>
                <w:sz w:val="16"/>
                <w:szCs w:val="16"/>
                <w:lang w:val="en-US" w:eastAsia="en-US"/>
              </w:rPr>
            </w:pPr>
            <w:r w:rsidRPr="00DC7A8F">
              <w:rPr>
                <w:rFonts w:ascii="Sylfaen" w:hAnsi="Sylfaen" w:cs="Calibri"/>
                <w:b/>
                <w:bCs/>
                <w:sz w:val="16"/>
                <w:szCs w:val="16"/>
                <w:lang w:val="en-US" w:eastAsia="en-US"/>
              </w:rPr>
              <w:t>დასახელება</w:t>
            </w:r>
          </w:p>
        </w:tc>
        <w:tc>
          <w:tcPr>
            <w:tcW w:w="114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2022 წლის ფაქტი</w:t>
            </w:r>
          </w:p>
        </w:tc>
        <w:tc>
          <w:tcPr>
            <w:tcW w:w="98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2023 წლის ფაქტი</w:t>
            </w:r>
          </w:p>
        </w:tc>
        <w:tc>
          <w:tcPr>
            <w:tcW w:w="98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2024 წლის გეგმა</w:t>
            </w:r>
          </w:p>
        </w:tc>
      </w:tr>
      <w:tr w:rsidR="00057F08" w:rsidRPr="00DC7A8F" w:rsidTr="00057F08">
        <w:trPr>
          <w:trHeight w:val="390"/>
        </w:trPr>
        <w:tc>
          <w:tcPr>
            <w:tcW w:w="188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100" w:firstLine="160"/>
              <w:rPr>
                <w:rFonts w:ascii="Sylfaen" w:hAnsi="Sylfaen" w:cs="Calibri"/>
                <w:b/>
                <w:bCs/>
                <w:sz w:val="16"/>
                <w:szCs w:val="16"/>
                <w:lang w:val="en-US" w:eastAsia="en-US"/>
              </w:rPr>
            </w:pPr>
            <w:r w:rsidRPr="00DC7A8F">
              <w:rPr>
                <w:rFonts w:ascii="Sylfaen" w:hAnsi="Sylfaen" w:cs="Calibri"/>
                <w:b/>
                <w:bCs/>
                <w:sz w:val="16"/>
                <w:szCs w:val="16"/>
                <w:lang w:val="en-US" w:eastAsia="en-US"/>
              </w:rPr>
              <w:t>გადასახადები</w:t>
            </w:r>
          </w:p>
        </w:tc>
        <w:tc>
          <w:tcPr>
            <w:tcW w:w="114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27,896.09</w:t>
            </w:r>
          </w:p>
        </w:tc>
        <w:tc>
          <w:tcPr>
            <w:tcW w:w="98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32,162.66</w:t>
            </w:r>
          </w:p>
        </w:tc>
        <w:tc>
          <w:tcPr>
            <w:tcW w:w="98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33,609.60</w:t>
            </w:r>
          </w:p>
        </w:tc>
      </w:tr>
      <w:tr w:rsidR="00057F08" w:rsidRPr="00DC7A8F" w:rsidTr="00057F08">
        <w:trPr>
          <w:trHeight w:val="557"/>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200" w:firstLine="320"/>
              <w:rPr>
                <w:rFonts w:ascii="Sylfaen" w:hAnsi="Sylfaen" w:cs="Calibri"/>
                <w:b/>
                <w:bCs/>
                <w:sz w:val="16"/>
                <w:szCs w:val="16"/>
                <w:lang w:val="en-US" w:eastAsia="en-US"/>
              </w:rPr>
            </w:pPr>
            <w:r w:rsidRPr="00DC7A8F">
              <w:rPr>
                <w:rFonts w:ascii="Sylfaen" w:hAnsi="Sylfaen" w:cs="Calibri"/>
                <w:b/>
                <w:bCs/>
                <w:sz w:val="16"/>
                <w:szCs w:val="16"/>
                <w:lang w:val="en-US" w:eastAsia="en-US"/>
              </w:rPr>
              <w:t>დამატებული ღირებულების გადასახადი</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20,107.84</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22,628.78</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24,609.60</w:t>
            </w:r>
          </w:p>
        </w:tc>
      </w:tr>
      <w:tr w:rsidR="00057F08" w:rsidRPr="00DC7A8F" w:rsidTr="00057F08">
        <w:trPr>
          <w:trHeight w:val="390"/>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200" w:firstLine="320"/>
              <w:rPr>
                <w:rFonts w:ascii="Sylfaen" w:hAnsi="Sylfaen" w:cs="Calibri"/>
                <w:b/>
                <w:bCs/>
                <w:sz w:val="16"/>
                <w:szCs w:val="16"/>
                <w:lang w:val="en-US" w:eastAsia="en-US"/>
              </w:rPr>
            </w:pPr>
            <w:r w:rsidRPr="00DC7A8F">
              <w:rPr>
                <w:rFonts w:ascii="Sylfaen" w:hAnsi="Sylfaen" w:cs="Calibri"/>
                <w:b/>
                <w:bCs/>
                <w:sz w:val="16"/>
                <w:szCs w:val="16"/>
                <w:lang w:val="en-US" w:eastAsia="en-US"/>
              </w:rPr>
              <w:t>ქონების გადასახადი</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7,788.25</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9,533.89</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9,000.00</w:t>
            </w:r>
          </w:p>
        </w:tc>
      </w:tr>
      <w:tr w:rsidR="00057F08" w:rsidRPr="00DC7A8F" w:rsidTr="00DC7A8F">
        <w:trPr>
          <w:trHeight w:val="512"/>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400" w:firstLine="640"/>
              <w:rPr>
                <w:rFonts w:ascii="Sylfaen" w:hAnsi="Sylfaen" w:cs="Calibri"/>
                <w:bCs/>
                <w:sz w:val="16"/>
                <w:szCs w:val="16"/>
                <w:lang w:val="en-US" w:eastAsia="en-US"/>
              </w:rPr>
            </w:pPr>
            <w:r w:rsidRPr="00DC7A8F">
              <w:rPr>
                <w:rFonts w:ascii="Sylfaen" w:hAnsi="Sylfaen" w:cs="Calibri"/>
                <w:bCs/>
                <w:sz w:val="16"/>
                <w:szCs w:val="16"/>
                <w:lang w:val="en-US" w:eastAsia="en-US"/>
              </w:rPr>
              <w:t xml:space="preserve">საქართველოს საწარმოთა ქონებაზე (გარდა მიწისა)        </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5,631.99</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7,082.14</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6,800.00</w:t>
            </w:r>
          </w:p>
        </w:tc>
      </w:tr>
      <w:tr w:rsidR="00057F08" w:rsidRPr="00DC7A8F" w:rsidTr="00DC7A8F">
        <w:trPr>
          <w:trHeight w:val="269"/>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400" w:firstLine="640"/>
              <w:rPr>
                <w:rFonts w:ascii="Sylfaen" w:hAnsi="Sylfaen" w:cs="Calibri"/>
                <w:bCs/>
                <w:sz w:val="16"/>
                <w:szCs w:val="16"/>
                <w:lang w:val="en-US" w:eastAsia="en-US"/>
              </w:rPr>
            </w:pPr>
            <w:r w:rsidRPr="00DC7A8F">
              <w:rPr>
                <w:rFonts w:ascii="Sylfaen" w:hAnsi="Sylfaen" w:cs="Calibri"/>
                <w:bCs/>
                <w:sz w:val="16"/>
                <w:szCs w:val="16"/>
                <w:lang w:val="en-US" w:eastAsia="en-US"/>
              </w:rPr>
              <w:t>უცხოურ საწარმოთა ქონებაზე (გარდა მიწისა)</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-0.04</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-0.05</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0.00</w:t>
            </w:r>
          </w:p>
        </w:tc>
      </w:tr>
      <w:tr w:rsidR="00057F08" w:rsidRPr="00DC7A8F" w:rsidTr="00DC7A8F">
        <w:trPr>
          <w:trHeight w:val="278"/>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400" w:firstLine="640"/>
              <w:rPr>
                <w:rFonts w:ascii="Sylfaen" w:hAnsi="Sylfaen" w:cs="Calibri"/>
                <w:bCs/>
                <w:sz w:val="16"/>
                <w:szCs w:val="16"/>
                <w:lang w:val="en-US" w:eastAsia="en-US"/>
              </w:rPr>
            </w:pPr>
            <w:r w:rsidRPr="00DC7A8F">
              <w:rPr>
                <w:rFonts w:ascii="Sylfaen" w:hAnsi="Sylfaen" w:cs="Calibri"/>
                <w:bCs/>
                <w:sz w:val="16"/>
                <w:szCs w:val="16"/>
                <w:lang w:val="en-US" w:eastAsia="en-US"/>
              </w:rPr>
              <w:t>ფიზიკურ პირთა ქონებაზე (გარდა მიწისა)</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177.738</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219.14</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160.00</w:t>
            </w:r>
          </w:p>
        </w:tc>
      </w:tr>
      <w:tr w:rsidR="00057F08" w:rsidRPr="00DC7A8F" w:rsidTr="00057F08">
        <w:trPr>
          <w:trHeight w:val="440"/>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600" w:firstLine="960"/>
              <w:rPr>
                <w:rFonts w:ascii="Sylfaen" w:hAnsi="Sylfaen" w:cs="Calibri"/>
                <w:bCs/>
                <w:sz w:val="16"/>
                <w:szCs w:val="16"/>
                <w:lang w:val="en-US" w:eastAsia="en-US"/>
              </w:rPr>
            </w:pPr>
            <w:r w:rsidRPr="00DC7A8F">
              <w:rPr>
                <w:rFonts w:ascii="Sylfaen" w:hAnsi="Sylfaen" w:cs="Calibri"/>
                <w:bCs/>
                <w:sz w:val="16"/>
                <w:szCs w:val="16"/>
                <w:lang w:val="en-US" w:eastAsia="en-US"/>
              </w:rPr>
              <w:t>ეკონომიკური საქმიანობისთვის გამოყენებულ ქონებაზე</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sz w:val="16"/>
                <w:szCs w:val="16"/>
                <w:lang w:val="en-US" w:eastAsia="en-US"/>
              </w:rPr>
            </w:pPr>
            <w:r w:rsidRPr="00DC7A8F">
              <w:rPr>
                <w:rFonts w:ascii="Sylfaen" w:hAnsi="Sylfaen" w:cs="Calibri"/>
                <w:sz w:val="16"/>
                <w:szCs w:val="16"/>
                <w:lang w:val="en-US" w:eastAsia="en-US"/>
              </w:rPr>
              <w:t>1.07</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sz w:val="16"/>
                <w:szCs w:val="16"/>
                <w:lang w:val="en-US" w:eastAsia="en-US"/>
              </w:rPr>
            </w:pPr>
            <w:r w:rsidRPr="00DC7A8F">
              <w:rPr>
                <w:rFonts w:ascii="Sylfaen" w:hAnsi="Sylfaen" w:cs="Calibri"/>
                <w:sz w:val="16"/>
                <w:szCs w:val="16"/>
                <w:lang w:val="en-US" w:eastAsia="en-US"/>
              </w:rPr>
              <w:t>1.83</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sz w:val="16"/>
                <w:szCs w:val="16"/>
                <w:lang w:val="en-US" w:eastAsia="en-US"/>
              </w:rPr>
            </w:pPr>
            <w:r w:rsidRPr="00DC7A8F">
              <w:rPr>
                <w:rFonts w:ascii="Sylfaen" w:hAnsi="Sylfaen" w:cs="Calibri"/>
                <w:sz w:val="16"/>
                <w:szCs w:val="16"/>
                <w:lang w:val="en-US" w:eastAsia="en-US"/>
              </w:rPr>
              <w:t>0.00</w:t>
            </w:r>
          </w:p>
        </w:tc>
      </w:tr>
      <w:tr w:rsidR="00057F08" w:rsidRPr="00DC7A8F" w:rsidTr="00057F08">
        <w:trPr>
          <w:trHeight w:val="260"/>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600" w:firstLine="960"/>
              <w:rPr>
                <w:rFonts w:ascii="Sylfaen" w:hAnsi="Sylfaen" w:cs="Calibri"/>
                <w:bCs/>
                <w:sz w:val="16"/>
                <w:szCs w:val="16"/>
                <w:lang w:val="en-US" w:eastAsia="en-US"/>
              </w:rPr>
            </w:pPr>
            <w:r w:rsidRPr="00DC7A8F">
              <w:rPr>
                <w:rFonts w:ascii="Sylfaen" w:hAnsi="Sylfaen" w:cs="Calibri"/>
                <w:bCs/>
                <w:sz w:val="16"/>
                <w:szCs w:val="16"/>
                <w:lang w:val="en-US" w:eastAsia="en-US"/>
              </w:rPr>
              <w:t>არაეკონომიკური საქმიანობისთვის გამოყენებულ უძრავ ქონებაზე</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sz w:val="16"/>
                <w:szCs w:val="16"/>
                <w:lang w:val="en-US" w:eastAsia="en-US"/>
              </w:rPr>
            </w:pPr>
            <w:r w:rsidRPr="00DC7A8F">
              <w:rPr>
                <w:rFonts w:ascii="Sylfaen" w:hAnsi="Sylfaen" w:cs="Calibri"/>
                <w:sz w:val="16"/>
                <w:szCs w:val="16"/>
                <w:lang w:val="en-US" w:eastAsia="en-US"/>
              </w:rPr>
              <w:t>176.67</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sz w:val="16"/>
                <w:szCs w:val="16"/>
                <w:lang w:val="en-US" w:eastAsia="en-US"/>
              </w:rPr>
            </w:pPr>
            <w:r w:rsidRPr="00DC7A8F">
              <w:rPr>
                <w:rFonts w:ascii="Sylfaen" w:hAnsi="Sylfaen" w:cs="Calibri"/>
                <w:sz w:val="16"/>
                <w:szCs w:val="16"/>
                <w:lang w:val="en-US" w:eastAsia="en-US"/>
              </w:rPr>
              <w:t>217.30</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sz w:val="16"/>
                <w:szCs w:val="16"/>
                <w:lang w:val="en-US" w:eastAsia="en-US"/>
              </w:rPr>
            </w:pPr>
            <w:r w:rsidRPr="00DC7A8F">
              <w:rPr>
                <w:rFonts w:ascii="Sylfaen" w:hAnsi="Sylfaen" w:cs="Calibri"/>
                <w:sz w:val="16"/>
                <w:szCs w:val="16"/>
                <w:lang w:val="en-US" w:eastAsia="en-US"/>
              </w:rPr>
              <w:t>160.00</w:t>
            </w:r>
          </w:p>
        </w:tc>
      </w:tr>
      <w:tr w:rsidR="00057F08" w:rsidRPr="00DC7A8F" w:rsidTr="00057F08">
        <w:trPr>
          <w:trHeight w:val="368"/>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400" w:firstLine="640"/>
              <w:rPr>
                <w:rFonts w:ascii="Sylfaen" w:hAnsi="Sylfaen" w:cs="Calibri"/>
                <w:bCs/>
                <w:sz w:val="16"/>
                <w:szCs w:val="16"/>
                <w:lang w:val="en-US" w:eastAsia="en-US"/>
              </w:rPr>
            </w:pPr>
            <w:r w:rsidRPr="00DC7A8F">
              <w:rPr>
                <w:rFonts w:ascii="Sylfaen" w:hAnsi="Sylfaen" w:cs="Calibri"/>
                <w:bCs/>
                <w:sz w:val="16"/>
                <w:szCs w:val="16"/>
                <w:lang w:val="en-US" w:eastAsia="en-US"/>
              </w:rPr>
              <w:t xml:space="preserve">სასოფლო-სამეურნეო დანიშნულების მიწაზე                               </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974.56</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1,045.44</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1,000.00</w:t>
            </w:r>
          </w:p>
        </w:tc>
      </w:tr>
      <w:tr w:rsidR="00057F08" w:rsidRPr="00DC7A8F" w:rsidTr="00057F08">
        <w:trPr>
          <w:trHeight w:val="720"/>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400" w:firstLine="640"/>
              <w:rPr>
                <w:rFonts w:ascii="Sylfaen" w:hAnsi="Sylfaen" w:cs="Calibri"/>
                <w:bCs/>
                <w:sz w:val="16"/>
                <w:szCs w:val="16"/>
                <w:lang w:val="en-US" w:eastAsia="en-US"/>
              </w:rPr>
            </w:pPr>
            <w:r w:rsidRPr="00DC7A8F">
              <w:rPr>
                <w:rFonts w:ascii="Sylfaen" w:hAnsi="Sylfaen" w:cs="Calibri"/>
                <w:bCs/>
                <w:sz w:val="16"/>
                <w:szCs w:val="16"/>
                <w:lang w:val="en-US" w:eastAsia="en-US"/>
              </w:rPr>
              <w:t xml:space="preserve">არასასოფლო-სამეურნეო დანიშნულების მიწაზე                                           </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1,004.00</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1,187.22</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1,040.00</w:t>
            </w:r>
          </w:p>
        </w:tc>
      </w:tr>
    </w:tbl>
    <w:p w:rsidR="00057F08" w:rsidRDefault="00057F08" w:rsidP="00423351">
      <w:pPr>
        <w:ind w:right="283" w:firstLine="708"/>
        <w:jc w:val="right"/>
        <w:rPr>
          <w:rFonts w:ascii="Sylfaen" w:hAnsi="Sylfaen"/>
          <w:b/>
          <w:i/>
          <w:sz w:val="16"/>
          <w:lang w:val="ka-GE"/>
        </w:rPr>
      </w:pPr>
    </w:p>
    <w:p w:rsidR="00057F08" w:rsidRDefault="00057F08"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5</w:t>
      </w:r>
      <w:r w:rsidRPr="00B11F2A">
        <w:rPr>
          <w:b/>
          <w:lang w:val="ka-GE"/>
        </w:rPr>
        <w:t xml:space="preserve">. </w:t>
      </w:r>
      <w:r w:rsidRPr="00B11F2A">
        <w:rPr>
          <w:rFonts w:ascii="Sylfaen" w:hAnsi="Sylfaen" w:cs="Times New Roman"/>
          <w:b/>
          <w:lang w:val="ka-GE"/>
        </w:rPr>
        <w:t xml:space="preserve">ბიუჯეტის </w:t>
      </w:r>
      <w:r>
        <w:rPr>
          <w:rFonts w:ascii="Sylfaen" w:hAnsi="Sylfaen" w:cs="Times New Roman"/>
          <w:b/>
          <w:lang w:val="ka-GE"/>
        </w:rPr>
        <w:t>გრანტები</w:t>
      </w:r>
    </w:p>
    <w:p w:rsidR="00AA0599" w:rsidRPr="00494C29" w:rsidRDefault="00AA0599" w:rsidP="00494C29">
      <w:pPr>
        <w:ind w:right="283" w:firstLine="708"/>
        <w:rPr>
          <w:rFonts w:ascii="Sylfaen" w:hAnsi="Sylfaen"/>
          <w:sz w:val="22"/>
          <w:lang w:val="en-US"/>
        </w:rPr>
      </w:pPr>
      <w:r w:rsidRPr="00F52DBD">
        <w:rPr>
          <w:rFonts w:ascii="Sylfaen" w:hAnsi="Sylfaen"/>
          <w:sz w:val="22"/>
          <w:lang w:val="ka-GE"/>
        </w:rPr>
        <w:t xml:space="preserve">ბიუჯეტის გრანტები განისაზღვროს </w:t>
      </w:r>
      <w:r w:rsidR="00BB209D">
        <w:rPr>
          <w:rFonts w:ascii="Sylfaen" w:hAnsi="Sylfaen"/>
          <w:sz w:val="22"/>
          <w:lang w:val="ka-GE"/>
        </w:rPr>
        <w:t>11640,35</w:t>
      </w:r>
      <w:r w:rsidRPr="00F52DBD">
        <w:rPr>
          <w:rFonts w:ascii="Sylfaen" w:hAnsi="Sylfaen"/>
          <w:sz w:val="22"/>
          <w:lang w:val="ka-GE"/>
        </w:rPr>
        <w:t xml:space="preserve"> </w:t>
      </w:r>
      <w:r w:rsidR="00CA1784" w:rsidRPr="00F52DBD">
        <w:rPr>
          <w:rFonts w:ascii="Sylfaen" w:hAnsi="Sylfaen"/>
          <w:sz w:val="22"/>
          <w:lang w:val="ka-GE"/>
        </w:rPr>
        <w:t>ათასი</w:t>
      </w:r>
      <w:r w:rsidRPr="00F52DBD">
        <w:rPr>
          <w:rFonts w:ascii="Sylfaen" w:hAnsi="Sylfaen"/>
          <w:sz w:val="22"/>
          <w:lang w:val="ka-GE"/>
        </w:rPr>
        <w:t xml:space="preserve"> ლარით:</w:t>
      </w:r>
    </w:p>
    <w:p w:rsidR="00BB209D"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424"/>
        <w:gridCol w:w="2100"/>
        <w:gridCol w:w="2097"/>
      </w:tblGrid>
      <w:tr w:rsidR="00BB209D" w:rsidRPr="00BB209D" w:rsidTr="00BB209D">
        <w:trPr>
          <w:trHeight w:val="39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209D" w:rsidRPr="00BB209D" w:rsidRDefault="00BB209D" w:rsidP="00BB209D">
            <w:pPr>
              <w:ind w:firstLineChars="100" w:firstLine="160"/>
              <w:rPr>
                <w:rFonts w:ascii="Sylfaen" w:hAnsi="Sylfaen" w:cs="Calibri"/>
                <w:b/>
                <w:bCs/>
                <w:sz w:val="16"/>
                <w:szCs w:val="16"/>
                <w:lang w:val="en-US" w:eastAsia="en-US"/>
              </w:rPr>
            </w:pPr>
            <w:r w:rsidRPr="00BB209D">
              <w:rPr>
                <w:rFonts w:ascii="Sylfaen" w:hAnsi="Sylfaen" w:cs="Calibri"/>
                <w:b/>
                <w:bCs/>
                <w:sz w:val="16"/>
                <w:szCs w:val="16"/>
                <w:lang w:val="en-US" w:eastAsia="en-US"/>
              </w:rPr>
              <w:t>დასახელება</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2022 წლის ფაქტი</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2023 წლის ფაქტი</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2024 წლის გეგმა</w:t>
            </w:r>
          </w:p>
        </w:tc>
      </w:tr>
      <w:tr w:rsidR="00BB209D" w:rsidRPr="00BB209D" w:rsidTr="00BB209D">
        <w:trPr>
          <w:trHeight w:val="390"/>
        </w:trPr>
        <w:tc>
          <w:tcPr>
            <w:tcW w:w="1834" w:type="pct"/>
            <w:shd w:val="clear" w:color="auto" w:fill="auto"/>
            <w:vAlign w:val="center"/>
            <w:hideMark/>
          </w:tcPr>
          <w:p w:rsidR="00BB209D" w:rsidRPr="00BB209D" w:rsidRDefault="00BB209D" w:rsidP="00BB209D">
            <w:pPr>
              <w:ind w:firstLineChars="100" w:firstLine="160"/>
              <w:rPr>
                <w:rFonts w:ascii="Sylfaen" w:hAnsi="Sylfaen" w:cs="Calibri"/>
                <w:b/>
                <w:bCs/>
                <w:sz w:val="16"/>
                <w:szCs w:val="16"/>
                <w:lang w:val="en-US" w:eastAsia="en-US"/>
              </w:rPr>
            </w:pPr>
            <w:r w:rsidRPr="00BB209D">
              <w:rPr>
                <w:rFonts w:ascii="Sylfaen" w:hAnsi="Sylfaen" w:cs="Calibri"/>
                <w:b/>
                <w:bCs/>
                <w:sz w:val="16"/>
                <w:szCs w:val="16"/>
                <w:lang w:val="en-US" w:eastAsia="en-US"/>
              </w:rPr>
              <w:t>გრანტები</w:t>
            </w:r>
          </w:p>
        </w:tc>
        <w:tc>
          <w:tcPr>
            <w:tcW w:w="1159"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32,328.81</w:t>
            </w:r>
          </w:p>
        </w:tc>
        <w:tc>
          <w:tcPr>
            <w:tcW w:w="1004"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10,854.28</w:t>
            </w:r>
          </w:p>
        </w:tc>
        <w:tc>
          <w:tcPr>
            <w:tcW w:w="1003"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11,640.35</w:t>
            </w:r>
          </w:p>
        </w:tc>
      </w:tr>
      <w:tr w:rsidR="00BB209D" w:rsidRPr="00BB209D" w:rsidTr="00BB209D">
        <w:trPr>
          <w:trHeight w:val="548"/>
        </w:trPr>
        <w:tc>
          <w:tcPr>
            <w:tcW w:w="1834" w:type="pct"/>
            <w:shd w:val="clear" w:color="auto" w:fill="auto"/>
            <w:vAlign w:val="center"/>
            <w:hideMark/>
          </w:tcPr>
          <w:p w:rsidR="00BB209D" w:rsidRPr="00BB209D" w:rsidRDefault="00BB209D" w:rsidP="00BB209D">
            <w:pPr>
              <w:ind w:firstLineChars="200" w:firstLine="320"/>
              <w:rPr>
                <w:rFonts w:ascii="Sylfaen" w:hAnsi="Sylfaen" w:cs="Calibri"/>
                <w:b/>
                <w:bCs/>
                <w:sz w:val="16"/>
                <w:szCs w:val="16"/>
                <w:lang w:val="en-US" w:eastAsia="en-US"/>
              </w:rPr>
            </w:pPr>
            <w:r w:rsidRPr="00BB209D">
              <w:rPr>
                <w:rFonts w:ascii="Sylfaen" w:hAnsi="Sylfaen" w:cs="Calibri"/>
                <w:b/>
                <w:bCs/>
                <w:sz w:val="16"/>
                <w:szCs w:val="16"/>
                <w:lang w:val="en-US" w:eastAsia="en-US"/>
              </w:rPr>
              <w:t>საერთაშორისო ორგანიზაციებიდან მიღებული გრანტები</w:t>
            </w:r>
          </w:p>
        </w:tc>
        <w:tc>
          <w:tcPr>
            <w:tcW w:w="1159"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0.00</w:t>
            </w:r>
          </w:p>
        </w:tc>
        <w:tc>
          <w:tcPr>
            <w:tcW w:w="1004"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60.00</w:t>
            </w:r>
          </w:p>
        </w:tc>
        <w:tc>
          <w:tcPr>
            <w:tcW w:w="1003"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0.00</w:t>
            </w:r>
          </w:p>
        </w:tc>
      </w:tr>
      <w:tr w:rsidR="00BB209D" w:rsidRPr="00BB209D" w:rsidTr="00BB209D">
        <w:trPr>
          <w:trHeight w:val="440"/>
        </w:trPr>
        <w:tc>
          <w:tcPr>
            <w:tcW w:w="1834" w:type="pct"/>
            <w:shd w:val="clear" w:color="auto" w:fill="auto"/>
            <w:vAlign w:val="center"/>
            <w:hideMark/>
          </w:tcPr>
          <w:p w:rsidR="00BB209D" w:rsidRPr="00BB209D" w:rsidRDefault="00BB209D" w:rsidP="00BB209D">
            <w:pPr>
              <w:ind w:firstLineChars="200" w:firstLine="320"/>
              <w:rPr>
                <w:rFonts w:ascii="Sylfaen" w:hAnsi="Sylfaen" w:cs="Calibri"/>
                <w:b/>
                <w:bCs/>
                <w:sz w:val="16"/>
                <w:szCs w:val="16"/>
                <w:lang w:val="en-US" w:eastAsia="en-US"/>
              </w:rPr>
            </w:pPr>
            <w:r w:rsidRPr="00BB209D">
              <w:rPr>
                <w:rFonts w:ascii="Sylfaen" w:hAnsi="Sylfaen" w:cs="Calibri"/>
                <w:b/>
                <w:bCs/>
                <w:sz w:val="16"/>
                <w:szCs w:val="16"/>
                <w:lang w:val="en-US" w:eastAsia="en-US"/>
              </w:rPr>
              <w:t>სახელმწიფო ბიუჯეტიდან გამოყოფილი ტრანსფერი</w:t>
            </w:r>
          </w:p>
        </w:tc>
        <w:tc>
          <w:tcPr>
            <w:tcW w:w="1159"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32,328.81</w:t>
            </w:r>
          </w:p>
        </w:tc>
        <w:tc>
          <w:tcPr>
            <w:tcW w:w="1004"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10,794.28</w:t>
            </w:r>
          </w:p>
        </w:tc>
        <w:tc>
          <w:tcPr>
            <w:tcW w:w="1003"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11,640.35</w:t>
            </w:r>
          </w:p>
        </w:tc>
      </w:tr>
      <w:tr w:rsidR="00BB209D" w:rsidRPr="00BB209D" w:rsidTr="00BB209D">
        <w:trPr>
          <w:trHeight w:val="350"/>
        </w:trPr>
        <w:tc>
          <w:tcPr>
            <w:tcW w:w="1834" w:type="pct"/>
            <w:shd w:val="clear" w:color="auto" w:fill="auto"/>
            <w:vAlign w:val="center"/>
            <w:hideMark/>
          </w:tcPr>
          <w:p w:rsidR="00BB209D" w:rsidRPr="00BB209D" w:rsidRDefault="00BB209D" w:rsidP="00BB209D">
            <w:pPr>
              <w:ind w:firstLineChars="400" w:firstLine="640"/>
              <w:rPr>
                <w:rFonts w:ascii="Sylfaen" w:hAnsi="Sylfaen" w:cs="Calibri"/>
                <w:b/>
                <w:bCs/>
                <w:sz w:val="16"/>
                <w:szCs w:val="16"/>
                <w:lang w:val="en-US" w:eastAsia="en-US"/>
              </w:rPr>
            </w:pPr>
            <w:r w:rsidRPr="00BB209D">
              <w:rPr>
                <w:rFonts w:ascii="Sylfaen" w:hAnsi="Sylfaen" w:cs="Calibri"/>
                <w:b/>
                <w:bCs/>
                <w:sz w:val="16"/>
                <w:szCs w:val="16"/>
                <w:lang w:val="en-US" w:eastAsia="en-US"/>
              </w:rPr>
              <w:t>ბიუჯეტით გათვალისწინებული ტრანსფერები</w:t>
            </w:r>
          </w:p>
        </w:tc>
        <w:tc>
          <w:tcPr>
            <w:tcW w:w="1159"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310.00</w:t>
            </w:r>
          </w:p>
        </w:tc>
        <w:tc>
          <w:tcPr>
            <w:tcW w:w="1004"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435.00</w:t>
            </w:r>
          </w:p>
        </w:tc>
        <w:tc>
          <w:tcPr>
            <w:tcW w:w="1003"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350.10</w:t>
            </w:r>
          </w:p>
        </w:tc>
      </w:tr>
      <w:tr w:rsidR="00BB209D" w:rsidRPr="00BB209D" w:rsidTr="00BB209D">
        <w:trPr>
          <w:trHeight w:val="818"/>
        </w:trPr>
        <w:tc>
          <w:tcPr>
            <w:tcW w:w="1834" w:type="pct"/>
            <w:shd w:val="clear" w:color="auto" w:fill="auto"/>
            <w:vAlign w:val="center"/>
            <w:hideMark/>
          </w:tcPr>
          <w:p w:rsidR="00BB209D" w:rsidRPr="00BB209D" w:rsidRDefault="00BB209D" w:rsidP="00BB209D">
            <w:pPr>
              <w:ind w:firstLineChars="500" w:firstLine="800"/>
              <w:rPr>
                <w:rFonts w:ascii="Sylfaen" w:hAnsi="Sylfaen" w:cs="Calibri"/>
                <w:sz w:val="16"/>
                <w:szCs w:val="16"/>
                <w:lang w:val="en-US" w:eastAsia="en-US"/>
              </w:rPr>
            </w:pPr>
            <w:r w:rsidRPr="00BB209D">
              <w:rPr>
                <w:rFonts w:ascii="Sylfaen" w:hAnsi="Sylfaen" w:cs="Calibri"/>
                <w:sz w:val="16"/>
                <w:szCs w:val="16"/>
                <w:lang w:val="en-US" w:eastAsia="en-US"/>
              </w:rPr>
              <w:t>მიზნობრივი ტრანსფერი დელეგირებული უფლებამოსილების განსახორციელებლად</w:t>
            </w:r>
          </w:p>
        </w:tc>
        <w:tc>
          <w:tcPr>
            <w:tcW w:w="1159" w:type="pct"/>
            <w:shd w:val="clear" w:color="auto" w:fill="auto"/>
            <w:vAlign w:val="center"/>
            <w:hideMark/>
          </w:tcPr>
          <w:p w:rsidR="00BB209D" w:rsidRPr="00BB209D" w:rsidRDefault="00BB209D" w:rsidP="00BB209D">
            <w:pPr>
              <w:jc w:val="center"/>
              <w:rPr>
                <w:rFonts w:ascii="Sylfaen" w:hAnsi="Sylfaen" w:cs="Calibri"/>
                <w:sz w:val="16"/>
                <w:szCs w:val="16"/>
                <w:lang w:val="en-US" w:eastAsia="en-US"/>
              </w:rPr>
            </w:pPr>
            <w:r w:rsidRPr="00BB209D">
              <w:rPr>
                <w:rFonts w:ascii="Sylfaen" w:hAnsi="Sylfaen" w:cs="Calibri"/>
                <w:sz w:val="16"/>
                <w:szCs w:val="16"/>
                <w:lang w:val="en-US" w:eastAsia="en-US"/>
              </w:rPr>
              <w:t>310.00</w:t>
            </w:r>
          </w:p>
        </w:tc>
        <w:tc>
          <w:tcPr>
            <w:tcW w:w="1004" w:type="pct"/>
            <w:shd w:val="clear" w:color="auto" w:fill="auto"/>
            <w:vAlign w:val="center"/>
            <w:hideMark/>
          </w:tcPr>
          <w:p w:rsidR="00BB209D" w:rsidRPr="00BB209D" w:rsidRDefault="00BB209D" w:rsidP="00BB209D">
            <w:pPr>
              <w:jc w:val="center"/>
              <w:rPr>
                <w:rFonts w:ascii="Sylfaen" w:hAnsi="Sylfaen" w:cs="Calibri"/>
                <w:sz w:val="16"/>
                <w:szCs w:val="16"/>
                <w:lang w:val="en-US" w:eastAsia="en-US"/>
              </w:rPr>
            </w:pPr>
            <w:r w:rsidRPr="00BB209D">
              <w:rPr>
                <w:rFonts w:ascii="Sylfaen" w:hAnsi="Sylfaen" w:cs="Calibri"/>
                <w:sz w:val="16"/>
                <w:szCs w:val="16"/>
                <w:lang w:val="en-US" w:eastAsia="en-US"/>
              </w:rPr>
              <w:t>435.00</w:t>
            </w:r>
          </w:p>
        </w:tc>
        <w:tc>
          <w:tcPr>
            <w:tcW w:w="1003" w:type="pct"/>
            <w:shd w:val="clear" w:color="auto" w:fill="auto"/>
            <w:vAlign w:val="center"/>
            <w:hideMark/>
          </w:tcPr>
          <w:p w:rsidR="00BB209D" w:rsidRPr="00BB209D" w:rsidRDefault="00BB209D" w:rsidP="00BB209D">
            <w:pPr>
              <w:jc w:val="center"/>
              <w:rPr>
                <w:rFonts w:ascii="Sylfaen" w:hAnsi="Sylfaen" w:cs="Calibri"/>
                <w:sz w:val="16"/>
                <w:szCs w:val="16"/>
                <w:lang w:val="en-US" w:eastAsia="en-US"/>
              </w:rPr>
            </w:pPr>
            <w:r w:rsidRPr="00BB209D">
              <w:rPr>
                <w:rFonts w:ascii="Sylfaen" w:hAnsi="Sylfaen" w:cs="Calibri"/>
                <w:sz w:val="16"/>
                <w:szCs w:val="16"/>
                <w:lang w:val="en-US" w:eastAsia="en-US"/>
              </w:rPr>
              <w:t>350.10</w:t>
            </w:r>
          </w:p>
        </w:tc>
      </w:tr>
      <w:tr w:rsidR="00BB209D" w:rsidRPr="00BB209D" w:rsidTr="00BB209D">
        <w:trPr>
          <w:trHeight w:val="341"/>
        </w:trPr>
        <w:tc>
          <w:tcPr>
            <w:tcW w:w="1834" w:type="pct"/>
            <w:shd w:val="clear" w:color="auto" w:fill="auto"/>
            <w:vAlign w:val="center"/>
            <w:hideMark/>
          </w:tcPr>
          <w:p w:rsidR="00BB209D" w:rsidRPr="00BB209D" w:rsidRDefault="00BB209D" w:rsidP="00BB209D">
            <w:pPr>
              <w:ind w:firstLineChars="400" w:firstLine="640"/>
              <w:rPr>
                <w:rFonts w:ascii="Sylfaen" w:hAnsi="Sylfaen" w:cs="Calibri"/>
                <w:b/>
                <w:bCs/>
                <w:sz w:val="16"/>
                <w:szCs w:val="16"/>
                <w:lang w:val="en-US" w:eastAsia="en-US"/>
              </w:rPr>
            </w:pPr>
            <w:r w:rsidRPr="00BB209D">
              <w:rPr>
                <w:rFonts w:ascii="Sylfaen" w:hAnsi="Sylfaen" w:cs="Calibri"/>
                <w:b/>
                <w:bCs/>
                <w:sz w:val="16"/>
                <w:szCs w:val="16"/>
                <w:lang w:val="en-US" w:eastAsia="en-US"/>
              </w:rPr>
              <w:t>ფონდებიდან გამოყოფილი ტრანსფერები</w:t>
            </w:r>
          </w:p>
        </w:tc>
        <w:tc>
          <w:tcPr>
            <w:tcW w:w="1159"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31,808.119</w:t>
            </w:r>
          </w:p>
        </w:tc>
        <w:tc>
          <w:tcPr>
            <w:tcW w:w="1004"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9,624.93</w:t>
            </w:r>
          </w:p>
        </w:tc>
        <w:tc>
          <w:tcPr>
            <w:tcW w:w="1003"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10,922.44</w:t>
            </w:r>
          </w:p>
        </w:tc>
      </w:tr>
      <w:tr w:rsidR="00BB209D" w:rsidRPr="00BB209D" w:rsidTr="00BB209D">
        <w:trPr>
          <w:trHeight w:val="548"/>
        </w:trPr>
        <w:tc>
          <w:tcPr>
            <w:tcW w:w="1834" w:type="pct"/>
            <w:shd w:val="clear" w:color="auto" w:fill="auto"/>
            <w:vAlign w:val="center"/>
            <w:hideMark/>
          </w:tcPr>
          <w:p w:rsidR="00BB209D" w:rsidRPr="00BB209D" w:rsidRDefault="00BB209D" w:rsidP="00BB209D">
            <w:pPr>
              <w:ind w:firstLineChars="500" w:firstLine="800"/>
              <w:rPr>
                <w:rFonts w:ascii="Sylfaen" w:hAnsi="Sylfaen" w:cs="Calibri"/>
                <w:bCs/>
                <w:sz w:val="16"/>
                <w:szCs w:val="16"/>
                <w:lang w:val="en-US" w:eastAsia="en-US"/>
              </w:rPr>
            </w:pPr>
            <w:r w:rsidRPr="00BB209D">
              <w:rPr>
                <w:rFonts w:ascii="Sylfaen" w:hAnsi="Sylfaen" w:cs="Calibri"/>
                <w:bCs/>
                <w:sz w:val="16"/>
                <w:szCs w:val="16"/>
                <w:lang w:val="en-US" w:eastAsia="en-US"/>
              </w:rPr>
              <w:t xml:space="preserve">რეგიონებში განსახორციელებელი პროექტების ფონდი </w:t>
            </w:r>
          </w:p>
        </w:tc>
        <w:tc>
          <w:tcPr>
            <w:tcW w:w="1159" w:type="pct"/>
            <w:shd w:val="clear" w:color="auto" w:fill="auto"/>
            <w:vAlign w:val="center"/>
            <w:hideMark/>
          </w:tcPr>
          <w:p w:rsidR="00BB209D" w:rsidRPr="00BB209D" w:rsidRDefault="00BB209D" w:rsidP="00BB209D">
            <w:pPr>
              <w:jc w:val="center"/>
              <w:rPr>
                <w:rFonts w:ascii="Sylfaen" w:hAnsi="Sylfaen" w:cs="Calibri"/>
                <w:bCs/>
                <w:sz w:val="16"/>
                <w:szCs w:val="16"/>
                <w:lang w:val="en-US" w:eastAsia="en-US"/>
              </w:rPr>
            </w:pPr>
            <w:r w:rsidRPr="00BB209D">
              <w:rPr>
                <w:rFonts w:ascii="Sylfaen" w:hAnsi="Sylfaen" w:cs="Calibri"/>
                <w:bCs/>
                <w:sz w:val="16"/>
                <w:szCs w:val="16"/>
                <w:lang w:val="en-US" w:eastAsia="en-US"/>
              </w:rPr>
              <w:t>5,724.64</w:t>
            </w:r>
          </w:p>
        </w:tc>
        <w:tc>
          <w:tcPr>
            <w:tcW w:w="1004" w:type="pct"/>
            <w:shd w:val="clear" w:color="auto" w:fill="auto"/>
            <w:vAlign w:val="center"/>
            <w:hideMark/>
          </w:tcPr>
          <w:p w:rsidR="00BB209D" w:rsidRPr="00BB209D" w:rsidRDefault="00BB209D" w:rsidP="00BB209D">
            <w:pPr>
              <w:jc w:val="center"/>
              <w:rPr>
                <w:rFonts w:ascii="Sylfaen" w:hAnsi="Sylfaen" w:cs="Calibri"/>
                <w:bCs/>
                <w:sz w:val="16"/>
                <w:szCs w:val="16"/>
                <w:lang w:val="en-US" w:eastAsia="en-US"/>
              </w:rPr>
            </w:pPr>
            <w:r w:rsidRPr="00BB209D">
              <w:rPr>
                <w:rFonts w:ascii="Sylfaen" w:hAnsi="Sylfaen" w:cs="Calibri"/>
                <w:bCs/>
                <w:sz w:val="16"/>
                <w:szCs w:val="16"/>
                <w:lang w:val="en-US" w:eastAsia="en-US"/>
              </w:rPr>
              <w:t>8,667.01</w:t>
            </w:r>
          </w:p>
        </w:tc>
        <w:tc>
          <w:tcPr>
            <w:tcW w:w="1003" w:type="pct"/>
            <w:shd w:val="clear" w:color="auto" w:fill="auto"/>
            <w:vAlign w:val="center"/>
            <w:hideMark/>
          </w:tcPr>
          <w:p w:rsidR="00BB209D" w:rsidRPr="00BB209D" w:rsidRDefault="00BB209D" w:rsidP="00BB209D">
            <w:pPr>
              <w:jc w:val="center"/>
              <w:rPr>
                <w:rFonts w:ascii="Sylfaen" w:hAnsi="Sylfaen" w:cs="Calibri"/>
                <w:bCs/>
                <w:sz w:val="16"/>
                <w:szCs w:val="16"/>
                <w:lang w:val="en-US" w:eastAsia="en-US"/>
              </w:rPr>
            </w:pPr>
            <w:r w:rsidRPr="00BB209D">
              <w:rPr>
                <w:rFonts w:ascii="Sylfaen" w:hAnsi="Sylfaen" w:cs="Calibri"/>
                <w:bCs/>
                <w:sz w:val="16"/>
                <w:szCs w:val="16"/>
                <w:lang w:val="en-US" w:eastAsia="en-US"/>
              </w:rPr>
              <w:t>10,444.44</w:t>
            </w:r>
          </w:p>
        </w:tc>
      </w:tr>
      <w:tr w:rsidR="00BB209D" w:rsidRPr="00BB209D" w:rsidTr="00BB209D">
        <w:trPr>
          <w:trHeight w:val="269"/>
        </w:trPr>
        <w:tc>
          <w:tcPr>
            <w:tcW w:w="1834" w:type="pct"/>
            <w:shd w:val="clear" w:color="auto" w:fill="auto"/>
            <w:vAlign w:val="center"/>
            <w:hideMark/>
          </w:tcPr>
          <w:p w:rsidR="00BB209D" w:rsidRPr="00BB209D" w:rsidRDefault="00BB209D" w:rsidP="00BB209D">
            <w:pPr>
              <w:ind w:firstLineChars="500" w:firstLine="800"/>
              <w:rPr>
                <w:rFonts w:ascii="Sylfaen" w:hAnsi="Sylfaen" w:cs="Calibri"/>
                <w:bCs/>
                <w:sz w:val="16"/>
                <w:szCs w:val="16"/>
                <w:lang w:val="en-US" w:eastAsia="en-US"/>
              </w:rPr>
            </w:pPr>
            <w:r w:rsidRPr="00BB209D">
              <w:rPr>
                <w:rFonts w:ascii="Sylfaen" w:hAnsi="Sylfaen" w:cs="Calibri"/>
                <w:bCs/>
                <w:sz w:val="16"/>
                <w:szCs w:val="16"/>
                <w:lang w:val="en-US" w:eastAsia="en-US"/>
              </w:rPr>
              <w:t>სოფლის მხარდაჭერის პროგრამა</w:t>
            </w:r>
          </w:p>
        </w:tc>
        <w:tc>
          <w:tcPr>
            <w:tcW w:w="1159" w:type="pct"/>
            <w:shd w:val="clear" w:color="auto" w:fill="auto"/>
            <w:vAlign w:val="center"/>
            <w:hideMark/>
          </w:tcPr>
          <w:p w:rsidR="00BB209D" w:rsidRPr="00BB209D" w:rsidRDefault="00BB209D" w:rsidP="00BB209D">
            <w:pPr>
              <w:jc w:val="center"/>
              <w:rPr>
                <w:rFonts w:ascii="Sylfaen" w:hAnsi="Sylfaen" w:cs="Calibri"/>
                <w:bCs/>
                <w:sz w:val="16"/>
                <w:szCs w:val="16"/>
                <w:lang w:val="en-US" w:eastAsia="en-US"/>
              </w:rPr>
            </w:pPr>
            <w:r w:rsidRPr="00BB209D">
              <w:rPr>
                <w:rFonts w:ascii="Sylfaen" w:hAnsi="Sylfaen" w:cs="Calibri"/>
                <w:bCs/>
                <w:sz w:val="16"/>
                <w:szCs w:val="16"/>
                <w:lang w:val="en-US" w:eastAsia="en-US"/>
              </w:rPr>
              <w:t>478.00</w:t>
            </w:r>
          </w:p>
        </w:tc>
        <w:tc>
          <w:tcPr>
            <w:tcW w:w="1004" w:type="pct"/>
            <w:shd w:val="clear" w:color="auto" w:fill="auto"/>
            <w:vAlign w:val="center"/>
            <w:hideMark/>
          </w:tcPr>
          <w:p w:rsidR="00BB209D" w:rsidRPr="00BB209D" w:rsidRDefault="00BB209D" w:rsidP="00BB209D">
            <w:pPr>
              <w:jc w:val="center"/>
              <w:rPr>
                <w:rFonts w:ascii="Sylfaen" w:hAnsi="Sylfaen" w:cs="Calibri"/>
                <w:bCs/>
                <w:sz w:val="16"/>
                <w:szCs w:val="16"/>
                <w:lang w:val="en-US" w:eastAsia="en-US"/>
              </w:rPr>
            </w:pPr>
            <w:r w:rsidRPr="00BB209D">
              <w:rPr>
                <w:rFonts w:ascii="Sylfaen" w:hAnsi="Sylfaen" w:cs="Calibri"/>
                <w:bCs/>
                <w:sz w:val="16"/>
                <w:szCs w:val="16"/>
                <w:lang w:val="en-US" w:eastAsia="en-US"/>
              </w:rPr>
              <w:t>478.00</w:t>
            </w:r>
          </w:p>
        </w:tc>
        <w:tc>
          <w:tcPr>
            <w:tcW w:w="1003" w:type="pct"/>
            <w:shd w:val="clear" w:color="auto" w:fill="auto"/>
            <w:vAlign w:val="center"/>
            <w:hideMark/>
          </w:tcPr>
          <w:p w:rsidR="00BB209D" w:rsidRPr="00BB209D" w:rsidRDefault="00BB209D" w:rsidP="00BB209D">
            <w:pPr>
              <w:jc w:val="center"/>
              <w:rPr>
                <w:rFonts w:ascii="Sylfaen" w:hAnsi="Sylfaen" w:cs="Calibri"/>
                <w:bCs/>
                <w:sz w:val="16"/>
                <w:szCs w:val="16"/>
                <w:lang w:val="en-US" w:eastAsia="en-US"/>
              </w:rPr>
            </w:pPr>
            <w:r w:rsidRPr="00BB209D">
              <w:rPr>
                <w:rFonts w:ascii="Sylfaen" w:hAnsi="Sylfaen" w:cs="Calibri"/>
                <w:bCs/>
                <w:sz w:val="16"/>
                <w:szCs w:val="16"/>
                <w:lang w:val="en-US" w:eastAsia="en-US"/>
              </w:rPr>
              <w:t>478.00</w:t>
            </w:r>
          </w:p>
        </w:tc>
      </w:tr>
      <w:tr w:rsidR="00BB209D" w:rsidRPr="00BB209D" w:rsidTr="00BB209D">
        <w:trPr>
          <w:trHeight w:val="521"/>
        </w:trPr>
        <w:tc>
          <w:tcPr>
            <w:tcW w:w="1834" w:type="pct"/>
            <w:shd w:val="clear" w:color="auto" w:fill="auto"/>
            <w:vAlign w:val="center"/>
            <w:hideMark/>
          </w:tcPr>
          <w:p w:rsidR="00BB209D" w:rsidRPr="00BB209D" w:rsidRDefault="00BB209D" w:rsidP="00BB209D">
            <w:pPr>
              <w:ind w:firstLineChars="500" w:firstLine="800"/>
              <w:rPr>
                <w:rFonts w:ascii="Sylfaen" w:hAnsi="Sylfaen" w:cs="Calibri"/>
                <w:bCs/>
                <w:sz w:val="16"/>
                <w:szCs w:val="16"/>
                <w:lang w:val="en-US" w:eastAsia="en-US"/>
              </w:rPr>
            </w:pPr>
            <w:r w:rsidRPr="00BB209D">
              <w:rPr>
                <w:rFonts w:ascii="Sylfaen" w:hAnsi="Sylfaen" w:cs="Calibri"/>
                <w:bCs/>
                <w:sz w:val="16"/>
                <w:szCs w:val="16"/>
                <w:lang w:val="en-US" w:eastAsia="en-US"/>
              </w:rPr>
              <w:t>მაღალმთიანი დასახლებების განვითარების ფონდი</w:t>
            </w:r>
          </w:p>
        </w:tc>
        <w:tc>
          <w:tcPr>
            <w:tcW w:w="1159" w:type="pct"/>
            <w:shd w:val="clear" w:color="auto" w:fill="auto"/>
            <w:vAlign w:val="center"/>
            <w:hideMark/>
          </w:tcPr>
          <w:p w:rsidR="00BB209D" w:rsidRPr="00BB209D" w:rsidRDefault="00BB209D" w:rsidP="00BB209D">
            <w:pPr>
              <w:jc w:val="center"/>
              <w:rPr>
                <w:rFonts w:ascii="Sylfaen" w:hAnsi="Sylfaen" w:cs="Calibri"/>
                <w:bCs/>
                <w:sz w:val="16"/>
                <w:szCs w:val="16"/>
                <w:lang w:val="en-US" w:eastAsia="en-US"/>
              </w:rPr>
            </w:pPr>
            <w:r w:rsidRPr="00BB209D">
              <w:rPr>
                <w:rFonts w:ascii="Sylfaen" w:hAnsi="Sylfaen" w:cs="Calibri"/>
                <w:bCs/>
                <w:sz w:val="16"/>
                <w:szCs w:val="16"/>
                <w:lang w:val="en-US" w:eastAsia="en-US"/>
              </w:rPr>
              <w:t>439.16</w:t>
            </w:r>
          </w:p>
        </w:tc>
        <w:tc>
          <w:tcPr>
            <w:tcW w:w="1004" w:type="pct"/>
            <w:shd w:val="clear" w:color="auto" w:fill="auto"/>
            <w:vAlign w:val="center"/>
            <w:hideMark/>
          </w:tcPr>
          <w:p w:rsidR="00BB209D" w:rsidRPr="00BB209D" w:rsidRDefault="00BB209D" w:rsidP="00BB209D">
            <w:pPr>
              <w:jc w:val="center"/>
              <w:rPr>
                <w:rFonts w:ascii="Sylfaen" w:hAnsi="Sylfaen" w:cs="Calibri"/>
                <w:bCs/>
                <w:sz w:val="16"/>
                <w:szCs w:val="16"/>
                <w:lang w:val="en-US" w:eastAsia="en-US"/>
              </w:rPr>
            </w:pPr>
            <w:r w:rsidRPr="00BB209D">
              <w:rPr>
                <w:rFonts w:ascii="Sylfaen" w:hAnsi="Sylfaen" w:cs="Calibri"/>
                <w:bCs/>
                <w:sz w:val="16"/>
                <w:szCs w:val="16"/>
                <w:lang w:val="en-US" w:eastAsia="en-US"/>
              </w:rPr>
              <w:t>479.92</w:t>
            </w:r>
          </w:p>
        </w:tc>
        <w:tc>
          <w:tcPr>
            <w:tcW w:w="1003" w:type="pct"/>
            <w:shd w:val="clear" w:color="auto" w:fill="auto"/>
            <w:vAlign w:val="center"/>
            <w:hideMark/>
          </w:tcPr>
          <w:p w:rsidR="00BB209D" w:rsidRPr="00BB209D" w:rsidRDefault="00BB209D" w:rsidP="00BB209D">
            <w:pPr>
              <w:jc w:val="center"/>
              <w:rPr>
                <w:rFonts w:ascii="Sylfaen" w:hAnsi="Sylfaen" w:cs="Calibri"/>
                <w:bCs/>
                <w:sz w:val="16"/>
                <w:szCs w:val="16"/>
                <w:lang w:val="en-US" w:eastAsia="en-US"/>
              </w:rPr>
            </w:pPr>
            <w:r w:rsidRPr="00BB209D">
              <w:rPr>
                <w:rFonts w:ascii="Sylfaen" w:hAnsi="Sylfaen" w:cs="Calibri"/>
                <w:bCs/>
                <w:sz w:val="16"/>
                <w:szCs w:val="16"/>
                <w:lang w:val="en-US" w:eastAsia="en-US"/>
              </w:rPr>
              <w:t>0.00</w:t>
            </w:r>
          </w:p>
        </w:tc>
      </w:tr>
      <w:tr w:rsidR="00BB209D" w:rsidRPr="00BB209D" w:rsidTr="00BB209D">
        <w:trPr>
          <w:trHeight w:val="710"/>
        </w:trPr>
        <w:tc>
          <w:tcPr>
            <w:tcW w:w="1834" w:type="pct"/>
            <w:shd w:val="clear" w:color="auto" w:fill="auto"/>
            <w:vAlign w:val="center"/>
            <w:hideMark/>
          </w:tcPr>
          <w:p w:rsidR="00BB209D" w:rsidRPr="00BB209D" w:rsidRDefault="00BB209D" w:rsidP="00BB209D">
            <w:pPr>
              <w:ind w:firstLineChars="500" w:firstLine="800"/>
              <w:rPr>
                <w:rFonts w:ascii="Sylfaen" w:hAnsi="Sylfaen" w:cs="Calibri"/>
                <w:bCs/>
                <w:sz w:val="16"/>
                <w:szCs w:val="16"/>
                <w:lang w:val="en-US" w:eastAsia="en-US"/>
              </w:rPr>
            </w:pPr>
            <w:r w:rsidRPr="00BB209D">
              <w:rPr>
                <w:rFonts w:ascii="Sylfaen" w:hAnsi="Sylfaen" w:cs="Calibri"/>
                <w:bCs/>
                <w:sz w:val="16"/>
                <w:szCs w:val="16"/>
                <w:lang w:val="en-US" w:eastAsia="en-US"/>
              </w:rPr>
              <w:t xml:space="preserve">     2020-2022 წლების საპილოტე    რეგიონების ინტეგრირებული განვითარების პროგრამა</w:t>
            </w:r>
          </w:p>
        </w:tc>
        <w:tc>
          <w:tcPr>
            <w:tcW w:w="1159" w:type="pct"/>
            <w:shd w:val="clear" w:color="auto" w:fill="auto"/>
            <w:vAlign w:val="center"/>
            <w:hideMark/>
          </w:tcPr>
          <w:p w:rsidR="00BB209D" w:rsidRPr="00BB209D" w:rsidRDefault="00BB209D" w:rsidP="00BB209D">
            <w:pPr>
              <w:jc w:val="center"/>
              <w:rPr>
                <w:rFonts w:ascii="Sylfaen" w:hAnsi="Sylfaen" w:cs="Calibri"/>
                <w:bCs/>
                <w:sz w:val="16"/>
                <w:szCs w:val="16"/>
                <w:lang w:val="en-US" w:eastAsia="en-US"/>
              </w:rPr>
            </w:pPr>
            <w:r w:rsidRPr="00BB209D">
              <w:rPr>
                <w:rFonts w:ascii="Sylfaen" w:hAnsi="Sylfaen" w:cs="Calibri"/>
                <w:bCs/>
                <w:sz w:val="16"/>
                <w:szCs w:val="16"/>
                <w:lang w:val="en-US" w:eastAsia="en-US"/>
              </w:rPr>
              <w:t>25,166.32</w:t>
            </w:r>
          </w:p>
        </w:tc>
        <w:tc>
          <w:tcPr>
            <w:tcW w:w="1004" w:type="pct"/>
            <w:shd w:val="clear" w:color="auto" w:fill="auto"/>
            <w:vAlign w:val="center"/>
            <w:hideMark/>
          </w:tcPr>
          <w:p w:rsidR="00BB209D" w:rsidRPr="00BB209D" w:rsidRDefault="00BB209D" w:rsidP="00BB209D">
            <w:pPr>
              <w:jc w:val="center"/>
              <w:rPr>
                <w:rFonts w:ascii="Sylfaen" w:hAnsi="Sylfaen" w:cs="Calibri"/>
                <w:bCs/>
                <w:sz w:val="16"/>
                <w:szCs w:val="16"/>
                <w:lang w:val="en-US" w:eastAsia="en-US"/>
              </w:rPr>
            </w:pPr>
            <w:r w:rsidRPr="00BB209D">
              <w:rPr>
                <w:rFonts w:ascii="Sylfaen" w:hAnsi="Sylfaen" w:cs="Calibri"/>
                <w:bCs/>
                <w:sz w:val="16"/>
                <w:szCs w:val="16"/>
                <w:lang w:val="en-US" w:eastAsia="en-US"/>
              </w:rPr>
              <w:t>0.00</w:t>
            </w:r>
          </w:p>
        </w:tc>
        <w:tc>
          <w:tcPr>
            <w:tcW w:w="1003" w:type="pct"/>
            <w:shd w:val="clear" w:color="auto" w:fill="auto"/>
            <w:vAlign w:val="center"/>
            <w:hideMark/>
          </w:tcPr>
          <w:p w:rsidR="00BB209D" w:rsidRPr="00BB209D" w:rsidRDefault="00BB209D" w:rsidP="00BB209D">
            <w:pPr>
              <w:jc w:val="center"/>
              <w:rPr>
                <w:rFonts w:ascii="Sylfaen" w:hAnsi="Sylfaen" w:cs="Calibri"/>
                <w:bCs/>
                <w:sz w:val="16"/>
                <w:szCs w:val="16"/>
                <w:lang w:val="en-US" w:eastAsia="en-US"/>
              </w:rPr>
            </w:pPr>
            <w:r w:rsidRPr="00BB209D">
              <w:rPr>
                <w:rFonts w:ascii="Sylfaen" w:hAnsi="Sylfaen" w:cs="Calibri"/>
                <w:bCs/>
                <w:sz w:val="16"/>
                <w:szCs w:val="16"/>
                <w:lang w:val="en-US" w:eastAsia="en-US"/>
              </w:rPr>
              <w:t>0.00</w:t>
            </w:r>
          </w:p>
        </w:tc>
      </w:tr>
      <w:tr w:rsidR="00BB209D" w:rsidRPr="00BB209D" w:rsidTr="00BB209D">
        <w:trPr>
          <w:trHeight w:val="260"/>
        </w:trPr>
        <w:tc>
          <w:tcPr>
            <w:tcW w:w="1834" w:type="pct"/>
            <w:shd w:val="clear" w:color="auto" w:fill="auto"/>
            <w:vAlign w:val="center"/>
            <w:hideMark/>
          </w:tcPr>
          <w:p w:rsidR="00BB209D" w:rsidRPr="00BB209D" w:rsidRDefault="00BB209D" w:rsidP="00BB209D">
            <w:pPr>
              <w:rPr>
                <w:rFonts w:ascii="Sylfaen" w:hAnsi="Sylfaen" w:cs="Calibri"/>
                <w:b/>
                <w:bCs/>
                <w:sz w:val="16"/>
                <w:szCs w:val="16"/>
                <w:lang w:val="en-US" w:eastAsia="en-US"/>
              </w:rPr>
            </w:pPr>
            <w:r w:rsidRPr="00BB209D">
              <w:rPr>
                <w:rFonts w:ascii="Sylfaen" w:hAnsi="Sylfaen" w:cs="Calibri"/>
                <w:b/>
                <w:bCs/>
                <w:sz w:val="16"/>
                <w:szCs w:val="16"/>
                <w:lang w:val="en-US" w:eastAsia="en-US"/>
              </w:rPr>
              <w:t xml:space="preserve">     სხვა ტრანსფერები</w:t>
            </w:r>
          </w:p>
        </w:tc>
        <w:tc>
          <w:tcPr>
            <w:tcW w:w="1159"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210.70</w:t>
            </w:r>
          </w:p>
        </w:tc>
        <w:tc>
          <w:tcPr>
            <w:tcW w:w="1004"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734.35</w:t>
            </w:r>
          </w:p>
        </w:tc>
        <w:tc>
          <w:tcPr>
            <w:tcW w:w="1003" w:type="pct"/>
            <w:shd w:val="clear" w:color="auto" w:fill="auto"/>
            <w:vAlign w:val="center"/>
            <w:hideMark/>
          </w:tcPr>
          <w:p w:rsidR="00BB209D" w:rsidRPr="00BB209D" w:rsidRDefault="00BB209D" w:rsidP="00BB209D">
            <w:pPr>
              <w:jc w:val="center"/>
              <w:rPr>
                <w:rFonts w:ascii="Sylfaen" w:hAnsi="Sylfaen" w:cs="Calibri"/>
                <w:b/>
                <w:bCs/>
                <w:sz w:val="16"/>
                <w:szCs w:val="16"/>
                <w:lang w:val="en-US" w:eastAsia="en-US"/>
              </w:rPr>
            </w:pPr>
            <w:r w:rsidRPr="00BB209D">
              <w:rPr>
                <w:rFonts w:ascii="Sylfaen" w:hAnsi="Sylfaen" w:cs="Calibri"/>
                <w:b/>
                <w:bCs/>
                <w:sz w:val="16"/>
                <w:szCs w:val="16"/>
                <w:lang w:val="en-US" w:eastAsia="en-US"/>
              </w:rPr>
              <w:t>367.82</w:t>
            </w:r>
          </w:p>
        </w:tc>
      </w:tr>
    </w:tbl>
    <w:p w:rsidR="00BB209D" w:rsidRDefault="00BB209D" w:rsidP="00423351">
      <w:pPr>
        <w:ind w:right="283" w:firstLine="708"/>
        <w:jc w:val="right"/>
        <w:rPr>
          <w:rFonts w:ascii="Sylfaen" w:hAnsi="Sylfaen"/>
          <w:b/>
          <w:i/>
          <w:sz w:val="16"/>
          <w:lang w:val="ka-GE"/>
        </w:rPr>
      </w:pPr>
    </w:p>
    <w:p w:rsidR="00BB209D" w:rsidRDefault="00BB209D" w:rsidP="00423351">
      <w:pPr>
        <w:ind w:right="283" w:firstLine="708"/>
        <w:jc w:val="right"/>
        <w:rPr>
          <w:rFonts w:ascii="Sylfaen" w:hAnsi="Sylfaen"/>
          <w:b/>
          <w:i/>
          <w:sz w:val="16"/>
          <w:lang w:val="ka-GE"/>
        </w:rPr>
      </w:pPr>
    </w:p>
    <w:p w:rsidR="00B47626" w:rsidRPr="007C685B" w:rsidRDefault="00B47626" w:rsidP="007D586F">
      <w:pPr>
        <w:rPr>
          <w:rFonts w:ascii="Calibri" w:hAnsi="Calibri"/>
          <w:vanish/>
        </w:rPr>
      </w:pPr>
    </w:p>
    <w:p w:rsidR="00D66F41" w:rsidRDefault="00D66F41" w:rsidP="00CA1784">
      <w:pPr>
        <w:ind w:right="283" w:firstLine="708"/>
        <w:jc w:val="right"/>
        <w:rPr>
          <w:rFonts w:ascii="Sylfaen" w:hAnsi="Sylfaen"/>
          <w:b/>
          <w:i/>
          <w:sz w:val="16"/>
          <w:lang w:val="ka-GE"/>
        </w:rPr>
      </w:pPr>
    </w:p>
    <w:p w:rsidR="00A317BE"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Pr>
          <w:rFonts w:ascii="Sylfaen" w:hAnsi="Sylfaen" w:cs="Sylfaen"/>
          <w:b/>
          <w:lang w:val="ka-GE"/>
        </w:rPr>
        <w:t>6</w:t>
      </w:r>
      <w:r w:rsidRPr="00B11F2A">
        <w:rPr>
          <w:b/>
          <w:lang w:val="ka-GE"/>
        </w:rPr>
        <w:t xml:space="preserve">. </w:t>
      </w:r>
      <w:r w:rsidR="00D66F41">
        <w:rPr>
          <w:rFonts w:ascii="Sylfaen" w:hAnsi="Sylfaen"/>
          <w:b/>
          <w:lang w:val="ka-GE"/>
        </w:rPr>
        <w:t xml:space="preserve">თელავის მუნიციპალიტეტის </w:t>
      </w:r>
      <w:r w:rsidRPr="00CA1784">
        <w:rPr>
          <w:rFonts w:ascii="Sylfaen" w:hAnsi="Sylfaen" w:cs="Times New Roman"/>
          <w:b/>
          <w:lang w:val="ka-GE"/>
        </w:rPr>
        <w:t>ბიუჯეტის სხვა შემოსავლები</w:t>
      </w:r>
    </w:p>
    <w:p w:rsidR="00CA1784" w:rsidRPr="00F52DBD"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2"/>
          <w:lang w:val="ka-GE"/>
        </w:rPr>
      </w:pPr>
      <w:r w:rsidRPr="00F52DBD">
        <w:rPr>
          <w:rFonts w:ascii="Sylfaen" w:hAnsi="Sylfaen" w:cs="Sylfaen"/>
          <w:sz w:val="22"/>
          <w:lang w:val="ka-GE"/>
        </w:rPr>
        <w:t xml:space="preserve">ბიუჯეტის სხვა შემოსავლები განისაზღვროს </w:t>
      </w:r>
      <w:r w:rsidR="00FE4802">
        <w:rPr>
          <w:rFonts w:ascii="Sylfaen" w:hAnsi="Sylfaen" w:cs="Sylfaen"/>
          <w:sz w:val="22"/>
          <w:lang w:val="ka-GE"/>
        </w:rPr>
        <w:t>4043,60</w:t>
      </w:r>
      <w:r w:rsidR="002404BC" w:rsidRPr="00F52DBD">
        <w:rPr>
          <w:rFonts w:ascii="Sylfaen" w:hAnsi="Sylfaen" w:cs="Sylfaen"/>
          <w:sz w:val="22"/>
          <w:lang w:val="ka-GE"/>
        </w:rPr>
        <w:t xml:space="preserve"> </w:t>
      </w:r>
      <w:r w:rsidRPr="00F52DBD">
        <w:rPr>
          <w:rFonts w:ascii="Sylfaen" w:hAnsi="Sylfaen" w:cs="Sylfaen"/>
          <w:sz w:val="22"/>
          <w:lang w:val="ka-GE"/>
        </w:rPr>
        <w:t>ათასი ლარით:</w:t>
      </w:r>
    </w:p>
    <w:p w:rsidR="00DF479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3833"/>
        <w:gridCol w:w="2423"/>
        <w:gridCol w:w="2099"/>
        <w:gridCol w:w="2096"/>
      </w:tblGrid>
      <w:tr w:rsidR="00057F08" w:rsidRPr="00057F08" w:rsidTr="00057F08">
        <w:trPr>
          <w:trHeight w:val="390"/>
        </w:trPr>
        <w:tc>
          <w:tcPr>
            <w:tcW w:w="183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57F08" w:rsidRPr="00057F08" w:rsidRDefault="00057F08" w:rsidP="00057F08">
            <w:pPr>
              <w:ind w:firstLineChars="100" w:firstLine="160"/>
              <w:rPr>
                <w:rFonts w:ascii="Sylfaen" w:hAnsi="Sylfaen" w:cs="Calibri"/>
                <w:b/>
                <w:bCs/>
                <w:sz w:val="16"/>
                <w:szCs w:val="16"/>
                <w:lang w:val="en-US" w:eastAsia="en-US"/>
              </w:rPr>
            </w:pPr>
            <w:r w:rsidRPr="00057F08">
              <w:rPr>
                <w:rFonts w:ascii="Sylfaen" w:hAnsi="Sylfaen" w:cs="Calibri"/>
                <w:b/>
                <w:bCs/>
                <w:sz w:val="16"/>
                <w:szCs w:val="16"/>
                <w:lang w:val="en-US" w:eastAsia="en-US"/>
              </w:rPr>
              <w:t>დასახელება</w:t>
            </w:r>
          </w:p>
        </w:tc>
        <w:tc>
          <w:tcPr>
            <w:tcW w:w="115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2022 წლის ფაქტი</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ka-GE" w:eastAsia="en-US"/>
              </w:rPr>
            </w:pPr>
            <w:r w:rsidRPr="00057F08">
              <w:rPr>
                <w:rFonts w:ascii="Sylfaen" w:hAnsi="Sylfaen" w:cs="Calibri"/>
                <w:b/>
                <w:bCs/>
                <w:sz w:val="16"/>
                <w:szCs w:val="16"/>
                <w:lang w:val="en-US" w:eastAsia="en-US"/>
              </w:rPr>
              <w:t xml:space="preserve">2023 წლის </w:t>
            </w:r>
            <w:r w:rsidRPr="00057F08">
              <w:rPr>
                <w:rFonts w:ascii="Sylfaen" w:hAnsi="Sylfaen" w:cs="Calibri"/>
                <w:b/>
                <w:bCs/>
                <w:sz w:val="16"/>
                <w:szCs w:val="16"/>
                <w:lang w:val="ka-GE" w:eastAsia="en-US"/>
              </w:rPr>
              <w:t>ფაქტი</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2024 წლის გეგმა</w:t>
            </w:r>
          </w:p>
        </w:tc>
      </w:tr>
      <w:tr w:rsidR="00057F08" w:rsidRPr="00057F08" w:rsidTr="00057F08">
        <w:trPr>
          <w:trHeight w:val="390"/>
        </w:trPr>
        <w:tc>
          <w:tcPr>
            <w:tcW w:w="183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57F08" w:rsidRPr="00057F08" w:rsidRDefault="00057F08" w:rsidP="00057F08">
            <w:pPr>
              <w:ind w:firstLineChars="100" w:firstLine="160"/>
              <w:rPr>
                <w:rFonts w:ascii="Sylfaen" w:hAnsi="Sylfaen" w:cs="Calibri"/>
                <w:b/>
                <w:bCs/>
                <w:sz w:val="16"/>
                <w:szCs w:val="16"/>
                <w:lang w:val="en-US" w:eastAsia="en-US"/>
              </w:rPr>
            </w:pPr>
            <w:r w:rsidRPr="00057F08">
              <w:rPr>
                <w:rFonts w:ascii="Sylfaen" w:hAnsi="Sylfaen" w:cs="Calibri"/>
                <w:b/>
                <w:bCs/>
                <w:sz w:val="16"/>
                <w:szCs w:val="16"/>
                <w:lang w:val="en-US" w:eastAsia="en-US"/>
              </w:rPr>
              <w:t>სხვა შემოსავლები</w:t>
            </w:r>
          </w:p>
        </w:tc>
        <w:tc>
          <w:tcPr>
            <w:tcW w:w="115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5,085.12</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5,808.39</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4,043.60</w:t>
            </w:r>
          </w:p>
        </w:tc>
      </w:tr>
      <w:tr w:rsidR="00057F08" w:rsidRPr="00057F08" w:rsidTr="00057F08">
        <w:trPr>
          <w:trHeight w:val="368"/>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057F08" w:rsidRPr="00057F08" w:rsidRDefault="00057F08" w:rsidP="00057F08">
            <w:pPr>
              <w:ind w:firstLineChars="200" w:firstLine="320"/>
              <w:rPr>
                <w:rFonts w:ascii="Sylfaen" w:hAnsi="Sylfaen" w:cs="Calibri"/>
                <w:b/>
                <w:bCs/>
                <w:sz w:val="16"/>
                <w:szCs w:val="16"/>
                <w:lang w:val="en-US" w:eastAsia="en-US"/>
              </w:rPr>
            </w:pPr>
            <w:r w:rsidRPr="00057F08">
              <w:rPr>
                <w:rFonts w:ascii="Sylfaen" w:hAnsi="Sylfaen" w:cs="Calibri"/>
                <w:b/>
                <w:bCs/>
                <w:sz w:val="16"/>
                <w:szCs w:val="16"/>
                <w:lang w:val="en-US" w:eastAsia="en-US"/>
              </w:rPr>
              <w:t>შემოსავლები საკუთრებიდან</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1,859.56</w:t>
            </w:r>
          </w:p>
        </w:tc>
        <w:tc>
          <w:tcPr>
            <w:tcW w:w="1004"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2,487.04</w:t>
            </w:r>
          </w:p>
        </w:tc>
        <w:tc>
          <w:tcPr>
            <w:tcW w:w="1003"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1,172.00</w:t>
            </w:r>
          </w:p>
        </w:tc>
      </w:tr>
      <w:tr w:rsidR="00057F08" w:rsidRPr="00057F08" w:rsidTr="00057F08">
        <w:trPr>
          <w:trHeight w:val="39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057F08" w:rsidRPr="00057F08" w:rsidRDefault="00057F08" w:rsidP="00057F08">
            <w:pPr>
              <w:ind w:firstLineChars="300" w:firstLine="480"/>
              <w:rPr>
                <w:rFonts w:ascii="Sylfaen" w:hAnsi="Sylfaen" w:cs="Calibri"/>
                <w:b/>
                <w:bCs/>
                <w:sz w:val="16"/>
                <w:szCs w:val="16"/>
                <w:lang w:val="en-US" w:eastAsia="en-US"/>
              </w:rPr>
            </w:pPr>
            <w:r w:rsidRPr="00057F08">
              <w:rPr>
                <w:rFonts w:ascii="Sylfaen" w:hAnsi="Sylfaen" w:cs="Calibri"/>
                <w:b/>
                <w:bCs/>
                <w:sz w:val="16"/>
                <w:szCs w:val="16"/>
                <w:lang w:val="en-US" w:eastAsia="en-US"/>
              </w:rPr>
              <w:t>პროცენტები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1,341.55</w:t>
            </w:r>
          </w:p>
        </w:tc>
        <w:tc>
          <w:tcPr>
            <w:tcW w:w="1004"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1,986.97</w:t>
            </w:r>
          </w:p>
        </w:tc>
        <w:tc>
          <w:tcPr>
            <w:tcW w:w="1003"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700.00</w:t>
            </w:r>
          </w:p>
        </w:tc>
      </w:tr>
      <w:tr w:rsidR="00057F08" w:rsidRPr="00057F08" w:rsidTr="00057F08">
        <w:trPr>
          <w:trHeight w:val="39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057F08" w:rsidRPr="00057F08" w:rsidRDefault="00057F08" w:rsidP="00057F08">
            <w:pPr>
              <w:ind w:firstLineChars="300" w:firstLine="480"/>
              <w:rPr>
                <w:rFonts w:ascii="Sylfaen" w:hAnsi="Sylfaen" w:cs="Calibri"/>
                <w:b/>
                <w:bCs/>
                <w:sz w:val="16"/>
                <w:szCs w:val="16"/>
                <w:lang w:val="en-US" w:eastAsia="en-US"/>
              </w:rPr>
            </w:pPr>
            <w:r w:rsidRPr="00057F08">
              <w:rPr>
                <w:rFonts w:ascii="Sylfaen" w:hAnsi="Sylfaen" w:cs="Calibri"/>
                <w:b/>
                <w:bCs/>
                <w:sz w:val="16"/>
                <w:szCs w:val="16"/>
                <w:lang w:val="en-US" w:eastAsia="en-US"/>
              </w:rPr>
              <w:t>რენტა</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518.01</w:t>
            </w:r>
          </w:p>
        </w:tc>
        <w:tc>
          <w:tcPr>
            <w:tcW w:w="1004"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500.06</w:t>
            </w:r>
          </w:p>
        </w:tc>
        <w:tc>
          <w:tcPr>
            <w:tcW w:w="1003"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472.00</w:t>
            </w:r>
          </w:p>
        </w:tc>
      </w:tr>
      <w:tr w:rsidR="00057F08" w:rsidRPr="00057F08" w:rsidTr="00057F08">
        <w:trPr>
          <w:trHeight w:val="53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057F08" w:rsidRPr="00057F08" w:rsidRDefault="00057F08" w:rsidP="00057F08">
            <w:pPr>
              <w:ind w:firstLineChars="400" w:firstLine="640"/>
              <w:rPr>
                <w:rFonts w:ascii="Sylfaen" w:hAnsi="Sylfaen" w:cs="Calibri"/>
                <w:sz w:val="16"/>
                <w:szCs w:val="16"/>
                <w:lang w:val="en-US" w:eastAsia="en-US"/>
              </w:rPr>
            </w:pPr>
            <w:r w:rsidRPr="00057F08">
              <w:rPr>
                <w:rFonts w:ascii="Sylfaen" w:hAnsi="Sylfaen" w:cs="Calibri"/>
                <w:sz w:val="16"/>
                <w:szCs w:val="16"/>
                <w:lang w:val="en-US" w:eastAsia="en-US"/>
              </w:rPr>
              <w:t xml:space="preserve">მოსაკრებელი ბუნებრივი რესურსებით სარგებლობისათვის                     </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234.69</w:t>
            </w:r>
          </w:p>
        </w:tc>
        <w:tc>
          <w:tcPr>
            <w:tcW w:w="1004"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266.28</w:t>
            </w:r>
          </w:p>
        </w:tc>
        <w:tc>
          <w:tcPr>
            <w:tcW w:w="1003"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250.00</w:t>
            </w:r>
          </w:p>
        </w:tc>
      </w:tr>
      <w:tr w:rsidR="00057F08" w:rsidRPr="00057F08" w:rsidTr="00057F08">
        <w:trPr>
          <w:trHeight w:val="71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057F08" w:rsidRPr="00057F08" w:rsidRDefault="00057F08" w:rsidP="00057F08">
            <w:pPr>
              <w:ind w:firstLineChars="400" w:firstLine="640"/>
              <w:rPr>
                <w:rFonts w:ascii="Sylfaen" w:hAnsi="Sylfaen" w:cs="Calibri"/>
                <w:sz w:val="16"/>
                <w:szCs w:val="16"/>
                <w:lang w:val="en-US" w:eastAsia="en-US"/>
              </w:rPr>
            </w:pPr>
            <w:r w:rsidRPr="00057F08">
              <w:rPr>
                <w:rFonts w:ascii="Sylfaen" w:hAnsi="Sylfaen" w:cs="Calibri"/>
                <w:sz w:val="16"/>
                <w:szCs w:val="16"/>
                <w:lang w:val="en-US" w:eastAsia="en-US"/>
              </w:rPr>
              <w:t>შემოსავალი მიწის იჯარიდან და მართვაში (უზურფრუქტი, ქირავნობა და სხვა) გადაცემიდან</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283.32</w:t>
            </w:r>
          </w:p>
        </w:tc>
        <w:tc>
          <w:tcPr>
            <w:tcW w:w="1004"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233.78</w:t>
            </w:r>
          </w:p>
        </w:tc>
        <w:tc>
          <w:tcPr>
            <w:tcW w:w="1003"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222.00</w:t>
            </w:r>
          </w:p>
        </w:tc>
      </w:tr>
      <w:tr w:rsidR="00057F08" w:rsidRPr="00057F08" w:rsidTr="00057F08">
        <w:trPr>
          <w:trHeight w:val="44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057F08" w:rsidRPr="00057F08" w:rsidRDefault="00057F08" w:rsidP="00057F08">
            <w:pPr>
              <w:ind w:firstLineChars="200" w:firstLine="320"/>
              <w:rPr>
                <w:rFonts w:ascii="Sylfaen" w:hAnsi="Sylfaen" w:cs="Calibri"/>
                <w:b/>
                <w:bCs/>
                <w:sz w:val="16"/>
                <w:szCs w:val="16"/>
                <w:lang w:val="en-US" w:eastAsia="en-US"/>
              </w:rPr>
            </w:pPr>
            <w:r w:rsidRPr="00057F08">
              <w:rPr>
                <w:rFonts w:ascii="Sylfaen" w:hAnsi="Sylfaen" w:cs="Calibri"/>
                <w:b/>
                <w:bCs/>
                <w:sz w:val="16"/>
                <w:szCs w:val="16"/>
                <w:lang w:val="en-US" w:eastAsia="en-US"/>
              </w:rPr>
              <w:t>საქონლისა და მომსახურების რეალიზაცია</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1,262.69</w:t>
            </w:r>
          </w:p>
        </w:tc>
        <w:tc>
          <w:tcPr>
            <w:tcW w:w="1004"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1,570.37</w:t>
            </w:r>
          </w:p>
        </w:tc>
        <w:tc>
          <w:tcPr>
            <w:tcW w:w="1003"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1,526.60</w:t>
            </w:r>
          </w:p>
        </w:tc>
      </w:tr>
      <w:tr w:rsidR="00057F08" w:rsidRPr="00057F08" w:rsidTr="00057F08">
        <w:trPr>
          <w:trHeight w:val="44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057F08" w:rsidRPr="00057F08" w:rsidRDefault="00057F08" w:rsidP="00057F08">
            <w:pPr>
              <w:ind w:firstLineChars="300" w:firstLine="480"/>
              <w:rPr>
                <w:rFonts w:ascii="Sylfaen" w:hAnsi="Sylfaen" w:cs="Calibri"/>
                <w:b/>
                <w:bCs/>
                <w:sz w:val="16"/>
                <w:szCs w:val="16"/>
                <w:lang w:val="en-US" w:eastAsia="en-US"/>
              </w:rPr>
            </w:pPr>
            <w:r w:rsidRPr="00057F08">
              <w:rPr>
                <w:rFonts w:ascii="Sylfaen" w:hAnsi="Sylfaen" w:cs="Calibri"/>
                <w:b/>
                <w:bCs/>
                <w:sz w:val="16"/>
                <w:szCs w:val="16"/>
                <w:lang w:val="en-US" w:eastAsia="en-US"/>
              </w:rPr>
              <w:t>ადმინისტრაციული მოსაკრებლები და გადასახდელები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1,191.24</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1,512.35</w:t>
            </w:r>
          </w:p>
        </w:tc>
        <w:tc>
          <w:tcPr>
            <w:tcW w:w="1003"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1,461.60</w:t>
            </w:r>
          </w:p>
        </w:tc>
      </w:tr>
      <w:tr w:rsidR="00057F08" w:rsidRPr="00057F08" w:rsidTr="00057F08">
        <w:trPr>
          <w:trHeight w:val="36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057F08" w:rsidRPr="00057F08" w:rsidRDefault="00057F08" w:rsidP="00057F08">
            <w:pPr>
              <w:ind w:firstLineChars="400" w:firstLine="640"/>
              <w:rPr>
                <w:rFonts w:ascii="Sylfaen" w:hAnsi="Sylfaen" w:cs="Calibri"/>
                <w:sz w:val="16"/>
                <w:szCs w:val="16"/>
                <w:lang w:val="en-US" w:eastAsia="en-US"/>
              </w:rPr>
            </w:pPr>
            <w:r w:rsidRPr="00057F08">
              <w:rPr>
                <w:rFonts w:ascii="Sylfaen" w:hAnsi="Sylfaen" w:cs="Calibri"/>
                <w:sz w:val="16"/>
                <w:szCs w:val="16"/>
                <w:lang w:val="en-US" w:eastAsia="en-US"/>
              </w:rPr>
              <w:t>სანებართვო მოსაკრებელი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32.17</w:t>
            </w:r>
          </w:p>
        </w:tc>
        <w:tc>
          <w:tcPr>
            <w:tcW w:w="1004"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33.31</w:t>
            </w:r>
          </w:p>
        </w:tc>
        <w:tc>
          <w:tcPr>
            <w:tcW w:w="1003"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35.00</w:t>
            </w:r>
          </w:p>
        </w:tc>
      </w:tr>
      <w:tr w:rsidR="00057F08" w:rsidRPr="00057F08" w:rsidTr="00057F08">
        <w:trPr>
          <w:trHeight w:val="512"/>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057F08" w:rsidRPr="00057F08" w:rsidRDefault="00057F08" w:rsidP="00057F08">
            <w:pPr>
              <w:ind w:firstLineChars="400" w:firstLine="640"/>
              <w:rPr>
                <w:rFonts w:ascii="Sylfaen" w:hAnsi="Sylfaen" w:cs="Calibri"/>
                <w:sz w:val="16"/>
                <w:szCs w:val="16"/>
                <w:lang w:val="en-US" w:eastAsia="en-US"/>
              </w:rPr>
            </w:pPr>
            <w:r w:rsidRPr="00057F08">
              <w:rPr>
                <w:rFonts w:ascii="Sylfaen" w:hAnsi="Sylfaen" w:cs="Calibri"/>
                <w:sz w:val="16"/>
                <w:szCs w:val="16"/>
                <w:lang w:val="en-US" w:eastAsia="en-US"/>
              </w:rPr>
              <w:t>სამხედრო სავალდებულო სამსახურის გადავადების მოსაკრებელი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0.80</w:t>
            </w:r>
          </w:p>
        </w:tc>
        <w:tc>
          <w:tcPr>
            <w:tcW w:w="1004"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1.60</w:t>
            </w:r>
          </w:p>
        </w:tc>
        <w:tc>
          <w:tcPr>
            <w:tcW w:w="1003"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1.60</w:t>
            </w:r>
          </w:p>
        </w:tc>
      </w:tr>
      <w:tr w:rsidR="00057F08" w:rsidRPr="00057F08" w:rsidTr="00057F08">
        <w:trPr>
          <w:trHeight w:val="7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057F08" w:rsidRPr="00057F08" w:rsidRDefault="00057F08" w:rsidP="00057F08">
            <w:pPr>
              <w:ind w:firstLineChars="400" w:firstLine="640"/>
              <w:rPr>
                <w:rFonts w:ascii="Sylfaen" w:hAnsi="Sylfaen" w:cs="Calibri"/>
                <w:sz w:val="16"/>
                <w:szCs w:val="16"/>
                <w:lang w:val="en-US" w:eastAsia="en-US"/>
              </w:rPr>
            </w:pPr>
            <w:r w:rsidRPr="00057F08">
              <w:rPr>
                <w:rFonts w:ascii="Sylfaen" w:hAnsi="Sylfaen" w:cs="Calibri"/>
                <w:sz w:val="16"/>
                <w:szCs w:val="16"/>
                <w:lang w:val="en-US" w:eastAsia="en-US"/>
              </w:rPr>
              <w:t>სათამაშო ბიზნესის მოსაკრებელი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954.00</w:t>
            </w:r>
          </w:p>
        </w:tc>
        <w:tc>
          <w:tcPr>
            <w:tcW w:w="1004"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1,206.64</w:t>
            </w:r>
          </w:p>
        </w:tc>
        <w:tc>
          <w:tcPr>
            <w:tcW w:w="1003"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1,200.00</w:t>
            </w:r>
          </w:p>
        </w:tc>
      </w:tr>
      <w:tr w:rsidR="00057F08" w:rsidRPr="00057F08" w:rsidTr="00DC7A8F">
        <w:trPr>
          <w:trHeight w:val="512"/>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057F08" w:rsidRPr="00057F08" w:rsidRDefault="00057F08" w:rsidP="00057F08">
            <w:pPr>
              <w:ind w:firstLineChars="400" w:firstLine="640"/>
              <w:rPr>
                <w:rFonts w:ascii="Sylfaen" w:hAnsi="Sylfaen" w:cs="Calibri"/>
                <w:sz w:val="16"/>
                <w:szCs w:val="16"/>
                <w:lang w:val="en-US" w:eastAsia="en-US"/>
              </w:rPr>
            </w:pPr>
            <w:r w:rsidRPr="00057F08">
              <w:rPr>
                <w:rFonts w:ascii="Sylfaen" w:hAnsi="Sylfaen" w:cs="Calibri"/>
                <w:sz w:val="16"/>
                <w:szCs w:val="16"/>
                <w:lang w:val="en-US" w:eastAsia="en-US"/>
              </w:rPr>
              <w:t xml:space="preserve">ადგილობრივი მოსაკრებელი დასახლებული ტერიტორიის დასუფთავებისათვის </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204.27</w:t>
            </w:r>
          </w:p>
        </w:tc>
        <w:tc>
          <w:tcPr>
            <w:tcW w:w="1004"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270.80</w:t>
            </w:r>
          </w:p>
        </w:tc>
        <w:tc>
          <w:tcPr>
            <w:tcW w:w="1003"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225.00</w:t>
            </w:r>
          </w:p>
        </w:tc>
      </w:tr>
      <w:tr w:rsidR="00057F08" w:rsidRPr="00057F08" w:rsidTr="00057F08">
        <w:trPr>
          <w:trHeight w:val="53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057F08" w:rsidRPr="00057F08" w:rsidRDefault="00057F08" w:rsidP="00057F08">
            <w:pPr>
              <w:ind w:firstLineChars="300" w:firstLine="480"/>
              <w:rPr>
                <w:rFonts w:ascii="Sylfaen" w:hAnsi="Sylfaen" w:cs="Calibri"/>
                <w:b/>
                <w:bCs/>
                <w:sz w:val="16"/>
                <w:szCs w:val="16"/>
                <w:lang w:val="en-US" w:eastAsia="en-US"/>
              </w:rPr>
            </w:pPr>
            <w:r w:rsidRPr="00057F08">
              <w:rPr>
                <w:rFonts w:ascii="Sylfaen" w:hAnsi="Sylfaen" w:cs="Calibri"/>
                <w:b/>
                <w:bCs/>
                <w:sz w:val="16"/>
                <w:szCs w:val="16"/>
                <w:lang w:val="en-US" w:eastAsia="en-US"/>
              </w:rPr>
              <w:t>არასაბაზრო წესით გაყიდული საქონელი და მომსახურება</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71.45</w:t>
            </w:r>
          </w:p>
        </w:tc>
        <w:tc>
          <w:tcPr>
            <w:tcW w:w="1004"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58.02</w:t>
            </w:r>
          </w:p>
        </w:tc>
        <w:tc>
          <w:tcPr>
            <w:tcW w:w="1003"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65.00</w:t>
            </w:r>
          </w:p>
        </w:tc>
      </w:tr>
      <w:tr w:rsidR="00057F08" w:rsidRPr="00057F08" w:rsidTr="00DC7A8F">
        <w:trPr>
          <w:trHeight w:val="314"/>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057F08" w:rsidRPr="00057F08" w:rsidRDefault="00057F08" w:rsidP="00057F08">
            <w:pPr>
              <w:ind w:firstLineChars="400" w:firstLine="640"/>
              <w:rPr>
                <w:rFonts w:ascii="Sylfaen" w:hAnsi="Sylfaen" w:cs="Calibri"/>
                <w:sz w:val="16"/>
                <w:szCs w:val="16"/>
                <w:lang w:val="en-US" w:eastAsia="en-US"/>
              </w:rPr>
            </w:pPr>
            <w:r w:rsidRPr="00057F08">
              <w:rPr>
                <w:rFonts w:ascii="Sylfaen" w:hAnsi="Sylfaen" w:cs="Calibri"/>
                <w:sz w:val="16"/>
                <w:szCs w:val="16"/>
                <w:lang w:val="en-US" w:eastAsia="en-US"/>
              </w:rPr>
              <w:t>შემოსავლები მომსახურების გაწევიდან</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71.45</w:t>
            </w:r>
          </w:p>
        </w:tc>
        <w:tc>
          <w:tcPr>
            <w:tcW w:w="1004"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58.02</w:t>
            </w:r>
          </w:p>
        </w:tc>
        <w:tc>
          <w:tcPr>
            <w:tcW w:w="1003"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sz w:val="16"/>
                <w:szCs w:val="16"/>
                <w:lang w:val="en-US" w:eastAsia="en-US"/>
              </w:rPr>
            </w:pPr>
            <w:r w:rsidRPr="00057F08">
              <w:rPr>
                <w:rFonts w:ascii="Sylfaen" w:hAnsi="Sylfaen" w:cs="Calibri"/>
                <w:sz w:val="16"/>
                <w:szCs w:val="16"/>
                <w:lang w:val="en-US" w:eastAsia="en-US"/>
              </w:rPr>
              <w:t>65.00</w:t>
            </w:r>
          </w:p>
        </w:tc>
      </w:tr>
      <w:tr w:rsidR="00057F08" w:rsidRPr="00057F08" w:rsidTr="00057F08">
        <w:trPr>
          <w:trHeight w:val="35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057F08" w:rsidRPr="00057F08" w:rsidRDefault="00057F08" w:rsidP="00057F08">
            <w:pPr>
              <w:ind w:firstLineChars="200" w:firstLine="320"/>
              <w:rPr>
                <w:rFonts w:ascii="Sylfaen" w:hAnsi="Sylfaen" w:cs="Calibri"/>
                <w:b/>
                <w:bCs/>
                <w:sz w:val="16"/>
                <w:szCs w:val="16"/>
                <w:lang w:val="en-US" w:eastAsia="en-US"/>
              </w:rPr>
            </w:pPr>
            <w:r w:rsidRPr="00057F08">
              <w:rPr>
                <w:rFonts w:ascii="Sylfaen" w:hAnsi="Sylfaen" w:cs="Calibri"/>
                <w:b/>
                <w:bCs/>
                <w:sz w:val="16"/>
                <w:szCs w:val="16"/>
                <w:lang w:val="en-US" w:eastAsia="en-US"/>
              </w:rPr>
              <w:t xml:space="preserve">ჯარიმები, სანქციები და საურავები </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1,587.68</w:t>
            </w:r>
          </w:p>
        </w:tc>
        <w:tc>
          <w:tcPr>
            <w:tcW w:w="1004"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1,009.08</w:t>
            </w:r>
          </w:p>
        </w:tc>
        <w:tc>
          <w:tcPr>
            <w:tcW w:w="1003"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1,200.00</w:t>
            </w:r>
          </w:p>
        </w:tc>
      </w:tr>
      <w:tr w:rsidR="00057F08" w:rsidRPr="00057F08" w:rsidTr="00057F08">
        <w:trPr>
          <w:trHeight w:val="62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057F08" w:rsidRPr="00057F08" w:rsidRDefault="00057F08" w:rsidP="00057F08">
            <w:pPr>
              <w:ind w:firstLineChars="200" w:firstLine="320"/>
              <w:rPr>
                <w:rFonts w:ascii="Sylfaen" w:hAnsi="Sylfaen" w:cs="Calibri"/>
                <w:b/>
                <w:bCs/>
                <w:sz w:val="16"/>
                <w:szCs w:val="16"/>
                <w:lang w:val="en-US" w:eastAsia="en-US"/>
              </w:rPr>
            </w:pPr>
            <w:r w:rsidRPr="00057F08">
              <w:rPr>
                <w:rFonts w:ascii="Sylfaen" w:hAnsi="Sylfaen" w:cs="Calibri"/>
                <w:b/>
                <w:bCs/>
                <w:sz w:val="16"/>
                <w:szCs w:val="16"/>
                <w:lang w:val="en-US" w:eastAsia="en-US"/>
              </w:rPr>
              <w:t>შერეული და სხვა არაკლასიფიცირებული შემოსავლები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375.20</w:t>
            </w:r>
          </w:p>
        </w:tc>
        <w:tc>
          <w:tcPr>
            <w:tcW w:w="1004"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741.91</w:t>
            </w:r>
          </w:p>
        </w:tc>
        <w:tc>
          <w:tcPr>
            <w:tcW w:w="1003" w:type="pct"/>
            <w:tcBorders>
              <w:top w:val="nil"/>
              <w:left w:val="nil"/>
              <w:bottom w:val="single" w:sz="4" w:space="0" w:color="auto"/>
              <w:right w:val="single" w:sz="4" w:space="0" w:color="auto"/>
            </w:tcBorders>
            <w:shd w:val="clear" w:color="auto" w:fill="auto"/>
            <w:vAlign w:val="center"/>
            <w:hideMark/>
          </w:tcPr>
          <w:p w:rsidR="00057F08" w:rsidRPr="00057F08" w:rsidRDefault="00057F08" w:rsidP="00057F08">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145.00</w:t>
            </w:r>
          </w:p>
        </w:tc>
      </w:tr>
    </w:tbl>
    <w:p w:rsidR="00FE4802" w:rsidRDefault="00FE4802" w:rsidP="00423351">
      <w:pPr>
        <w:ind w:right="283" w:firstLine="708"/>
        <w:jc w:val="right"/>
        <w:rPr>
          <w:rFonts w:ascii="Sylfaen" w:hAnsi="Sylfaen"/>
          <w:b/>
          <w:i/>
          <w:sz w:val="16"/>
          <w:lang w:val="ka-GE"/>
        </w:rPr>
      </w:pPr>
    </w:p>
    <w:p w:rsidR="009E6492" w:rsidRPr="00304894" w:rsidRDefault="009E6492" w:rsidP="007D586F">
      <w:pPr>
        <w:rPr>
          <w:rFonts w:ascii="Calibri" w:hAnsi="Calibri"/>
          <w:vanish/>
        </w:rPr>
      </w:pPr>
    </w:p>
    <w:p w:rsidR="00CA1784" w:rsidRPr="00CA1784" w:rsidRDefault="00CA1784" w:rsidP="00CA1784">
      <w:pPr>
        <w:ind w:firstLine="709"/>
        <w:jc w:val="both"/>
        <w:rPr>
          <w:rFonts w:ascii="Sylfaen" w:hAnsi="Sylfaen"/>
          <w:b/>
          <w:lang w:val="ka-GE"/>
        </w:rPr>
      </w:pPr>
      <w:r w:rsidRPr="00CA1784">
        <w:rPr>
          <w:rFonts w:ascii="Sylfaen" w:hAnsi="Sylfaen"/>
          <w:b/>
          <w:lang w:val="ka-GE"/>
        </w:rPr>
        <w:t>მუხლი 7. ბიუჯეტის ხარჯები</w:t>
      </w:r>
      <w:r>
        <w:rPr>
          <w:rFonts w:ascii="Sylfaen" w:hAnsi="Sylfaen"/>
          <w:b/>
          <w:lang w:val="ka-GE"/>
        </w:rPr>
        <w:t xml:space="preserve"> ეკონომიკური კლასიფიკაციით</w:t>
      </w:r>
    </w:p>
    <w:p w:rsidR="00CA1784" w:rsidRPr="00F52DBD" w:rsidRDefault="00CA1784" w:rsidP="00A1769E">
      <w:pPr>
        <w:ind w:right="283" w:firstLine="708"/>
        <w:rPr>
          <w:rFonts w:ascii="Sylfaen" w:hAnsi="Sylfaen" w:cs="Sylfaen"/>
          <w:sz w:val="22"/>
          <w:lang w:val="ka-GE"/>
        </w:rPr>
      </w:pPr>
      <w:r w:rsidRPr="00F52DBD">
        <w:rPr>
          <w:rFonts w:ascii="Sylfaen" w:hAnsi="Sylfaen" w:cs="Sylfaen"/>
          <w:sz w:val="22"/>
          <w:lang w:val="ka-GE"/>
        </w:rPr>
        <w:t xml:space="preserve">ბიუჯეტის ხარჯები განისაზღვროს  </w:t>
      </w:r>
      <w:r w:rsidR="00BB209D">
        <w:rPr>
          <w:rFonts w:ascii="Sylfaen" w:hAnsi="Sylfaen" w:cs="Sylfaen"/>
          <w:sz w:val="22"/>
          <w:lang w:val="ka-GE"/>
        </w:rPr>
        <w:t>43408,26</w:t>
      </w:r>
      <w:r w:rsidRPr="00F52DBD">
        <w:rPr>
          <w:rFonts w:ascii="Sylfaen" w:hAnsi="Sylfaen" w:cs="Sylfaen"/>
          <w:sz w:val="22"/>
          <w:lang w:val="ka-GE"/>
        </w:rPr>
        <w:t xml:space="preserve"> ათასი ლარით:</w:t>
      </w:r>
    </w:p>
    <w:p w:rsidR="000C29D6" w:rsidRDefault="000C29D6" w:rsidP="00423351">
      <w:pPr>
        <w:ind w:right="283" w:firstLine="708"/>
        <w:jc w:val="right"/>
        <w:rPr>
          <w:rFonts w:ascii="Sylfaen" w:hAnsi="Sylfaen"/>
          <w:b/>
          <w:i/>
          <w:sz w:val="16"/>
          <w:lang w:val="ka-GE"/>
        </w:rPr>
      </w:pPr>
    </w:p>
    <w:p w:rsidR="00F54504" w:rsidRDefault="00F54504" w:rsidP="00423351">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079"/>
        <w:gridCol w:w="989"/>
        <w:gridCol w:w="899"/>
        <w:gridCol w:w="816"/>
        <w:gridCol w:w="899"/>
        <w:gridCol w:w="897"/>
        <w:gridCol w:w="901"/>
        <w:gridCol w:w="899"/>
        <w:gridCol w:w="920"/>
      </w:tblGrid>
      <w:tr w:rsidR="00057F08" w:rsidRPr="00057F08" w:rsidTr="00ED4304">
        <w:trPr>
          <w:trHeight w:val="332"/>
          <w:tblHeader/>
        </w:trPr>
        <w:tc>
          <w:tcPr>
            <w:tcW w:w="1031" w:type="pct"/>
            <w:vMerge w:val="restart"/>
            <w:shd w:val="clear" w:color="auto" w:fill="auto"/>
            <w:vAlign w:val="center"/>
            <w:hideMark/>
          </w:tcPr>
          <w:p w:rsidR="00FE4802" w:rsidRPr="00057F08" w:rsidRDefault="00FE4802" w:rsidP="00FE4802">
            <w:pPr>
              <w:jc w:val="center"/>
              <w:rPr>
                <w:rFonts w:ascii="Arial" w:hAnsi="Arial" w:cs="Arial"/>
                <w:b/>
                <w:sz w:val="16"/>
                <w:szCs w:val="16"/>
                <w:lang w:val="en-US" w:eastAsia="en-US"/>
              </w:rPr>
            </w:pPr>
          </w:p>
          <w:p w:rsidR="00FE4802" w:rsidRPr="00057F08" w:rsidRDefault="00FE4802" w:rsidP="00FE4802">
            <w:pPr>
              <w:jc w:val="center"/>
              <w:rPr>
                <w:rFonts w:ascii="Arial" w:hAnsi="Arial" w:cs="Arial"/>
                <w:b/>
                <w:sz w:val="16"/>
                <w:szCs w:val="16"/>
                <w:lang w:val="en-US" w:eastAsia="en-US"/>
              </w:rPr>
            </w:pPr>
            <w:r w:rsidRPr="00057F08">
              <w:rPr>
                <w:rFonts w:ascii="Sylfaen" w:hAnsi="Sylfaen" w:cs="Calibri"/>
                <w:b/>
                <w:bCs/>
                <w:sz w:val="16"/>
                <w:szCs w:val="16"/>
                <w:lang w:val="en-US" w:eastAsia="en-US"/>
              </w:rPr>
              <w:t>თელავის მუნიციპალიტეტი</w:t>
            </w:r>
          </w:p>
        </w:tc>
        <w:tc>
          <w:tcPr>
            <w:tcW w:w="1419" w:type="pct"/>
            <w:gridSpan w:val="3"/>
            <w:shd w:val="clear" w:color="auto" w:fill="auto"/>
            <w:vAlign w:val="center"/>
            <w:hideMark/>
          </w:tcPr>
          <w:p w:rsidR="00FE4802" w:rsidRPr="00057F08" w:rsidRDefault="00FE4802" w:rsidP="00FE4802">
            <w:pPr>
              <w:jc w:val="center"/>
              <w:rPr>
                <w:rFonts w:ascii="Sylfaen" w:hAnsi="Sylfaen" w:cs="Calibri"/>
                <w:b/>
                <w:bCs/>
                <w:sz w:val="16"/>
                <w:szCs w:val="16"/>
                <w:lang w:val="ka-GE" w:eastAsia="en-US"/>
              </w:rPr>
            </w:pPr>
            <w:r w:rsidRPr="00057F08">
              <w:rPr>
                <w:rFonts w:ascii="Sylfaen" w:hAnsi="Sylfaen" w:cs="Calibri"/>
                <w:b/>
                <w:bCs/>
                <w:sz w:val="16"/>
                <w:szCs w:val="16"/>
                <w:lang w:val="en-US" w:eastAsia="en-US"/>
              </w:rPr>
              <w:t>202</w:t>
            </w:r>
            <w:r w:rsidRPr="00057F08">
              <w:rPr>
                <w:rFonts w:ascii="Sylfaen" w:hAnsi="Sylfaen" w:cs="Calibri"/>
                <w:b/>
                <w:bCs/>
                <w:sz w:val="16"/>
                <w:szCs w:val="16"/>
                <w:lang w:val="ka-GE" w:eastAsia="en-US"/>
              </w:rPr>
              <w:t>2</w:t>
            </w:r>
            <w:r w:rsidRPr="00057F08">
              <w:rPr>
                <w:rFonts w:ascii="Sylfaen" w:hAnsi="Sylfaen" w:cs="Calibri"/>
                <w:b/>
                <w:bCs/>
                <w:sz w:val="16"/>
                <w:szCs w:val="16"/>
                <w:lang w:val="en-US" w:eastAsia="en-US"/>
              </w:rPr>
              <w:t xml:space="preserve"> წლის </w:t>
            </w:r>
            <w:r w:rsidRPr="00057F08">
              <w:rPr>
                <w:rFonts w:ascii="Sylfaen" w:hAnsi="Sylfaen" w:cs="Calibri"/>
                <w:b/>
                <w:bCs/>
                <w:sz w:val="16"/>
                <w:szCs w:val="16"/>
                <w:lang w:val="ka-GE" w:eastAsia="en-US"/>
              </w:rPr>
              <w:t>ფაქტი</w:t>
            </w:r>
          </w:p>
        </w:tc>
        <w:tc>
          <w:tcPr>
            <w:tcW w:w="1249" w:type="pct"/>
            <w:gridSpan w:val="3"/>
            <w:shd w:val="clear" w:color="auto" w:fill="auto"/>
            <w:vAlign w:val="center"/>
            <w:hideMark/>
          </w:tcPr>
          <w:p w:rsidR="00FE4802" w:rsidRPr="00DC7A8F" w:rsidRDefault="00FE4802" w:rsidP="00DC7A8F">
            <w:pPr>
              <w:jc w:val="center"/>
              <w:rPr>
                <w:rFonts w:ascii="Sylfaen" w:hAnsi="Sylfaen" w:cs="Calibri"/>
                <w:b/>
                <w:bCs/>
                <w:sz w:val="16"/>
                <w:szCs w:val="16"/>
                <w:lang w:val="ka-GE" w:eastAsia="en-US"/>
              </w:rPr>
            </w:pPr>
            <w:r w:rsidRPr="00057F08">
              <w:rPr>
                <w:rFonts w:ascii="Sylfaen" w:hAnsi="Sylfaen"/>
                <w:b/>
                <w:bCs/>
                <w:sz w:val="16"/>
                <w:szCs w:val="16"/>
                <w:lang w:val="en-US" w:eastAsia="en-US"/>
              </w:rPr>
              <w:t xml:space="preserve">2023 წლის </w:t>
            </w:r>
            <w:r w:rsidR="00DC7A8F">
              <w:rPr>
                <w:rFonts w:ascii="Sylfaen" w:hAnsi="Sylfaen"/>
                <w:b/>
                <w:bCs/>
                <w:sz w:val="16"/>
                <w:szCs w:val="16"/>
                <w:lang w:val="ka-GE" w:eastAsia="en-US"/>
              </w:rPr>
              <w:t>ფაქტი</w:t>
            </w:r>
          </w:p>
        </w:tc>
        <w:tc>
          <w:tcPr>
            <w:tcW w:w="1301" w:type="pct"/>
            <w:gridSpan w:val="3"/>
            <w:shd w:val="clear" w:color="auto" w:fill="auto"/>
            <w:vAlign w:val="center"/>
            <w:hideMark/>
          </w:tcPr>
          <w:p w:rsidR="00FE4802" w:rsidRPr="00057F08" w:rsidRDefault="00FE4802" w:rsidP="004B668C">
            <w:pPr>
              <w:jc w:val="center"/>
              <w:rPr>
                <w:rFonts w:ascii="Sylfaen" w:hAnsi="Sylfaen" w:cs="Calibri"/>
                <w:b/>
                <w:bCs/>
                <w:sz w:val="16"/>
                <w:szCs w:val="16"/>
                <w:lang w:val="en-US" w:eastAsia="en-US"/>
              </w:rPr>
            </w:pPr>
            <w:r w:rsidRPr="00057F08">
              <w:rPr>
                <w:rFonts w:ascii="Sylfaen" w:hAnsi="Sylfaen"/>
                <w:b/>
                <w:bCs/>
                <w:sz w:val="16"/>
                <w:szCs w:val="16"/>
                <w:lang w:val="en-US" w:eastAsia="en-US"/>
              </w:rPr>
              <w:t>202</w:t>
            </w:r>
            <w:r w:rsidRPr="00057F08">
              <w:rPr>
                <w:rFonts w:ascii="Sylfaen" w:hAnsi="Sylfaen"/>
                <w:b/>
                <w:bCs/>
                <w:sz w:val="16"/>
                <w:szCs w:val="16"/>
                <w:lang w:val="ka-GE" w:eastAsia="en-US"/>
              </w:rPr>
              <w:t>4</w:t>
            </w:r>
            <w:r w:rsidRPr="00057F08">
              <w:rPr>
                <w:rFonts w:ascii="Sylfaen" w:hAnsi="Sylfaen"/>
                <w:b/>
                <w:bCs/>
                <w:sz w:val="16"/>
                <w:szCs w:val="16"/>
                <w:lang w:val="en-US" w:eastAsia="en-US"/>
              </w:rPr>
              <w:t xml:space="preserve"> წლის </w:t>
            </w:r>
            <w:r w:rsidR="004B668C" w:rsidRPr="00057F08">
              <w:rPr>
                <w:rFonts w:ascii="Sylfaen" w:hAnsi="Sylfaen"/>
                <w:b/>
                <w:bCs/>
                <w:sz w:val="16"/>
                <w:szCs w:val="16"/>
                <w:lang w:val="ka-GE" w:eastAsia="en-US"/>
              </w:rPr>
              <w:t>გეგმა</w:t>
            </w:r>
          </w:p>
        </w:tc>
      </w:tr>
      <w:tr w:rsidR="00057F08" w:rsidRPr="00057F08" w:rsidTr="00BB209D">
        <w:trPr>
          <w:trHeight w:val="350"/>
          <w:tblHeader/>
        </w:trPr>
        <w:tc>
          <w:tcPr>
            <w:tcW w:w="1031" w:type="pct"/>
            <w:vMerge/>
            <w:tcBorders>
              <w:bottom w:val="single" w:sz="4" w:space="0" w:color="auto"/>
            </w:tcBorders>
            <w:shd w:val="clear" w:color="auto" w:fill="auto"/>
            <w:vAlign w:val="center"/>
            <w:hideMark/>
          </w:tcPr>
          <w:p w:rsidR="00FE4802" w:rsidRPr="00057F08" w:rsidRDefault="00FE4802" w:rsidP="00C11049">
            <w:pPr>
              <w:jc w:val="center"/>
              <w:rPr>
                <w:rFonts w:ascii="Sylfaen" w:hAnsi="Sylfaen" w:cs="Calibri"/>
                <w:b/>
                <w:bCs/>
                <w:sz w:val="16"/>
                <w:szCs w:val="16"/>
                <w:lang w:val="en-US" w:eastAsia="en-US"/>
              </w:rPr>
            </w:pPr>
          </w:p>
        </w:tc>
        <w:tc>
          <w:tcPr>
            <w:tcW w:w="516" w:type="pct"/>
            <w:tcBorders>
              <w:bottom w:val="single" w:sz="4" w:space="0" w:color="auto"/>
            </w:tcBorders>
            <w:shd w:val="clear" w:color="auto" w:fill="auto"/>
            <w:vAlign w:val="center"/>
            <w:hideMark/>
          </w:tcPr>
          <w:p w:rsidR="00FE4802" w:rsidRPr="00057F08" w:rsidRDefault="00FE4802" w:rsidP="00C11049">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სულ</w:t>
            </w:r>
          </w:p>
        </w:tc>
        <w:tc>
          <w:tcPr>
            <w:tcW w:w="473" w:type="pct"/>
            <w:tcBorders>
              <w:bottom w:val="single" w:sz="4" w:space="0" w:color="auto"/>
            </w:tcBorders>
            <w:shd w:val="clear" w:color="auto" w:fill="auto"/>
            <w:vAlign w:val="center"/>
            <w:hideMark/>
          </w:tcPr>
          <w:p w:rsidR="00FE4802" w:rsidRPr="00057F08" w:rsidRDefault="00FE4802" w:rsidP="00C11049">
            <w:pPr>
              <w:jc w:val="center"/>
              <w:rPr>
                <w:rFonts w:ascii="Sylfaen" w:hAnsi="Sylfaen" w:cs="Calibri"/>
                <w:b/>
                <w:bCs/>
                <w:sz w:val="16"/>
                <w:szCs w:val="16"/>
                <w:lang w:val="en-US" w:eastAsia="en-US"/>
              </w:rPr>
            </w:pPr>
            <w:r w:rsidRPr="00057F08">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0" w:type="pct"/>
            <w:tcBorders>
              <w:bottom w:val="single" w:sz="4" w:space="0" w:color="auto"/>
            </w:tcBorders>
            <w:shd w:val="clear" w:color="auto" w:fill="auto"/>
            <w:vAlign w:val="center"/>
            <w:hideMark/>
          </w:tcPr>
          <w:p w:rsidR="00FE4802" w:rsidRPr="00057F08" w:rsidRDefault="00FE4802" w:rsidP="00C11049">
            <w:pPr>
              <w:jc w:val="center"/>
              <w:rPr>
                <w:rFonts w:ascii="Sylfaen" w:hAnsi="Sylfaen" w:cs="Calibri"/>
                <w:b/>
                <w:bCs/>
                <w:sz w:val="16"/>
                <w:szCs w:val="16"/>
                <w:lang w:val="en-US" w:eastAsia="en-US"/>
              </w:rPr>
            </w:pPr>
            <w:r w:rsidRPr="00057F08">
              <w:rPr>
                <w:rFonts w:ascii="Sylfaen" w:hAnsi="Sylfaen" w:cs="Calibri"/>
                <w:b/>
                <w:bCs/>
                <w:sz w:val="16"/>
                <w:szCs w:val="16"/>
                <w:lang w:val="ka-GE" w:eastAsia="en-US"/>
              </w:rPr>
              <w:t>საკუთარი შემოსავლები</w:t>
            </w:r>
          </w:p>
        </w:tc>
        <w:tc>
          <w:tcPr>
            <w:tcW w:w="390" w:type="pct"/>
            <w:tcBorders>
              <w:bottom w:val="single" w:sz="4" w:space="0" w:color="auto"/>
            </w:tcBorders>
            <w:shd w:val="clear" w:color="auto" w:fill="auto"/>
            <w:vAlign w:val="center"/>
            <w:hideMark/>
          </w:tcPr>
          <w:p w:rsidR="00FE4802" w:rsidRPr="00057F08" w:rsidRDefault="00FE4802" w:rsidP="00C11049">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სულ</w:t>
            </w:r>
          </w:p>
        </w:tc>
        <w:tc>
          <w:tcPr>
            <w:tcW w:w="430" w:type="pct"/>
            <w:tcBorders>
              <w:bottom w:val="single" w:sz="4" w:space="0" w:color="auto"/>
            </w:tcBorders>
            <w:shd w:val="clear" w:color="auto" w:fill="auto"/>
            <w:vAlign w:val="center"/>
            <w:hideMark/>
          </w:tcPr>
          <w:p w:rsidR="00FE4802" w:rsidRPr="00057F08" w:rsidRDefault="00FE4802" w:rsidP="00C11049">
            <w:pPr>
              <w:jc w:val="center"/>
              <w:rPr>
                <w:rFonts w:ascii="Sylfaen" w:hAnsi="Sylfaen" w:cs="Calibri"/>
                <w:b/>
                <w:bCs/>
                <w:sz w:val="16"/>
                <w:szCs w:val="16"/>
                <w:lang w:val="en-US" w:eastAsia="en-US"/>
              </w:rPr>
            </w:pPr>
            <w:r w:rsidRPr="00057F08">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29" w:type="pct"/>
            <w:tcBorders>
              <w:bottom w:val="single" w:sz="4" w:space="0" w:color="auto"/>
            </w:tcBorders>
            <w:shd w:val="clear" w:color="auto" w:fill="auto"/>
            <w:vAlign w:val="center"/>
            <w:hideMark/>
          </w:tcPr>
          <w:p w:rsidR="00FE4802" w:rsidRPr="00057F08" w:rsidRDefault="00FE4802" w:rsidP="00C11049">
            <w:pPr>
              <w:jc w:val="center"/>
              <w:rPr>
                <w:rFonts w:ascii="Sylfaen" w:hAnsi="Sylfaen" w:cs="Calibri"/>
                <w:b/>
                <w:bCs/>
                <w:sz w:val="16"/>
                <w:szCs w:val="16"/>
                <w:lang w:val="en-US" w:eastAsia="en-US"/>
              </w:rPr>
            </w:pPr>
            <w:r w:rsidRPr="00057F08">
              <w:rPr>
                <w:rFonts w:ascii="Sylfaen" w:hAnsi="Sylfaen" w:cs="Calibri"/>
                <w:b/>
                <w:bCs/>
                <w:sz w:val="16"/>
                <w:szCs w:val="16"/>
                <w:lang w:val="ka-GE" w:eastAsia="en-US"/>
              </w:rPr>
              <w:t>საკუთარი შემოსავლები</w:t>
            </w:r>
          </w:p>
        </w:tc>
        <w:tc>
          <w:tcPr>
            <w:tcW w:w="431" w:type="pct"/>
            <w:tcBorders>
              <w:bottom w:val="single" w:sz="4" w:space="0" w:color="auto"/>
            </w:tcBorders>
            <w:shd w:val="clear" w:color="auto" w:fill="auto"/>
            <w:vAlign w:val="center"/>
            <w:hideMark/>
          </w:tcPr>
          <w:p w:rsidR="00FE4802" w:rsidRPr="00057F08" w:rsidRDefault="00FE4802" w:rsidP="00C11049">
            <w:pPr>
              <w:jc w:val="center"/>
              <w:rPr>
                <w:rFonts w:ascii="Sylfaen" w:hAnsi="Sylfaen" w:cs="Calibri"/>
                <w:b/>
                <w:bCs/>
                <w:sz w:val="16"/>
                <w:szCs w:val="16"/>
                <w:lang w:val="en-US" w:eastAsia="en-US"/>
              </w:rPr>
            </w:pPr>
            <w:r w:rsidRPr="00057F08">
              <w:rPr>
                <w:rFonts w:ascii="Sylfaen" w:hAnsi="Sylfaen" w:cs="Calibri"/>
                <w:b/>
                <w:bCs/>
                <w:sz w:val="16"/>
                <w:szCs w:val="16"/>
                <w:lang w:val="en-US" w:eastAsia="en-US"/>
              </w:rPr>
              <w:t>სულ</w:t>
            </w:r>
          </w:p>
        </w:tc>
        <w:tc>
          <w:tcPr>
            <w:tcW w:w="430" w:type="pct"/>
            <w:tcBorders>
              <w:bottom w:val="single" w:sz="4" w:space="0" w:color="auto"/>
            </w:tcBorders>
            <w:shd w:val="clear" w:color="auto" w:fill="auto"/>
            <w:vAlign w:val="center"/>
            <w:hideMark/>
          </w:tcPr>
          <w:p w:rsidR="00FE4802" w:rsidRPr="00057F08" w:rsidRDefault="00FE4802" w:rsidP="00C11049">
            <w:pPr>
              <w:jc w:val="center"/>
              <w:rPr>
                <w:rFonts w:ascii="Sylfaen" w:hAnsi="Sylfaen" w:cs="Calibri"/>
                <w:b/>
                <w:bCs/>
                <w:sz w:val="16"/>
                <w:szCs w:val="16"/>
                <w:lang w:val="en-US" w:eastAsia="en-US"/>
              </w:rPr>
            </w:pPr>
            <w:r w:rsidRPr="00057F08">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40" w:type="pct"/>
            <w:tcBorders>
              <w:bottom w:val="single" w:sz="4" w:space="0" w:color="auto"/>
            </w:tcBorders>
            <w:shd w:val="clear" w:color="auto" w:fill="auto"/>
            <w:vAlign w:val="center"/>
            <w:hideMark/>
          </w:tcPr>
          <w:p w:rsidR="00FE4802" w:rsidRPr="00057F08" w:rsidRDefault="00FE4802" w:rsidP="00C11049">
            <w:pPr>
              <w:jc w:val="center"/>
              <w:rPr>
                <w:rFonts w:ascii="Sylfaen" w:hAnsi="Sylfaen" w:cs="Calibri"/>
                <w:b/>
                <w:bCs/>
                <w:sz w:val="16"/>
                <w:szCs w:val="16"/>
                <w:lang w:val="ka-GE" w:eastAsia="en-US"/>
              </w:rPr>
            </w:pPr>
            <w:r w:rsidRPr="00057F08">
              <w:rPr>
                <w:rFonts w:ascii="Sylfaen" w:hAnsi="Sylfaen" w:cs="Calibri"/>
                <w:b/>
                <w:bCs/>
                <w:sz w:val="16"/>
                <w:szCs w:val="16"/>
                <w:lang w:val="ka-GE" w:eastAsia="en-US"/>
              </w:rPr>
              <w:t>საკუთარი შემოსავლები</w:t>
            </w:r>
          </w:p>
        </w:tc>
      </w:tr>
      <w:tr w:rsidR="009249B5" w:rsidRPr="009249B5" w:rsidTr="00BB209D">
        <w:trPr>
          <w:trHeight w:val="315"/>
        </w:trPr>
        <w:tc>
          <w:tcPr>
            <w:tcW w:w="1031" w:type="pct"/>
            <w:shd w:val="clear" w:color="auto" w:fill="auto"/>
            <w:vAlign w:val="center"/>
            <w:hideMark/>
          </w:tcPr>
          <w:p w:rsidR="009249B5" w:rsidRPr="009249B5" w:rsidRDefault="009249B5" w:rsidP="009249B5">
            <w:pPr>
              <w:ind w:firstLineChars="100" w:firstLine="160"/>
              <w:rPr>
                <w:rFonts w:ascii="Sylfaen" w:hAnsi="Sylfaen" w:cs="Calibri"/>
                <w:b/>
                <w:bCs/>
                <w:sz w:val="16"/>
                <w:szCs w:val="16"/>
                <w:lang w:val="en-US" w:eastAsia="en-US"/>
              </w:rPr>
            </w:pPr>
            <w:r w:rsidRPr="009249B5">
              <w:rPr>
                <w:rFonts w:ascii="Sylfaen" w:hAnsi="Sylfaen" w:cs="Calibri"/>
                <w:b/>
                <w:bCs/>
                <w:sz w:val="16"/>
                <w:szCs w:val="16"/>
              </w:rPr>
              <w:t>ხარჯები</w:t>
            </w:r>
          </w:p>
        </w:tc>
        <w:tc>
          <w:tcPr>
            <w:tcW w:w="516" w:type="pct"/>
            <w:shd w:val="clear" w:color="auto" w:fill="auto"/>
            <w:vAlign w:val="center"/>
            <w:hideMark/>
          </w:tcPr>
          <w:p w:rsidR="009249B5" w:rsidRPr="009249B5" w:rsidRDefault="009249B5" w:rsidP="009249B5">
            <w:pPr>
              <w:jc w:val="right"/>
              <w:rPr>
                <w:rFonts w:ascii="Sylfaen" w:hAnsi="Sylfaen" w:cs="Calibri"/>
                <w:b/>
                <w:sz w:val="16"/>
                <w:szCs w:val="16"/>
              </w:rPr>
            </w:pPr>
            <w:r w:rsidRPr="009249B5">
              <w:rPr>
                <w:rFonts w:ascii="Sylfaen" w:hAnsi="Sylfaen" w:cs="Calibri"/>
                <w:b/>
                <w:sz w:val="16"/>
                <w:szCs w:val="16"/>
              </w:rPr>
              <w:t>28535.00</w:t>
            </w:r>
          </w:p>
        </w:tc>
        <w:tc>
          <w:tcPr>
            <w:tcW w:w="473" w:type="pct"/>
            <w:shd w:val="clear" w:color="auto" w:fill="auto"/>
            <w:vAlign w:val="center"/>
            <w:hideMark/>
          </w:tcPr>
          <w:p w:rsidR="009249B5" w:rsidRPr="009249B5" w:rsidRDefault="009249B5" w:rsidP="009249B5">
            <w:pPr>
              <w:jc w:val="right"/>
              <w:rPr>
                <w:rFonts w:ascii="Sylfaen" w:hAnsi="Sylfaen" w:cs="Calibri"/>
                <w:b/>
                <w:sz w:val="16"/>
                <w:szCs w:val="16"/>
              </w:rPr>
            </w:pPr>
            <w:r w:rsidRPr="009249B5">
              <w:rPr>
                <w:rFonts w:ascii="Sylfaen" w:hAnsi="Sylfaen" w:cs="Calibri"/>
                <w:b/>
                <w:sz w:val="16"/>
                <w:szCs w:val="16"/>
              </w:rPr>
              <w:t>3537.14</w:t>
            </w:r>
          </w:p>
        </w:tc>
        <w:tc>
          <w:tcPr>
            <w:tcW w:w="430" w:type="pct"/>
            <w:shd w:val="clear" w:color="auto" w:fill="auto"/>
            <w:vAlign w:val="center"/>
            <w:hideMark/>
          </w:tcPr>
          <w:p w:rsidR="009249B5" w:rsidRPr="009249B5" w:rsidRDefault="009249B5" w:rsidP="009249B5">
            <w:pPr>
              <w:jc w:val="right"/>
              <w:rPr>
                <w:rFonts w:ascii="Sylfaen" w:hAnsi="Sylfaen" w:cs="Calibri"/>
                <w:b/>
                <w:sz w:val="16"/>
                <w:szCs w:val="16"/>
              </w:rPr>
            </w:pPr>
            <w:r w:rsidRPr="009249B5">
              <w:rPr>
                <w:rFonts w:ascii="Sylfaen" w:hAnsi="Sylfaen" w:cs="Calibri"/>
                <w:b/>
                <w:sz w:val="16"/>
                <w:szCs w:val="16"/>
              </w:rPr>
              <w:t>24997.85</w:t>
            </w:r>
          </w:p>
        </w:tc>
        <w:tc>
          <w:tcPr>
            <w:tcW w:w="390" w:type="pct"/>
            <w:shd w:val="clear" w:color="auto" w:fill="auto"/>
            <w:vAlign w:val="center"/>
            <w:hideMark/>
          </w:tcPr>
          <w:p w:rsidR="009249B5" w:rsidRPr="009249B5" w:rsidRDefault="009249B5" w:rsidP="009249B5">
            <w:pPr>
              <w:jc w:val="right"/>
              <w:rPr>
                <w:rFonts w:ascii="Sylfaen" w:hAnsi="Sylfaen" w:cs="Calibri"/>
                <w:b/>
                <w:sz w:val="16"/>
                <w:szCs w:val="16"/>
              </w:rPr>
            </w:pPr>
            <w:r w:rsidRPr="009249B5">
              <w:rPr>
                <w:rFonts w:ascii="Sylfaen" w:hAnsi="Sylfaen" w:cs="Calibri"/>
                <w:b/>
                <w:sz w:val="16"/>
                <w:szCs w:val="16"/>
              </w:rPr>
              <w:t>30422.99</w:t>
            </w:r>
          </w:p>
        </w:tc>
        <w:tc>
          <w:tcPr>
            <w:tcW w:w="430" w:type="pct"/>
            <w:shd w:val="clear" w:color="auto" w:fill="auto"/>
            <w:vAlign w:val="center"/>
            <w:hideMark/>
          </w:tcPr>
          <w:p w:rsidR="009249B5" w:rsidRPr="009249B5" w:rsidRDefault="009249B5" w:rsidP="009249B5">
            <w:pPr>
              <w:jc w:val="right"/>
              <w:rPr>
                <w:rFonts w:ascii="Sylfaen" w:hAnsi="Sylfaen" w:cs="Calibri"/>
                <w:b/>
                <w:sz w:val="16"/>
                <w:szCs w:val="16"/>
              </w:rPr>
            </w:pPr>
            <w:r w:rsidRPr="009249B5">
              <w:rPr>
                <w:rFonts w:ascii="Sylfaen" w:hAnsi="Sylfaen" w:cs="Calibri"/>
                <w:b/>
                <w:sz w:val="16"/>
                <w:szCs w:val="16"/>
              </w:rPr>
              <w:t>1645.63</w:t>
            </w:r>
          </w:p>
        </w:tc>
        <w:tc>
          <w:tcPr>
            <w:tcW w:w="429" w:type="pct"/>
            <w:shd w:val="clear" w:color="auto" w:fill="auto"/>
            <w:vAlign w:val="center"/>
            <w:hideMark/>
          </w:tcPr>
          <w:p w:rsidR="009249B5" w:rsidRPr="009249B5" w:rsidRDefault="009249B5" w:rsidP="009249B5">
            <w:pPr>
              <w:jc w:val="right"/>
              <w:rPr>
                <w:rFonts w:ascii="Sylfaen" w:hAnsi="Sylfaen" w:cs="Calibri"/>
                <w:b/>
                <w:sz w:val="16"/>
                <w:szCs w:val="16"/>
              </w:rPr>
            </w:pPr>
            <w:r w:rsidRPr="009249B5">
              <w:rPr>
                <w:rFonts w:ascii="Sylfaen" w:hAnsi="Sylfaen" w:cs="Calibri"/>
                <w:b/>
                <w:sz w:val="16"/>
                <w:szCs w:val="16"/>
              </w:rPr>
              <w:t>28777.36</w:t>
            </w:r>
          </w:p>
        </w:tc>
        <w:tc>
          <w:tcPr>
            <w:tcW w:w="431" w:type="pct"/>
            <w:shd w:val="clear" w:color="auto" w:fill="auto"/>
            <w:vAlign w:val="center"/>
            <w:hideMark/>
          </w:tcPr>
          <w:p w:rsidR="009249B5" w:rsidRPr="009249B5" w:rsidRDefault="009249B5" w:rsidP="009249B5">
            <w:pPr>
              <w:jc w:val="right"/>
              <w:rPr>
                <w:rFonts w:ascii="Sylfaen" w:hAnsi="Sylfaen" w:cs="Calibri"/>
                <w:b/>
                <w:sz w:val="16"/>
                <w:szCs w:val="16"/>
              </w:rPr>
            </w:pPr>
            <w:r w:rsidRPr="009249B5">
              <w:rPr>
                <w:rFonts w:ascii="Sylfaen" w:hAnsi="Sylfaen" w:cs="Calibri"/>
                <w:b/>
                <w:sz w:val="16"/>
                <w:szCs w:val="16"/>
              </w:rPr>
              <w:t>43408.26</w:t>
            </w:r>
          </w:p>
        </w:tc>
        <w:tc>
          <w:tcPr>
            <w:tcW w:w="430" w:type="pct"/>
            <w:shd w:val="clear" w:color="auto" w:fill="auto"/>
            <w:vAlign w:val="center"/>
            <w:hideMark/>
          </w:tcPr>
          <w:p w:rsidR="009249B5" w:rsidRPr="009249B5" w:rsidRDefault="009249B5" w:rsidP="009249B5">
            <w:pPr>
              <w:jc w:val="right"/>
              <w:rPr>
                <w:rFonts w:ascii="Sylfaen" w:hAnsi="Sylfaen" w:cs="Calibri"/>
                <w:b/>
                <w:sz w:val="16"/>
                <w:szCs w:val="16"/>
              </w:rPr>
            </w:pPr>
            <w:r w:rsidRPr="009249B5">
              <w:rPr>
                <w:rFonts w:ascii="Sylfaen" w:hAnsi="Sylfaen" w:cs="Calibri"/>
                <w:b/>
                <w:sz w:val="16"/>
                <w:szCs w:val="16"/>
              </w:rPr>
              <w:t>7719.12</w:t>
            </w:r>
          </w:p>
        </w:tc>
        <w:tc>
          <w:tcPr>
            <w:tcW w:w="440" w:type="pct"/>
            <w:shd w:val="clear" w:color="auto" w:fill="auto"/>
            <w:vAlign w:val="center"/>
            <w:hideMark/>
          </w:tcPr>
          <w:p w:rsidR="009249B5" w:rsidRPr="009249B5" w:rsidRDefault="009249B5" w:rsidP="009249B5">
            <w:pPr>
              <w:jc w:val="right"/>
              <w:rPr>
                <w:rFonts w:ascii="Sylfaen" w:hAnsi="Sylfaen" w:cs="Calibri"/>
                <w:b/>
                <w:sz w:val="16"/>
                <w:szCs w:val="16"/>
              </w:rPr>
            </w:pPr>
            <w:r w:rsidRPr="009249B5">
              <w:rPr>
                <w:rFonts w:ascii="Sylfaen" w:hAnsi="Sylfaen" w:cs="Calibri"/>
                <w:b/>
                <w:sz w:val="16"/>
                <w:szCs w:val="16"/>
              </w:rPr>
              <w:t xml:space="preserve">35,689.14 </w:t>
            </w:r>
          </w:p>
        </w:tc>
      </w:tr>
      <w:tr w:rsidR="009249B5" w:rsidRPr="00BB209D" w:rsidTr="00BB209D">
        <w:trPr>
          <w:trHeight w:val="330"/>
        </w:trPr>
        <w:tc>
          <w:tcPr>
            <w:tcW w:w="1031" w:type="pct"/>
            <w:shd w:val="clear" w:color="auto" w:fill="auto"/>
            <w:vAlign w:val="center"/>
            <w:hideMark/>
          </w:tcPr>
          <w:p w:rsidR="009249B5" w:rsidRPr="009249B5" w:rsidRDefault="009249B5" w:rsidP="009249B5">
            <w:pPr>
              <w:ind w:firstLineChars="200" w:firstLine="320"/>
              <w:rPr>
                <w:rFonts w:ascii="Sylfaen" w:hAnsi="Sylfaen" w:cs="Calibri"/>
                <w:bCs/>
                <w:sz w:val="16"/>
                <w:szCs w:val="16"/>
              </w:rPr>
            </w:pPr>
            <w:r w:rsidRPr="009249B5">
              <w:rPr>
                <w:rFonts w:ascii="Sylfaen" w:hAnsi="Sylfaen" w:cs="Calibri"/>
                <w:bCs/>
                <w:sz w:val="16"/>
                <w:szCs w:val="16"/>
              </w:rPr>
              <w:t>შრომის ანაზღაურება</w:t>
            </w:r>
          </w:p>
        </w:tc>
        <w:tc>
          <w:tcPr>
            <w:tcW w:w="516"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4005.63</w:t>
            </w:r>
          </w:p>
        </w:tc>
        <w:tc>
          <w:tcPr>
            <w:tcW w:w="473"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0.00</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4005.63</w:t>
            </w:r>
          </w:p>
        </w:tc>
        <w:tc>
          <w:tcPr>
            <w:tcW w:w="39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4450.57</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0.00</w:t>
            </w:r>
          </w:p>
        </w:tc>
        <w:tc>
          <w:tcPr>
            <w:tcW w:w="429"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4450.57</w:t>
            </w:r>
          </w:p>
        </w:tc>
        <w:tc>
          <w:tcPr>
            <w:tcW w:w="431"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5313.90</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0.00</w:t>
            </w:r>
          </w:p>
        </w:tc>
        <w:tc>
          <w:tcPr>
            <w:tcW w:w="44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 xml:space="preserve">5,313.90 </w:t>
            </w:r>
          </w:p>
        </w:tc>
      </w:tr>
      <w:tr w:rsidR="009249B5" w:rsidRPr="00BB209D" w:rsidTr="00BB209D">
        <w:trPr>
          <w:trHeight w:val="449"/>
        </w:trPr>
        <w:tc>
          <w:tcPr>
            <w:tcW w:w="1031" w:type="pct"/>
            <w:shd w:val="clear" w:color="auto" w:fill="auto"/>
            <w:vAlign w:val="center"/>
            <w:hideMark/>
          </w:tcPr>
          <w:p w:rsidR="009249B5" w:rsidRPr="009249B5" w:rsidRDefault="009249B5" w:rsidP="009249B5">
            <w:pPr>
              <w:ind w:firstLineChars="200" w:firstLine="320"/>
              <w:rPr>
                <w:rFonts w:ascii="Sylfaen" w:hAnsi="Sylfaen" w:cs="Calibri"/>
                <w:bCs/>
                <w:sz w:val="16"/>
                <w:szCs w:val="16"/>
              </w:rPr>
            </w:pPr>
            <w:r w:rsidRPr="009249B5">
              <w:rPr>
                <w:rFonts w:ascii="Sylfaen" w:hAnsi="Sylfaen" w:cs="Calibri"/>
                <w:bCs/>
                <w:sz w:val="16"/>
                <w:szCs w:val="16"/>
              </w:rPr>
              <w:t>საქონელი და მომსახურება</w:t>
            </w:r>
          </w:p>
        </w:tc>
        <w:tc>
          <w:tcPr>
            <w:tcW w:w="516"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6491.06</w:t>
            </w:r>
          </w:p>
        </w:tc>
        <w:tc>
          <w:tcPr>
            <w:tcW w:w="473"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482.07</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6008.99</w:t>
            </w:r>
          </w:p>
        </w:tc>
        <w:tc>
          <w:tcPr>
            <w:tcW w:w="39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6281.77</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265.29</w:t>
            </w:r>
          </w:p>
        </w:tc>
        <w:tc>
          <w:tcPr>
            <w:tcW w:w="429"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6016.49</w:t>
            </w:r>
          </w:p>
        </w:tc>
        <w:tc>
          <w:tcPr>
            <w:tcW w:w="431"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8119.91</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381.99</w:t>
            </w:r>
          </w:p>
        </w:tc>
        <w:tc>
          <w:tcPr>
            <w:tcW w:w="44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 xml:space="preserve">7,737.93 </w:t>
            </w:r>
          </w:p>
        </w:tc>
      </w:tr>
      <w:tr w:rsidR="009249B5" w:rsidRPr="00BB209D" w:rsidTr="00BB209D">
        <w:trPr>
          <w:trHeight w:val="330"/>
        </w:trPr>
        <w:tc>
          <w:tcPr>
            <w:tcW w:w="1031" w:type="pct"/>
            <w:shd w:val="clear" w:color="auto" w:fill="auto"/>
            <w:vAlign w:val="center"/>
            <w:hideMark/>
          </w:tcPr>
          <w:p w:rsidR="009249B5" w:rsidRPr="009249B5" w:rsidRDefault="009249B5" w:rsidP="009249B5">
            <w:pPr>
              <w:ind w:firstLineChars="200" w:firstLine="320"/>
              <w:rPr>
                <w:rFonts w:ascii="Sylfaen" w:hAnsi="Sylfaen" w:cs="Calibri"/>
                <w:bCs/>
                <w:sz w:val="16"/>
                <w:szCs w:val="16"/>
              </w:rPr>
            </w:pPr>
            <w:r w:rsidRPr="009249B5">
              <w:rPr>
                <w:rFonts w:ascii="Sylfaen" w:hAnsi="Sylfaen" w:cs="Calibri"/>
                <w:bCs/>
                <w:sz w:val="16"/>
                <w:szCs w:val="16"/>
              </w:rPr>
              <w:t>პროცენტი</w:t>
            </w:r>
          </w:p>
        </w:tc>
        <w:tc>
          <w:tcPr>
            <w:tcW w:w="516"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453.70</w:t>
            </w:r>
          </w:p>
        </w:tc>
        <w:tc>
          <w:tcPr>
            <w:tcW w:w="473"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0.00</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453.70</w:t>
            </w:r>
          </w:p>
        </w:tc>
        <w:tc>
          <w:tcPr>
            <w:tcW w:w="39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447.28</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0.00</w:t>
            </w:r>
          </w:p>
        </w:tc>
        <w:tc>
          <w:tcPr>
            <w:tcW w:w="429"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447.28</w:t>
            </w:r>
          </w:p>
        </w:tc>
        <w:tc>
          <w:tcPr>
            <w:tcW w:w="431"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377.10</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0.00</w:t>
            </w:r>
          </w:p>
        </w:tc>
        <w:tc>
          <w:tcPr>
            <w:tcW w:w="44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 xml:space="preserve">377.10 </w:t>
            </w:r>
          </w:p>
        </w:tc>
      </w:tr>
      <w:tr w:rsidR="009249B5" w:rsidRPr="00BB209D" w:rsidTr="00BB209D">
        <w:trPr>
          <w:trHeight w:val="330"/>
        </w:trPr>
        <w:tc>
          <w:tcPr>
            <w:tcW w:w="1031" w:type="pct"/>
            <w:shd w:val="clear" w:color="auto" w:fill="auto"/>
            <w:vAlign w:val="center"/>
            <w:hideMark/>
          </w:tcPr>
          <w:p w:rsidR="009249B5" w:rsidRPr="009249B5" w:rsidRDefault="009249B5" w:rsidP="009249B5">
            <w:pPr>
              <w:ind w:firstLineChars="200" w:firstLine="320"/>
              <w:rPr>
                <w:rFonts w:ascii="Sylfaen" w:hAnsi="Sylfaen" w:cs="Calibri"/>
                <w:bCs/>
                <w:sz w:val="16"/>
                <w:szCs w:val="16"/>
              </w:rPr>
            </w:pPr>
            <w:r w:rsidRPr="009249B5">
              <w:rPr>
                <w:rFonts w:ascii="Sylfaen" w:hAnsi="Sylfaen" w:cs="Calibri"/>
                <w:bCs/>
                <w:sz w:val="16"/>
                <w:szCs w:val="16"/>
              </w:rPr>
              <w:t>სუბსიდიები</w:t>
            </w:r>
          </w:p>
        </w:tc>
        <w:tc>
          <w:tcPr>
            <w:tcW w:w="516"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11354.86</w:t>
            </w:r>
          </w:p>
        </w:tc>
        <w:tc>
          <w:tcPr>
            <w:tcW w:w="473"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0.00</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11354.86</w:t>
            </w:r>
          </w:p>
        </w:tc>
        <w:tc>
          <w:tcPr>
            <w:tcW w:w="39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13958.75</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0.00</w:t>
            </w:r>
          </w:p>
        </w:tc>
        <w:tc>
          <w:tcPr>
            <w:tcW w:w="429"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13958.75</w:t>
            </w:r>
          </w:p>
        </w:tc>
        <w:tc>
          <w:tcPr>
            <w:tcW w:w="431"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16322.64</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0.00</w:t>
            </w:r>
          </w:p>
        </w:tc>
        <w:tc>
          <w:tcPr>
            <w:tcW w:w="44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 xml:space="preserve">16,322.64 </w:t>
            </w:r>
          </w:p>
        </w:tc>
      </w:tr>
      <w:tr w:rsidR="009249B5" w:rsidRPr="00BB209D" w:rsidTr="00BB209D">
        <w:trPr>
          <w:trHeight w:val="330"/>
        </w:trPr>
        <w:tc>
          <w:tcPr>
            <w:tcW w:w="1031" w:type="pct"/>
            <w:shd w:val="clear" w:color="auto" w:fill="auto"/>
            <w:vAlign w:val="center"/>
            <w:hideMark/>
          </w:tcPr>
          <w:p w:rsidR="009249B5" w:rsidRPr="009249B5" w:rsidRDefault="009249B5" w:rsidP="009249B5">
            <w:pPr>
              <w:ind w:firstLineChars="200" w:firstLine="320"/>
              <w:rPr>
                <w:rFonts w:ascii="Sylfaen" w:hAnsi="Sylfaen" w:cs="Calibri"/>
                <w:bCs/>
                <w:sz w:val="16"/>
                <w:szCs w:val="16"/>
              </w:rPr>
            </w:pPr>
            <w:r w:rsidRPr="009249B5">
              <w:rPr>
                <w:rFonts w:ascii="Sylfaen" w:hAnsi="Sylfaen" w:cs="Calibri"/>
                <w:bCs/>
                <w:sz w:val="16"/>
                <w:szCs w:val="16"/>
              </w:rPr>
              <w:t>გრანტები</w:t>
            </w:r>
          </w:p>
        </w:tc>
        <w:tc>
          <w:tcPr>
            <w:tcW w:w="516"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190.00</w:t>
            </w:r>
          </w:p>
        </w:tc>
        <w:tc>
          <w:tcPr>
            <w:tcW w:w="473"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0.00</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190.00</w:t>
            </w:r>
          </w:p>
        </w:tc>
        <w:tc>
          <w:tcPr>
            <w:tcW w:w="39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180.00</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0.00</w:t>
            </w:r>
          </w:p>
        </w:tc>
        <w:tc>
          <w:tcPr>
            <w:tcW w:w="429"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180.00</w:t>
            </w:r>
          </w:p>
        </w:tc>
        <w:tc>
          <w:tcPr>
            <w:tcW w:w="431"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200.00</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0.00</w:t>
            </w:r>
          </w:p>
        </w:tc>
        <w:tc>
          <w:tcPr>
            <w:tcW w:w="44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 xml:space="preserve">200.00 </w:t>
            </w:r>
          </w:p>
        </w:tc>
      </w:tr>
      <w:tr w:rsidR="009249B5" w:rsidRPr="00BB209D" w:rsidTr="00BB209D">
        <w:trPr>
          <w:trHeight w:val="395"/>
        </w:trPr>
        <w:tc>
          <w:tcPr>
            <w:tcW w:w="1031" w:type="pct"/>
            <w:shd w:val="clear" w:color="auto" w:fill="auto"/>
            <w:vAlign w:val="center"/>
            <w:hideMark/>
          </w:tcPr>
          <w:p w:rsidR="009249B5" w:rsidRPr="009249B5" w:rsidRDefault="009249B5" w:rsidP="009249B5">
            <w:pPr>
              <w:ind w:firstLineChars="200" w:firstLine="320"/>
              <w:rPr>
                <w:rFonts w:ascii="Sylfaen" w:hAnsi="Sylfaen" w:cs="Calibri"/>
                <w:bCs/>
                <w:sz w:val="16"/>
                <w:szCs w:val="16"/>
              </w:rPr>
            </w:pPr>
            <w:r w:rsidRPr="009249B5">
              <w:rPr>
                <w:rFonts w:ascii="Sylfaen" w:hAnsi="Sylfaen" w:cs="Calibri"/>
                <w:bCs/>
                <w:sz w:val="16"/>
                <w:szCs w:val="16"/>
              </w:rPr>
              <w:t>სოციალური უზრუნველყოფა</w:t>
            </w:r>
          </w:p>
        </w:tc>
        <w:tc>
          <w:tcPr>
            <w:tcW w:w="516"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1963.91</w:t>
            </w:r>
          </w:p>
        </w:tc>
        <w:tc>
          <w:tcPr>
            <w:tcW w:w="473"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0.00</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1963.91</w:t>
            </w:r>
          </w:p>
        </w:tc>
        <w:tc>
          <w:tcPr>
            <w:tcW w:w="39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1886.13</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0.00</w:t>
            </w:r>
          </w:p>
        </w:tc>
        <w:tc>
          <w:tcPr>
            <w:tcW w:w="429"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1886.13</w:t>
            </w:r>
          </w:p>
        </w:tc>
        <w:tc>
          <w:tcPr>
            <w:tcW w:w="431"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2446.75</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0.00</w:t>
            </w:r>
          </w:p>
        </w:tc>
        <w:tc>
          <w:tcPr>
            <w:tcW w:w="44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 xml:space="preserve">2,446.75 </w:t>
            </w:r>
          </w:p>
        </w:tc>
      </w:tr>
      <w:tr w:rsidR="009249B5" w:rsidRPr="00BB209D" w:rsidTr="00BB209D">
        <w:trPr>
          <w:trHeight w:val="330"/>
        </w:trPr>
        <w:tc>
          <w:tcPr>
            <w:tcW w:w="1031" w:type="pct"/>
            <w:shd w:val="clear" w:color="auto" w:fill="auto"/>
            <w:vAlign w:val="center"/>
            <w:hideMark/>
          </w:tcPr>
          <w:p w:rsidR="009249B5" w:rsidRPr="009249B5" w:rsidRDefault="009249B5" w:rsidP="009249B5">
            <w:pPr>
              <w:ind w:firstLineChars="200" w:firstLine="320"/>
              <w:rPr>
                <w:rFonts w:ascii="Sylfaen" w:hAnsi="Sylfaen" w:cs="Calibri"/>
                <w:bCs/>
                <w:sz w:val="16"/>
                <w:szCs w:val="16"/>
              </w:rPr>
            </w:pPr>
            <w:r w:rsidRPr="009249B5">
              <w:rPr>
                <w:rFonts w:ascii="Sylfaen" w:hAnsi="Sylfaen" w:cs="Calibri"/>
                <w:bCs/>
                <w:sz w:val="16"/>
                <w:szCs w:val="16"/>
              </w:rPr>
              <w:t>სხვა ხარჯები</w:t>
            </w:r>
          </w:p>
        </w:tc>
        <w:tc>
          <w:tcPr>
            <w:tcW w:w="516"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4075.85</w:t>
            </w:r>
          </w:p>
        </w:tc>
        <w:tc>
          <w:tcPr>
            <w:tcW w:w="473"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3055.07</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1020.77</w:t>
            </w:r>
          </w:p>
        </w:tc>
        <w:tc>
          <w:tcPr>
            <w:tcW w:w="39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3218.48</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1380.34</w:t>
            </w:r>
          </w:p>
        </w:tc>
        <w:tc>
          <w:tcPr>
            <w:tcW w:w="429"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1838.14</w:t>
            </w:r>
          </w:p>
        </w:tc>
        <w:tc>
          <w:tcPr>
            <w:tcW w:w="431"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10627.95</w:t>
            </w:r>
          </w:p>
        </w:tc>
        <w:tc>
          <w:tcPr>
            <w:tcW w:w="43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7337.13</w:t>
            </w:r>
          </w:p>
        </w:tc>
        <w:tc>
          <w:tcPr>
            <w:tcW w:w="440" w:type="pct"/>
            <w:shd w:val="clear" w:color="auto" w:fill="auto"/>
            <w:vAlign w:val="center"/>
            <w:hideMark/>
          </w:tcPr>
          <w:p w:rsidR="009249B5" w:rsidRPr="009249B5" w:rsidRDefault="009249B5" w:rsidP="009249B5">
            <w:pPr>
              <w:jc w:val="right"/>
              <w:rPr>
                <w:rFonts w:ascii="Sylfaen" w:hAnsi="Sylfaen" w:cs="Calibri"/>
                <w:sz w:val="16"/>
                <w:szCs w:val="16"/>
              </w:rPr>
            </w:pPr>
            <w:r w:rsidRPr="009249B5">
              <w:rPr>
                <w:rFonts w:ascii="Sylfaen" w:hAnsi="Sylfaen" w:cs="Calibri"/>
                <w:sz w:val="16"/>
                <w:szCs w:val="16"/>
              </w:rPr>
              <w:t xml:space="preserve">3,290.82 </w:t>
            </w:r>
          </w:p>
        </w:tc>
      </w:tr>
    </w:tbl>
    <w:p w:rsidR="00FE4802" w:rsidRDefault="00FE4802"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CA1784" w:rsidRPr="00006D92" w:rsidRDefault="00CA1784" w:rsidP="00CA1784">
      <w:pPr>
        <w:ind w:firstLine="709"/>
        <w:jc w:val="both"/>
        <w:rPr>
          <w:rFonts w:ascii="Sylfaen" w:hAnsi="Sylfaen"/>
          <w:b/>
          <w:highlight w:val="yellow"/>
          <w:lang w:val="ka-GE"/>
        </w:rPr>
      </w:pPr>
      <w:r w:rsidRPr="00006D92">
        <w:rPr>
          <w:rFonts w:ascii="Sylfaen" w:hAnsi="Sylfaen"/>
          <w:b/>
          <w:lang w:val="ka-GE"/>
        </w:rPr>
        <w:t>მუხლი 8. ბიუჯეტის არაფინანსური აქტივების ცვლილება</w:t>
      </w:r>
    </w:p>
    <w:p w:rsidR="00201535" w:rsidRDefault="00201535" w:rsidP="00CA1784">
      <w:pPr>
        <w:ind w:firstLine="709"/>
        <w:jc w:val="both"/>
        <w:rPr>
          <w:rFonts w:ascii="Sylfaen" w:hAnsi="Sylfaen"/>
          <w:sz w:val="22"/>
          <w:lang w:val="ka-GE"/>
        </w:rPr>
      </w:pPr>
      <w:r w:rsidRPr="00F52DBD">
        <w:rPr>
          <w:rFonts w:ascii="Sylfaen" w:hAnsi="Sylfaen"/>
          <w:sz w:val="22"/>
          <w:lang w:val="ka-GE"/>
        </w:rPr>
        <w:t xml:space="preserve">განისაზღვროს თელავის მუნიციპალიტეტის ბიუჯეტის არაფინანსური აქტივების ცვლილება </w:t>
      </w:r>
      <w:r w:rsidR="00BB209D">
        <w:rPr>
          <w:rFonts w:ascii="Sylfaen" w:hAnsi="Sylfaen"/>
          <w:sz w:val="22"/>
          <w:lang w:val="ka-GE"/>
        </w:rPr>
        <w:t>24478,50</w:t>
      </w:r>
      <w:r w:rsidR="00B503FD" w:rsidRPr="00F52DBD">
        <w:rPr>
          <w:rFonts w:ascii="Sylfaen" w:hAnsi="Sylfaen"/>
          <w:sz w:val="22"/>
          <w:lang w:val="ka-GE"/>
        </w:rPr>
        <w:t xml:space="preserve"> </w:t>
      </w:r>
      <w:r w:rsidRPr="00F52DBD">
        <w:rPr>
          <w:rFonts w:ascii="Sylfaen" w:hAnsi="Sylfaen"/>
          <w:sz w:val="22"/>
          <w:lang w:val="ka-GE"/>
        </w:rPr>
        <w:t>ათ</w:t>
      </w:r>
      <w:r w:rsidR="00B503FD" w:rsidRPr="00F52DBD">
        <w:rPr>
          <w:rFonts w:ascii="Sylfaen" w:hAnsi="Sylfaen"/>
          <w:sz w:val="22"/>
          <w:lang w:val="ka-GE"/>
        </w:rPr>
        <w:t>ასი</w:t>
      </w:r>
      <w:r w:rsidRPr="00F52DBD">
        <w:rPr>
          <w:rFonts w:ascii="Sylfaen" w:hAnsi="Sylfaen"/>
          <w:sz w:val="22"/>
          <w:lang w:val="ka-GE"/>
        </w:rPr>
        <w:t xml:space="preserve"> ლარის ოდენობით, მათ შორის:</w:t>
      </w:r>
    </w:p>
    <w:p w:rsidR="00201535" w:rsidRPr="00F52DBD" w:rsidRDefault="00201535" w:rsidP="00CA1784">
      <w:pPr>
        <w:ind w:firstLine="709"/>
        <w:jc w:val="both"/>
        <w:rPr>
          <w:rFonts w:ascii="Sylfaen" w:hAnsi="Sylfaen"/>
          <w:sz w:val="22"/>
          <w:lang w:val="ka-GE"/>
        </w:rPr>
      </w:pPr>
      <w:r w:rsidRPr="00F52DBD">
        <w:rPr>
          <w:rFonts w:ascii="Sylfaen" w:hAnsi="Sylfaen"/>
          <w:sz w:val="22"/>
          <w:lang w:val="ka-GE"/>
        </w:rPr>
        <w:t xml:space="preserve">განისაზღვროს თელავის მუნიციპალიტეტის ბიუჯეტის არაფინანსური აქტივების ზრდა </w:t>
      </w:r>
      <w:r w:rsidR="00BB209D">
        <w:rPr>
          <w:rFonts w:ascii="Sylfaen" w:hAnsi="Sylfaen"/>
          <w:sz w:val="22"/>
          <w:lang w:val="ka-GE"/>
        </w:rPr>
        <w:t>26478,50</w:t>
      </w:r>
      <w:r w:rsidRPr="00F52DBD">
        <w:rPr>
          <w:rFonts w:ascii="Sylfaen" w:hAnsi="Sylfaen"/>
          <w:sz w:val="22"/>
          <w:lang w:val="ka-GE"/>
        </w:rPr>
        <w:t xml:space="preserve"> </w:t>
      </w:r>
      <w:r w:rsidR="00B503FD" w:rsidRPr="00F52DBD">
        <w:rPr>
          <w:rFonts w:ascii="Sylfaen" w:hAnsi="Sylfaen"/>
          <w:sz w:val="22"/>
          <w:lang w:val="ka-GE"/>
        </w:rPr>
        <w:t>ათასი</w:t>
      </w:r>
      <w:r w:rsidRPr="00F52DBD">
        <w:rPr>
          <w:rFonts w:ascii="Sylfaen" w:hAnsi="Sylfaen"/>
          <w:sz w:val="22"/>
          <w:lang w:val="ka-GE"/>
        </w:rPr>
        <w:t xml:space="preserve"> ლარის ოდენობით, თანდართული რედაქციით: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161"/>
        <w:gridCol w:w="797"/>
        <w:gridCol w:w="808"/>
        <w:gridCol w:w="820"/>
        <w:gridCol w:w="808"/>
        <w:gridCol w:w="998"/>
        <w:gridCol w:w="810"/>
        <w:gridCol w:w="900"/>
        <w:gridCol w:w="810"/>
        <w:gridCol w:w="837"/>
      </w:tblGrid>
      <w:tr w:rsidR="009249B5" w:rsidRPr="009249B5" w:rsidTr="009249B5">
        <w:trPr>
          <w:trHeight w:val="259"/>
          <w:tblHeader/>
        </w:trPr>
        <w:tc>
          <w:tcPr>
            <w:tcW w:w="340" w:type="pct"/>
            <w:vMerge w:val="restart"/>
            <w:shd w:val="clear" w:color="auto" w:fill="auto"/>
            <w:noWrap/>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კოდი</w:t>
            </w:r>
          </w:p>
        </w:tc>
        <w:tc>
          <w:tcPr>
            <w:tcW w:w="1033" w:type="pct"/>
            <w:vMerge w:val="restart"/>
            <w:shd w:val="clear" w:color="auto" w:fill="auto"/>
            <w:noWrap/>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დასახელება</w:t>
            </w:r>
          </w:p>
        </w:tc>
        <w:tc>
          <w:tcPr>
            <w:tcW w:w="1159" w:type="pct"/>
            <w:gridSpan w:val="3"/>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2022 წლის ფაქტი</w:t>
            </w:r>
          </w:p>
        </w:tc>
        <w:tc>
          <w:tcPr>
            <w:tcW w:w="1250" w:type="pct"/>
            <w:gridSpan w:val="3"/>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2023 წლის ფაქტი</w:t>
            </w:r>
          </w:p>
        </w:tc>
        <w:tc>
          <w:tcPr>
            <w:tcW w:w="1217" w:type="pct"/>
            <w:gridSpan w:val="3"/>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2024 წლის გეგმა</w:t>
            </w:r>
          </w:p>
        </w:tc>
      </w:tr>
      <w:tr w:rsidR="009249B5" w:rsidRPr="009249B5" w:rsidTr="009249B5">
        <w:trPr>
          <w:trHeight w:val="300"/>
          <w:tblHeader/>
        </w:trPr>
        <w:tc>
          <w:tcPr>
            <w:tcW w:w="340" w:type="pct"/>
            <w:vMerge/>
            <w:vAlign w:val="center"/>
            <w:hideMark/>
          </w:tcPr>
          <w:p w:rsidR="009249B5" w:rsidRPr="009249B5" w:rsidRDefault="009249B5" w:rsidP="009249B5">
            <w:pPr>
              <w:rPr>
                <w:rFonts w:ascii="Sylfaen" w:hAnsi="Sylfaen" w:cs="Calibri"/>
                <w:b/>
                <w:sz w:val="16"/>
                <w:szCs w:val="16"/>
                <w:lang w:val="en-US" w:eastAsia="en-US"/>
              </w:rPr>
            </w:pPr>
          </w:p>
        </w:tc>
        <w:tc>
          <w:tcPr>
            <w:tcW w:w="1033" w:type="pct"/>
            <w:vMerge/>
            <w:vAlign w:val="center"/>
            <w:hideMark/>
          </w:tcPr>
          <w:p w:rsidR="009249B5" w:rsidRPr="009249B5" w:rsidRDefault="009249B5" w:rsidP="009249B5">
            <w:pPr>
              <w:rPr>
                <w:rFonts w:ascii="Sylfaen" w:hAnsi="Sylfaen" w:cs="Calibri"/>
                <w:b/>
                <w:sz w:val="16"/>
                <w:szCs w:val="16"/>
                <w:lang w:val="en-US" w:eastAsia="en-US"/>
              </w:rPr>
            </w:pPr>
          </w:p>
        </w:tc>
        <w:tc>
          <w:tcPr>
            <w:tcW w:w="381" w:type="pct"/>
            <w:vMerge w:val="restart"/>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სულ</w:t>
            </w:r>
          </w:p>
        </w:tc>
        <w:tc>
          <w:tcPr>
            <w:tcW w:w="778" w:type="pct"/>
            <w:gridSpan w:val="2"/>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მათ შორის</w:t>
            </w:r>
          </w:p>
        </w:tc>
        <w:tc>
          <w:tcPr>
            <w:tcW w:w="386" w:type="pct"/>
            <w:vMerge w:val="restart"/>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სულ</w:t>
            </w:r>
          </w:p>
        </w:tc>
        <w:tc>
          <w:tcPr>
            <w:tcW w:w="864" w:type="pct"/>
            <w:gridSpan w:val="2"/>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მათ შორის</w:t>
            </w:r>
          </w:p>
        </w:tc>
        <w:tc>
          <w:tcPr>
            <w:tcW w:w="430" w:type="pct"/>
            <w:vMerge w:val="restart"/>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სულ</w:t>
            </w:r>
          </w:p>
        </w:tc>
        <w:tc>
          <w:tcPr>
            <w:tcW w:w="787" w:type="pct"/>
            <w:gridSpan w:val="2"/>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მათ შორის</w:t>
            </w:r>
          </w:p>
        </w:tc>
      </w:tr>
      <w:tr w:rsidR="009249B5" w:rsidRPr="009249B5" w:rsidTr="009249B5">
        <w:trPr>
          <w:trHeight w:val="1545"/>
          <w:tblHeader/>
        </w:trPr>
        <w:tc>
          <w:tcPr>
            <w:tcW w:w="340" w:type="pct"/>
            <w:vMerge/>
            <w:vAlign w:val="center"/>
            <w:hideMark/>
          </w:tcPr>
          <w:p w:rsidR="009249B5" w:rsidRPr="009249B5" w:rsidRDefault="009249B5" w:rsidP="009249B5">
            <w:pPr>
              <w:rPr>
                <w:rFonts w:ascii="Sylfaen" w:hAnsi="Sylfaen" w:cs="Calibri"/>
                <w:b/>
                <w:sz w:val="16"/>
                <w:szCs w:val="16"/>
                <w:lang w:val="en-US" w:eastAsia="en-US"/>
              </w:rPr>
            </w:pPr>
          </w:p>
        </w:tc>
        <w:tc>
          <w:tcPr>
            <w:tcW w:w="1033" w:type="pct"/>
            <w:vMerge/>
            <w:vAlign w:val="center"/>
            <w:hideMark/>
          </w:tcPr>
          <w:p w:rsidR="009249B5" w:rsidRPr="009249B5" w:rsidRDefault="009249B5" w:rsidP="009249B5">
            <w:pPr>
              <w:rPr>
                <w:rFonts w:ascii="Sylfaen" w:hAnsi="Sylfaen" w:cs="Calibri"/>
                <w:b/>
                <w:sz w:val="16"/>
                <w:szCs w:val="16"/>
                <w:lang w:val="en-US" w:eastAsia="en-US"/>
              </w:rPr>
            </w:pPr>
          </w:p>
        </w:tc>
        <w:tc>
          <w:tcPr>
            <w:tcW w:w="381" w:type="pct"/>
            <w:vMerge/>
            <w:vAlign w:val="center"/>
            <w:hideMark/>
          </w:tcPr>
          <w:p w:rsidR="009249B5" w:rsidRPr="009249B5" w:rsidRDefault="009249B5" w:rsidP="009249B5">
            <w:pPr>
              <w:rPr>
                <w:rFonts w:ascii="Sylfaen" w:hAnsi="Sylfaen" w:cs="Calibri"/>
                <w:b/>
                <w:sz w:val="16"/>
                <w:szCs w:val="16"/>
                <w:lang w:val="en-US" w:eastAsia="en-US"/>
              </w:rPr>
            </w:pPr>
          </w:p>
        </w:tc>
        <w:tc>
          <w:tcPr>
            <w:tcW w:w="386" w:type="pct"/>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2" w:type="pct"/>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საკუთარი შემოსავლები</w:t>
            </w:r>
          </w:p>
        </w:tc>
        <w:tc>
          <w:tcPr>
            <w:tcW w:w="386" w:type="pct"/>
            <w:vMerge/>
            <w:vAlign w:val="center"/>
            <w:hideMark/>
          </w:tcPr>
          <w:p w:rsidR="009249B5" w:rsidRPr="009249B5" w:rsidRDefault="009249B5" w:rsidP="009249B5">
            <w:pPr>
              <w:rPr>
                <w:rFonts w:ascii="Sylfaen" w:hAnsi="Sylfaen" w:cs="Calibri"/>
                <w:b/>
                <w:sz w:val="16"/>
                <w:szCs w:val="16"/>
                <w:lang w:val="en-US" w:eastAsia="en-US"/>
              </w:rPr>
            </w:pPr>
          </w:p>
        </w:tc>
        <w:tc>
          <w:tcPr>
            <w:tcW w:w="477" w:type="pct"/>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87" w:type="pct"/>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საკუთარი შემოსავლები</w:t>
            </w:r>
          </w:p>
        </w:tc>
        <w:tc>
          <w:tcPr>
            <w:tcW w:w="430" w:type="pct"/>
            <w:vMerge/>
            <w:vAlign w:val="center"/>
            <w:hideMark/>
          </w:tcPr>
          <w:p w:rsidR="009249B5" w:rsidRPr="009249B5" w:rsidRDefault="009249B5" w:rsidP="009249B5">
            <w:pPr>
              <w:rPr>
                <w:rFonts w:ascii="Sylfaen" w:hAnsi="Sylfaen" w:cs="Calibri"/>
                <w:b/>
                <w:sz w:val="16"/>
                <w:szCs w:val="16"/>
                <w:lang w:val="en-US" w:eastAsia="en-US"/>
              </w:rPr>
            </w:pPr>
          </w:p>
        </w:tc>
        <w:tc>
          <w:tcPr>
            <w:tcW w:w="387" w:type="pct"/>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00" w:type="pct"/>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საკუთარი შემოსავლები</w:t>
            </w:r>
          </w:p>
        </w:tc>
      </w:tr>
      <w:tr w:rsidR="009249B5" w:rsidRPr="009249B5" w:rsidTr="009249B5">
        <w:trPr>
          <w:trHeight w:val="450"/>
        </w:trPr>
        <w:tc>
          <w:tcPr>
            <w:tcW w:w="34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01 00</w:t>
            </w:r>
          </w:p>
        </w:tc>
        <w:tc>
          <w:tcPr>
            <w:tcW w:w="1033" w:type="pct"/>
            <w:shd w:val="clear" w:color="auto" w:fill="auto"/>
            <w:vAlign w:val="center"/>
            <w:hideMark/>
          </w:tcPr>
          <w:p w:rsidR="009249B5" w:rsidRPr="009249B5" w:rsidRDefault="009249B5" w:rsidP="009249B5">
            <w:pPr>
              <w:rPr>
                <w:rFonts w:ascii="Calibri" w:hAnsi="Calibri" w:cs="Calibri"/>
                <w:b/>
                <w:sz w:val="16"/>
                <w:szCs w:val="16"/>
                <w:lang w:val="en-US" w:eastAsia="en-US"/>
              </w:rPr>
            </w:pPr>
            <w:r w:rsidRPr="009249B5">
              <w:rPr>
                <w:rFonts w:ascii="Calibri" w:hAnsi="Calibri" w:cs="Calibri"/>
                <w:b/>
                <w:sz w:val="16"/>
                <w:szCs w:val="16"/>
                <w:lang w:val="en-US" w:eastAsia="en-US"/>
              </w:rPr>
              <w:t>მმართველობა და საერთო დანიშნულების ხარჯები</w:t>
            </w:r>
          </w:p>
        </w:tc>
        <w:tc>
          <w:tcPr>
            <w:tcW w:w="381"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347.3</w:t>
            </w:r>
          </w:p>
        </w:tc>
        <w:tc>
          <w:tcPr>
            <w:tcW w:w="386"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33.1</w:t>
            </w:r>
          </w:p>
        </w:tc>
        <w:tc>
          <w:tcPr>
            <w:tcW w:w="392"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314.3</w:t>
            </w:r>
          </w:p>
        </w:tc>
        <w:tc>
          <w:tcPr>
            <w:tcW w:w="386"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429.8</w:t>
            </w:r>
          </w:p>
        </w:tc>
        <w:tc>
          <w:tcPr>
            <w:tcW w:w="47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429.8</w:t>
            </w:r>
          </w:p>
        </w:tc>
        <w:tc>
          <w:tcPr>
            <w:tcW w:w="43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586.22</w:t>
            </w:r>
          </w:p>
        </w:tc>
        <w:tc>
          <w:tcPr>
            <w:tcW w:w="38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586.2</w:t>
            </w:r>
          </w:p>
        </w:tc>
      </w:tr>
      <w:tr w:rsidR="009249B5" w:rsidRPr="009249B5" w:rsidTr="009249B5">
        <w:trPr>
          <w:trHeight w:val="90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01 01</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347.3</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33.1</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314.3</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429.8</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429.8</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586.22</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586.2</w:t>
            </w:r>
          </w:p>
        </w:tc>
      </w:tr>
      <w:tr w:rsidR="009249B5" w:rsidRPr="009249B5" w:rsidTr="009249B5">
        <w:trPr>
          <w:trHeight w:val="450"/>
        </w:trPr>
        <w:tc>
          <w:tcPr>
            <w:tcW w:w="34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02 00</w:t>
            </w:r>
          </w:p>
        </w:tc>
        <w:tc>
          <w:tcPr>
            <w:tcW w:w="1033" w:type="pct"/>
            <w:shd w:val="clear" w:color="auto" w:fill="auto"/>
            <w:vAlign w:val="center"/>
            <w:hideMark/>
          </w:tcPr>
          <w:p w:rsidR="009249B5" w:rsidRPr="009249B5" w:rsidRDefault="009249B5" w:rsidP="009249B5">
            <w:pPr>
              <w:rPr>
                <w:rFonts w:ascii="Calibri" w:hAnsi="Calibri" w:cs="Calibri"/>
                <w:b/>
                <w:sz w:val="16"/>
                <w:szCs w:val="16"/>
                <w:lang w:val="en-US" w:eastAsia="en-US"/>
              </w:rPr>
            </w:pPr>
            <w:r w:rsidRPr="009249B5">
              <w:rPr>
                <w:rFonts w:ascii="Calibri" w:hAnsi="Calibri" w:cs="Calibri"/>
                <w:b/>
                <w:sz w:val="16"/>
                <w:szCs w:val="16"/>
                <w:lang w:val="en-US" w:eastAsia="en-US"/>
              </w:rPr>
              <w:t>ინფრასტრუქტურის განვითარება</w:t>
            </w:r>
          </w:p>
        </w:tc>
        <w:tc>
          <w:tcPr>
            <w:tcW w:w="381"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17018.5</w:t>
            </w:r>
          </w:p>
        </w:tc>
        <w:tc>
          <w:tcPr>
            <w:tcW w:w="386"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12441.8</w:t>
            </w:r>
          </w:p>
        </w:tc>
        <w:tc>
          <w:tcPr>
            <w:tcW w:w="392"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4576.6</w:t>
            </w:r>
          </w:p>
        </w:tc>
        <w:tc>
          <w:tcPr>
            <w:tcW w:w="386"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28450.5</w:t>
            </w:r>
          </w:p>
        </w:tc>
        <w:tc>
          <w:tcPr>
            <w:tcW w:w="47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18613.1</w:t>
            </w:r>
          </w:p>
        </w:tc>
        <w:tc>
          <w:tcPr>
            <w:tcW w:w="38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9837.4</w:t>
            </w:r>
          </w:p>
        </w:tc>
        <w:tc>
          <w:tcPr>
            <w:tcW w:w="43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23031.36</w:t>
            </w:r>
          </w:p>
        </w:tc>
        <w:tc>
          <w:tcPr>
            <w:tcW w:w="38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10947.1</w:t>
            </w:r>
          </w:p>
        </w:tc>
        <w:tc>
          <w:tcPr>
            <w:tcW w:w="40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12084.2</w:t>
            </w:r>
          </w:p>
        </w:tc>
      </w:tr>
      <w:tr w:rsidR="009249B5" w:rsidRPr="009249B5" w:rsidTr="009249B5">
        <w:trPr>
          <w:trHeight w:val="45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02 01</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საგზაო ინფრასტრუქტურის განვითარება</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4993.6</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3205.2</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1788.4</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11968.6</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5775.0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6193.6</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14648.30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6275.0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8373.3</w:t>
            </w:r>
          </w:p>
        </w:tc>
      </w:tr>
      <w:tr w:rsidR="009249B5" w:rsidRPr="009249B5" w:rsidTr="009249B5">
        <w:trPr>
          <w:trHeight w:val="45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02 02</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წყლის სისტემების განვითარება</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1683.8</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190.6</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1493.2</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1465.3</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1465.3</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2428.14</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531.7</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1896.5</w:t>
            </w:r>
          </w:p>
        </w:tc>
      </w:tr>
      <w:tr w:rsidR="009249B5" w:rsidRPr="009249B5" w:rsidTr="009249B5">
        <w:trPr>
          <w:trHeight w:val="30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02 03</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გარე განათება</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200.5</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200.5</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397.0</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397.0</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10.00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10.0</w:t>
            </w:r>
          </w:p>
        </w:tc>
      </w:tr>
      <w:tr w:rsidR="009249B5" w:rsidRPr="009249B5" w:rsidTr="009249B5">
        <w:trPr>
          <w:trHeight w:val="45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02 04</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მუნიციპალური ტრანსპორტის განვითარება</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16.2</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16.2</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297.3</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297.3</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215.30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215.3</w:t>
            </w:r>
          </w:p>
        </w:tc>
      </w:tr>
      <w:tr w:rsidR="009249B5" w:rsidRPr="009249B5" w:rsidTr="009249B5">
        <w:trPr>
          <w:trHeight w:val="45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02 05</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ბინათმშენებლობის ღონისძიებები</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25.0</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25.0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r>
      <w:tr w:rsidR="009249B5" w:rsidRPr="009249B5" w:rsidTr="009249B5">
        <w:trPr>
          <w:trHeight w:val="675"/>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02 06</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მუნიციპალიტეტის კეთილმოწყობის ღონისძიებები</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9198.5</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8620.6</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577.9</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13226.6</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12489.3</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737.3</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4070.35</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3560.7</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509.6</w:t>
            </w:r>
          </w:p>
        </w:tc>
      </w:tr>
      <w:tr w:rsidR="009249B5" w:rsidRPr="009249B5" w:rsidTr="009249B5">
        <w:trPr>
          <w:trHeight w:val="90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02 09</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სოფლის მხარდაჭერის პროგრამით განსახორციელებელი ღონისძიებები</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786.8</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400.4</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386.3</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698.8</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348.8</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350.0</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1158.27</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579.7</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578.5</w:t>
            </w:r>
          </w:p>
        </w:tc>
      </w:tr>
      <w:tr w:rsidR="009249B5" w:rsidRPr="009249B5" w:rsidTr="009249B5">
        <w:trPr>
          <w:trHeight w:val="45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02 10</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ტურიზმის განვითარების ხელშეწყობა</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61.5</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61.5</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201.00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201.0</w:t>
            </w:r>
          </w:p>
        </w:tc>
      </w:tr>
      <w:tr w:rsidR="009249B5" w:rsidRPr="009249B5" w:rsidTr="009249B5">
        <w:trPr>
          <w:trHeight w:val="90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02 11</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105.3</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105.3</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100.00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100.0</w:t>
            </w:r>
          </w:p>
        </w:tc>
      </w:tr>
      <w:tr w:rsidR="009249B5" w:rsidRPr="009249B5" w:rsidTr="009249B5">
        <w:trPr>
          <w:trHeight w:val="45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02 12</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გაზმომარაგების სისტემის მოწყობის ღონისძიებები</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8.7</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8.7</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335.5</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335.5</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r>
      <w:tr w:rsidR="009249B5" w:rsidRPr="009249B5" w:rsidTr="009249B5">
        <w:trPr>
          <w:trHeight w:val="45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02 13</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მონაწილეობითი ბიუჯეტირება</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200.0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200.0</w:t>
            </w:r>
          </w:p>
        </w:tc>
      </w:tr>
      <w:tr w:rsidR="009249B5" w:rsidRPr="009249B5" w:rsidTr="009249B5">
        <w:trPr>
          <w:trHeight w:val="450"/>
        </w:trPr>
        <w:tc>
          <w:tcPr>
            <w:tcW w:w="34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03 00</w:t>
            </w:r>
          </w:p>
        </w:tc>
        <w:tc>
          <w:tcPr>
            <w:tcW w:w="1033" w:type="pct"/>
            <w:shd w:val="clear" w:color="auto" w:fill="auto"/>
            <w:vAlign w:val="center"/>
            <w:hideMark/>
          </w:tcPr>
          <w:p w:rsidR="009249B5" w:rsidRPr="009249B5" w:rsidRDefault="009249B5" w:rsidP="009249B5">
            <w:pPr>
              <w:rPr>
                <w:rFonts w:ascii="Calibri" w:hAnsi="Calibri" w:cs="Calibri"/>
                <w:b/>
                <w:sz w:val="16"/>
                <w:szCs w:val="16"/>
                <w:lang w:val="en-US" w:eastAsia="en-US"/>
              </w:rPr>
            </w:pPr>
            <w:r w:rsidRPr="009249B5">
              <w:rPr>
                <w:rFonts w:ascii="Calibri" w:hAnsi="Calibri" w:cs="Calibri"/>
                <w:b/>
                <w:sz w:val="16"/>
                <w:szCs w:val="16"/>
                <w:lang w:val="en-US" w:eastAsia="en-US"/>
              </w:rPr>
              <w:t>დასუფთავება და გარემოს დაცვა</w:t>
            </w:r>
          </w:p>
        </w:tc>
        <w:tc>
          <w:tcPr>
            <w:tcW w:w="381"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296.3</w:t>
            </w:r>
          </w:p>
        </w:tc>
        <w:tc>
          <w:tcPr>
            <w:tcW w:w="386"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0.0</w:t>
            </w:r>
          </w:p>
        </w:tc>
        <w:tc>
          <w:tcPr>
            <w:tcW w:w="392"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296.3</w:t>
            </w:r>
          </w:p>
        </w:tc>
        <w:tc>
          <w:tcPr>
            <w:tcW w:w="386"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167.9</w:t>
            </w:r>
          </w:p>
        </w:tc>
        <w:tc>
          <w:tcPr>
            <w:tcW w:w="47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167.9</w:t>
            </w:r>
          </w:p>
        </w:tc>
        <w:tc>
          <w:tcPr>
            <w:tcW w:w="43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186.5</w:t>
            </w:r>
          </w:p>
        </w:tc>
        <w:tc>
          <w:tcPr>
            <w:tcW w:w="38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186.5</w:t>
            </w:r>
          </w:p>
        </w:tc>
      </w:tr>
      <w:tr w:rsidR="009249B5" w:rsidRPr="009249B5" w:rsidTr="009249B5">
        <w:trPr>
          <w:trHeight w:val="30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03 01</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დასუფთავების ღონისძიებები</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296.3</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296.3</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165.0</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165.0</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r>
      <w:tr w:rsidR="009249B5" w:rsidRPr="009249B5" w:rsidTr="009249B5">
        <w:trPr>
          <w:trHeight w:val="90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03 03</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პარკების, სკვერებისა და სხვა გამწვანებული ზონების  მოვლა-პატრონობის ღონისძიებები</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2.9</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2.9</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186.5</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186.5</w:t>
            </w:r>
          </w:p>
        </w:tc>
      </w:tr>
      <w:tr w:rsidR="009249B5" w:rsidRPr="009249B5" w:rsidTr="009249B5">
        <w:trPr>
          <w:trHeight w:val="300"/>
        </w:trPr>
        <w:tc>
          <w:tcPr>
            <w:tcW w:w="34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04 00</w:t>
            </w:r>
          </w:p>
        </w:tc>
        <w:tc>
          <w:tcPr>
            <w:tcW w:w="1033" w:type="pct"/>
            <w:shd w:val="clear" w:color="auto" w:fill="auto"/>
            <w:vAlign w:val="center"/>
            <w:hideMark/>
          </w:tcPr>
          <w:p w:rsidR="009249B5" w:rsidRPr="009249B5" w:rsidRDefault="009249B5" w:rsidP="009249B5">
            <w:pPr>
              <w:rPr>
                <w:rFonts w:ascii="Calibri" w:hAnsi="Calibri" w:cs="Calibri"/>
                <w:b/>
                <w:sz w:val="16"/>
                <w:szCs w:val="16"/>
                <w:lang w:val="en-US" w:eastAsia="en-US"/>
              </w:rPr>
            </w:pPr>
            <w:r w:rsidRPr="009249B5">
              <w:rPr>
                <w:rFonts w:ascii="Calibri" w:hAnsi="Calibri" w:cs="Calibri"/>
                <w:b/>
                <w:sz w:val="16"/>
                <w:szCs w:val="16"/>
                <w:lang w:val="en-US" w:eastAsia="en-US"/>
              </w:rPr>
              <w:t>განათლება</w:t>
            </w:r>
          </w:p>
        </w:tc>
        <w:tc>
          <w:tcPr>
            <w:tcW w:w="381"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1075.9</w:t>
            </w:r>
          </w:p>
        </w:tc>
        <w:tc>
          <w:tcPr>
            <w:tcW w:w="386"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661.3</w:t>
            </w:r>
          </w:p>
        </w:tc>
        <w:tc>
          <w:tcPr>
            <w:tcW w:w="392"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414.6</w:t>
            </w:r>
          </w:p>
        </w:tc>
        <w:tc>
          <w:tcPr>
            <w:tcW w:w="386"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157.6</w:t>
            </w:r>
          </w:p>
        </w:tc>
        <w:tc>
          <w:tcPr>
            <w:tcW w:w="47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82.1</w:t>
            </w:r>
          </w:p>
        </w:tc>
        <w:tc>
          <w:tcPr>
            <w:tcW w:w="38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75.5</w:t>
            </w:r>
          </w:p>
        </w:tc>
        <w:tc>
          <w:tcPr>
            <w:tcW w:w="43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623.2</w:t>
            </w:r>
          </w:p>
        </w:tc>
        <w:tc>
          <w:tcPr>
            <w:tcW w:w="38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623.2</w:t>
            </w:r>
          </w:p>
        </w:tc>
      </w:tr>
      <w:tr w:rsidR="009249B5" w:rsidRPr="009249B5" w:rsidTr="009249B5">
        <w:trPr>
          <w:trHeight w:val="675"/>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04 01</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სკოლამდელი დაწესებულებების ფუნქციონირება</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10.2</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10.2</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69.9</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69.9</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123.2</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123.2</w:t>
            </w:r>
          </w:p>
        </w:tc>
      </w:tr>
      <w:tr w:rsidR="009249B5" w:rsidRPr="009249B5" w:rsidTr="009249B5">
        <w:trPr>
          <w:trHeight w:val="675"/>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04 02</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სკოლამდელი განათლების დაწესებულებების რეაბილიტაცია, მშენებლობა</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853.1</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451.0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402.2</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13.0</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9.5</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3.5</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497.0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497.0</w:t>
            </w:r>
          </w:p>
        </w:tc>
      </w:tr>
      <w:tr w:rsidR="009249B5" w:rsidRPr="009249B5" w:rsidTr="009249B5">
        <w:trPr>
          <w:trHeight w:val="45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04 03</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პროფესიული განათლების ხელშეწყობა</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2.3</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2.3</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2.1</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2.1</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3.0</w:t>
            </w:r>
          </w:p>
        </w:tc>
      </w:tr>
      <w:tr w:rsidR="009249B5" w:rsidRPr="009249B5" w:rsidTr="009249B5">
        <w:trPr>
          <w:trHeight w:val="45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04 04</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საშუალო ზოგადი განათლების ხელშეწყობის ღონისძიებები</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210.3</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210.3</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72.6</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72.6</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r>
      <w:tr w:rsidR="009249B5" w:rsidRPr="009249B5" w:rsidTr="009249B5">
        <w:trPr>
          <w:trHeight w:val="450"/>
        </w:trPr>
        <w:tc>
          <w:tcPr>
            <w:tcW w:w="34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05 00</w:t>
            </w:r>
          </w:p>
        </w:tc>
        <w:tc>
          <w:tcPr>
            <w:tcW w:w="1033" w:type="pct"/>
            <w:shd w:val="clear" w:color="auto" w:fill="auto"/>
            <w:vAlign w:val="center"/>
            <w:hideMark/>
          </w:tcPr>
          <w:p w:rsidR="009249B5" w:rsidRPr="009249B5" w:rsidRDefault="009249B5" w:rsidP="009249B5">
            <w:pPr>
              <w:rPr>
                <w:rFonts w:ascii="Calibri" w:hAnsi="Calibri" w:cs="Calibri"/>
                <w:b/>
                <w:sz w:val="16"/>
                <w:szCs w:val="16"/>
                <w:lang w:val="en-US" w:eastAsia="en-US"/>
              </w:rPr>
            </w:pPr>
            <w:r w:rsidRPr="009249B5">
              <w:rPr>
                <w:rFonts w:ascii="Calibri" w:hAnsi="Calibri" w:cs="Calibri"/>
                <w:b/>
                <w:sz w:val="16"/>
                <w:szCs w:val="16"/>
                <w:lang w:val="en-US" w:eastAsia="en-US"/>
              </w:rPr>
              <w:t>კულტურა, ახალგაზრდობა, სპორტი</w:t>
            </w:r>
          </w:p>
        </w:tc>
        <w:tc>
          <w:tcPr>
            <w:tcW w:w="381"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1015.2</w:t>
            </w:r>
          </w:p>
        </w:tc>
        <w:tc>
          <w:tcPr>
            <w:tcW w:w="386"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116.7</w:t>
            </w:r>
          </w:p>
        </w:tc>
        <w:tc>
          <w:tcPr>
            <w:tcW w:w="392"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898.6</w:t>
            </w:r>
          </w:p>
        </w:tc>
        <w:tc>
          <w:tcPr>
            <w:tcW w:w="386"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2609.3</w:t>
            </w:r>
          </w:p>
        </w:tc>
        <w:tc>
          <w:tcPr>
            <w:tcW w:w="47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2609.3</w:t>
            </w:r>
          </w:p>
        </w:tc>
        <w:tc>
          <w:tcPr>
            <w:tcW w:w="43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2044.8</w:t>
            </w:r>
          </w:p>
        </w:tc>
        <w:tc>
          <w:tcPr>
            <w:tcW w:w="38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2044.8</w:t>
            </w:r>
          </w:p>
        </w:tc>
      </w:tr>
      <w:tr w:rsidR="009249B5" w:rsidRPr="009249B5" w:rsidTr="009249B5">
        <w:trPr>
          <w:trHeight w:val="45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 xml:space="preserve">05 01 </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სპორტის განვითარების ხელშეწყობა</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558.6</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558.6</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1686.4</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1686.4</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808.1</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808.1</w:t>
            </w:r>
          </w:p>
        </w:tc>
      </w:tr>
      <w:tr w:rsidR="009249B5" w:rsidRPr="009249B5" w:rsidTr="009249B5">
        <w:trPr>
          <w:trHeight w:val="45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05 02</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კულტურის განვითარების ხელშეწყობა</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377.2</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116.7</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260.5</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447.3</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447.3</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328.6</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328.6</w:t>
            </w:r>
          </w:p>
        </w:tc>
      </w:tr>
      <w:tr w:rsidR="009249B5" w:rsidRPr="009249B5" w:rsidTr="009249B5">
        <w:trPr>
          <w:trHeight w:val="30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05 03</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ახალგაზრდობის მხარდაჭერა</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1.9</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1.9</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r>
      <w:tr w:rsidR="009249B5" w:rsidRPr="009249B5" w:rsidTr="009249B5">
        <w:trPr>
          <w:trHeight w:val="30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 xml:space="preserve">05 05 </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ძეგლთა დაცვის ღონისძიებები</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0.1</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0.1</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88.7</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88.7</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203.5</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203.5</w:t>
            </w:r>
          </w:p>
        </w:tc>
      </w:tr>
      <w:tr w:rsidR="009249B5" w:rsidRPr="009249B5" w:rsidTr="009249B5">
        <w:trPr>
          <w:trHeight w:val="45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05 06</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დასვენების ღონისძიებების ხელშეწყობა</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77.5</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77.5</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387.0</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387.0</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704.6</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704.6</w:t>
            </w:r>
          </w:p>
        </w:tc>
      </w:tr>
      <w:tr w:rsidR="009249B5" w:rsidRPr="009249B5" w:rsidTr="009249B5">
        <w:trPr>
          <w:trHeight w:val="450"/>
        </w:trPr>
        <w:tc>
          <w:tcPr>
            <w:tcW w:w="34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06 00</w:t>
            </w:r>
          </w:p>
        </w:tc>
        <w:tc>
          <w:tcPr>
            <w:tcW w:w="1033" w:type="pct"/>
            <w:shd w:val="clear" w:color="auto" w:fill="auto"/>
            <w:vAlign w:val="center"/>
            <w:hideMark/>
          </w:tcPr>
          <w:p w:rsidR="009249B5" w:rsidRPr="009249B5" w:rsidRDefault="009249B5" w:rsidP="009249B5">
            <w:pPr>
              <w:rPr>
                <w:rFonts w:ascii="Calibri" w:hAnsi="Calibri" w:cs="Calibri"/>
                <w:b/>
                <w:sz w:val="16"/>
                <w:szCs w:val="16"/>
                <w:lang w:val="en-US" w:eastAsia="en-US"/>
              </w:rPr>
            </w:pPr>
            <w:r w:rsidRPr="009249B5">
              <w:rPr>
                <w:rFonts w:ascii="Calibri" w:hAnsi="Calibri" w:cs="Calibri"/>
                <w:b/>
                <w:sz w:val="16"/>
                <w:szCs w:val="16"/>
                <w:lang w:val="en-US" w:eastAsia="en-US"/>
              </w:rPr>
              <w:t>ჯანმრთელობისა დაცვა და სოციალური უზრუნველყოფა</w:t>
            </w:r>
          </w:p>
        </w:tc>
        <w:tc>
          <w:tcPr>
            <w:tcW w:w="381"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121.2</w:t>
            </w:r>
          </w:p>
        </w:tc>
        <w:tc>
          <w:tcPr>
            <w:tcW w:w="386"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17.0</w:t>
            </w:r>
          </w:p>
        </w:tc>
        <w:tc>
          <w:tcPr>
            <w:tcW w:w="392"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104.2</w:t>
            </w:r>
          </w:p>
        </w:tc>
        <w:tc>
          <w:tcPr>
            <w:tcW w:w="386"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246.3</w:t>
            </w:r>
          </w:p>
        </w:tc>
        <w:tc>
          <w:tcPr>
            <w:tcW w:w="47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246.3</w:t>
            </w:r>
          </w:p>
        </w:tc>
        <w:tc>
          <w:tcPr>
            <w:tcW w:w="43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6.5</w:t>
            </w:r>
          </w:p>
        </w:tc>
        <w:tc>
          <w:tcPr>
            <w:tcW w:w="38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6.5</w:t>
            </w:r>
          </w:p>
        </w:tc>
      </w:tr>
      <w:tr w:rsidR="009249B5" w:rsidRPr="009249B5" w:rsidTr="009249B5">
        <w:trPr>
          <w:trHeight w:val="30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06 01</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 xml:space="preserve">ჯანმრთელობისა დაცვა </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94.2</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17.0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77.2</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218.5</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218.5</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1.5</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1.5</w:t>
            </w:r>
          </w:p>
        </w:tc>
      </w:tr>
      <w:tr w:rsidR="009249B5" w:rsidRPr="009249B5" w:rsidTr="009249B5">
        <w:trPr>
          <w:trHeight w:val="300"/>
        </w:trPr>
        <w:tc>
          <w:tcPr>
            <w:tcW w:w="34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06 02</w:t>
            </w:r>
          </w:p>
        </w:tc>
        <w:tc>
          <w:tcPr>
            <w:tcW w:w="1033" w:type="pct"/>
            <w:shd w:val="clear" w:color="auto" w:fill="auto"/>
            <w:vAlign w:val="center"/>
            <w:hideMark/>
          </w:tcPr>
          <w:p w:rsidR="009249B5" w:rsidRPr="009249B5" w:rsidRDefault="009249B5" w:rsidP="009249B5">
            <w:pPr>
              <w:rPr>
                <w:rFonts w:ascii="Calibri" w:hAnsi="Calibri" w:cs="Calibri"/>
                <w:sz w:val="16"/>
                <w:szCs w:val="16"/>
                <w:lang w:val="en-US" w:eastAsia="en-US"/>
              </w:rPr>
            </w:pPr>
            <w:r w:rsidRPr="009249B5">
              <w:rPr>
                <w:rFonts w:ascii="Calibri" w:hAnsi="Calibri" w:cs="Calibri"/>
                <w:sz w:val="16"/>
                <w:szCs w:val="16"/>
                <w:lang w:val="en-US" w:eastAsia="en-US"/>
              </w:rPr>
              <w:t>სოციალური დაცვა</w:t>
            </w:r>
          </w:p>
        </w:tc>
        <w:tc>
          <w:tcPr>
            <w:tcW w:w="381"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27.0</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92"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27.0</w:t>
            </w:r>
          </w:p>
        </w:tc>
        <w:tc>
          <w:tcPr>
            <w:tcW w:w="386"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27.8</w:t>
            </w:r>
          </w:p>
        </w:tc>
        <w:tc>
          <w:tcPr>
            <w:tcW w:w="47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27.8</w:t>
            </w:r>
          </w:p>
        </w:tc>
        <w:tc>
          <w:tcPr>
            <w:tcW w:w="43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5.0</w:t>
            </w:r>
          </w:p>
        </w:tc>
        <w:tc>
          <w:tcPr>
            <w:tcW w:w="387"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0.0</w:t>
            </w:r>
          </w:p>
        </w:tc>
        <w:tc>
          <w:tcPr>
            <w:tcW w:w="400" w:type="pct"/>
            <w:shd w:val="clear" w:color="auto" w:fill="auto"/>
            <w:noWrap/>
            <w:vAlign w:val="center"/>
            <w:hideMark/>
          </w:tcPr>
          <w:p w:rsidR="009249B5" w:rsidRPr="009249B5" w:rsidRDefault="009249B5" w:rsidP="009249B5">
            <w:pPr>
              <w:jc w:val="center"/>
              <w:rPr>
                <w:rFonts w:ascii="Calibri" w:hAnsi="Calibri" w:cs="Calibri"/>
                <w:sz w:val="16"/>
                <w:szCs w:val="16"/>
                <w:lang w:val="en-US" w:eastAsia="en-US"/>
              </w:rPr>
            </w:pPr>
            <w:r w:rsidRPr="009249B5">
              <w:rPr>
                <w:rFonts w:ascii="Calibri" w:hAnsi="Calibri" w:cs="Calibri"/>
                <w:sz w:val="16"/>
                <w:szCs w:val="16"/>
                <w:lang w:val="en-US" w:eastAsia="en-US"/>
              </w:rPr>
              <w:t>5.0</w:t>
            </w:r>
          </w:p>
        </w:tc>
      </w:tr>
      <w:tr w:rsidR="009249B5" w:rsidRPr="009249B5" w:rsidTr="009249B5">
        <w:trPr>
          <w:trHeight w:val="300"/>
        </w:trPr>
        <w:tc>
          <w:tcPr>
            <w:tcW w:w="1373" w:type="pct"/>
            <w:gridSpan w:val="2"/>
            <w:shd w:val="clear" w:color="auto" w:fill="auto"/>
            <w:noWrap/>
            <w:vAlign w:val="bottom"/>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სულ ჯამი</w:t>
            </w:r>
          </w:p>
        </w:tc>
        <w:tc>
          <w:tcPr>
            <w:tcW w:w="381"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19874.4</w:t>
            </w:r>
          </w:p>
        </w:tc>
        <w:tc>
          <w:tcPr>
            <w:tcW w:w="386"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13269.9</w:t>
            </w:r>
          </w:p>
        </w:tc>
        <w:tc>
          <w:tcPr>
            <w:tcW w:w="392"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6604.6</w:t>
            </w:r>
          </w:p>
        </w:tc>
        <w:tc>
          <w:tcPr>
            <w:tcW w:w="386"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32061.6</w:t>
            </w:r>
          </w:p>
        </w:tc>
        <w:tc>
          <w:tcPr>
            <w:tcW w:w="47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18695.2</w:t>
            </w:r>
          </w:p>
        </w:tc>
        <w:tc>
          <w:tcPr>
            <w:tcW w:w="38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13366.3</w:t>
            </w:r>
          </w:p>
        </w:tc>
        <w:tc>
          <w:tcPr>
            <w:tcW w:w="43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26478.50</w:t>
            </w:r>
          </w:p>
        </w:tc>
        <w:tc>
          <w:tcPr>
            <w:tcW w:w="387"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10947.1</w:t>
            </w:r>
          </w:p>
        </w:tc>
        <w:tc>
          <w:tcPr>
            <w:tcW w:w="400" w:type="pct"/>
            <w:shd w:val="clear" w:color="auto" w:fill="auto"/>
            <w:noWrap/>
            <w:vAlign w:val="center"/>
            <w:hideMark/>
          </w:tcPr>
          <w:p w:rsidR="009249B5" w:rsidRPr="009249B5" w:rsidRDefault="009249B5" w:rsidP="009249B5">
            <w:pPr>
              <w:jc w:val="center"/>
              <w:rPr>
                <w:rFonts w:ascii="Calibri" w:hAnsi="Calibri" w:cs="Calibri"/>
                <w:b/>
                <w:sz w:val="16"/>
                <w:szCs w:val="16"/>
                <w:lang w:val="en-US" w:eastAsia="en-US"/>
              </w:rPr>
            </w:pPr>
            <w:r w:rsidRPr="009249B5">
              <w:rPr>
                <w:rFonts w:ascii="Calibri" w:hAnsi="Calibri" w:cs="Calibri"/>
                <w:b/>
                <w:sz w:val="16"/>
                <w:szCs w:val="16"/>
                <w:lang w:val="en-US" w:eastAsia="en-US"/>
              </w:rPr>
              <w:t>15531.4</w:t>
            </w:r>
          </w:p>
        </w:tc>
      </w:tr>
    </w:tbl>
    <w:p w:rsidR="009249B5" w:rsidRDefault="009249B5" w:rsidP="00423351">
      <w:pPr>
        <w:ind w:right="283" w:firstLine="708"/>
        <w:jc w:val="right"/>
        <w:rPr>
          <w:rFonts w:ascii="Sylfaen" w:hAnsi="Sylfaen"/>
          <w:b/>
          <w:i/>
          <w:sz w:val="16"/>
          <w:lang w:val="ka-GE"/>
        </w:rPr>
      </w:pPr>
    </w:p>
    <w:p w:rsidR="00DF4791" w:rsidRDefault="00DF4791" w:rsidP="00423351">
      <w:pPr>
        <w:ind w:right="283" w:firstLine="708"/>
        <w:jc w:val="right"/>
        <w:rPr>
          <w:rFonts w:ascii="Sylfaen" w:hAnsi="Sylfaen"/>
          <w:b/>
          <w:i/>
          <w:sz w:val="16"/>
          <w:lang w:val="ka-GE"/>
        </w:rPr>
      </w:pPr>
    </w:p>
    <w:p w:rsidR="00201535" w:rsidRPr="00423351" w:rsidRDefault="00201535" w:rsidP="00423351">
      <w:pPr>
        <w:autoSpaceDE w:val="0"/>
        <w:autoSpaceDN w:val="0"/>
        <w:adjustRightInd w:val="0"/>
        <w:ind w:firstLine="708"/>
        <w:rPr>
          <w:rFonts w:ascii="Sylfaen" w:hAnsi="Sylfaen" w:cs="Sylfaen"/>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არაფინანსური აქტივების კლება </w:t>
      </w:r>
      <w:r w:rsidR="0055181A">
        <w:rPr>
          <w:rFonts w:ascii="Sylfaen" w:hAnsi="Sylfaen" w:cs="ArialMT"/>
          <w:sz w:val="22"/>
          <w:lang w:val="en-US" w:eastAsia="en-US"/>
        </w:rPr>
        <w:t>2000</w:t>
      </w:r>
      <w:r w:rsidR="00EA6210">
        <w:rPr>
          <w:rFonts w:ascii="Sylfaen" w:hAnsi="Sylfaen" w:cs="ArialMT"/>
          <w:sz w:val="22"/>
          <w:lang w:val="ka-GE" w:eastAsia="en-US"/>
        </w:rPr>
        <w:t>,0</w:t>
      </w:r>
      <w:r w:rsidRPr="00423351">
        <w:rPr>
          <w:rFonts w:ascii="ArialMT" w:hAnsi="ArialMT" w:cs="ArialMT"/>
          <w:sz w:val="22"/>
          <w:lang w:val="en-US" w:eastAsia="en-US"/>
        </w:rPr>
        <w:t xml:space="preserve"> </w:t>
      </w:r>
      <w:r w:rsidRPr="00423351">
        <w:rPr>
          <w:rFonts w:ascii="Sylfaen" w:hAnsi="Sylfaen" w:cs="Sylfaen"/>
          <w:sz w:val="22"/>
          <w:lang w:val="en-US" w:eastAsia="en-US"/>
        </w:rPr>
        <w:t>ათასი ლარის</w:t>
      </w:r>
      <w:r w:rsidR="00006D92" w:rsidRPr="00423351">
        <w:rPr>
          <w:rFonts w:ascii="Sylfaen" w:hAnsi="Sylfaen" w:cs="Sylfaen"/>
          <w:sz w:val="22"/>
          <w:lang w:val="ka-GE" w:eastAsia="en-US"/>
        </w:rPr>
        <w:t xml:space="preserve"> </w:t>
      </w:r>
      <w:r w:rsidRPr="00423351">
        <w:rPr>
          <w:rFonts w:ascii="Sylfaen" w:hAnsi="Sylfaen" w:cs="Sylfaen"/>
          <w:sz w:val="22"/>
          <w:lang w:val="en-US" w:eastAsia="en-US"/>
        </w:rPr>
        <w:t>ოდენობით</w:t>
      </w:r>
      <w:r w:rsidRPr="00423351">
        <w:rPr>
          <w:rFonts w:ascii="ArialMT" w:hAnsi="ArialMT" w:cs="ArialMT"/>
          <w:sz w:val="22"/>
          <w:lang w:val="en-US" w:eastAsia="en-US"/>
        </w:rPr>
        <w:t xml:space="preserve">, </w:t>
      </w:r>
      <w:r w:rsidRPr="00423351">
        <w:rPr>
          <w:rFonts w:ascii="Sylfaen" w:hAnsi="Sylfaen" w:cs="Sylfaen"/>
          <w:sz w:val="22"/>
          <w:lang w:val="en-US" w:eastAsia="en-US"/>
        </w:rPr>
        <w:t>მათ შორის</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1810"/>
        <w:gridCol w:w="1977"/>
        <w:gridCol w:w="1914"/>
      </w:tblGrid>
      <w:tr w:rsidR="001402AB" w:rsidRPr="00AB663E" w:rsidTr="0074397E">
        <w:trPr>
          <w:trHeight w:val="420"/>
          <w:tblHeader/>
        </w:trPr>
        <w:tc>
          <w:tcPr>
            <w:tcW w:w="2275" w:type="pct"/>
            <w:shd w:val="clear" w:color="auto" w:fill="auto"/>
            <w:vAlign w:val="center"/>
            <w:hideMark/>
          </w:tcPr>
          <w:p w:rsidR="001402AB" w:rsidRPr="00AB663E" w:rsidRDefault="001402AB" w:rsidP="001402AB">
            <w:pPr>
              <w:jc w:val="center"/>
              <w:rPr>
                <w:rFonts w:ascii="LitNusx" w:hAnsi="LitNusx" w:cs="Calibri"/>
                <w:b/>
                <w:bCs/>
                <w:sz w:val="16"/>
                <w:szCs w:val="16"/>
                <w:lang w:val="en-US" w:eastAsia="en-US"/>
              </w:rPr>
            </w:pPr>
            <w:r w:rsidRPr="00AB663E">
              <w:rPr>
                <w:rFonts w:ascii="Sylfaen" w:hAnsi="Sylfaen" w:cs="Sylfaen"/>
                <w:b/>
                <w:bCs/>
                <w:sz w:val="16"/>
                <w:szCs w:val="16"/>
                <w:lang w:val="en-US" w:eastAsia="en-US"/>
              </w:rPr>
              <w:t>დასახელება</w:t>
            </w:r>
          </w:p>
        </w:tc>
        <w:tc>
          <w:tcPr>
            <w:tcW w:w="865" w:type="pct"/>
            <w:shd w:val="clear" w:color="auto" w:fill="auto"/>
            <w:vAlign w:val="center"/>
            <w:hideMark/>
          </w:tcPr>
          <w:p w:rsidR="001402AB" w:rsidRPr="00F95F3E" w:rsidRDefault="001402AB" w:rsidP="001402AB">
            <w:pPr>
              <w:jc w:val="center"/>
              <w:rPr>
                <w:rFonts w:ascii="Sylfaen" w:hAnsi="Sylfaen" w:cs="Sylfaen"/>
                <w:b/>
                <w:bCs/>
                <w:sz w:val="16"/>
                <w:szCs w:val="16"/>
                <w:lang w:val="en-US" w:eastAsia="en-US"/>
              </w:rPr>
            </w:pPr>
            <w:r w:rsidRPr="00AB663E">
              <w:rPr>
                <w:rFonts w:ascii="Sylfaen" w:hAnsi="Sylfaen" w:cs="Sylfaen"/>
                <w:b/>
                <w:bCs/>
                <w:sz w:val="16"/>
                <w:szCs w:val="16"/>
                <w:lang w:val="en-US" w:eastAsia="en-US"/>
              </w:rPr>
              <w:t>202</w:t>
            </w:r>
            <w:r w:rsidRPr="00AB663E">
              <w:rPr>
                <w:rFonts w:ascii="Sylfaen" w:hAnsi="Sylfaen" w:cs="Sylfaen"/>
                <w:b/>
                <w:bCs/>
                <w:sz w:val="16"/>
                <w:szCs w:val="16"/>
                <w:lang w:val="ka-GE" w:eastAsia="en-US"/>
              </w:rPr>
              <w:t>2</w:t>
            </w:r>
            <w:r w:rsidRPr="00AB663E">
              <w:rPr>
                <w:rFonts w:ascii="Sylfaen" w:hAnsi="Sylfaen" w:cs="Sylfaen"/>
                <w:b/>
                <w:bCs/>
                <w:sz w:val="16"/>
                <w:szCs w:val="16"/>
                <w:lang w:val="en-US" w:eastAsia="en-US"/>
              </w:rPr>
              <w:t xml:space="preserve"> წლის </w:t>
            </w:r>
            <w:r>
              <w:rPr>
                <w:rFonts w:ascii="Sylfaen" w:hAnsi="Sylfaen" w:cs="Sylfaen"/>
                <w:b/>
                <w:bCs/>
                <w:sz w:val="16"/>
                <w:szCs w:val="16"/>
                <w:lang w:val="ka-GE" w:eastAsia="en-US"/>
              </w:rPr>
              <w:t>ფაქტი</w:t>
            </w:r>
          </w:p>
        </w:tc>
        <w:tc>
          <w:tcPr>
            <w:tcW w:w="945" w:type="pct"/>
            <w:shd w:val="clear" w:color="auto" w:fill="auto"/>
            <w:vAlign w:val="center"/>
            <w:hideMark/>
          </w:tcPr>
          <w:p w:rsidR="001402AB" w:rsidRPr="00AB663E" w:rsidRDefault="001402AB" w:rsidP="00F1070A">
            <w:pPr>
              <w:jc w:val="center"/>
              <w:rPr>
                <w:rFonts w:ascii="Sylfaen" w:hAnsi="Sylfaen" w:cs="Sylfaen"/>
                <w:b/>
                <w:bCs/>
                <w:sz w:val="16"/>
                <w:szCs w:val="16"/>
                <w:lang w:val="ka-GE" w:eastAsia="en-US"/>
              </w:rPr>
            </w:pPr>
            <w:r w:rsidRPr="00AB663E">
              <w:rPr>
                <w:rFonts w:ascii="Sylfaen" w:hAnsi="Sylfaen"/>
                <w:b/>
                <w:bCs/>
                <w:sz w:val="16"/>
                <w:szCs w:val="16"/>
                <w:lang w:val="en-US" w:eastAsia="en-US"/>
              </w:rPr>
              <w:t xml:space="preserve">2023 წლის </w:t>
            </w:r>
            <w:r w:rsidR="00F1070A">
              <w:rPr>
                <w:rFonts w:ascii="Sylfaen" w:hAnsi="Sylfaen"/>
                <w:b/>
                <w:bCs/>
                <w:sz w:val="16"/>
                <w:szCs w:val="16"/>
                <w:lang w:val="ka-GE" w:eastAsia="en-US"/>
              </w:rPr>
              <w:t>ფაქტი</w:t>
            </w:r>
          </w:p>
        </w:tc>
        <w:tc>
          <w:tcPr>
            <w:tcW w:w="915" w:type="pct"/>
            <w:shd w:val="clear" w:color="auto" w:fill="auto"/>
            <w:vAlign w:val="center"/>
            <w:hideMark/>
          </w:tcPr>
          <w:p w:rsidR="001402AB" w:rsidRPr="00AB663E" w:rsidRDefault="001402AB" w:rsidP="0091788E">
            <w:pPr>
              <w:jc w:val="center"/>
              <w:rPr>
                <w:rFonts w:ascii="Sylfaen" w:hAnsi="Sylfaen" w:cs="Sylfaen"/>
                <w:b/>
                <w:bCs/>
                <w:sz w:val="16"/>
                <w:szCs w:val="16"/>
                <w:lang w:val="ka-GE" w:eastAsia="en-US"/>
              </w:rPr>
            </w:pPr>
            <w:r w:rsidRPr="00AB663E">
              <w:rPr>
                <w:rFonts w:ascii="Sylfaen" w:hAnsi="Sylfaen"/>
                <w:b/>
                <w:bCs/>
                <w:sz w:val="16"/>
                <w:szCs w:val="16"/>
                <w:lang w:val="en-US" w:eastAsia="en-US"/>
              </w:rPr>
              <w:t>202</w:t>
            </w:r>
            <w:r>
              <w:rPr>
                <w:rFonts w:ascii="Sylfaen" w:hAnsi="Sylfaen"/>
                <w:b/>
                <w:bCs/>
                <w:sz w:val="16"/>
                <w:szCs w:val="16"/>
                <w:lang w:val="ka-GE" w:eastAsia="en-US"/>
              </w:rPr>
              <w:t>4</w:t>
            </w:r>
            <w:r w:rsidRPr="00AB663E">
              <w:rPr>
                <w:rFonts w:ascii="Sylfaen" w:hAnsi="Sylfaen"/>
                <w:b/>
                <w:bCs/>
                <w:sz w:val="16"/>
                <w:szCs w:val="16"/>
                <w:lang w:val="en-US" w:eastAsia="en-US"/>
              </w:rPr>
              <w:t xml:space="preserve"> წლის </w:t>
            </w:r>
            <w:r w:rsidR="0091788E">
              <w:rPr>
                <w:rFonts w:ascii="Sylfaen" w:hAnsi="Sylfaen"/>
                <w:b/>
                <w:bCs/>
                <w:sz w:val="16"/>
                <w:szCs w:val="16"/>
                <w:lang w:val="ka-GE" w:eastAsia="en-US"/>
              </w:rPr>
              <w:t>გეგმა</w:t>
            </w:r>
          </w:p>
        </w:tc>
      </w:tr>
      <w:tr w:rsidR="00F1070A" w:rsidRPr="00F1070A" w:rsidTr="0055181A">
        <w:trPr>
          <w:trHeight w:val="332"/>
        </w:trPr>
        <w:tc>
          <w:tcPr>
            <w:tcW w:w="2275" w:type="pct"/>
            <w:shd w:val="clear" w:color="auto" w:fill="auto"/>
            <w:vAlign w:val="center"/>
            <w:hideMark/>
          </w:tcPr>
          <w:p w:rsidR="00F1070A" w:rsidRPr="00F1070A" w:rsidRDefault="00F1070A" w:rsidP="00F1070A">
            <w:pPr>
              <w:jc w:val="center"/>
              <w:rPr>
                <w:rFonts w:ascii="Sylfaen" w:hAnsi="Sylfaen" w:cs="Calibri"/>
                <w:b/>
                <w:bCs/>
                <w:sz w:val="16"/>
                <w:szCs w:val="16"/>
                <w:lang w:val="en-US" w:eastAsia="en-US"/>
              </w:rPr>
            </w:pPr>
            <w:r w:rsidRPr="00F1070A">
              <w:rPr>
                <w:rFonts w:ascii="Sylfaen" w:hAnsi="Sylfaen" w:cs="Calibri"/>
                <w:b/>
                <w:bCs/>
                <w:sz w:val="16"/>
                <w:szCs w:val="16"/>
              </w:rPr>
              <w:t>არაფინანსური აქტივების კლება</w:t>
            </w:r>
          </w:p>
        </w:tc>
        <w:tc>
          <w:tcPr>
            <w:tcW w:w="865" w:type="pct"/>
            <w:shd w:val="clear" w:color="auto" w:fill="auto"/>
            <w:noWrap/>
            <w:vAlign w:val="center"/>
            <w:hideMark/>
          </w:tcPr>
          <w:p w:rsidR="00F1070A" w:rsidRPr="00F1070A" w:rsidRDefault="00F1070A" w:rsidP="00F1070A">
            <w:pPr>
              <w:jc w:val="center"/>
              <w:rPr>
                <w:rFonts w:ascii="Sylfaen" w:hAnsi="Sylfaen" w:cs="Calibri"/>
                <w:b/>
                <w:bCs/>
                <w:sz w:val="16"/>
                <w:szCs w:val="16"/>
              </w:rPr>
            </w:pPr>
            <w:r w:rsidRPr="00F1070A">
              <w:rPr>
                <w:rFonts w:ascii="Sylfaen" w:hAnsi="Sylfaen" w:cs="Calibri"/>
                <w:b/>
                <w:bCs/>
                <w:sz w:val="16"/>
                <w:szCs w:val="16"/>
              </w:rPr>
              <w:t>2,620.08</w:t>
            </w:r>
          </w:p>
        </w:tc>
        <w:tc>
          <w:tcPr>
            <w:tcW w:w="945" w:type="pct"/>
            <w:shd w:val="clear" w:color="auto" w:fill="auto"/>
            <w:noWrap/>
            <w:vAlign w:val="center"/>
            <w:hideMark/>
          </w:tcPr>
          <w:p w:rsidR="00F1070A" w:rsidRPr="00F1070A" w:rsidRDefault="00F1070A" w:rsidP="00F1070A">
            <w:pPr>
              <w:jc w:val="center"/>
              <w:rPr>
                <w:rFonts w:ascii="Sylfaen" w:hAnsi="Sylfaen" w:cs="Calibri"/>
                <w:b/>
                <w:bCs/>
                <w:sz w:val="16"/>
                <w:szCs w:val="16"/>
                <w:lang w:val="en-US" w:eastAsia="en-US"/>
              </w:rPr>
            </w:pPr>
            <w:r w:rsidRPr="00F1070A">
              <w:rPr>
                <w:rFonts w:ascii="Sylfaen" w:hAnsi="Sylfaen" w:cs="Calibri"/>
                <w:b/>
                <w:bCs/>
                <w:sz w:val="16"/>
                <w:szCs w:val="16"/>
              </w:rPr>
              <w:t>1,854.61</w:t>
            </w:r>
          </w:p>
        </w:tc>
        <w:tc>
          <w:tcPr>
            <w:tcW w:w="915" w:type="pct"/>
            <w:shd w:val="clear" w:color="auto" w:fill="auto"/>
            <w:noWrap/>
            <w:vAlign w:val="center"/>
            <w:hideMark/>
          </w:tcPr>
          <w:p w:rsidR="00F1070A" w:rsidRPr="00F1070A" w:rsidRDefault="00F1070A" w:rsidP="00F1070A">
            <w:pPr>
              <w:jc w:val="center"/>
              <w:rPr>
                <w:rFonts w:ascii="Sylfaen" w:hAnsi="Sylfaen" w:cs="Calibri"/>
                <w:b/>
                <w:bCs/>
                <w:sz w:val="16"/>
                <w:szCs w:val="16"/>
              </w:rPr>
            </w:pPr>
            <w:r w:rsidRPr="00F1070A">
              <w:rPr>
                <w:rFonts w:ascii="Sylfaen" w:hAnsi="Sylfaen" w:cs="Calibri"/>
                <w:b/>
                <w:bCs/>
                <w:sz w:val="16"/>
                <w:szCs w:val="16"/>
              </w:rPr>
              <w:t>2,000.00</w:t>
            </w:r>
          </w:p>
        </w:tc>
      </w:tr>
      <w:tr w:rsidR="00F1070A" w:rsidRPr="00AB663E" w:rsidTr="00987B93">
        <w:trPr>
          <w:trHeight w:val="350"/>
        </w:trPr>
        <w:tc>
          <w:tcPr>
            <w:tcW w:w="2275" w:type="pct"/>
            <w:shd w:val="clear" w:color="auto" w:fill="auto"/>
            <w:vAlign w:val="center"/>
            <w:hideMark/>
          </w:tcPr>
          <w:p w:rsidR="00F1070A" w:rsidRPr="00744B03" w:rsidRDefault="00F1070A" w:rsidP="00F1070A">
            <w:pPr>
              <w:ind w:firstLineChars="200" w:firstLine="320"/>
              <w:rPr>
                <w:rFonts w:ascii="Sylfaen" w:hAnsi="Sylfaen" w:cs="Calibri"/>
                <w:bCs/>
                <w:sz w:val="16"/>
                <w:szCs w:val="16"/>
              </w:rPr>
            </w:pPr>
            <w:r w:rsidRPr="00744B03">
              <w:rPr>
                <w:rFonts w:ascii="Sylfaen" w:hAnsi="Sylfaen" w:cs="Calibri"/>
                <w:bCs/>
                <w:sz w:val="16"/>
                <w:szCs w:val="16"/>
              </w:rPr>
              <w:t>ძირითადი აქტივები</w:t>
            </w:r>
          </w:p>
        </w:tc>
        <w:tc>
          <w:tcPr>
            <w:tcW w:w="865" w:type="pct"/>
            <w:shd w:val="clear" w:color="auto" w:fill="auto"/>
            <w:vAlign w:val="center"/>
            <w:hideMark/>
          </w:tcPr>
          <w:p w:rsidR="00F1070A" w:rsidRPr="00744B03" w:rsidRDefault="00F1070A" w:rsidP="00F1070A">
            <w:pPr>
              <w:jc w:val="center"/>
              <w:rPr>
                <w:rFonts w:ascii="Sylfaen" w:hAnsi="Sylfaen" w:cs="Calibri"/>
                <w:bCs/>
                <w:sz w:val="16"/>
                <w:szCs w:val="16"/>
              </w:rPr>
            </w:pPr>
            <w:r w:rsidRPr="00744B03">
              <w:rPr>
                <w:rFonts w:ascii="Sylfaen" w:hAnsi="Sylfaen" w:cs="Calibri"/>
                <w:bCs/>
                <w:sz w:val="16"/>
                <w:szCs w:val="16"/>
              </w:rPr>
              <w:t>550.06</w:t>
            </w:r>
          </w:p>
        </w:tc>
        <w:tc>
          <w:tcPr>
            <w:tcW w:w="945" w:type="pct"/>
            <w:shd w:val="clear" w:color="auto" w:fill="auto"/>
            <w:vAlign w:val="center"/>
            <w:hideMark/>
          </w:tcPr>
          <w:p w:rsidR="00F1070A" w:rsidRPr="00F1070A" w:rsidRDefault="00F1070A" w:rsidP="00F1070A">
            <w:pPr>
              <w:jc w:val="center"/>
              <w:rPr>
                <w:rFonts w:ascii="Sylfaen" w:hAnsi="Sylfaen" w:cs="Calibri"/>
                <w:bCs/>
                <w:sz w:val="16"/>
                <w:szCs w:val="16"/>
              </w:rPr>
            </w:pPr>
            <w:r w:rsidRPr="00F1070A">
              <w:rPr>
                <w:rFonts w:ascii="Sylfaen" w:hAnsi="Sylfaen" w:cs="Calibri"/>
                <w:bCs/>
                <w:sz w:val="16"/>
                <w:szCs w:val="16"/>
              </w:rPr>
              <w:t>590.25</w:t>
            </w:r>
          </w:p>
        </w:tc>
        <w:tc>
          <w:tcPr>
            <w:tcW w:w="915" w:type="pct"/>
            <w:shd w:val="clear" w:color="auto" w:fill="auto"/>
            <w:vAlign w:val="center"/>
            <w:hideMark/>
          </w:tcPr>
          <w:p w:rsidR="00F1070A" w:rsidRPr="00744B03" w:rsidRDefault="00F1070A" w:rsidP="00F1070A">
            <w:pPr>
              <w:jc w:val="center"/>
              <w:rPr>
                <w:rFonts w:ascii="Sylfaen" w:hAnsi="Sylfaen" w:cs="Calibri"/>
                <w:bCs/>
                <w:sz w:val="16"/>
                <w:szCs w:val="16"/>
              </w:rPr>
            </w:pPr>
            <w:r w:rsidRPr="00744B03">
              <w:rPr>
                <w:rFonts w:ascii="Sylfaen" w:hAnsi="Sylfaen" w:cs="Calibri"/>
                <w:bCs/>
                <w:sz w:val="16"/>
                <w:szCs w:val="16"/>
              </w:rPr>
              <w:t>200.00</w:t>
            </w:r>
          </w:p>
        </w:tc>
      </w:tr>
      <w:tr w:rsidR="00F1070A" w:rsidRPr="00AB663E" w:rsidTr="00987B93">
        <w:trPr>
          <w:trHeight w:val="305"/>
        </w:trPr>
        <w:tc>
          <w:tcPr>
            <w:tcW w:w="2275" w:type="pct"/>
            <w:shd w:val="clear" w:color="auto" w:fill="auto"/>
            <w:vAlign w:val="center"/>
            <w:hideMark/>
          </w:tcPr>
          <w:p w:rsidR="00F1070A" w:rsidRPr="00744B03" w:rsidRDefault="00F1070A" w:rsidP="00F1070A">
            <w:pPr>
              <w:ind w:firstLineChars="200" w:firstLine="320"/>
              <w:rPr>
                <w:rFonts w:ascii="Sylfaen" w:hAnsi="Sylfaen" w:cs="Calibri"/>
                <w:bCs/>
                <w:sz w:val="16"/>
                <w:szCs w:val="16"/>
              </w:rPr>
            </w:pPr>
            <w:r w:rsidRPr="00744B03">
              <w:rPr>
                <w:rFonts w:ascii="Sylfaen" w:hAnsi="Sylfaen" w:cs="Calibri"/>
                <w:bCs/>
                <w:sz w:val="16"/>
                <w:szCs w:val="16"/>
              </w:rPr>
              <w:t>არაწარმოებული აქტივები</w:t>
            </w:r>
          </w:p>
        </w:tc>
        <w:tc>
          <w:tcPr>
            <w:tcW w:w="865" w:type="pct"/>
            <w:shd w:val="clear" w:color="auto" w:fill="auto"/>
            <w:vAlign w:val="center"/>
            <w:hideMark/>
          </w:tcPr>
          <w:p w:rsidR="00F1070A" w:rsidRPr="00744B03" w:rsidRDefault="00F1070A" w:rsidP="00F1070A">
            <w:pPr>
              <w:jc w:val="center"/>
              <w:rPr>
                <w:rFonts w:ascii="Sylfaen" w:hAnsi="Sylfaen" w:cs="Calibri"/>
                <w:bCs/>
                <w:sz w:val="16"/>
                <w:szCs w:val="16"/>
              </w:rPr>
            </w:pPr>
            <w:r w:rsidRPr="00744B03">
              <w:rPr>
                <w:rFonts w:ascii="Sylfaen" w:hAnsi="Sylfaen" w:cs="Calibri"/>
                <w:bCs/>
                <w:sz w:val="16"/>
                <w:szCs w:val="16"/>
              </w:rPr>
              <w:t>2,070.02</w:t>
            </w:r>
          </w:p>
        </w:tc>
        <w:tc>
          <w:tcPr>
            <w:tcW w:w="945" w:type="pct"/>
            <w:shd w:val="clear" w:color="auto" w:fill="auto"/>
            <w:vAlign w:val="center"/>
            <w:hideMark/>
          </w:tcPr>
          <w:p w:rsidR="00F1070A" w:rsidRPr="00F1070A" w:rsidRDefault="00F1070A" w:rsidP="00F1070A">
            <w:pPr>
              <w:jc w:val="center"/>
              <w:rPr>
                <w:rFonts w:ascii="Sylfaen" w:hAnsi="Sylfaen" w:cs="Calibri"/>
                <w:bCs/>
                <w:sz w:val="16"/>
                <w:szCs w:val="16"/>
              </w:rPr>
            </w:pPr>
            <w:r w:rsidRPr="00F1070A">
              <w:rPr>
                <w:rFonts w:ascii="Sylfaen" w:hAnsi="Sylfaen" w:cs="Calibri"/>
                <w:bCs/>
                <w:sz w:val="16"/>
                <w:szCs w:val="16"/>
              </w:rPr>
              <w:t>1,264.36</w:t>
            </w:r>
          </w:p>
        </w:tc>
        <w:tc>
          <w:tcPr>
            <w:tcW w:w="915" w:type="pct"/>
            <w:shd w:val="clear" w:color="auto" w:fill="auto"/>
            <w:vAlign w:val="center"/>
            <w:hideMark/>
          </w:tcPr>
          <w:p w:rsidR="00F1070A" w:rsidRPr="00744B03" w:rsidRDefault="00F1070A" w:rsidP="00F1070A">
            <w:pPr>
              <w:jc w:val="center"/>
              <w:rPr>
                <w:rFonts w:ascii="Sylfaen" w:hAnsi="Sylfaen" w:cs="Calibri"/>
                <w:bCs/>
                <w:sz w:val="16"/>
                <w:szCs w:val="16"/>
              </w:rPr>
            </w:pPr>
            <w:r w:rsidRPr="00744B03">
              <w:rPr>
                <w:rFonts w:ascii="Sylfaen" w:hAnsi="Sylfaen" w:cs="Calibri"/>
                <w:bCs/>
                <w:sz w:val="16"/>
                <w:szCs w:val="16"/>
              </w:rPr>
              <w:t>1,800.00</w:t>
            </w:r>
          </w:p>
        </w:tc>
      </w:tr>
      <w:tr w:rsidR="00F1070A" w:rsidRPr="00AB663E" w:rsidTr="0055181A">
        <w:trPr>
          <w:trHeight w:val="375"/>
        </w:trPr>
        <w:tc>
          <w:tcPr>
            <w:tcW w:w="2275" w:type="pct"/>
            <w:shd w:val="clear" w:color="auto" w:fill="auto"/>
            <w:vAlign w:val="center"/>
            <w:hideMark/>
          </w:tcPr>
          <w:p w:rsidR="00F1070A" w:rsidRPr="00744B03" w:rsidRDefault="00F1070A" w:rsidP="00F1070A">
            <w:pPr>
              <w:ind w:firstLineChars="300" w:firstLine="480"/>
              <w:rPr>
                <w:rFonts w:ascii="Sylfaen" w:hAnsi="Sylfaen" w:cs="Calibri"/>
                <w:b/>
                <w:bCs/>
                <w:sz w:val="16"/>
                <w:szCs w:val="16"/>
              </w:rPr>
            </w:pPr>
            <w:r w:rsidRPr="00744B03">
              <w:rPr>
                <w:rFonts w:ascii="Sylfaen" w:hAnsi="Sylfaen" w:cs="Calibri"/>
                <w:b/>
                <w:bCs/>
                <w:sz w:val="16"/>
                <w:szCs w:val="16"/>
              </w:rPr>
              <w:t>მიწა</w:t>
            </w:r>
          </w:p>
        </w:tc>
        <w:tc>
          <w:tcPr>
            <w:tcW w:w="865" w:type="pct"/>
            <w:shd w:val="clear" w:color="auto" w:fill="auto"/>
            <w:vAlign w:val="center"/>
            <w:hideMark/>
          </w:tcPr>
          <w:p w:rsidR="00F1070A" w:rsidRPr="00744B03" w:rsidRDefault="00F1070A" w:rsidP="00F1070A">
            <w:pPr>
              <w:jc w:val="center"/>
              <w:rPr>
                <w:rFonts w:ascii="Sylfaen" w:hAnsi="Sylfaen" w:cs="Calibri"/>
                <w:sz w:val="16"/>
                <w:szCs w:val="16"/>
              </w:rPr>
            </w:pPr>
            <w:r w:rsidRPr="00744B03">
              <w:rPr>
                <w:rFonts w:ascii="Sylfaen" w:hAnsi="Sylfaen" w:cs="Calibri"/>
                <w:sz w:val="16"/>
                <w:szCs w:val="16"/>
              </w:rPr>
              <w:t>2,070.02</w:t>
            </w:r>
          </w:p>
        </w:tc>
        <w:tc>
          <w:tcPr>
            <w:tcW w:w="945" w:type="pct"/>
            <w:shd w:val="clear" w:color="auto" w:fill="auto"/>
            <w:vAlign w:val="center"/>
            <w:hideMark/>
          </w:tcPr>
          <w:p w:rsidR="00F1070A" w:rsidRPr="00F1070A" w:rsidRDefault="00F1070A" w:rsidP="00F1070A">
            <w:pPr>
              <w:jc w:val="center"/>
              <w:rPr>
                <w:rFonts w:ascii="Sylfaen" w:hAnsi="Sylfaen" w:cs="Calibri"/>
                <w:sz w:val="16"/>
                <w:szCs w:val="16"/>
              </w:rPr>
            </w:pPr>
            <w:r w:rsidRPr="00F1070A">
              <w:rPr>
                <w:rFonts w:ascii="Sylfaen" w:hAnsi="Sylfaen" w:cs="Calibri"/>
                <w:sz w:val="16"/>
                <w:szCs w:val="16"/>
              </w:rPr>
              <w:t>1,264.36</w:t>
            </w:r>
          </w:p>
        </w:tc>
        <w:tc>
          <w:tcPr>
            <w:tcW w:w="915" w:type="pct"/>
            <w:shd w:val="clear" w:color="auto" w:fill="auto"/>
            <w:vAlign w:val="center"/>
            <w:hideMark/>
          </w:tcPr>
          <w:p w:rsidR="00F1070A" w:rsidRPr="00744B03" w:rsidRDefault="00F1070A" w:rsidP="00F1070A">
            <w:pPr>
              <w:jc w:val="center"/>
              <w:rPr>
                <w:rFonts w:ascii="Sylfaen" w:hAnsi="Sylfaen" w:cs="Calibri"/>
                <w:sz w:val="16"/>
                <w:szCs w:val="16"/>
              </w:rPr>
            </w:pPr>
            <w:r w:rsidRPr="00744B03">
              <w:rPr>
                <w:rFonts w:ascii="Sylfaen" w:hAnsi="Sylfaen" w:cs="Calibri"/>
                <w:sz w:val="16"/>
                <w:szCs w:val="16"/>
              </w:rPr>
              <w:t>1,800.00</w:t>
            </w:r>
          </w:p>
        </w:tc>
      </w:tr>
    </w:tbl>
    <w:p w:rsidR="00141719" w:rsidRDefault="00141719" w:rsidP="00B0525F">
      <w:pPr>
        <w:ind w:right="283" w:firstLine="708"/>
        <w:jc w:val="right"/>
        <w:rPr>
          <w:rFonts w:ascii="Sylfaen" w:hAnsi="Sylfaen"/>
          <w:b/>
          <w:i/>
          <w:sz w:val="16"/>
          <w:lang w:val="ka-GE"/>
        </w:rPr>
      </w:pPr>
    </w:p>
    <w:p w:rsidR="00B0525F" w:rsidRPr="00B0525F" w:rsidRDefault="00B0525F" w:rsidP="00B0525F">
      <w:pPr>
        <w:ind w:firstLine="709"/>
        <w:jc w:val="both"/>
        <w:rPr>
          <w:rFonts w:ascii="Sylfaen" w:hAnsi="Sylfaen"/>
          <w:b/>
          <w:lang w:val="ka-GE"/>
        </w:rPr>
      </w:pPr>
      <w:r w:rsidRPr="00B0525F">
        <w:rPr>
          <w:rFonts w:ascii="Sylfaen" w:hAnsi="Sylfaen"/>
          <w:b/>
          <w:lang w:val="ka-GE"/>
        </w:rPr>
        <w:t xml:space="preserve">მუხლი 9. </w:t>
      </w:r>
      <w:r w:rsidR="002B2DF0">
        <w:rPr>
          <w:rFonts w:ascii="Sylfaen" w:hAnsi="Sylfaen"/>
          <w:b/>
          <w:lang w:val="ka-GE"/>
        </w:rPr>
        <w:t xml:space="preserve">თელავის მუნიციპალიტეტის </w:t>
      </w:r>
      <w:r w:rsidRPr="00B0525F">
        <w:rPr>
          <w:rFonts w:ascii="Sylfaen" w:hAnsi="Sylfaen"/>
          <w:b/>
          <w:lang w:val="ka-GE"/>
        </w:rPr>
        <w:t>ბიუჯეტის ხარჯებისა და არაფინანსური აქტივების ფუნქციონალური კლასიფიკაცია</w:t>
      </w:r>
    </w:p>
    <w:p w:rsidR="00AB74F0" w:rsidRDefault="00B0525F" w:rsidP="00BB209D">
      <w:pPr>
        <w:ind w:right="283" w:firstLine="708"/>
        <w:jc w:val="both"/>
        <w:rPr>
          <w:rFonts w:ascii="Sylfaen" w:hAnsi="Sylfaen"/>
          <w:b/>
          <w:i/>
          <w:sz w:val="16"/>
          <w:lang w:val="ka-GE"/>
        </w:rPr>
      </w:pPr>
      <w:r w:rsidRPr="00423351">
        <w:rPr>
          <w:rFonts w:ascii="Sylfaen" w:hAnsi="Sylfaen" w:cs="Sylfaen"/>
          <w:sz w:val="22"/>
          <w:lang w:val="ka-GE"/>
        </w:rPr>
        <w:t xml:space="preserve">განისაზღვროს </w:t>
      </w:r>
      <w:r w:rsidR="002B2DF0" w:rsidRPr="00423351">
        <w:rPr>
          <w:rFonts w:ascii="Sylfaen" w:hAnsi="Sylfaen" w:cs="Sylfaen"/>
          <w:sz w:val="22"/>
          <w:lang w:val="ka-GE"/>
        </w:rPr>
        <w:t xml:space="preserve">თელავის მუნიციპალიტეტის </w:t>
      </w:r>
      <w:r w:rsidRPr="00423351">
        <w:rPr>
          <w:rFonts w:ascii="Sylfaen" w:hAnsi="Sylfaen" w:cs="Sylfaen"/>
          <w:sz w:val="22"/>
          <w:lang w:val="ka-GE"/>
        </w:rPr>
        <w:t>ბიუჯეტის ხარჯებისა და არაფინანსური აქტივების ზრდა ფუნქციონალურ ჭრილში</w:t>
      </w:r>
      <w:r w:rsidR="002B2DF0" w:rsidRPr="00423351">
        <w:rPr>
          <w:rFonts w:ascii="Sylfaen" w:hAnsi="Sylfaen" w:cs="Sylfaen"/>
          <w:sz w:val="22"/>
          <w:lang w:val="ka-GE"/>
        </w:rPr>
        <w:t>,</w:t>
      </w:r>
      <w:r w:rsidRPr="00423351">
        <w:rPr>
          <w:rFonts w:ascii="Sylfaen" w:hAnsi="Sylfaen" w:cs="Sylfaen"/>
          <w:sz w:val="22"/>
          <w:lang w:val="ka-GE"/>
        </w:rPr>
        <w:t xml:space="preserve"> </w:t>
      </w:r>
      <w:r w:rsidR="002B2DF0" w:rsidRPr="00423351">
        <w:rPr>
          <w:rFonts w:ascii="Sylfaen" w:hAnsi="Sylfaen" w:cs="Sylfaen"/>
          <w:sz w:val="22"/>
          <w:lang w:val="ka-GE"/>
        </w:rPr>
        <w:t>თანდართული</w:t>
      </w:r>
      <w:r w:rsidRPr="00423351">
        <w:rPr>
          <w:rFonts w:ascii="Sylfaen" w:hAnsi="Sylfaen" w:cs="Sylfaen"/>
          <w:sz w:val="22"/>
          <w:lang w:val="ka-GE"/>
        </w:rPr>
        <w:t xml:space="preserve"> რეადაქციით:</w:t>
      </w:r>
    </w:p>
    <w:p w:rsidR="00AB74F0" w:rsidRDefault="00AB74F0" w:rsidP="00423351">
      <w:pPr>
        <w:ind w:right="283" w:firstLine="708"/>
        <w:jc w:val="right"/>
        <w:rPr>
          <w:rFonts w:ascii="Sylfaen" w:hAnsi="Sylfaen"/>
          <w:b/>
          <w:i/>
          <w:sz w:val="16"/>
          <w:lang w:val="ka-GE"/>
        </w:rPr>
      </w:pPr>
    </w:p>
    <w:p w:rsidR="00705DC4" w:rsidRDefault="00423351" w:rsidP="00423351">
      <w:pPr>
        <w:ind w:right="283" w:firstLine="708"/>
        <w:jc w:val="right"/>
        <w:rPr>
          <w:rFonts w:ascii="Sylfaen" w:hAnsi="Sylfaen"/>
          <w:b/>
          <w:i/>
          <w:sz w:val="16"/>
          <w:lang w:val="ka-GE"/>
        </w:rPr>
      </w:pPr>
      <w:r w:rsidRPr="009D299E">
        <w:rPr>
          <w:rFonts w:ascii="Sylfaen" w:hAnsi="Sylfaen"/>
          <w:b/>
          <w:i/>
          <w:sz w:val="16"/>
          <w:lang w:val="ka-GE"/>
        </w:rPr>
        <w:t>ათასი ლარი</w:t>
      </w:r>
    </w:p>
    <w:tbl>
      <w:tblPr>
        <w:tblW w:w="4727" w:type="pct"/>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802"/>
        <w:gridCol w:w="814"/>
        <w:gridCol w:w="809"/>
        <w:gridCol w:w="809"/>
        <w:gridCol w:w="809"/>
        <w:gridCol w:w="809"/>
        <w:gridCol w:w="809"/>
        <w:gridCol w:w="797"/>
        <w:gridCol w:w="8"/>
        <w:gridCol w:w="793"/>
        <w:gridCol w:w="818"/>
      </w:tblGrid>
      <w:tr w:rsidR="009249B5" w:rsidRPr="00CF27D7" w:rsidTr="009249B5">
        <w:trPr>
          <w:trHeight w:val="350"/>
          <w:tblHeader/>
        </w:trPr>
        <w:tc>
          <w:tcPr>
            <w:tcW w:w="409" w:type="pct"/>
            <w:vMerge w:val="restart"/>
            <w:shd w:val="clear" w:color="auto" w:fill="auto"/>
            <w:noWrap/>
            <w:vAlign w:val="center"/>
            <w:hideMark/>
          </w:tcPr>
          <w:p w:rsidR="009249B5" w:rsidRPr="00CF27D7" w:rsidRDefault="009249B5" w:rsidP="00CE16E4">
            <w:pPr>
              <w:jc w:val="center"/>
              <w:rPr>
                <w:rFonts w:ascii="Sylfaen" w:hAnsi="Sylfaen" w:cs="Calibri"/>
                <w:b/>
                <w:sz w:val="16"/>
                <w:szCs w:val="16"/>
                <w:lang w:val="en-US" w:eastAsia="en-US"/>
              </w:rPr>
            </w:pPr>
            <w:r w:rsidRPr="00CF27D7">
              <w:rPr>
                <w:rFonts w:ascii="Sylfaen" w:hAnsi="Sylfaen" w:cs="Calibri"/>
                <w:b/>
                <w:sz w:val="16"/>
                <w:szCs w:val="16"/>
                <w:lang w:val="ka-GE" w:eastAsia="en-US"/>
              </w:rPr>
              <w:t>კ</w:t>
            </w:r>
            <w:r w:rsidRPr="00CF27D7">
              <w:rPr>
                <w:rFonts w:ascii="Sylfaen" w:hAnsi="Sylfaen" w:cs="Calibri"/>
                <w:b/>
                <w:sz w:val="16"/>
                <w:szCs w:val="16"/>
                <w:lang w:val="en-US" w:eastAsia="en-US"/>
              </w:rPr>
              <w:t>ოდი</w:t>
            </w:r>
          </w:p>
          <w:p w:rsidR="009249B5" w:rsidRPr="00CF27D7" w:rsidRDefault="009249B5" w:rsidP="00CE16E4">
            <w:pPr>
              <w:jc w:val="center"/>
              <w:rPr>
                <w:rFonts w:ascii="Sylfaen" w:hAnsi="Sylfaen" w:cs="Calibri"/>
                <w:b/>
                <w:sz w:val="16"/>
                <w:szCs w:val="16"/>
                <w:lang w:val="en-US" w:eastAsia="en-US"/>
              </w:rPr>
            </w:pPr>
          </w:p>
        </w:tc>
        <w:tc>
          <w:tcPr>
            <w:tcW w:w="912" w:type="pct"/>
            <w:vMerge w:val="restart"/>
            <w:shd w:val="clear" w:color="auto" w:fill="auto"/>
            <w:noWrap/>
            <w:vAlign w:val="center"/>
            <w:hideMark/>
          </w:tcPr>
          <w:p w:rsidR="009249B5" w:rsidRPr="00CF27D7" w:rsidRDefault="009249B5" w:rsidP="00CE16E4">
            <w:pPr>
              <w:jc w:val="center"/>
              <w:rPr>
                <w:rFonts w:ascii="Sylfaen" w:hAnsi="Sylfaen" w:cs="Calibri"/>
                <w:b/>
                <w:sz w:val="16"/>
                <w:szCs w:val="16"/>
                <w:lang w:val="en-US" w:eastAsia="en-US"/>
              </w:rPr>
            </w:pPr>
            <w:r w:rsidRPr="00CF27D7">
              <w:rPr>
                <w:rFonts w:ascii="Sylfaen" w:hAnsi="Sylfaen" w:cs="Calibri"/>
                <w:b/>
                <w:sz w:val="16"/>
                <w:szCs w:val="16"/>
                <w:lang w:val="en-US" w:eastAsia="en-US"/>
              </w:rPr>
              <w:t>დასახელება</w:t>
            </w:r>
          </w:p>
        </w:tc>
        <w:tc>
          <w:tcPr>
            <w:tcW w:w="1230" w:type="pct"/>
            <w:gridSpan w:val="3"/>
            <w:shd w:val="clear" w:color="auto" w:fill="auto"/>
            <w:vAlign w:val="center"/>
            <w:hideMark/>
          </w:tcPr>
          <w:p w:rsidR="009249B5" w:rsidRPr="00CF27D7" w:rsidRDefault="009249B5" w:rsidP="00CE16E4">
            <w:pPr>
              <w:jc w:val="center"/>
              <w:rPr>
                <w:rFonts w:ascii="Sylfaen" w:hAnsi="Sylfaen" w:cs="Calibri"/>
                <w:b/>
                <w:bCs/>
                <w:sz w:val="16"/>
                <w:szCs w:val="16"/>
                <w:lang w:val="en-US" w:eastAsia="en-US"/>
              </w:rPr>
            </w:pPr>
            <w:r w:rsidRPr="00CF27D7">
              <w:rPr>
                <w:rFonts w:ascii="Sylfaen" w:hAnsi="Sylfaen" w:cs="Calibri"/>
                <w:b/>
                <w:bCs/>
                <w:sz w:val="16"/>
                <w:szCs w:val="16"/>
                <w:lang w:val="en-US" w:eastAsia="en-US"/>
              </w:rPr>
              <w:t>202</w:t>
            </w:r>
            <w:r w:rsidRPr="00CF27D7">
              <w:rPr>
                <w:rFonts w:ascii="Sylfaen" w:hAnsi="Sylfaen" w:cs="Calibri"/>
                <w:b/>
                <w:bCs/>
                <w:sz w:val="16"/>
                <w:szCs w:val="16"/>
                <w:lang w:val="ka-GE" w:eastAsia="en-US"/>
              </w:rPr>
              <w:t>2</w:t>
            </w:r>
            <w:r w:rsidRPr="00CF27D7">
              <w:rPr>
                <w:rFonts w:ascii="Sylfaen" w:hAnsi="Sylfaen" w:cs="Calibri"/>
                <w:b/>
                <w:bCs/>
                <w:sz w:val="16"/>
                <w:szCs w:val="16"/>
                <w:lang w:val="en-US" w:eastAsia="en-US"/>
              </w:rPr>
              <w:t xml:space="preserve"> წლის </w:t>
            </w:r>
            <w:r>
              <w:rPr>
                <w:rFonts w:ascii="Sylfaen" w:hAnsi="Sylfaen" w:cs="Calibri"/>
                <w:b/>
                <w:bCs/>
                <w:sz w:val="16"/>
                <w:szCs w:val="16"/>
                <w:lang w:val="ka-GE" w:eastAsia="en-US"/>
              </w:rPr>
              <w:t>ფაქტი</w:t>
            </w:r>
          </w:p>
        </w:tc>
        <w:tc>
          <w:tcPr>
            <w:tcW w:w="1227" w:type="pct"/>
            <w:gridSpan w:val="3"/>
            <w:shd w:val="clear" w:color="auto" w:fill="auto"/>
            <w:vAlign w:val="center"/>
            <w:hideMark/>
          </w:tcPr>
          <w:p w:rsidR="009249B5" w:rsidRPr="00CF27D7" w:rsidRDefault="009249B5" w:rsidP="00CE16E4">
            <w:pPr>
              <w:jc w:val="center"/>
              <w:rPr>
                <w:rFonts w:ascii="Sylfaen" w:hAnsi="Sylfaen" w:cs="Calibri"/>
                <w:b/>
                <w:bCs/>
                <w:sz w:val="16"/>
                <w:szCs w:val="16"/>
                <w:lang w:val="en-US" w:eastAsia="en-US"/>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ფაქტი</w:t>
            </w:r>
          </w:p>
        </w:tc>
        <w:tc>
          <w:tcPr>
            <w:tcW w:w="1222" w:type="pct"/>
            <w:gridSpan w:val="4"/>
            <w:shd w:val="clear" w:color="auto" w:fill="auto"/>
            <w:vAlign w:val="center"/>
            <w:hideMark/>
          </w:tcPr>
          <w:p w:rsidR="009249B5" w:rsidRPr="00CF27D7" w:rsidRDefault="009249B5" w:rsidP="00CE16E4">
            <w:pPr>
              <w:jc w:val="center"/>
              <w:rPr>
                <w:rFonts w:ascii="Sylfaen" w:hAnsi="Sylfaen" w:cs="Calibri"/>
                <w:b/>
                <w:bCs/>
                <w:sz w:val="16"/>
                <w:szCs w:val="16"/>
                <w:lang w:val="en-US" w:eastAsia="en-US"/>
              </w:rPr>
            </w:pPr>
            <w:r w:rsidRPr="008E0515">
              <w:rPr>
                <w:rFonts w:ascii="Sylfaen" w:hAnsi="Sylfaen"/>
                <w:b/>
                <w:bCs/>
                <w:sz w:val="16"/>
                <w:szCs w:val="16"/>
                <w:lang w:val="en-US" w:eastAsia="en-US"/>
              </w:rPr>
              <w:t>202</w:t>
            </w:r>
            <w:r>
              <w:rPr>
                <w:rFonts w:ascii="Sylfaen" w:hAnsi="Sylfaen"/>
                <w:b/>
                <w:bCs/>
                <w:sz w:val="16"/>
                <w:szCs w:val="16"/>
                <w:lang w:val="ka-GE" w:eastAsia="en-US"/>
              </w:rPr>
              <w:t>4</w:t>
            </w:r>
            <w:r w:rsidRPr="008E0515">
              <w:rPr>
                <w:rFonts w:ascii="Sylfaen" w:hAnsi="Sylfaen"/>
                <w:b/>
                <w:bCs/>
                <w:sz w:val="16"/>
                <w:szCs w:val="16"/>
                <w:lang w:val="en-US" w:eastAsia="en-US"/>
              </w:rPr>
              <w:t xml:space="preserve"> წლის </w:t>
            </w:r>
            <w:r>
              <w:rPr>
                <w:rFonts w:ascii="Sylfaen" w:hAnsi="Sylfaen"/>
                <w:b/>
                <w:bCs/>
                <w:sz w:val="16"/>
                <w:szCs w:val="16"/>
                <w:lang w:val="ka-GE" w:eastAsia="en-US"/>
              </w:rPr>
              <w:t>გეგმა</w:t>
            </w:r>
          </w:p>
        </w:tc>
      </w:tr>
      <w:tr w:rsidR="009249B5" w:rsidRPr="00CF27D7" w:rsidTr="009249B5">
        <w:trPr>
          <w:trHeight w:val="188"/>
          <w:tblHeader/>
        </w:trPr>
        <w:tc>
          <w:tcPr>
            <w:tcW w:w="409" w:type="pct"/>
            <w:vMerge/>
            <w:shd w:val="clear" w:color="auto" w:fill="auto"/>
            <w:vAlign w:val="center"/>
            <w:hideMark/>
          </w:tcPr>
          <w:p w:rsidR="009249B5" w:rsidRPr="00CF27D7" w:rsidRDefault="009249B5" w:rsidP="00CE16E4">
            <w:pPr>
              <w:rPr>
                <w:rFonts w:ascii="Sylfaen" w:hAnsi="Sylfaen" w:cs="Calibri"/>
                <w:b/>
                <w:sz w:val="16"/>
                <w:szCs w:val="16"/>
                <w:lang w:val="en-US" w:eastAsia="en-US"/>
              </w:rPr>
            </w:pPr>
          </w:p>
        </w:tc>
        <w:tc>
          <w:tcPr>
            <w:tcW w:w="912" w:type="pct"/>
            <w:vMerge/>
            <w:shd w:val="clear" w:color="auto" w:fill="auto"/>
            <w:vAlign w:val="center"/>
            <w:hideMark/>
          </w:tcPr>
          <w:p w:rsidR="009249B5" w:rsidRPr="00CF27D7" w:rsidRDefault="009249B5" w:rsidP="00CE16E4">
            <w:pPr>
              <w:rPr>
                <w:rFonts w:ascii="Sylfaen" w:hAnsi="Sylfaen" w:cs="Calibri"/>
                <w:b/>
                <w:sz w:val="16"/>
                <w:szCs w:val="16"/>
                <w:lang w:val="en-US" w:eastAsia="en-US"/>
              </w:rPr>
            </w:pPr>
          </w:p>
        </w:tc>
        <w:tc>
          <w:tcPr>
            <w:tcW w:w="412" w:type="pct"/>
            <w:vMerge w:val="restart"/>
            <w:shd w:val="clear" w:color="auto" w:fill="auto"/>
            <w:vAlign w:val="center"/>
            <w:hideMark/>
          </w:tcPr>
          <w:p w:rsidR="009249B5" w:rsidRPr="00CF27D7" w:rsidRDefault="009249B5" w:rsidP="00CE16E4">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818" w:type="pct"/>
            <w:gridSpan w:val="2"/>
            <w:shd w:val="clear" w:color="auto" w:fill="auto"/>
            <w:vAlign w:val="center"/>
            <w:hideMark/>
          </w:tcPr>
          <w:p w:rsidR="009249B5" w:rsidRPr="00CF27D7" w:rsidRDefault="009249B5" w:rsidP="00CE16E4">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c>
          <w:tcPr>
            <w:tcW w:w="409" w:type="pct"/>
            <w:vMerge w:val="restart"/>
            <w:shd w:val="clear" w:color="auto" w:fill="auto"/>
            <w:vAlign w:val="center"/>
            <w:hideMark/>
          </w:tcPr>
          <w:p w:rsidR="009249B5" w:rsidRPr="00CF27D7" w:rsidRDefault="009249B5" w:rsidP="00CE16E4">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817" w:type="pct"/>
            <w:gridSpan w:val="2"/>
            <w:shd w:val="clear" w:color="auto" w:fill="auto"/>
            <w:vAlign w:val="center"/>
            <w:hideMark/>
          </w:tcPr>
          <w:p w:rsidR="009249B5" w:rsidRPr="00CF27D7" w:rsidRDefault="009249B5" w:rsidP="00CE16E4">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c>
          <w:tcPr>
            <w:tcW w:w="403" w:type="pct"/>
            <w:vMerge w:val="restart"/>
            <w:shd w:val="clear" w:color="auto" w:fill="auto"/>
            <w:vAlign w:val="center"/>
            <w:hideMark/>
          </w:tcPr>
          <w:p w:rsidR="009249B5" w:rsidRPr="00CF27D7" w:rsidRDefault="009249B5" w:rsidP="00CE16E4">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819" w:type="pct"/>
            <w:gridSpan w:val="3"/>
            <w:shd w:val="clear" w:color="auto" w:fill="auto"/>
            <w:vAlign w:val="center"/>
            <w:hideMark/>
          </w:tcPr>
          <w:p w:rsidR="009249B5" w:rsidRPr="00CF27D7" w:rsidRDefault="009249B5" w:rsidP="00CE16E4">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r>
      <w:tr w:rsidR="009249B5" w:rsidRPr="00CF27D7" w:rsidTr="009249B5">
        <w:trPr>
          <w:trHeight w:val="2240"/>
          <w:tblHeader/>
        </w:trPr>
        <w:tc>
          <w:tcPr>
            <w:tcW w:w="409" w:type="pct"/>
            <w:vMerge/>
            <w:shd w:val="clear" w:color="auto" w:fill="auto"/>
            <w:vAlign w:val="center"/>
            <w:hideMark/>
          </w:tcPr>
          <w:p w:rsidR="009249B5" w:rsidRPr="00CF27D7" w:rsidRDefault="009249B5" w:rsidP="00CE16E4">
            <w:pPr>
              <w:rPr>
                <w:rFonts w:ascii="Sylfaen" w:hAnsi="Sylfaen" w:cs="Calibri"/>
                <w:b/>
                <w:sz w:val="16"/>
                <w:szCs w:val="16"/>
                <w:lang w:val="en-US" w:eastAsia="en-US"/>
              </w:rPr>
            </w:pPr>
          </w:p>
        </w:tc>
        <w:tc>
          <w:tcPr>
            <w:tcW w:w="912" w:type="pct"/>
            <w:vMerge/>
            <w:shd w:val="clear" w:color="auto" w:fill="auto"/>
            <w:vAlign w:val="center"/>
            <w:hideMark/>
          </w:tcPr>
          <w:p w:rsidR="009249B5" w:rsidRPr="00CF27D7" w:rsidRDefault="009249B5" w:rsidP="00CE16E4">
            <w:pPr>
              <w:rPr>
                <w:rFonts w:ascii="Sylfaen" w:hAnsi="Sylfaen" w:cs="Calibri"/>
                <w:b/>
                <w:sz w:val="16"/>
                <w:szCs w:val="16"/>
                <w:lang w:val="en-US" w:eastAsia="en-US"/>
              </w:rPr>
            </w:pPr>
          </w:p>
        </w:tc>
        <w:tc>
          <w:tcPr>
            <w:tcW w:w="412" w:type="pct"/>
            <w:vMerge/>
            <w:shd w:val="clear" w:color="auto" w:fill="auto"/>
            <w:vAlign w:val="center"/>
            <w:hideMark/>
          </w:tcPr>
          <w:p w:rsidR="009249B5" w:rsidRPr="00CF27D7" w:rsidRDefault="009249B5" w:rsidP="00CE16E4">
            <w:pPr>
              <w:rPr>
                <w:rFonts w:ascii="Sylfaen" w:hAnsi="Sylfaen" w:cs="Calibri"/>
                <w:b/>
                <w:sz w:val="16"/>
                <w:szCs w:val="16"/>
                <w:lang w:val="en-US" w:eastAsia="en-US"/>
              </w:rPr>
            </w:pPr>
          </w:p>
        </w:tc>
        <w:tc>
          <w:tcPr>
            <w:tcW w:w="409" w:type="pct"/>
            <w:shd w:val="clear" w:color="auto" w:fill="auto"/>
            <w:vAlign w:val="center"/>
            <w:hideMark/>
          </w:tcPr>
          <w:p w:rsidR="009249B5" w:rsidRPr="00CF27D7" w:rsidRDefault="009249B5" w:rsidP="00CE16E4">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09" w:type="pct"/>
            <w:shd w:val="clear" w:color="auto" w:fill="auto"/>
            <w:vAlign w:val="center"/>
            <w:hideMark/>
          </w:tcPr>
          <w:p w:rsidR="009249B5" w:rsidRPr="00CF27D7" w:rsidRDefault="009249B5" w:rsidP="00CE16E4">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c>
          <w:tcPr>
            <w:tcW w:w="409" w:type="pct"/>
            <w:vMerge/>
            <w:shd w:val="clear" w:color="auto" w:fill="auto"/>
            <w:vAlign w:val="center"/>
            <w:hideMark/>
          </w:tcPr>
          <w:p w:rsidR="009249B5" w:rsidRPr="00CF27D7" w:rsidRDefault="009249B5" w:rsidP="00CE16E4">
            <w:pPr>
              <w:rPr>
                <w:rFonts w:ascii="Sylfaen" w:hAnsi="Sylfaen" w:cs="Calibri"/>
                <w:b/>
                <w:sz w:val="16"/>
                <w:szCs w:val="16"/>
                <w:lang w:val="en-US" w:eastAsia="en-US"/>
              </w:rPr>
            </w:pPr>
          </w:p>
        </w:tc>
        <w:tc>
          <w:tcPr>
            <w:tcW w:w="409" w:type="pct"/>
            <w:shd w:val="clear" w:color="auto" w:fill="auto"/>
            <w:vAlign w:val="center"/>
            <w:hideMark/>
          </w:tcPr>
          <w:p w:rsidR="009249B5" w:rsidRPr="00CF27D7" w:rsidRDefault="009249B5" w:rsidP="00CE16E4">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08" w:type="pct"/>
            <w:shd w:val="clear" w:color="auto" w:fill="auto"/>
            <w:vAlign w:val="center"/>
            <w:hideMark/>
          </w:tcPr>
          <w:p w:rsidR="009249B5" w:rsidRPr="00CF27D7" w:rsidRDefault="009249B5" w:rsidP="00CE16E4">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c>
          <w:tcPr>
            <w:tcW w:w="403" w:type="pct"/>
            <w:vMerge/>
            <w:shd w:val="clear" w:color="auto" w:fill="auto"/>
            <w:vAlign w:val="center"/>
            <w:hideMark/>
          </w:tcPr>
          <w:p w:rsidR="009249B5" w:rsidRPr="00CF27D7" w:rsidRDefault="009249B5" w:rsidP="00CE16E4">
            <w:pPr>
              <w:rPr>
                <w:rFonts w:ascii="Sylfaen" w:hAnsi="Sylfaen" w:cs="Calibri"/>
                <w:b/>
                <w:sz w:val="16"/>
                <w:szCs w:val="16"/>
                <w:lang w:val="en-US" w:eastAsia="en-US"/>
              </w:rPr>
            </w:pPr>
          </w:p>
        </w:tc>
        <w:tc>
          <w:tcPr>
            <w:tcW w:w="405" w:type="pct"/>
            <w:gridSpan w:val="2"/>
            <w:shd w:val="clear" w:color="auto" w:fill="auto"/>
            <w:vAlign w:val="center"/>
            <w:hideMark/>
          </w:tcPr>
          <w:p w:rsidR="009249B5" w:rsidRPr="00CF27D7" w:rsidRDefault="009249B5" w:rsidP="00CE16E4">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14" w:type="pct"/>
            <w:shd w:val="clear" w:color="auto" w:fill="auto"/>
            <w:vAlign w:val="center"/>
            <w:hideMark/>
          </w:tcPr>
          <w:p w:rsidR="009249B5" w:rsidRPr="00CF27D7" w:rsidRDefault="009249B5" w:rsidP="00CE16E4">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701</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საერთო დანიშნულების სახელმწიფო მომსახურება</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6,217.8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33.1    </w:t>
            </w:r>
          </w:p>
        </w:tc>
        <w:tc>
          <w:tcPr>
            <w:tcW w:w="409" w:type="pct"/>
            <w:tcBorders>
              <w:top w:val="single" w:sz="4" w:space="0" w:color="auto"/>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6,184.7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6,702.3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0.0    </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6,702.3    </w:t>
            </w:r>
          </w:p>
        </w:tc>
        <w:tc>
          <w:tcPr>
            <w:tcW w:w="40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8,402.4    </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5.2    </w:t>
            </w:r>
          </w:p>
        </w:tc>
        <w:tc>
          <w:tcPr>
            <w:tcW w:w="414" w:type="pct"/>
            <w:tcBorders>
              <w:top w:val="single" w:sz="4" w:space="0" w:color="auto"/>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8,397.2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7.01.1</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5,707.1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33.1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5,674.0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6,192.5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6,192.5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7,955.3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5.2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7,950.1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7.01.1.1</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400" w:firstLine="640"/>
              <w:rPr>
                <w:rFonts w:ascii="Sylfaen" w:hAnsi="Sylfaen" w:cs="Calibri"/>
                <w:sz w:val="16"/>
                <w:szCs w:val="16"/>
                <w:lang w:val="en-US" w:eastAsia="en-US"/>
              </w:rPr>
            </w:pPr>
            <w:r w:rsidRPr="009249B5">
              <w:rPr>
                <w:rFonts w:ascii="Sylfaen" w:hAnsi="Sylfaen" w:cs="Calibri"/>
                <w:sz w:val="16"/>
                <w:szCs w:val="16"/>
                <w:lang w:val="en-US" w:eastAsia="en-US"/>
              </w:rPr>
              <w:t>აღმასრულებელი და წარმომადგენლობითი ორგანოების საქმიანობის უზრუნველყოფა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5,707.1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33.1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5,674.0    </w:t>
            </w:r>
          </w:p>
        </w:tc>
        <w:tc>
          <w:tcPr>
            <w:tcW w:w="409"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6,192.5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6,192.5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7,784.0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5.2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7,778.8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7.01.1.2</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400" w:firstLine="640"/>
              <w:rPr>
                <w:rFonts w:ascii="Sylfaen" w:hAnsi="Sylfaen" w:cs="Calibri"/>
                <w:sz w:val="16"/>
                <w:szCs w:val="16"/>
                <w:lang w:val="en-US" w:eastAsia="en-US"/>
              </w:rPr>
            </w:pPr>
            <w:r w:rsidRPr="009249B5">
              <w:rPr>
                <w:rFonts w:ascii="Sylfaen" w:hAnsi="Sylfaen" w:cs="Calibri"/>
                <w:sz w:val="16"/>
                <w:szCs w:val="16"/>
                <w:lang w:val="en-US" w:eastAsia="en-US"/>
              </w:rPr>
              <w:t>ფინანსური და ფისკალური საქმიანობა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171.3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171.3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7.01.6</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 xml:space="preserve">ვალთან დაკავშირებული ოპერაციები </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453.7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453.7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447.3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447.3    </w:t>
            </w:r>
          </w:p>
        </w:tc>
        <w:tc>
          <w:tcPr>
            <w:tcW w:w="407" w:type="pct"/>
            <w:gridSpan w:val="2"/>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377.1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377.1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7.01.8</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400" w:firstLine="640"/>
              <w:rPr>
                <w:rFonts w:ascii="Sylfaen" w:hAnsi="Sylfaen" w:cs="Calibri"/>
                <w:sz w:val="16"/>
                <w:szCs w:val="16"/>
                <w:lang w:val="en-US" w:eastAsia="en-US"/>
              </w:rPr>
            </w:pPr>
            <w:r w:rsidRPr="009249B5">
              <w:rPr>
                <w:rFonts w:ascii="Sylfaen" w:hAnsi="Sylfaen" w:cs="Calibri"/>
                <w:sz w:val="16"/>
                <w:szCs w:val="16"/>
                <w:lang w:val="en-US" w:eastAsia="en-US"/>
              </w:rPr>
              <w:t>სხვა არაკლასიფიცირებული საქმიანობა საერთო დანიშნულების სახელმწიფო მომსახურებაში</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57.0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57.0    </w:t>
            </w:r>
          </w:p>
        </w:tc>
        <w:tc>
          <w:tcPr>
            <w:tcW w:w="409"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62.5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62.5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70.0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70.0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702</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თავდაცვა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234.5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234.5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205.2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0.0    </w:t>
            </w:r>
          </w:p>
        </w:tc>
        <w:tc>
          <w:tcPr>
            <w:tcW w:w="408"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205.2    </w:t>
            </w:r>
          </w:p>
        </w:tc>
        <w:tc>
          <w:tcPr>
            <w:tcW w:w="407" w:type="pct"/>
            <w:gridSpan w:val="2"/>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0.0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0.0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704</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ეკონომიკური საქმიანობა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16,028.9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12,151.4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3,877.4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27,338.7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18,278.3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9,060.4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20,770.4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9,835.7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10,934.6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7.04.2</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სოფლის მეურნეობა, სატყეო მეურნეობა, მეთევზეობა და მონადირეობა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105.3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105.3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100.0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100.0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7.04.2.1</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400" w:firstLine="640"/>
              <w:rPr>
                <w:rFonts w:ascii="Sylfaen" w:hAnsi="Sylfaen" w:cs="Calibri"/>
                <w:sz w:val="16"/>
                <w:szCs w:val="16"/>
                <w:lang w:val="en-US" w:eastAsia="en-US"/>
              </w:rPr>
            </w:pPr>
            <w:r w:rsidRPr="009249B5">
              <w:rPr>
                <w:rFonts w:ascii="Sylfaen" w:hAnsi="Sylfaen" w:cs="Calibri"/>
                <w:sz w:val="16"/>
                <w:szCs w:val="16"/>
                <w:lang w:val="en-US" w:eastAsia="en-US"/>
              </w:rPr>
              <w:t>სოფლის მეურნეობა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105.3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105.3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100.0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100.0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Cs/>
                <w:sz w:val="16"/>
                <w:szCs w:val="16"/>
                <w:lang w:val="en-US" w:eastAsia="en-US"/>
              </w:rPr>
            </w:pPr>
            <w:r w:rsidRPr="009249B5">
              <w:rPr>
                <w:rFonts w:ascii="Sylfaen" w:hAnsi="Sylfaen" w:cs="Calibri"/>
                <w:bCs/>
                <w:sz w:val="16"/>
                <w:szCs w:val="16"/>
                <w:lang w:val="en-US" w:eastAsia="en-US"/>
              </w:rPr>
              <w:t>7.04.3</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bCs/>
                <w:sz w:val="16"/>
                <w:szCs w:val="16"/>
                <w:lang w:val="en-US" w:eastAsia="en-US"/>
              </w:rPr>
            </w:pPr>
            <w:r w:rsidRPr="009249B5">
              <w:rPr>
                <w:rFonts w:ascii="Sylfaen" w:hAnsi="Sylfaen" w:cs="Calibri"/>
                <w:bCs/>
                <w:sz w:val="16"/>
                <w:szCs w:val="16"/>
                <w:lang w:val="en-US" w:eastAsia="en-US"/>
              </w:rPr>
              <w:t>სათბობი და ენერგეტიკა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8.7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8.7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335.5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335.5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Cs/>
                <w:sz w:val="16"/>
                <w:szCs w:val="16"/>
                <w:lang w:val="en-US" w:eastAsia="en-US"/>
              </w:rPr>
            </w:pPr>
            <w:r w:rsidRPr="009249B5">
              <w:rPr>
                <w:rFonts w:ascii="Sylfaen" w:hAnsi="Sylfaen" w:cs="Calibri"/>
                <w:bCs/>
                <w:sz w:val="16"/>
                <w:szCs w:val="16"/>
                <w:lang w:val="en-US" w:eastAsia="en-US"/>
              </w:rPr>
              <w:t>7.04.3.2</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400" w:firstLine="640"/>
              <w:rPr>
                <w:rFonts w:ascii="Sylfaen" w:hAnsi="Sylfaen" w:cs="Calibri"/>
                <w:bCs/>
                <w:sz w:val="16"/>
                <w:szCs w:val="16"/>
                <w:lang w:val="en-US" w:eastAsia="en-US"/>
              </w:rPr>
            </w:pPr>
            <w:r w:rsidRPr="009249B5">
              <w:rPr>
                <w:rFonts w:ascii="Sylfaen" w:hAnsi="Sylfaen" w:cs="Calibri"/>
                <w:bCs/>
                <w:sz w:val="16"/>
                <w:szCs w:val="16"/>
                <w:lang w:val="en-US" w:eastAsia="en-US"/>
              </w:rPr>
              <w:t>ნავთობი და ბუნებრივი აირი</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8.7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8.7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335.5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335.5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7.04.5</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ტრანსპორტი</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6,386.0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3,205.2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3,180.8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13,706.5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5,775.0    </w:t>
            </w:r>
          </w:p>
        </w:tc>
        <w:tc>
          <w:tcPr>
            <w:tcW w:w="408"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7,931.5    </w:t>
            </w:r>
          </w:p>
        </w:tc>
        <w:tc>
          <w:tcPr>
            <w:tcW w:w="407" w:type="pct"/>
            <w:gridSpan w:val="2"/>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16,753.9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6,275.0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10,478.9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7.04.5.1</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400" w:firstLine="640"/>
              <w:rPr>
                <w:rFonts w:ascii="Sylfaen" w:hAnsi="Sylfaen" w:cs="Calibri"/>
                <w:sz w:val="16"/>
                <w:szCs w:val="16"/>
                <w:lang w:val="en-US" w:eastAsia="en-US"/>
              </w:rPr>
            </w:pPr>
            <w:r w:rsidRPr="009249B5">
              <w:rPr>
                <w:rFonts w:ascii="Sylfaen" w:hAnsi="Sylfaen" w:cs="Calibri"/>
                <w:sz w:val="16"/>
                <w:szCs w:val="16"/>
                <w:lang w:val="en-US" w:eastAsia="en-US"/>
              </w:rPr>
              <w:t>საავტომობილო ტრანსპორტი და გზები</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6,386.0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3,205.2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3,180.8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13,706.5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5,775.0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7,931.5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16,753.9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6,275.0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10,478.9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7.04.7</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400" w:firstLine="640"/>
              <w:rPr>
                <w:rFonts w:ascii="Sylfaen" w:hAnsi="Sylfaen" w:cs="Calibri"/>
                <w:sz w:val="16"/>
                <w:szCs w:val="16"/>
                <w:lang w:val="en-US" w:eastAsia="en-US"/>
              </w:rPr>
            </w:pPr>
            <w:r w:rsidRPr="009249B5">
              <w:rPr>
                <w:rFonts w:ascii="Sylfaen" w:hAnsi="Sylfaen" w:cs="Calibri"/>
                <w:sz w:val="16"/>
                <w:szCs w:val="16"/>
                <w:lang w:val="en-US" w:eastAsia="en-US"/>
              </w:rPr>
              <w:t>ეკონომიკის სხვა დარგები</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9,528.8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8,946.3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582.6    </w:t>
            </w:r>
          </w:p>
        </w:tc>
        <w:tc>
          <w:tcPr>
            <w:tcW w:w="409"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13,296.7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12,503.3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793.4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3,916.4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3,560.7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355.7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7.04.7.3</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400" w:firstLine="640"/>
              <w:rPr>
                <w:rFonts w:ascii="Sylfaen" w:hAnsi="Sylfaen" w:cs="Calibri"/>
                <w:sz w:val="16"/>
                <w:szCs w:val="16"/>
                <w:lang w:val="en-US" w:eastAsia="en-US"/>
              </w:rPr>
            </w:pPr>
            <w:r w:rsidRPr="009249B5">
              <w:rPr>
                <w:rFonts w:ascii="Sylfaen" w:hAnsi="Sylfaen" w:cs="Calibri"/>
                <w:sz w:val="16"/>
                <w:szCs w:val="16"/>
                <w:lang w:val="en-US" w:eastAsia="en-US"/>
              </w:rPr>
              <w:t>ტურიზმი</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61.5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61.5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201.0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201.0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Cs/>
                <w:sz w:val="16"/>
                <w:szCs w:val="16"/>
                <w:lang w:val="en-US" w:eastAsia="en-US"/>
              </w:rPr>
            </w:pPr>
            <w:r w:rsidRPr="009249B5">
              <w:rPr>
                <w:rFonts w:ascii="Sylfaen" w:hAnsi="Sylfaen" w:cs="Calibri"/>
                <w:bCs/>
                <w:sz w:val="16"/>
                <w:szCs w:val="16"/>
                <w:lang w:val="en-US" w:eastAsia="en-US"/>
              </w:rPr>
              <w:t>7.04.7.4</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400" w:firstLine="640"/>
              <w:rPr>
                <w:rFonts w:ascii="Sylfaen" w:hAnsi="Sylfaen" w:cs="Calibri"/>
                <w:bCs/>
                <w:sz w:val="16"/>
                <w:szCs w:val="16"/>
                <w:lang w:val="en-US" w:eastAsia="en-US"/>
              </w:rPr>
            </w:pPr>
            <w:r w:rsidRPr="009249B5">
              <w:rPr>
                <w:rFonts w:ascii="Sylfaen" w:hAnsi="Sylfaen" w:cs="Calibri"/>
                <w:bCs/>
                <w:sz w:val="16"/>
                <w:szCs w:val="16"/>
                <w:lang w:val="en-US" w:eastAsia="en-US"/>
              </w:rPr>
              <w:t>მრავალმიზნობრივი განვითარების პროექტები</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9,528.8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8,946.3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582.6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13,235.2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12,503.3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731.9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3,715.4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3,560.7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154.7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705</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გარემოს დაცვა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1,683.0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1,683.0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1,754.6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1,754.6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1,450.0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1,450.0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7.05.1</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ნარჩენების შეგროვება, გადამუშავება და განადგურება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1,267.2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1,267.2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1,133.2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1,133.2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1,000.0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1,000.0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7.05.2</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ჩამდინარე წყლების მართვა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370.0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370.0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540.2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540.2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300.0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300.0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7.05.6</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სხვა არაკლასიფიცირებული საქმიანობა გარემოს დაცვის სფეროში</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45.9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45.9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81.2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81.2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150.0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150.0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706</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საბინაო-კომუნალური მეურნეობა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8,884.3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3,671.1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5,213.2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8,231.3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1,776.1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6,455.2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18,073.6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8,421.3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9,652.3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7.06.1</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ბინათმშენებლობა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3,539.0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3,080.0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459.0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2,901.5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1,380.3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1,521.1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10,154.9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7,309.9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2,845.0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7.06.3</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წყალმომარაგება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2,767.2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190.6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2,576.5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2,438.9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2,438.9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3,998.1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531.7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3,466.5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7.06.4</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გარე განათება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1,503.9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1,503.9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1,797.0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1,797.0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1,640.0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1,640.0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7.06.6</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სხვა არაკლასიფიცირებული საქმიანობა საბინაო-კომუნალურ მეურნეობაში</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1,074.2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400.4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673.7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1,094.0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395.7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698.2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2,280.5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579.7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1,700.8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707</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ჯანმრთელობის დაცვა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212.0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17.0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195.0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380.1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380.1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270.1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270.1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7.07.4</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საზოგადოებრივი ჯანდაცვის მომსახურება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212.0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17.0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195.0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380.1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380.1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270.1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270.1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708</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დასვენება, კულტურა და რელიგია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5,185.7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116.7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5,069.0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7,175.2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7,175.2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7,576.9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27.3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7,549.7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7.08.1</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მომსახურება დასვენებისა და სპორტის სფეროში</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2,311.8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2,311.8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4,265.2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4,265.2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4,148.4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4,148.4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7.08.2</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მომსახურება კულტურის სფეროში</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2,791.2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116.7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2,674.6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2,852.6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2,852.6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3,208.6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27.3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3,181.3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7.08.3</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ტელერადიომაუწყებლობა და საგამომცემლო საქმიანობა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40.0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40.0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40.0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40.0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115.0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115.0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7.08.4</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რელიგიური და სხვა სახის საზოგადოებრივი საქმიანობა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42.6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42.6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17.4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17.4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105.0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105.0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709</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განათლება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7,051.9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817.7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6,234.2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7,686.3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286.5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7,399.8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9,571.6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376.8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9,194.8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7.09.1</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სკოლამდელი აღზრდა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6,541.6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451.0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6,090.7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7,243.9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9.5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7,234.5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9,016.7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9.0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9,007.7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7.09.2</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ზოგადი განათლება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397.6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366.7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30.9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323.8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277.0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46.8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417.8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367.8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50.0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7.09.2.3</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400" w:firstLine="640"/>
              <w:rPr>
                <w:rFonts w:ascii="Sylfaen" w:hAnsi="Sylfaen" w:cs="Calibri"/>
                <w:sz w:val="16"/>
                <w:szCs w:val="16"/>
                <w:lang w:val="en-US" w:eastAsia="en-US"/>
              </w:rPr>
            </w:pPr>
            <w:r w:rsidRPr="009249B5">
              <w:rPr>
                <w:rFonts w:ascii="Sylfaen" w:hAnsi="Sylfaen" w:cs="Calibri"/>
                <w:sz w:val="16"/>
                <w:szCs w:val="16"/>
                <w:lang w:val="en-US" w:eastAsia="en-US"/>
              </w:rPr>
              <w:t>საშუალო ზოგადი განათლება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397.6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366.7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30.9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323.8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277.0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46.8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417.8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367.8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50.0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7.09.3</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პროფესიული განათლება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112.7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112.7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118.6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118.6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137.1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137.1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710</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სოციალური დაცვა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2,911.5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0.0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2,911.5    </w:t>
            </w:r>
          </w:p>
        </w:tc>
        <w:tc>
          <w:tcPr>
            <w:tcW w:w="409"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3,010.9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3,010.9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3,771.8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3,771.8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7.10.1</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ავადმყოფთა და შეზღუდული შესაძლებლობის მქონე პირთა სოციალური დაცვა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89.2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single" w:sz="4" w:space="0" w:color="auto"/>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89.2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200.1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single" w:sz="4" w:space="0" w:color="auto"/>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200.1    </w:t>
            </w:r>
          </w:p>
        </w:tc>
        <w:tc>
          <w:tcPr>
            <w:tcW w:w="407" w:type="pct"/>
            <w:gridSpan w:val="2"/>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345.764    </w:t>
            </w:r>
          </w:p>
        </w:tc>
        <w:tc>
          <w:tcPr>
            <w:tcW w:w="401"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single" w:sz="4" w:space="0" w:color="auto"/>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345.8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7.10.1.1</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ავადმყოფთა სოციალური დაცვა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32.7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32.72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34.6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34.6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45.0    </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45.0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7.10.1.2</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შეზღუდული შესაძლებლობის მქონე პირთა სოციალური დაცვა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56.5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56.5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165.6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165.6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300.8    </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300.8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7.10.4</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ოჯახებისა და ბავშვების სოციალური დაცვა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205.5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205.5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251.2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251.2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302.7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302.7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7.10.6</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საცხოვრებლით უზრუნველყოფა</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80.4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80.4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84.0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84.0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120.0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120.0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9" w:type="pct"/>
            <w:tcBorders>
              <w:top w:val="nil"/>
              <w:left w:val="single" w:sz="8" w:space="0" w:color="auto"/>
              <w:bottom w:val="single" w:sz="4"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7.10.7</w:t>
            </w:r>
          </w:p>
        </w:tc>
        <w:tc>
          <w:tcPr>
            <w:tcW w:w="912"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სოციალური გაუცხოების საკითხები, რომლებიც არ ექვემდებარება კლასიფიკაციას</w:t>
            </w:r>
          </w:p>
        </w:tc>
        <w:tc>
          <w:tcPr>
            <w:tcW w:w="412"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1,107.0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1,107.0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1,186.2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1,186.2    </w:t>
            </w:r>
          </w:p>
        </w:tc>
        <w:tc>
          <w:tcPr>
            <w:tcW w:w="407" w:type="pct"/>
            <w:gridSpan w:val="2"/>
            <w:tcBorders>
              <w:top w:val="nil"/>
              <w:left w:val="single" w:sz="8" w:space="0" w:color="auto"/>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1,375.0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1,375.0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09" w:type="pct"/>
            <w:tcBorders>
              <w:top w:val="nil"/>
              <w:left w:val="single" w:sz="8" w:space="0" w:color="auto"/>
              <w:bottom w:val="single" w:sz="8" w:space="0" w:color="auto"/>
              <w:right w:val="single" w:sz="8" w:space="0" w:color="auto"/>
            </w:tcBorders>
            <w:shd w:val="clear" w:color="auto" w:fill="auto"/>
            <w:vAlign w:val="center"/>
            <w:hideMark/>
          </w:tcPr>
          <w:p w:rsidR="009249B5" w:rsidRPr="009249B5" w:rsidRDefault="009249B5" w:rsidP="009249B5">
            <w:pPr>
              <w:rPr>
                <w:rFonts w:ascii="Sylfaen" w:hAnsi="Sylfaen" w:cs="Calibri"/>
                <w:sz w:val="16"/>
                <w:szCs w:val="16"/>
                <w:lang w:val="en-US" w:eastAsia="en-US"/>
              </w:rPr>
            </w:pPr>
            <w:r w:rsidRPr="009249B5">
              <w:rPr>
                <w:rFonts w:ascii="Sylfaen" w:hAnsi="Sylfaen" w:cs="Calibri"/>
                <w:sz w:val="16"/>
                <w:szCs w:val="16"/>
                <w:lang w:val="en-US" w:eastAsia="en-US"/>
              </w:rPr>
              <w:t>7.10.9</w:t>
            </w:r>
          </w:p>
        </w:tc>
        <w:tc>
          <w:tcPr>
            <w:tcW w:w="912" w:type="pct"/>
            <w:tcBorders>
              <w:top w:val="nil"/>
              <w:left w:val="nil"/>
              <w:bottom w:val="nil"/>
              <w:right w:val="single" w:sz="8" w:space="0" w:color="auto"/>
            </w:tcBorders>
            <w:shd w:val="clear" w:color="auto" w:fill="auto"/>
            <w:vAlign w:val="center"/>
            <w:hideMark/>
          </w:tcPr>
          <w:p w:rsidR="009249B5" w:rsidRPr="009249B5" w:rsidRDefault="009249B5" w:rsidP="009249B5">
            <w:pPr>
              <w:ind w:firstLineChars="200" w:firstLine="320"/>
              <w:rPr>
                <w:rFonts w:ascii="Sylfaen" w:hAnsi="Sylfaen" w:cs="Calibri"/>
                <w:sz w:val="16"/>
                <w:szCs w:val="16"/>
                <w:lang w:val="en-US" w:eastAsia="en-US"/>
              </w:rPr>
            </w:pPr>
            <w:r w:rsidRPr="009249B5">
              <w:rPr>
                <w:rFonts w:ascii="Sylfaen" w:hAnsi="Sylfaen" w:cs="Calibri"/>
                <w:sz w:val="16"/>
                <w:szCs w:val="16"/>
                <w:lang w:val="en-US" w:eastAsia="en-US"/>
              </w:rPr>
              <w:t>სხვა არაკლასიფიცირებული საქმიანობა სოციალური დაცვის სფეროში</w:t>
            </w:r>
          </w:p>
        </w:tc>
        <w:tc>
          <w:tcPr>
            <w:tcW w:w="412" w:type="pct"/>
            <w:tcBorders>
              <w:top w:val="nil"/>
              <w:left w:val="nil"/>
              <w:bottom w:val="nil"/>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1,429.4    </w:t>
            </w:r>
          </w:p>
        </w:tc>
        <w:tc>
          <w:tcPr>
            <w:tcW w:w="409" w:type="pct"/>
            <w:tcBorders>
              <w:top w:val="nil"/>
              <w:left w:val="nil"/>
              <w:bottom w:val="nil"/>
              <w:right w:val="single" w:sz="4"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0.0    </w:t>
            </w:r>
          </w:p>
        </w:tc>
        <w:tc>
          <w:tcPr>
            <w:tcW w:w="409" w:type="pct"/>
            <w:tcBorders>
              <w:top w:val="nil"/>
              <w:left w:val="nil"/>
              <w:bottom w:val="nil"/>
              <w:right w:val="single" w:sz="8" w:space="0" w:color="auto"/>
            </w:tcBorders>
            <w:shd w:val="clear" w:color="auto" w:fill="auto"/>
            <w:vAlign w:val="center"/>
            <w:hideMark/>
          </w:tcPr>
          <w:p w:rsidR="009249B5" w:rsidRPr="009249B5" w:rsidRDefault="009249B5" w:rsidP="009249B5">
            <w:pPr>
              <w:jc w:val="center"/>
              <w:rPr>
                <w:rFonts w:ascii="Sylfaen" w:hAnsi="Sylfaen" w:cs="Calibri"/>
                <w:bCs/>
                <w:sz w:val="16"/>
                <w:szCs w:val="16"/>
                <w:lang w:val="en-US" w:eastAsia="en-US"/>
              </w:rPr>
            </w:pPr>
            <w:r w:rsidRPr="009249B5">
              <w:rPr>
                <w:rFonts w:ascii="Sylfaen" w:hAnsi="Sylfaen" w:cs="Calibri"/>
                <w:bCs/>
                <w:sz w:val="16"/>
                <w:szCs w:val="16"/>
                <w:lang w:val="en-US" w:eastAsia="en-US"/>
              </w:rPr>
              <w:t xml:space="preserve">1,429.4    </w:t>
            </w:r>
          </w:p>
        </w:tc>
        <w:tc>
          <w:tcPr>
            <w:tcW w:w="409" w:type="pct"/>
            <w:tcBorders>
              <w:top w:val="nil"/>
              <w:left w:val="nil"/>
              <w:bottom w:val="nil"/>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1,289.4    </w:t>
            </w:r>
          </w:p>
        </w:tc>
        <w:tc>
          <w:tcPr>
            <w:tcW w:w="409"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08"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1,289.4    </w:t>
            </w:r>
          </w:p>
        </w:tc>
        <w:tc>
          <w:tcPr>
            <w:tcW w:w="407" w:type="pct"/>
            <w:gridSpan w:val="2"/>
            <w:tcBorders>
              <w:top w:val="nil"/>
              <w:left w:val="single" w:sz="8" w:space="0" w:color="auto"/>
              <w:bottom w:val="nil"/>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1,628.3    </w:t>
            </w:r>
          </w:p>
        </w:tc>
        <w:tc>
          <w:tcPr>
            <w:tcW w:w="401" w:type="pct"/>
            <w:tcBorders>
              <w:top w:val="nil"/>
              <w:left w:val="nil"/>
              <w:bottom w:val="single" w:sz="4"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0.0    </w:t>
            </w:r>
          </w:p>
        </w:tc>
        <w:tc>
          <w:tcPr>
            <w:tcW w:w="414" w:type="pct"/>
            <w:tcBorders>
              <w:top w:val="nil"/>
              <w:left w:val="nil"/>
              <w:bottom w:val="single" w:sz="4"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sz w:val="16"/>
                <w:szCs w:val="16"/>
                <w:lang w:val="en-US" w:eastAsia="en-US"/>
              </w:rPr>
            </w:pPr>
            <w:r w:rsidRPr="009249B5">
              <w:rPr>
                <w:rFonts w:ascii="Sylfaen" w:hAnsi="Sylfaen" w:cs="Calibri"/>
                <w:sz w:val="16"/>
                <w:szCs w:val="16"/>
                <w:lang w:val="en-US" w:eastAsia="en-US"/>
              </w:rPr>
              <w:t xml:space="preserve">1,628.3    </w:t>
            </w:r>
          </w:p>
        </w:tc>
      </w:tr>
      <w:tr w:rsidR="009249B5" w:rsidRPr="009249B5" w:rsidTr="00924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09" w:type="pct"/>
            <w:tcBorders>
              <w:top w:val="nil"/>
              <w:left w:val="single" w:sz="8" w:space="0" w:color="auto"/>
              <w:bottom w:val="single" w:sz="8" w:space="0" w:color="auto"/>
              <w:right w:val="single" w:sz="8" w:space="0" w:color="auto"/>
            </w:tcBorders>
            <w:shd w:val="clear" w:color="auto" w:fill="auto"/>
            <w:noWrap/>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 </w:t>
            </w:r>
          </w:p>
        </w:tc>
        <w:tc>
          <w:tcPr>
            <w:tcW w:w="912" w:type="pct"/>
            <w:tcBorders>
              <w:top w:val="single" w:sz="8" w:space="0" w:color="auto"/>
              <w:left w:val="nil"/>
              <w:bottom w:val="single" w:sz="8" w:space="0" w:color="auto"/>
              <w:right w:val="single" w:sz="8" w:space="0" w:color="auto"/>
            </w:tcBorders>
            <w:shd w:val="clear" w:color="auto" w:fill="auto"/>
            <w:vAlign w:val="center"/>
            <w:hideMark/>
          </w:tcPr>
          <w:p w:rsidR="009249B5" w:rsidRPr="009249B5" w:rsidRDefault="009249B5" w:rsidP="009249B5">
            <w:pPr>
              <w:rPr>
                <w:rFonts w:ascii="Sylfaen" w:hAnsi="Sylfaen" w:cs="Calibri"/>
                <w:b/>
                <w:sz w:val="16"/>
                <w:szCs w:val="16"/>
                <w:lang w:val="en-US" w:eastAsia="en-US"/>
              </w:rPr>
            </w:pPr>
            <w:r w:rsidRPr="009249B5">
              <w:rPr>
                <w:rFonts w:ascii="Sylfaen" w:hAnsi="Sylfaen" w:cs="Calibri"/>
                <w:b/>
                <w:sz w:val="16"/>
                <w:szCs w:val="16"/>
                <w:lang w:val="en-US" w:eastAsia="en-US"/>
              </w:rPr>
              <w:t>სულ</w:t>
            </w:r>
          </w:p>
        </w:tc>
        <w:tc>
          <w:tcPr>
            <w:tcW w:w="412" w:type="pct"/>
            <w:tcBorders>
              <w:top w:val="single" w:sz="8" w:space="0" w:color="auto"/>
              <w:left w:val="nil"/>
              <w:bottom w:val="single" w:sz="8"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48,409.4    </w:t>
            </w:r>
          </w:p>
        </w:tc>
        <w:tc>
          <w:tcPr>
            <w:tcW w:w="409" w:type="pct"/>
            <w:tcBorders>
              <w:top w:val="single" w:sz="8" w:space="0" w:color="auto"/>
              <w:left w:val="nil"/>
              <w:bottom w:val="single" w:sz="8"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16,807.0    </w:t>
            </w:r>
          </w:p>
        </w:tc>
        <w:tc>
          <w:tcPr>
            <w:tcW w:w="409" w:type="pct"/>
            <w:tcBorders>
              <w:top w:val="single" w:sz="8" w:space="0" w:color="auto"/>
              <w:left w:val="nil"/>
              <w:bottom w:val="single" w:sz="8"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bCs/>
                <w:sz w:val="16"/>
                <w:szCs w:val="16"/>
                <w:lang w:val="en-US" w:eastAsia="en-US"/>
              </w:rPr>
            </w:pPr>
            <w:r w:rsidRPr="009249B5">
              <w:rPr>
                <w:rFonts w:ascii="Sylfaen" w:hAnsi="Sylfaen" w:cs="Calibri"/>
                <w:b/>
                <w:bCs/>
                <w:sz w:val="16"/>
                <w:szCs w:val="16"/>
                <w:lang w:val="en-US" w:eastAsia="en-US"/>
              </w:rPr>
              <w:t xml:space="preserve">31,602.4    </w:t>
            </w:r>
          </w:p>
        </w:tc>
        <w:tc>
          <w:tcPr>
            <w:tcW w:w="40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62,484.5    </w:t>
            </w:r>
          </w:p>
        </w:tc>
        <w:tc>
          <w:tcPr>
            <w:tcW w:w="409" w:type="pct"/>
            <w:tcBorders>
              <w:top w:val="single" w:sz="8" w:space="0" w:color="auto"/>
              <w:left w:val="nil"/>
              <w:bottom w:val="single" w:sz="8"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20,340.8    </w:t>
            </w:r>
          </w:p>
        </w:tc>
        <w:tc>
          <w:tcPr>
            <w:tcW w:w="408" w:type="pct"/>
            <w:tcBorders>
              <w:top w:val="single" w:sz="8" w:space="0" w:color="auto"/>
              <w:left w:val="nil"/>
              <w:bottom w:val="single" w:sz="8"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42,143.7    </w:t>
            </w:r>
          </w:p>
        </w:tc>
        <w:tc>
          <w:tcPr>
            <w:tcW w:w="407"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69,886.8    </w:t>
            </w:r>
          </w:p>
        </w:tc>
        <w:tc>
          <w:tcPr>
            <w:tcW w:w="401" w:type="pct"/>
            <w:tcBorders>
              <w:top w:val="single" w:sz="8" w:space="0" w:color="auto"/>
              <w:left w:val="nil"/>
              <w:bottom w:val="single" w:sz="8" w:space="0" w:color="auto"/>
              <w:right w:val="single" w:sz="4"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18,666.3    </w:t>
            </w:r>
          </w:p>
        </w:tc>
        <w:tc>
          <w:tcPr>
            <w:tcW w:w="414" w:type="pct"/>
            <w:tcBorders>
              <w:top w:val="single" w:sz="8" w:space="0" w:color="auto"/>
              <w:left w:val="nil"/>
              <w:bottom w:val="single" w:sz="8" w:space="0" w:color="auto"/>
              <w:right w:val="single" w:sz="8" w:space="0" w:color="auto"/>
            </w:tcBorders>
            <w:shd w:val="clear" w:color="auto" w:fill="auto"/>
            <w:vAlign w:val="center"/>
            <w:hideMark/>
          </w:tcPr>
          <w:p w:rsidR="009249B5" w:rsidRPr="009249B5" w:rsidRDefault="009249B5" w:rsidP="009249B5">
            <w:pPr>
              <w:jc w:val="center"/>
              <w:rPr>
                <w:rFonts w:ascii="Sylfaen" w:hAnsi="Sylfaen" w:cs="Calibri"/>
                <w:b/>
                <w:sz w:val="16"/>
                <w:szCs w:val="16"/>
                <w:lang w:val="en-US" w:eastAsia="en-US"/>
              </w:rPr>
            </w:pPr>
            <w:r w:rsidRPr="009249B5">
              <w:rPr>
                <w:rFonts w:ascii="Sylfaen" w:hAnsi="Sylfaen" w:cs="Calibri"/>
                <w:b/>
                <w:sz w:val="16"/>
                <w:szCs w:val="16"/>
                <w:lang w:val="en-US" w:eastAsia="en-US"/>
              </w:rPr>
              <w:t xml:space="preserve">51,220.5    </w:t>
            </w:r>
          </w:p>
        </w:tc>
      </w:tr>
    </w:tbl>
    <w:p w:rsidR="009249B5" w:rsidRDefault="009249B5" w:rsidP="00423351">
      <w:pPr>
        <w:ind w:right="283" w:firstLine="708"/>
        <w:jc w:val="right"/>
        <w:rPr>
          <w:rFonts w:ascii="Sylfaen" w:hAnsi="Sylfaen"/>
          <w:b/>
          <w:i/>
          <w:sz w:val="16"/>
          <w:lang w:val="ka-GE"/>
        </w:rPr>
      </w:pPr>
    </w:p>
    <w:p w:rsidR="0091788E" w:rsidRDefault="0091788E" w:rsidP="00423351">
      <w:pPr>
        <w:ind w:right="283" w:firstLine="708"/>
        <w:jc w:val="right"/>
        <w:rPr>
          <w:rFonts w:ascii="Sylfaen" w:hAnsi="Sylfaen"/>
          <w:b/>
          <w:i/>
          <w:sz w:val="16"/>
          <w:lang w:val="ka-GE"/>
        </w:rPr>
      </w:pPr>
    </w:p>
    <w:p w:rsidR="00783F22" w:rsidRDefault="00783F22" w:rsidP="00783F22">
      <w:pPr>
        <w:ind w:firstLine="709"/>
        <w:jc w:val="both"/>
        <w:rPr>
          <w:rFonts w:ascii="Sylfaen" w:hAnsi="Sylfaen"/>
          <w:b/>
          <w:lang w:val="ka-GE"/>
        </w:rPr>
      </w:pPr>
      <w:r w:rsidRPr="00783F22">
        <w:rPr>
          <w:rFonts w:ascii="Sylfaen" w:hAnsi="Sylfaen"/>
          <w:b/>
          <w:lang w:val="ka-GE"/>
        </w:rPr>
        <w:t xml:space="preserve">მუხლი 10. </w:t>
      </w:r>
      <w:r w:rsidR="00232002">
        <w:rPr>
          <w:rFonts w:ascii="Sylfaen" w:hAnsi="Sylfaen"/>
          <w:b/>
          <w:lang w:val="ka-GE"/>
        </w:rPr>
        <w:t xml:space="preserve">თელავის მუნიციპალიტეტის </w:t>
      </w:r>
      <w:r w:rsidRPr="00783F22">
        <w:rPr>
          <w:rFonts w:ascii="Sylfaen" w:hAnsi="Sylfaen"/>
          <w:b/>
          <w:lang w:val="ka-GE"/>
        </w:rPr>
        <w:t>ბიუჯეტის  საოპერაციო და მთლიანი სალდო</w:t>
      </w:r>
    </w:p>
    <w:p w:rsidR="00232002" w:rsidRPr="00423351" w:rsidRDefault="00232002" w:rsidP="00423351">
      <w:pPr>
        <w:autoSpaceDE w:val="0"/>
        <w:autoSpaceDN w:val="0"/>
        <w:adjustRightInd w:val="0"/>
        <w:ind w:firstLine="708"/>
        <w:rPr>
          <w:rFonts w:ascii="ArialMT" w:hAnsi="ArialMT" w:cs="ArialMT"/>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საოპერაციო სალდო</w:t>
      </w:r>
      <w:r w:rsidR="00DF3E5E" w:rsidRPr="00423351">
        <w:rPr>
          <w:rFonts w:ascii="Sylfaen" w:hAnsi="Sylfaen" w:cs="Sylfaen"/>
          <w:sz w:val="22"/>
          <w:lang w:val="ka-GE" w:eastAsia="en-US"/>
        </w:rPr>
        <w:t xml:space="preserve"> </w:t>
      </w:r>
      <w:r w:rsidR="009163C5">
        <w:rPr>
          <w:rFonts w:ascii="Sylfaen" w:hAnsi="Sylfaen" w:cs="Sylfaen"/>
          <w:sz w:val="22"/>
          <w:lang w:val="ka-GE" w:eastAsia="en-US"/>
        </w:rPr>
        <w:t>5885,30</w:t>
      </w:r>
      <w:r w:rsidR="00F1070A">
        <w:rPr>
          <w:rFonts w:ascii="Sylfaen" w:hAnsi="Sylfaen" w:cs="ArialMT"/>
          <w:sz w:val="22"/>
          <w:lang w:val="ka-GE" w:eastAsia="en-US"/>
        </w:rPr>
        <w:t xml:space="preserve"> </w:t>
      </w:r>
      <w:r w:rsidR="00DC12A4">
        <w:rPr>
          <w:rFonts w:ascii="Sylfaen" w:hAnsi="Sylfaen" w:cs="ArialMT"/>
          <w:sz w:val="22"/>
          <w:lang w:val="ka-GE" w:eastAsia="en-US"/>
        </w:rPr>
        <w:t>ა</w:t>
      </w:r>
      <w:r w:rsidRPr="00423351">
        <w:rPr>
          <w:rFonts w:ascii="Sylfaen" w:hAnsi="Sylfaen" w:cs="Sylfaen"/>
          <w:sz w:val="22"/>
          <w:lang w:val="en-US" w:eastAsia="en-US"/>
        </w:rPr>
        <w:t>თასი ლარის ოდენობით</w:t>
      </w:r>
      <w:r w:rsidRPr="00423351">
        <w:rPr>
          <w:rFonts w:ascii="ArialMT" w:hAnsi="ArialMT" w:cs="ArialMT"/>
          <w:sz w:val="22"/>
          <w:lang w:val="en-US" w:eastAsia="en-US"/>
        </w:rPr>
        <w:t>.</w:t>
      </w:r>
    </w:p>
    <w:p w:rsidR="00232002" w:rsidRPr="00423351" w:rsidRDefault="00232002" w:rsidP="00232002">
      <w:pPr>
        <w:ind w:firstLine="709"/>
        <w:jc w:val="both"/>
        <w:rPr>
          <w:rFonts w:ascii="Sylfaen" w:hAnsi="Sylfaen"/>
          <w:b/>
          <w:sz w:val="22"/>
          <w:lang w:val="ka-GE"/>
        </w:rPr>
      </w:pPr>
      <w:r w:rsidRPr="00423351">
        <w:rPr>
          <w:rFonts w:ascii="Sylfaen" w:hAnsi="Sylfaen" w:cs="Sylfaen"/>
          <w:sz w:val="22"/>
          <w:lang w:val="en-US" w:eastAsia="en-US"/>
        </w:rPr>
        <w:t xml:space="preserve">განისაზღვროს </w:t>
      </w:r>
      <w:r w:rsidR="00A416AE"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მთლიანი სალდო </w:t>
      </w:r>
      <w:r w:rsidR="009163C5">
        <w:rPr>
          <w:rFonts w:ascii="Sylfaen" w:hAnsi="Sylfaen" w:cs="Sylfaen"/>
          <w:sz w:val="22"/>
          <w:lang w:val="ka-GE" w:eastAsia="en-US"/>
        </w:rPr>
        <w:t>(-18593,20)</w:t>
      </w:r>
      <w:r w:rsidR="00434D8C" w:rsidRPr="00423351">
        <w:rPr>
          <w:rFonts w:ascii="Sylfaen" w:hAnsi="Sylfaen" w:cs="ArialMT"/>
          <w:sz w:val="22"/>
          <w:lang w:val="ka-GE" w:eastAsia="en-US"/>
        </w:rPr>
        <w:t xml:space="preserve"> </w:t>
      </w:r>
      <w:r w:rsidRPr="00423351">
        <w:rPr>
          <w:rFonts w:ascii="Sylfaen" w:hAnsi="Sylfaen" w:cs="Sylfaen"/>
          <w:sz w:val="22"/>
          <w:lang w:val="en-US" w:eastAsia="en-US"/>
        </w:rPr>
        <w:t>ათასი ლარის ოდენობით</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1402AB" w:rsidRPr="00012B47" w:rsidTr="00A77FB9">
        <w:trPr>
          <w:trHeight w:val="368"/>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Sylfaen" w:hAnsi="Sylfaen" w:cs="Sylfaen"/>
                <w:b/>
                <w:bCs/>
                <w:sz w:val="16"/>
                <w:szCs w:val="16"/>
                <w:lang w:val="en-US" w:eastAsia="en-US"/>
              </w:rPr>
              <w:t>დასახელება</w:t>
            </w:r>
            <w:r w:rsidRPr="00012B47">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012B47">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cs="Calibri"/>
                <w:b/>
                <w:bCs/>
                <w:sz w:val="16"/>
                <w:szCs w:val="16"/>
                <w:lang w:val="en-US" w:eastAsia="en-US"/>
              </w:rPr>
              <w:t>202</w:t>
            </w:r>
            <w:r w:rsidRPr="00012B47">
              <w:rPr>
                <w:rFonts w:ascii="Sylfaen" w:hAnsi="Sylfaen" w:cs="Calibri"/>
                <w:b/>
                <w:bCs/>
                <w:sz w:val="16"/>
                <w:szCs w:val="16"/>
                <w:lang w:val="ka-GE" w:eastAsia="en-US"/>
              </w:rPr>
              <w:t>2</w:t>
            </w:r>
            <w:r w:rsidRPr="00012B47">
              <w:rPr>
                <w:rFonts w:ascii="Sylfaen" w:hAnsi="Sylfaen" w:cs="Calibri"/>
                <w:b/>
                <w:bCs/>
                <w:sz w:val="16"/>
                <w:szCs w:val="16"/>
                <w:lang w:val="en-US" w:eastAsia="en-US"/>
              </w:rPr>
              <w:t xml:space="preserve"> წლის </w:t>
            </w:r>
            <w:r w:rsidR="00012B47">
              <w:rPr>
                <w:rFonts w:ascii="Sylfaen" w:hAnsi="Sylfaen" w:cs="Calibri"/>
                <w:b/>
                <w:bCs/>
                <w:sz w:val="16"/>
                <w:szCs w:val="16"/>
                <w:lang w:val="ka-GE" w:eastAsia="en-US"/>
              </w:rPr>
              <w:t>ფაქტი</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F1070A">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b/>
                <w:bCs/>
                <w:sz w:val="16"/>
                <w:szCs w:val="16"/>
                <w:lang w:val="en-US" w:eastAsia="en-US"/>
              </w:rPr>
              <w:t xml:space="preserve">2023 წლის </w:t>
            </w:r>
            <w:r w:rsidR="00F1070A">
              <w:rPr>
                <w:rFonts w:ascii="Sylfaen" w:hAnsi="Sylfaen"/>
                <w:b/>
                <w:bCs/>
                <w:sz w:val="16"/>
                <w:szCs w:val="16"/>
                <w:lang w:val="ka-GE" w:eastAsia="en-US"/>
              </w:rPr>
              <w:t>ფაქტი</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91788E">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b/>
                <w:bCs/>
                <w:sz w:val="16"/>
                <w:szCs w:val="16"/>
                <w:lang w:val="en-US" w:eastAsia="en-US"/>
              </w:rPr>
              <w:t>202</w:t>
            </w:r>
            <w:r w:rsidRPr="00012B47">
              <w:rPr>
                <w:rFonts w:ascii="Sylfaen" w:hAnsi="Sylfaen"/>
                <w:b/>
                <w:bCs/>
                <w:sz w:val="16"/>
                <w:szCs w:val="16"/>
                <w:lang w:val="ka-GE" w:eastAsia="en-US"/>
              </w:rPr>
              <w:t>4</w:t>
            </w:r>
            <w:r w:rsidRPr="00012B47">
              <w:rPr>
                <w:rFonts w:ascii="Sylfaen" w:hAnsi="Sylfaen"/>
                <w:b/>
                <w:bCs/>
                <w:sz w:val="16"/>
                <w:szCs w:val="16"/>
                <w:lang w:val="en-US" w:eastAsia="en-US"/>
              </w:rPr>
              <w:t xml:space="preserve"> წლის </w:t>
            </w:r>
            <w:r w:rsidR="0091788E">
              <w:rPr>
                <w:rFonts w:ascii="Sylfaen" w:hAnsi="Sylfaen"/>
                <w:b/>
                <w:bCs/>
                <w:sz w:val="16"/>
                <w:szCs w:val="16"/>
                <w:lang w:val="ka-GE" w:eastAsia="en-US"/>
              </w:rPr>
              <w:t>გეგმა</w:t>
            </w:r>
          </w:p>
        </w:tc>
      </w:tr>
      <w:tr w:rsidR="00434D8C" w:rsidRPr="00012B47" w:rsidTr="00423351">
        <w:trPr>
          <w:trHeight w:val="25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012B47" w:rsidRDefault="00434D8C" w:rsidP="00434D8C">
            <w:pPr>
              <w:jc w:val="center"/>
              <w:rPr>
                <w:rFonts w:ascii="Arial CYR" w:hAnsi="Arial CYR" w:cs="Arial CYR"/>
                <w:sz w:val="16"/>
                <w:szCs w:val="16"/>
                <w:lang w:val="en-US" w:eastAsia="en-US"/>
              </w:rPr>
            </w:pPr>
            <w:r w:rsidRPr="00012B47">
              <w:rPr>
                <w:rFonts w:ascii="Arial CYR" w:hAnsi="Arial CYR" w:cs="Arial CYR"/>
                <w:sz w:val="16"/>
                <w:szCs w:val="16"/>
                <w:lang w:val="en-US" w:eastAsia="en-US"/>
              </w:rPr>
              <w:t xml:space="preserve"> </w:t>
            </w:r>
            <w:r w:rsidRPr="00012B47">
              <w:rPr>
                <w:rFonts w:ascii="Sylfaen" w:hAnsi="Sylfaen" w:cs="Sylfaen"/>
                <w:sz w:val="16"/>
                <w:szCs w:val="16"/>
                <w:lang w:val="en-US" w:eastAsia="en-US"/>
              </w:rPr>
              <w:t>საოპერაციო</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სალდო</w:t>
            </w:r>
            <w:r w:rsidRPr="00012B47">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012B47" w:rsidRDefault="00012B47" w:rsidP="00012B47">
            <w:pPr>
              <w:jc w:val="center"/>
              <w:rPr>
                <w:rFonts w:ascii="Sylfaen" w:hAnsi="Sylfaen" w:cs="Calibri"/>
                <w:bCs/>
                <w:sz w:val="16"/>
                <w:szCs w:val="16"/>
                <w:lang w:val="en-US" w:eastAsia="en-US"/>
              </w:rPr>
            </w:pPr>
            <w:r w:rsidRPr="00012B47">
              <w:rPr>
                <w:rFonts w:ascii="Sylfaen" w:hAnsi="Sylfaen" w:cs="Calibri"/>
                <w:bCs/>
                <w:sz w:val="16"/>
                <w:szCs w:val="16"/>
              </w:rPr>
              <w:t>36,775.03</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1930B4" w:rsidRDefault="00F1070A" w:rsidP="00012B47">
            <w:pPr>
              <w:jc w:val="center"/>
              <w:rPr>
                <w:rFonts w:ascii="Sylfaen" w:hAnsi="Sylfaen" w:cs="Calibri"/>
                <w:bCs/>
                <w:sz w:val="16"/>
                <w:szCs w:val="16"/>
                <w:lang w:val="ka-GE" w:eastAsia="en-US"/>
              </w:rPr>
            </w:pPr>
            <w:r>
              <w:rPr>
                <w:rFonts w:ascii="Sylfaen" w:hAnsi="Sylfaen" w:cs="Calibri"/>
                <w:bCs/>
                <w:sz w:val="16"/>
                <w:szCs w:val="16"/>
                <w:lang w:val="ka-GE"/>
              </w:rPr>
              <w:t>18402,34</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1930B4" w:rsidRDefault="009163C5" w:rsidP="00B5384D">
            <w:pPr>
              <w:jc w:val="center"/>
              <w:rPr>
                <w:rFonts w:ascii="Sylfaen" w:hAnsi="Sylfaen" w:cs="Calibri"/>
                <w:bCs/>
                <w:sz w:val="16"/>
                <w:szCs w:val="16"/>
                <w:lang w:val="ka-GE" w:eastAsia="en-US"/>
              </w:rPr>
            </w:pPr>
            <w:r>
              <w:rPr>
                <w:rFonts w:ascii="Sylfaen" w:hAnsi="Sylfaen" w:cs="Calibri"/>
                <w:bCs/>
                <w:sz w:val="16"/>
                <w:szCs w:val="16"/>
                <w:lang w:val="ka-GE"/>
              </w:rPr>
              <w:t>5885,30</w:t>
            </w:r>
          </w:p>
        </w:tc>
      </w:tr>
      <w:tr w:rsidR="00434D8C" w:rsidRPr="00012B47" w:rsidTr="00423351">
        <w:trPr>
          <w:trHeight w:val="34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012B47" w:rsidRDefault="00434D8C" w:rsidP="00434D8C">
            <w:pPr>
              <w:jc w:val="center"/>
              <w:rPr>
                <w:rFonts w:ascii="Arial CYR" w:hAnsi="Arial CYR" w:cs="Arial CYR"/>
                <w:sz w:val="16"/>
                <w:szCs w:val="16"/>
                <w:lang w:val="en-US" w:eastAsia="en-US"/>
              </w:rPr>
            </w:pPr>
            <w:r w:rsidRPr="00012B47">
              <w:rPr>
                <w:rFonts w:ascii="Arial CYR" w:hAnsi="Arial CYR" w:cs="Arial CYR"/>
                <w:sz w:val="16"/>
                <w:szCs w:val="16"/>
                <w:lang w:val="en-US" w:eastAsia="en-US"/>
              </w:rPr>
              <w:t xml:space="preserve"> </w:t>
            </w:r>
            <w:r w:rsidRPr="00012B47">
              <w:rPr>
                <w:rFonts w:ascii="Sylfaen" w:hAnsi="Sylfaen" w:cs="Sylfaen"/>
                <w:sz w:val="16"/>
                <w:szCs w:val="16"/>
                <w:lang w:val="en-US" w:eastAsia="en-US"/>
              </w:rPr>
              <w:t>მთლიანი</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სალდო</w:t>
            </w:r>
            <w:r w:rsidRPr="00012B47">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012B47" w:rsidRDefault="00012B47" w:rsidP="00012B47">
            <w:pPr>
              <w:jc w:val="center"/>
              <w:rPr>
                <w:rFonts w:ascii="Sylfaen" w:hAnsi="Sylfaen" w:cs="Calibri"/>
                <w:bCs/>
                <w:sz w:val="16"/>
                <w:szCs w:val="16"/>
                <w:lang w:val="en-US" w:eastAsia="en-US"/>
              </w:rPr>
            </w:pPr>
            <w:r w:rsidRPr="00012B47">
              <w:rPr>
                <w:rFonts w:ascii="Sylfaen" w:hAnsi="Sylfaen" w:cs="Calibri"/>
                <w:bCs/>
                <w:sz w:val="16"/>
                <w:szCs w:val="16"/>
              </w:rPr>
              <w:t>19,520.67</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F1070A" w:rsidRDefault="00012B47" w:rsidP="00F1070A">
            <w:pPr>
              <w:jc w:val="center"/>
              <w:rPr>
                <w:rFonts w:ascii="Sylfaen" w:hAnsi="Sylfaen" w:cs="Calibri"/>
                <w:bCs/>
                <w:sz w:val="16"/>
                <w:szCs w:val="16"/>
                <w:lang w:val="ka-GE" w:eastAsia="en-US"/>
              </w:rPr>
            </w:pPr>
            <w:r w:rsidRPr="00012B47">
              <w:rPr>
                <w:rFonts w:ascii="Sylfaen" w:hAnsi="Sylfaen" w:cs="Calibri"/>
                <w:bCs/>
                <w:sz w:val="16"/>
                <w:szCs w:val="16"/>
              </w:rPr>
              <w:t>-</w:t>
            </w:r>
            <w:r w:rsidR="00F1070A">
              <w:rPr>
                <w:rFonts w:ascii="Sylfaen" w:hAnsi="Sylfaen" w:cs="Calibri"/>
                <w:bCs/>
                <w:sz w:val="16"/>
                <w:szCs w:val="16"/>
                <w:lang w:val="ka-GE"/>
              </w:rPr>
              <w:t>11804,60</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F1070A" w:rsidRDefault="00F1070A" w:rsidP="009163C5">
            <w:pPr>
              <w:jc w:val="center"/>
              <w:rPr>
                <w:rFonts w:ascii="Sylfaen" w:hAnsi="Sylfaen" w:cs="Calibri"/>
                <w:bCs/>
                <w:sz w:val="16"/>
                <w:szCs w:val="16"/>
                <w:lang w:val="ka-GE" w:eastAsia="en-US"/>
              </w:rPr>
            </w:pPr>
            <w:r>
              <w:rPr>
                <w:rFonts w:ascii="Sylfaen" w:hAnsi="Sylfaen" w:cs="Calibri"/>
                <w:bCs/>
                <w:sz w:val="16"/>
                <w:szCs w:val="16"/>
                <w:lang w:val="ka-GE"/>
              </w:rPr>
              <w:t>-</w:t>
            </w:r>
            <w:r w:rsidR="009163C5">
              <w:rPr>
                <w:rFonts w:ascii="Sylfaen" w:hAnsi="Sylfaen" w:cs="Calibri"/>
                <w:bCs/>
                <w:sz w:val="16"/>
                <w:szCs w:val="16"/>
                <w:lang w:val="ka-GE"/>
              </w:rPr>
              <w:t>18593,20</w:t>
            </w:r>
          </w:p>
        </w:tc>
      </w:tr>
    </w:tbl>
    <w:p w:rsidR="00783F22" w:rsidRDefault="00783F22" w:rsidP="00A1769E">
      <w:pPr>
        <w:ind w:right="283" w:firstLine="708"/>
        <w:rPr>
          <w:rFonts w:ascii="Sylfaen" w:hAnsi="Sylfaen" w:cs="Sylfaen"/>
          <w:lang w:val="ka-GE"/>
        </w:rPr>
      </w:pPr>
    </w:p>
    <w:p w:rsidR="00152A43" w:rsidRPr="002B5196" w:rsidRDefault="00152A43" w:rsidP="00152A43">
      <w:pPr>
        <w:ind w:firstLine="708"/>
        <w:jc w:val="both"/>
        <w:rPr>
          <w:rFonts w:ascii="Sylfaen" w:hAnsi="Sylfaen"/>
          <w:lang w:val="ka-GE"/>
        </w:rPr>
      </w:pPr>
      <w:r w:rsidRPr="00275E69">
        <w:rPr>
          <w:rFonts w:ascii="Sylfaen" w:hAnsi="Sylfaen"/>
          <w:b/>
          <w:lang w:val="ka-GE"/>
        </w:rPr>
        <w:t xml:space="preserve">მუხლი 11. </w:t>
      </w:r>
      <w:r w:rsidR="00A416AE" w:rsidRPr="00275E69">
        <w:rPr>
          <w:rFonts w:ascii="Sylfaen" w:hAnsi="Sylfaen"/>
          <w:b/>
          <w:lang w:val="ka-GE"/>
        </w:rPr>
        <w:t xml:space="preserve">თელავის </w:t>
      </w:r>
      <w:r w:rsidRPr="00275E69">
        <w:rPr>
          <w:rFonts w:ascii="Sylfaen" w:hAnsi="Sylfaen"/>
          <w:b/>
          <w:lang w:val="ka-GE"/>
        </w:rPr>
        <w:t>მუნიციპალიტეტის ბიუჯეტის ფინანსური აქტივების ცვლილება</w:t>
      </w:r>
    </w:p>
    <w:p w:rsidR="00783F22" w:rsidRPr="00423351" w:rsidRDefault="00A416AE" w:rsidP="00A1769E">
      <w:pPr>
        <w:ind w:right="283" w:firstLine="708"/>
        <w:rPr>
          <w:rFonts w:ascii="Sylfaen" w:hAnsi="Sylfaen" w:cs="Sylfaen"/>
          <w:sz w:val="22"/>
          <w:lang w:val="ka-GE"/>
        </w:rPr>
      </w:pPr>
      <w:r w:rsidRPr="00423351">
        <w:rPr>
          <w:rFonts w:ascii="Sylfaen" w:hAnsi="Sylfaen" w:cs="Sylfaen"/>
          <w:sz w:val="22"/>
          <w:lang w:val="ka-GE"/>
        </w:rPr>
        <w:t xml:space="preserve">თელავის </w:t>
      </w:r>
      <w:r w:rsidR="00152A43" w:rsidRPr="00423351">
        <w:rPr>
          <w:rFonts w:ascii="Sylfaen" w:hAnsi="Sylfaen" w:cs="Sylfaen"/>
          <w:sz w:val="22"/>
          <w:lang w:val="ka-GE"/>
        </w:rPr>
        <w:t xml:space="preserve">ბიუჯეტის ფინანსური აქტივების ცვლილება განისაზღვროს </w:t>
      </w:r>
      <w:r w:rsidR="00012B47">
        <w:rPr>
          <w:rFonts w:ascii="Sylfaen" w:hAnsi="Sylfaen" w:cs="Sylfaen"/>
          <w:sz w:val="22"/>
          <w:lang w:val="ka-GE"/>
        </w:rPr>
        <w:t>(</w:t>
      </w:r>
      <w:r w:rsidR="00F1070A">
        <w:rPr>
          <w:rFonts w:ascii="Sylfaen" w:hAnsi="Sylfaen" w:cs="Sylfaen"/>
          <w:sz w:val="22"/>
          <w:lang w:val="ka-GE"/>
        </w:rPr>
        <w:t>-</w:t>
      </w:r>
      <w:r w:rsidR="009163C5">
        <w:rPr>
          <w:rFonts w:ascii="Sylfaen" w:hAnsi="Sylfaen" w:cs="Sylfaen"/>
          <w:sz w:val="22"/>
          <w:lang w:val="ka-GE"/>
        </w:rPr>
        <w:t>19229,0</w:t>
      </w:r>
      <w:r w:rsidR="00AB663E">
        <w:rPr>
          <w:rFonts w:ascii="Sylfaen" w:hAnsi="Sylfaen" w:cs="Sylfaen"/>
          <w:sz w:val="22"/>
          <w:lang w:val="ka-GE"/>
        </w:rPr>
        <w:t>)</w:t>
      </w:r>
      <w:r w:rsidR="00152A43" w:rsidRPr="00423351">
        <w:rPr>
          <w:rFonts w:ascii="Sylfaen" w:hAnsi="Sylfaen" w:cs="Sylfaen"/>
          <w:sz w:val="22"/>
          <w:lang w:val="ka-GE"/>
        </w:rPr>
        <w:t xml:space="preserve"> ათასი ლარით:</w:t>
      </w:r>
    </w:p>
    <w:p w:rsidR="00D172D2" w:rsidRDefault="00D172D2" w:rsidP="00423351">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10340" w:type="dxa"/>
        <w:tblInd w:w="103" w:type="dxa"/>
        <w:tblLook w:val="04A0" w:firstRow="1" w:lastRow="0" w:firstColumn="1" w:lastColumn="0" w:noHBand="0" w:noVBand="1"/>
      </w:tblPr>
      <w:tblGrid>
        <w:gridCol w:w="5250"/>
        <w:gridCol w:w="1701"/>
        <w:gridCol w:w="1559"/>
        <w:gridCol w:w="1830"/>
      </w:tblGrid>
      <w:tr w:rsidR="001402AB" w:rsidRPr="00012B47" w:rsidTr="00275E69">
        <w:trPr>
          <w:trHeight w:val="422"/>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Sylfaen" w:hAnsi="Sylfaen" w:cs="Sylfaen"/>
                <w:b/>
                <w:bCs/>
                <w:sz w:val="16"/>
                <w:szCs w:val="16"/>
                <w:lang w:val="en-US" w:eastAsia="en-US"/>
              </w:rPr>
              <w:t>დასახელება</w:t>
            </w:r>
            <w:r w:rsidRPr="00012B47">
              <w:rPr>
                <w:rFonts w:ascii="Arial CYR" w:hAnsi="Arial CYR" w:cs="Arial CYR"/>
                <w:b/>
                <w:bCs/>
                <w:sz w:val="16"/>
                <w:szCs w:val="16"/>
                <w:lang w:val="en-US" w:eastAsia="en-US"/>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012B47">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cs="Calibri"/>
                <w:b/>
                <w:bCs/>
                <w:sz w:val="16"/>
                <w:szCs w:val="16"/>
                <w:lang w:val="en-US" w:eastAsia="en-US"/>
              </w:rPr>
              <w:t>202</w:t>
            </w:r>
            <w:r w:rsidRPr="00012B47">
              <w:rPr>
                <w:rFonts w:ascii="Sylfaen" w:hAnsi="Sylfaen" w:cs="Calibri"/>
                <w:b/>
                <w:bCs/>
                <w:sz w:val="16"/>
                <w:szCs w:val="16"/>
                <w:lang w:val="ka-GE" w:eastAsia="en-US"/>
              </w:rPr>
              <w:t>2</w:t>
            </w:r>
            <w:r w:rsidRPr="00012B47">
              <w:rPr>
                <w:rFonts w:ascii="Sylfaen" w:hAnsi="Sylfaen" w:cs="Calibri"/>
                <w:b/>
                <w:bCs/>
                <w:sz w:val="16"/>
                <w:szCs w:val="16"/>
                <w:lang w:val="en-US" w:eastAsia="en-US"/>
              </w:rPr>
              <w:t xml:space="preserve"> წლის </w:t>
            </w:r>
            <w:r w:rsidR="00012B47" w:rsidRPr="00012B47">
              <w:rPr>
                <w:rFonts w:ascii="Sylfaen" w:hAnsi="Sylfaen" w:cs="Calibri"/>
                <w:b/>
                <w:bCs/>
                <w:sz w:val="16"/>
                <w:szCs w:val="16"/>
                <w:lang w:val="ka-GE" w:eastAsia="en-US"/>
              </w:rPr>
              <w:t>ფაქტი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b/>
                <w:bCs/>
                <w:sz w:val="16"/>
                <w:szCs w:val="16"/>
                <w:lang w:val="en-US" w:eastAsia="en-US"/>
              </w:rPr>
              <w:t xml:space="preserve">2023 წლის </w:t>
            </w:r>
            <w:r w:rsidRPr="00012B47">
              <w:rPr>
                <w:rFonts w:ascii="Sylfaen" w:hAnsi="Sylfaen"/>
                <w:b/>
                <w:bCs/>
                <w:sz w:val="16"/>
                <w:szCs w:val="16"/>
                <w:lang w:val="ka-GE" w:eastAsia="en-US"/>
              </w:rPr>
              <w:t>გეგმა</w:t>
            </w:r>
          </w:p>
        </w:tc>
        <w:tc>
          <w:tcPr>
            <w:tcW w:w="1830" w:type="dxa"/>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91788E">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b/>
                <w:bCs/>
                <w:sz w:val="16"/>
                <w:szCs w:val="16"/>
                <w:lang w:val="en-US" w:eastAsia="en-US"/>
              </w:rPr>
              <w:t>202</w:t>
            </w:r>
            <w:r w:rsidRPr="00012B47">
              <w:rPr>
                <w:rFonts w:ascii="Sylfaen" w:hAnsi="Sylfaen"/>
                <w:b/>
                <w:bCs/>
                <w:sz w:val="16"/>
                <w:szCs w:val="16"/>
                <w:lang w:val="ka-GE" w:eastAsia="en-US"/>
              </w:rPr>
              <w:t>4</w:t>
            </w:r>
            <w:r w:rsidRPr="00012B47">
              <w:rPr>
                <w:rFonts w:ascii="Sylfaen" w:hAnsi="Sylfaen"/>
                <w:b/>
                <w:bCs/>
                <w:sz w:val="16"/>
                <w:szCs w:val="16"/>
                <w:lang w:val="en-US" w:eastAsia="en-US"/>
              </w:rPr>
              <w:t xml:space="preserve"> წლის </w:t>
            </w:r>
            <w:r w:rsidR="0091788E">
              <w:rPr>
                <w:rFonts w:ascii="Sylfaen" w:hAnsi="Sylfaen"/>
                <w:b/>
                <w:bCs/>
                <w:sz w:val="16"/>
                <w:szCs w:val="16"/>
                <w:lang w:val="ka-GE" w:eastAsia="en-US"/>
              </w:rPr>
              <w:t>გეგმა</w:t>
            </w:r>
          </w:p>
        </w:tc>
      </w:tr>
      <w:tr w:rsidR="00FA75CE" w:rsidRPr="00012B47" w:rsidTr="00012B47">
        <w:trPr>
          <w:trHeight w:val="278"/>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FA75CE" w:rsidRPr="00012B47" w:rsidRDefault="00FA75CE" w:rsidP="00FA75CE">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cs="Sylfaen"/>
                <w:b/>
                <w:bCs/>
                <w:sz w:val="16"/>
                <w:szCs w:val="16"/>
                <w:lang w:val="en-US" w:eastAsia="en-US"/>
              </w:rPr>
              <w:t>ფინანსური</w:t>
            </w:r>
            <w:r w:rsidRPr="00012B47">
              <w:rPr>
                <w:rFonts w:ascii="Arial" w:hAnsi="Arial" w:cs="Arial"/>
                <w:b/>
                <w:bCs/>
                <w:sz w:val="16"/>
                <w:szCs w:val="16"/>
                <w:lang w:val="en-US" w:eastAsia="en-US"/>
              </w:rPr>
              <w:t xml:space="preserve"> </w:t>
            </w:r>
            <w:r w:rsidRPr="00012B47">
              <w:rPr>
                <w:rFonts w:ascii="Sylfaen" w:hAnsi="Sylfaen" w:cs="Sylfaen"/>
                <w:b/>
                <w:bCs/>
                <w:sz w:val="16"/>
                <w:szCs w:val="16"/>
                <w:lang w:val="en-US" w:eastAsia="en-US"/>
              </w:rPr>
              <w:t>აქტივების</w:t>
            </w:r>
            <w:r w:rsidRPr="00012B47">
              <w:rPr>
                <w:rFonts w:ascii="Arial" w:hAnsi="Arial" w:cs="Arial"/>
                <w:b/>
                <w:bCs/>
                <w:sz w:val="16"/>
                <w:szCs w:val="16"/>
                <w:lang w:val="en-US" w:eastAsia="en-US"/>
              </w:rPr>
              <w:t xml:space="preserve"> </w:t>
            </w:r>
            <w:r w:rsidRPr="00012B47">
              <w:rPr>
                <w:rFonts w:ascii="Sylfaen" w:hAnsi="Sylfaen" w:cs="Sylfaen"/>
                <w:b/>
                <w:bCs/>
                <w:sz w:val="16"/>
                <w:szCs w:val="16"/>
                <w:lang w:val="en-US" w:eastAsia="en-US"/>
              </w:rPr>
              <w:t>ცვლილება</w:t>
            </w:r>
            <w:r w:rsidRPr="00012B47">
              <w:rPr>
                <w:rFonts w:ascii="Arial CYR" w:hAnsi="Arial CYR" w:cs="Arial CYR"/>
                <w:b/>
                <w:bCs/>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FA75CE" w:rsidRPr="00012B47" w:rsidRDefault="00012B47" w:rsidP="00012B47">
            <w:pPr>
              <w:jc w:val="center"/>
              <w:rPr>
                <w:rFonts w:ascii="Sylfaen" w:hAnsi="Sylfaen" w:cs="Calibri"/>
                <w:b/>
                <w:bCs/>
                <w:sz w:val="16"/>
                <w:szCs w:val="16"/>
                <w:lang w:val="en-US" w:eastAsia="en-US"/>
              </w:rPr>
            </w:pPr>
            <w:r w:rsidRPr="00012B47">
              <w:rPr>
                <w:rFonts w:ascii="Sylfaen" w:hAnsi="Sylfaen" w:cs="Calibri"/>
                <w:b/>
                <w:bCs/>
                <w:sz w:val="16"/>
                <w:szCs w:val="16"/>
              </w:rPr>
              <w:t>19,397.40</w:t>
            </w:r>
          </w:p>
        </w:tc>
        <w:tc>
          <w:tcPr>
            <w:tcW w:w="1559" w:type="dxa"/>
            <w:tcBorders>
              <w:top w:val="nil"/>
              <w:left w:val="nil"/>
              <w:bottom w:val="single" w:sz="4" w:space="0" w:color="auto"/>
              <w:right w:val="single" w:sz="4" w:space="0" w:color="auto"/>
            </w:tcBorders>
            <w:shd w:val="clear" w:color="000000" w:fill="FFFFFF"/>
            <w:noWrap/>
            <w:vAlign w:val="center"/>
          </w:tcPr>
          <w:p w:rsidR="00FA75CE" w:rsidRPr="00F1070A" w:rsidRDefault="00012B47" w:rsidP="00F1070A">
            <w:pPr>
              <w:jc w:val="center"/>
              <w:rPr>
                <w:rFonts w:ascii="Sylfaen" w:hAnsi="Sylfaen" w:cs="Calibri"/>
                <w:b/>
                <w:bCs/>
                <w:sz w:val="16"/>
                <w:szCs w:val="16"/>
                <w:lang w:val="ka-GE" w:eastAsia="en-US"/>
              </w:rPr>
            </w:pPr>
            <w:r w:rsidRPr="00012B47">
              <w:rPr>
                <w:rFonts w:ascii="Sylfaen" w:hAnsi="Sylfaen" w:cs="Calibri"/>
                <w:b/>
                <w:bCs/>
                <w:sz w:val="16"/>
                <w:szCs w:val="16"/>
              </w:rPr>
              <w:t>-</w:t>
            </w:r>
            <w:r w:rsidR="00F1070A">
              <w:rPr>
                <w:rFonts w:ascii="Sylfaen" w:hAnsi="Sylfaen" w:cs="Calibri"/>
                <w:b/>
                <w:bCs/>
                <w:sz w:val="16"/>
                <w:szCs w:val="16"/>
                <w:lang w:val="ka-GE"/>
              </w:rPr>
              <w:t>12440,31</w:t>
            </w:r>
          </w:p>
        </w:tc>
        <w:tc>
          <w:tcPr>
            <w:tcW w:w="1830" w:type="dxa"/>
            <w:tcBorders>
              <w:top w:val="nil"/>
              <w:left w:val="nil"/>
              <w:bottom w:val="single" w:sz="4" w:space="0" w:color="auto"/>
              <w:right w:val="single" w:sz="4" w:space="0" w:color="auto"/>
            </w:tcBorders>
            <w:shd w:val="clear" w:color="000000" w:fill="FFFFFF"/>
            <w:noWrap/>
            <w:vAlign w:val="center"/>
          </w:tcPr>
          <w:p w:rsidR="00FA75CE" w:rsidRPr="00F1070A" w:rsidRDefault="00F1070A" w:rsidP="009163C5">
            <w:pPr>
              <w:jc w:val="center"/>
              <w:rPr>
                <w:rFonts w:ascii="Sylfaen" w:hAnsi="Sylfaen" w:cs="Calibri"/>
                <w:b/>
                <w:bCs/>
                <w:sz w:val="16"/>
                <w:szCs w:val="16"/>
                <w:lang w:val="ka-GE" w:eastAsia="en-US"/>
              </w:rPr>
            </w:pPr>
            <w:r>
              <w:rPr>
                <w:rFonts w:ascii="Sylfaen" w:hAnsi="Sylfaen" w:cs="Calibri"/>
                <w:b/>
                <w:bCs/>
                <w:sz w:val="16"/>
                <w:szCs w:val="16"/>
                <w:lang w:val="ka-GE"/>
              </w:rPr>
              <w:t>-</w:t>
            </w:r>
            <w:r w:rsidR="009163C5">
              <w:rPr>
                <w:rFonts w:ascii="Sylfaen" w:hAnsi="Sylfaen" w:cs="Calibri"/>
                <w:b/>
                <w:bCs/>
                <w:sz w:val="16"/>
                <w:szCs w:val="16"/>
                <w:lang w:val="ka-GE"/>
              </w:rPr>
              <w:t>19229,0</w:t>
            </w:r>
          </w:p>
        </w:tc>
      </w:tr>
      <w:tr w:rsidR="002A4DE4" w:rsidRPr="00012B47" w:rsidTr="009D461B">
        <w:trPr>
          <w:trHeight w:val="26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A4DE4" w:rsidRPr="00012B47" w:rsidRDefault="002A4DE4" w:rsidP="002A4DE4">
            <w:pPr>
              <w:rPr>
                <w:rFonts w:ascii="Arial CYR" w:hAnsi="Arial CYR" w:cs="Arial CYR"/>
                <w:b/>
                <w:sz w:val="16"/>
                <w:szCs w:val="16"/>
                <w:lang w:val="en-US" w:eastAsia="en-US"/>
              </w:rPr>
            </w:pPr>
            <w:r w:rsidRPr="00012B47">
              <w:rPr>
                <w:rFonts w:ascii="Arial CYR" w:hAnsi="Arial CYR" w:cs="Arial CYR"/>
                <w:b/>
                <w:sz w:val="16"/>
                <w:szCs w:val="16"/>
                <w:lang w:val="en-US" w:eastAsia="en-US"/>
              </w:rPr>
              <w:t xml:space="preserve"> </w:t>
            </w:r>
            <w:r w:rsidRPr="00012B47">
              <w:rPr>
                <w:rFonts w:ascii="Sylfaen" w:hAnsi="Sylfaen" w:cs="Sylfaen"/>
                <w:b/>
                <w:sz w:val="16"/>
                <w:szCs w:val="16"/>
                <w:lang w:val="en-US" w:eastAsia="en-US"/>
              </w:rPr>
              <w:t>ზრდა</w:t>
            </w:r>
            <w:r w:rsidRPr="00012B47">
              <w:rPr>
                <w:rFonts w:ascii="Arial CYR" w:hAnsi="Arial CYR" w:cs="Arial CYR"/>
                <w:b/>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
                <w:bCs/>
                <w:sz w:val="16"/>
                <w:szCs w:val="16"/>
                <w:lang w:val="en-US" w:eastAsia="en-US"/>
              </w:rPr>
            </w:pPr>
            <w:r w:rsidRPr="00012B47">
              <w:rPr>
                <w:rFonts w:ascii="Sylfaen" w:hAnsi="Sylfaen" w:cs="Calibri"/>
                <w:b/>
                <w:bCs/>
                <w:sz w:val="16"/>
                <w:szCs w:val="16"/>
              </w:rPr>
              <w:t>19,397.40</w:t>
            </w:r>
          </w:p>
        </w:tc>
        <w:tc>
          <w:tcPr>
            <w:tcW w:w="1559"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tcPr>
          <w:p w:rsidR="002A4DE4" w:rsidRPr="002A4DE4" w:rsidRDefault="002A4DE4" w:rsidP="002A4DE4">
            <w:pPr>
              <w:jc w:val="center"/>
            </w:pPr>
          </w:p>
        </w:tc>
      </w:tr>
      <w:tr w:rsidR="002A4DE4" w:rsidRPr="00012B47" w:rsidTr="009D461B">
        <w:trPr>
          <w:trHeight w:val="269"/>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A4DE4" w:rsidRPr="00012B47" w:rsidRDefault="002A4DE4" w:rsidP="002A4DE4">
            <w:pPr>
              <w:rPr>
                <w:rFonts w:ascii="Arial CYR" w:hAnsi="Arial CYR" w:cs="Arial CYR"/>
                <w:sz w:val="16"/>
                <w:szCs w:val="16"/>
                <w:lang w:val="en-US" w:eastAsia="en-US"/>
              </w:rPr>
            </w:pPr>
            <w:r w:rsidRPr="00012B47">
              <w:rPr>
                <w:rFonts w:ascii="Arial CYR" w:hAnsi="Arial CYR" w:cs="Arial CYR"/>
                <w:sz w:val="16"/>
                <w:szCs w:val="16"/>
                <w:lang w:val="en-US" w:eastAsia="en-US"/>
              </w:rPr>
              <w:t xml:space="preserve">         </w:t>
            </w:r>
            <w:r w:rsidRPr="00012B47">
              <w:rPr>
                <w:rFonts w:ascii="Sylfaen" w:hAnsi="Sylfaen" w:cs="Sylfaen"/>
                <w:sz w:val="16"/>
                <w:szCs w:val="16"/>
                <w:lang w:val="en-US" w:eastAsia="en-US"/>
              </w:rPr>
              <w:t>ვალუტა</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და</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დეპოზიტი</w:t>
            </w:r>
            <w:r w:rsidRPr="00012B47">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Cs/>
                <w:sz w:val="16"/>
                <w:szCs w:val="16"/>
                <w:lang w:val="en-US" w:eastAsia="en-US"/>
              </w:rPr>
            </w:pPr>
            <w:r w:rsidRPr="00012B47">
              <w:rPr>
                <w:rFonts w:ascii="Sylfaen" w:hAnsi="Sylfaen" w:cs="Calibri"/>
                <w:bCs/>
                <w:sz w:val="16"/>
                <w:szCs w:val="16"/>
              </w:rPr>
              <w:t>19,397.40</w:t>
            </w:r>
          </w:p>
        </w:tc>
        <w:tc>
          <w:tcPr>
            <w:tcW w:w="1559"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tcPr>
          <w:p w:rsidR="002A4DE4" w:rsidRPr="002A4DE4" w:rsidRDefault="002A4DE4" w:rsidP="002A4DE4">
            <w:pPr>
              <w:jc w:val="center"/>
            </w:pPr>
          </w:p>
        </w:tc>
      </w:tr>
      <w:tr w:rsidR="002A4DE4" w:rsidRPr="00012B47" w:rsidTr="009D461B">
        <w:trPr>
          <w:trHeight w:val="8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A4DE4" w:rsidRPr="00012B47" w:rsidRDefault="002A4DE4" w:rsidP="002A4DE4">
            <w:pPr>
              <w:rPr>
                <w:rFonts w:ascii="Arial CYR" w:hAnsi="Arial CYR" w:cs="Arial CYR"/>
                <w:b/>
                <w:sz w:val="16"/>
                <w:szCs w:val="16"/>
                <w:lang w:val="en-US" w:eastAsia="en-US"/>
              </w:rPr>
            </w:pPr>
            <w:r w:rsidRPr="00012B47">
              <w:rPr>
                <w:rFonts w:ascii="Arial CYR" w:hAnsi="Arial CYR" w:cs="Arial CYR"/>
                <w:b/>
                <w:sz w:val="16"/>
                <w:szCs w:val="16"/>
                <w:lang w:val="en-US" w:eastAsia="en-US"/>
              </w:rPr>
              <w:t xml:space="preserve"> </w:t>
            </w:r>
            <w:r w:rsidRPr="00012B47">
              <w:rPr>
                <w:rFonts w:ascii="Sylfaen" w:hAnsi="Sylfaen" w:cs="Sylfaen"/>
                <w:b/>
                <w:sz w:val="16"/>
                <w:szCs w:val="16"/>
                <w:lang w:val="en-US" w:eastAsia="en-US"/>
              </w:rPr>
              <w:t>კლება</w:t>
            </w:r>
            <w:r w:rsidRPr="00012B47">
              <w:rPr>
                <w:rFonts w:ascii="Arial CYR" w:hAnsi="Arial CYR" w:cs="Arial CYR"/>
                <w:b/>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b/>
                <w:bCs/>
                <w:sz w:val="16"/>
                <w:szCs w:val="16"/>
              </w:rPr>
            </w:pPr>
          </w:p>
        </w:tc>
        <w:tc>
          <w:tcPr>
            <w:tcW w:w="1559" w:type="dxa"/>
            <w:tcBorders>
              <w:top w:val="nil"/>
              <w:left w:val="nil"/>
              <w:bottom w:val="single" w:sz="4" w:space="0" w:color="auto"/>
              <w:right w:val="single" w:sz="4" w:space="0" w:color="auto"/>
            </w:tcBorders>
            <w:shd w:val="clear" w:color="000000" w:fill="FFFFFF"/>
            <w:noWrap/>
            <w:vAlign w:val="center"/>
          </w:tcPr>
          <w:p w:rsidR="002A4DE4" w:rsidRPr="00F1070A" w:rsidRDefault="00F1070A" w:rsidP="002A4DE4">
            <w:pPr>
              <w:jc w:val="center"/>
              <w:rPr>
                <w:rFonts w:ascii="Sylfaen" w:hAnsi="Sylfaen" w:cs="Calibri"/>
                <w:b/>
                <w:bCs/>
                <w:sz w:val="16"/>
                <w:szCs w:val="16"/>
                <w:lang w:val="ka-GE" w:eastAsia="en-US"/>
              </w:rPr>
            </w:pPr>
            <w:r>
              <w:rPr>
                <w:rFonts w:ascii="Sylfaen" w:hAnsi="Sylfaen" w:cs="Calibri"/>
                <w:b/>
                <w:bCs/>
                <w:sz w:val="16"/>
                <w:szCs w:val="16"/>
                <w:lang w:val="ka-GE"/>
              </w:rPr>
              <w:t>12440,31</w:t>
            </w:r>
          </w:p>
        </w:tc>
        <w:tc>
          <w:tcPr>
            <w:tcW w:w="1830" w:type="dxa"/>
            <w:tcBorders>
              <w:top w:val="nil"/>
              <w:left w:val="nil"/>
              <w:bottom w:val="single" w:sz="4" w:space="0" w:color="auto"/>
              <w:right w:val="single" w:sz="4" w:space="0" w:color="auto"/>
            </w:tcBorders>
            <w:shd w:val="clear" w:color="000000" w:fill="FFFFFF"/>
            <w:noWrap/>
          </w:tcPr>
          <w:p w:rsidR="002A4DE4" w:rsidRPr="00F1070A" w:rsidRDefault="009163C5" w:rsidP="009163C5">
            <w:pPr>
              <w:jc w:val="center"/>
              <w:rPr>
                <w:lang w:val="ka-GE"/>
              </w:rPr>
            </w:pPr>
            <w:r>
              <w:rPr>
                <w:rFonts w:ascii="Sylfaen" w:hAnsi="Sylfaen" w:cs="Calibri"/>
                <w:bCs/>
                <w:sz w:val="16"/>
                <w:szCs w:val="16"/>
                <w:lang w:val="ka-GE"/>
              </w:rPr>
              <w:t>19229,0</w:t>
            </w:r>
          </w:p>
        </w:tc>
      </w:tr>
      <w:tr w:rsidR="002A4DE4" w:rsidRPr="00012B47" w:rsidTr="009D461B">
        <w:trPr>
          <w:trHeight w:val="224"/>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A4DE4" w:rsidRPr="00012B47" w:rsidRDefault="002A4DE4" w:rsidP="002A4DE4">
            <w:pPr>
              <w:rPr>
                <w:rFonts w:ascii="Arial CYR" w:hAnsi="Arial CYR" w:cs="Arial CYR"/>
                <w:sz w:val="16"/>
                <w:szCs w:val="16"/>
                <w:lang w:val="en-US" w:eastAsia="en-US"/>
              </w:rPr>
            </w:pPr>
            <w:r w:rsidRPr="00012B47">
              <w:rPr>
                <w:rFonts w:ascii="Arial CYR" w:hAnsi="Arial CYR" w:cs="Arial CYR"/>
                <w:sz w:val="16"/>
                <w:szCs w:val="16"/>
                <w:lang w:val="en-US" w:eastAsia="en-US"/>
              </w:rPr>
              <w:t xml:space="preserve">        </w:t>
            </w:r>
            <w:r w:rsidRPr="00012B47">
              <w:rPr>
                <w:rFonts w:ascii="Sylfaen" w:hAnsi="Sylfaen" w:cs="Sylfaen"/>
                <w:sz w:val="16"/>
                <w:szCs w:val="16"/>
                <w:lang w:val="en-US" w:eastAsia="en-US"/>
              </w:rPr>
              <w:t>ვალუტა</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და</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დეპოზიტი</w:t>
            </w:r>
            <w:r w:rsidRPr="00012B47">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bCs/>
                <w:sz w:val="16"/>
                <w:szCs w:val="16"/>
              </w:rPr>
            </w:pPr>
          </w:p>
        </w:tc>
        <w:tc>
          <w:tcPr>
            <w:tcW w:w="1559" w:type="dxa"/>
            <w:tcBorders>
              <w:top w:val="nil"/>
              <w:left w:val="nil"/>
              <w:bottom w:val="single" w:sz="4" w:space="0" w:color="auto"/>
              <w:right w:val="single" w:sz="4" w:space="0" w:color="auto"/>
            </w:tcBorders>
            <w:shd w:val="clear" w:color="000000" w:fill="FFFFFF"/>
            <w:noWrap/>
            <w:vAlign w:val="center"/>
          </w:tcPr>
          <w:p w:rsidR="002A4DE4" w:rsidRPr="00F1070A" w:rsidRDefault="00F1070A" w:rsidP="002A4DE4">
            <w:pPr>
              <w:jc w:val="center"/>
              <w:rPr>
                <w:rFonts w:ascii="Sylfaen" w:hAnsi="Sylfaen" w:cs="Calibri"/>
                <w:bCs/>
                <w:sz w:val="16"/>
                <w:szCs w:val="16"/>
                <w:lang w:val="ka-GE" w:eastAsia="en-US"/>
              </w:rPr>
            </w:pPr>
            <w:r>
              <w:rPr>
                <w:rFonts w:ascii="Sylfaen" w:hAnsi="Sylfaen" w:cs="Calibri"/>
                <w:bCs/>
                <w:sz w:val="16"/>
                <w:szCs w:val="16"/>
                <w:lang w:val="ka-GE"/>
              </w:rPr>
              <w:t>12440,31</w:t>
            </w:r>
          </w:p>
        </w:tc>
        <w:tc>
          <w:tcPr>
            <w:tcW w:w="1830" w:type="dxa"/>
            <w:tcBorders>
              <w:top w:val="nil"/>
              <w:left w:val="nil"/>
              <w:bottom w:val="single" w:sz="4" w:space="0" w:color="auto"/>
              <w:right w:val="single" w:sz="4" w:space="0" w:color="auto"/>
            </w:tcBorders>
            <w:shd w:val="clear" w:color="000000" w:fill="FFFFFF"/>
            <w:noWrap/>
          </w:tcPr>
          <w:p w:rsidR="002A4DE4" w:rsidRPr="00F1070A" w:rsidRDefault="009163C5" w:rsidP="002A4DE4">
            <w:pPr>
              <w:jc w:val="center"/>
              <w:rPr>
                <w:lang w:val="ka-GE"/>
              </w:rPr>
            </w:pPr>
            <w:r>
              <w:rPr>
                <w:rFonts w:ascii="Sylfaen" w:hAnsi="Sylfaen" w:cs="Calibri"/>
                <w:bCs/>
                <w:sz w:val="16"/>
                <w:szCs w:val="16"/>
                <w:lang w:val="ka-GE"/>
              </w:rPr>
              <w:t>19229,0</w:t>
            </w:r>
          </w:p>
        </w:tc>
      </w:tr>
    </w:tbl>
    <w:p w:rsidR="008B6166" w:rsidRDefault="008B6166" w:rsidP="00F60315">
      <w:pPr>
        <w:ind w:firstLine="720"/>
        <w:jc w:val="both"/>
        <w:rPr>
          <w:rFonts w:ascii="Sylfaen" w:hAnsi="Sylfaen"/>
          <w:b/>
          <w:lang w:val="ka-GE"/>
        </w:rPr>
      </w:pPr>
    </w:p>
    <w:p w:rsidR="00F60315" w:rsidRPr="00F60315" w:rsidRDefault="00F60315" w:rsidP="00F60315">
      <w:pPr>
        <w:ind w:firstLine="720"/>
        <w:jc w:val="both"/>
        <w:rPr>
          <w:rFonts w:ascii="Sylfaen" w:hAnsi="Sylfaen"/>
          <w:b/>
          <w:lang w:val="ka-GE"/>
        </w:rPr>
      </w:pPr>
      <w:r w:rsidRPr="00F60315">
        <w:rPr>
          <w:rFonts w:ascii="Sylfaen" w:hAnsi="Sylfaen"/>
          <w:b/>
          <w:lang w:val="ka-GE"/>
        </w:rPr>
        <w:t xml:space="preserve">მუხლი 12. </w:t>
      </w:r>
      <w:r w:rsidR="00A416AE">
        <w:rPr>
          <w:rFonts w:ascii="Sylfaen" w:hAnsi="Sylfaen"/>
          <w:b/>
          <w:lang w:val="ka-GE"/>
        </w:rPr>
        <w:t xml:space="preserve">თელავის </w:t>
      </w:r>
      <w:r w:rsidRPr="00F60315">
        <w:rPr>
          <w:rFonts w:ascii="Sylfaen" w:hAnsi="Sylfaen"/>
          <w:b/>
          <w:lang w:val="ka-GE"/>
        </w:rPr>
        <w:t>მუნიციპალიტეტის ბიუჯეტის ვალდებულებების ცვლილება</w:t>
      </w:r>
    </w:p>
    <w:p w:rsidR="00A416AE" w:rsidRPr="00C37FDD" w:rsidRDefault="00A416AE" w:rsidP="00A416AE">
      <w:pPr>
        <w:autoSpaceDE w:val="0"/>
        <w:autoSpaceDN w:val="0"/>
        <w:adjustRightInd w:val="0"/>
        <w:ind w:firstLine="708"/>
        <w:rPr>
          <w:rFonts w:ascii="Sylfaen" w:hAnsi="Sylfaen" w:cs="Sylfaen"/>
          <w:sz w:val="22"/>
          <w:lang w:val="en-US" w:eastAsia="en-US"/>
        </w:rPr>
      </w:pPr>
      <w:r w:rsidRPr="00C37FDD">
        <w:rPr>
          <w:rFonts w:ascii="Sylfaen" w:hAnsi="Sylfaen" w:cs="Sylfaen"/>
          <w:sz w:val="22"/>
          <w:lang w:val="en-US" w:eastAsia="en-US"/>
        </w:rPr>
        <w:t xml:space="preserve">განისაზღვროს </w:t>
      </w:r>
      <w:r w:rsidRPr="00C37FDD">
        <w:rPr>
          <w:rFonts w:ascii="Sylfaen" w:hAnsi="Sylfaen" w:cs="Sylfaen"/>
          <w:sz w:val="22"/>
          <w:lang w:val="ka-GE" w:eastAsia="en-US"/>
        </w:rPr>
        <w:t>თელავის</w:t>
      </w:r>
      <w:r w:rsidRPr="00C37FDD">
        <w:rPr>
          <w:rFonts w:ascii="Sylfaen" w:hAnsi="Sylfaen" w:cs="Sylfaen"/>
          <w:sz w:val="22"/>
          <w:lang w:val="en-US" w:eastAsia="en-US"/>
        </w:rPr>
        <w:t xml:space="preserve"> მუნიციპალიტეტის ბიუჯეტის ვალდებულებების ცვლილება</w:t>
      </w:r>
      <w:r w:rsidR="008B6166" w:rsidRPr="00C37FDD">
        <w:rPr>
          <w:rFonts w:ascii="Sylfaen" w:hAnsi="Sylfaen" w:cs="Sylfaen"/>
          <w:sz w:val="22"/>
          <w:lang w:val="en-US" w:eastAsia="en-US"/>
        </w:rPr>
        <w:t xml:space="preserve">  </w:t>
      </w:r>
      <w:r w:rsidRPr="00C37FDD">
        <w:rPr>
          <w:rFonts w:ascii="Sylfaen" w:hAnsi="Sylfaen" w:cs="Sylfaen"/>
          <w:sz w:val="22"/>
          <w:lang w:val="en-US" w:eastAsia="en-US"/>
        </w:rPr>
        <w:t xml:space="preserve"> </w:t>
      </w:r>
      <w:r w:rsidRPr="00C37FDD">
        <w:rPr>
          <w:rFonts w:ascii="ArialMT" w:hAnsi="ArialMT" w:cs="ArialMT"/>
          <w:sz w:val="22"/>
          <w:lang w:val="en-US" w:eastAsia="en-US"/>
        </w:rPr>
        <w:t>(-</w:t>
      </w:r>
      <w:r w:rsidR="00C05EF8">
        <w:rPr>
          <w:rFonts w:ascii="Sylfaen" w:hAnsi="Sylfaen" w:cs="ArialMT"/>
          <w:sz w:val="22"/>
          <w:lang w:val="ka-GE" w:eastAsia="en-US"/>
        </w:rPr>
        <w:t>635,80</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ათასი ლარის</w:t>
      </w:r>
      <w:r w:rsidRPr="00C37FDD">
        <w:rPr>
          <w:rFonts w:ascii="Sylfaen" w:hAnsi="Sylfaen" w:cs="Sylfaen"/>
          <w:sz w:val="22"/>
          <w:lang w:val="ka-GE" w:eastAsia="en-US"/>
        </w:rPr>
        <w:t xml:space="preserve"> </w:t>
      </w:r>
      <w:r w:rsidRPr="00C37FDD">
        <w:rPr>
          <w:rFonts w:ascii="Sylfaen" w:hAnsi="Sylfaen" w:cs="Sylfaen"/>
          <w:sz w:val="22"/>
          <w:lang w:val="en-US" w:eastAsia="en-US"/>
        </w:rPr>
        <w:t>ოდენობით</w:t>
      </w:r>
      <w:r w:rsidRPr="00C37FDD">
        <w:rPr>
          <w:rFonts w:ascii="ArialMT" w:hAnsi="ArialMT" w:cs="ArialMT"/>
          <w:sz w:val="22"/>
          <w:lang w:val="en-US" w:eastAsia="en-US"/>
        </w:rPr>
        <w:t xml:space="preserve">, </w:t>
      </w:r>
      <w:r w:rsidRPr="00C37FDD">
        <w:rPr>
          <w:rFonts w:ascii="Sylfaen" w:hAnsi="Sylfaen" w:cs="Sylfaen"/>
          <w:sz w:val="22"/>
          <w:lang w:val="en-US" w:eastAsia="en-US"/>
        </w:rPr>
        <w:t>მათ შორის</w:t>
      </w:r>
      <w:r w:rsidRPr="00C37FDD">
        <w:rPr>
          <w:rFonts w:ascii="ArialMT" w:hAnsi="ArialMT" w:cs="ArialMT"/>
          <w:sz w:val="22"/>
          <w:lang w:val="en-US" w:eastAsia="en-US"/>
        </w:rPr>
        <w:t>:</w:t>
      </w:r>
    </w:p>
    <w:p w:rsidR="00F60315" w:rsidRPr="00C37FDD" w:rsidRDefault="00A416AE" w:rsidP="00A416AE">
      <w:pPr>
        <w:autoSpaceDE w:val="0"/>
        <w:autoSpaceDN w:val="0"/>
        <w:adjustRightInd w:val="0"/>
        <w:ind w:firstLine="708"/>
        <w:rPr>
          <w:rFonts w:ascii="ArialMT" w:hAnsi="ArialMT" w:cs="ArialMT"/>
          <w:sz w:val="22"/>
          <w:lang w:val="en-US" w:eastAsia="en-US"/>
        </w:rPr>
      </w:pPr>
      <w:r w:rsidRPr="00C37FDD">
        <w:rPr>
          <w:rFonts w:ascii="Sylfaen" w:hAnsi="Sylfaen" w:cs="Sylfaen"/>
          <w:sz w:val="22"/>
          <w:lang w:val="ka-GE" w:eastAsia="en-US"/>
        </w:rPr>
        <w:t>თელავის</w:t>
      </w:r>
      <w:r w:rsidRPr="00C37FDD">
        <w:rPr>
          <w:rFonts w:ascii="Sylfaen" w:hAnsi="Sylfaen" w:cs="Sylfaen"/>
          <w:sz w:val="22"/>
          <w:lang w:val="en-US" w:eastAsia="en-US"/>
        </w:rPr>
        <w:t xml:space="preserve"> მუნიციპალიტეტის მიერ </w:t>
      </w:r>
      <w:r w:rsidR="009F1EA5">
        <w:rPr>
          <w:rFonts w:ascii="Sylfaen" w:hAnsi="Sylfaen" w:cs="ArialMT"/>
          <w:sz w:val="22"/>
          <w:lang w:val="ka-GE" w:eastAsia="en-US"/>
        </w:rPr>
        <w:t>202</w:t>
      </w:r>
      <w:r w:rsidR="002A4DE4">
        <w:rPr>
          <w:rFonts w:ascii="Sylfaen" w:hAnsi="Sylfaen" w:cs="ArialMT"/>
          <w:sz w:val="22"/>
          <w:lang w:val="ka-GE" w:eastAsia="en-US"/>
        </w:rPr>
        <w:t>4</w:t>
      </w:r>
      <w:r w:rsidRPr="00C37FDD">
        <w:rPr>
          <w:rFonts w:ascii="ArialMT" w:hAnsi="ArialMT" w:cs="ArialMT"/>
          <w:sz w:val="22"/>
          <w:lang w:val="en-US" w:eastAsia="en-US"/>
        </w:rPr>
        <w:t xml:space="preserve"> </w:t>
      </w:r>
      <w:r w:rsidRPr="00C37FDD">
        <w:rPr>
          <w:rFonts w:ascii="Sylfaen" w:hAnsi="Sylfaen" w:cs="Sylfaen"/>
          <w:sz w:val="22"/>
          <w:lang w:val="en-US" w:eastAsia="en-US"/>
        </w:rPr>
        <w:t>წელს მუნიციპალური განვითარების ფონდის მიმართ გასასტუმრებელი</w:t>
      </w:r>
      <w:r w:rsidRPr="00C37FDD">
        <w:rPr>
          <w:rFonts w:ascii="Sylfaen" w:hAnsi="Sylfaen" w:cs="Sylfaen"/>
          <w:sz w:val="22"/>
          <w:lang w:val="ka-GE" w:eastAsia="en-US"/>
        </w:rPr>
        <w:t xml:space="preserve"> </w:t>
      </w:r>
      <w:r w:rsidRPr="00C37FDD">
        <w:rPr>
          <w:rFonts w:ascii="Sylfaen" w:hAnsi="Sylfaen" w:cs="Sylfaen"/>
          <w:sz w:val="22"/>
          <w:lang w:val="en-US" w:eastAsia="en-US"/>
        </w:rPr>
        <w:t xml:space="preserve">ვალდებულებები შეადგენს </w:t>
      </w:r>
      <w:r w:rsidR="00C05EF8">
        <w:rPr>
          <w:rFonts w:ascii="Sylfaen" w:hAnsi="Sylfaen" w:cs="ArialMT"/>
          <w:sz w:val="22"/>
          <w:lang w:val="ka-GE" w:eastAsia="en-US"/>
        </w:rPr>
        <w:t>63</w:t>
      </w:r>
      <w:r w:rsidR="00036BE2">
        <w:rPr>
          <w:rFonts w:ascii="Sylfaen" w:hAnsi="Sylfaen" w:cs="ArialMT"/>
          <w:sz w:val="22"/>
          <w:lang w:val="ka-GE" w:eastAsia="en-US"/>
        </w:rPr>
        <w:t>5</w:t>
      </w:r>
      <w:r w:rsidR="00C05EF8">
        <w:rPr>
          <w:rFonts w:ascii="Sylfaen" w:hAnsi="Sylfaen" w:cs="ArialMT"/>
          <w:sz w:val="22"/>
          <w:lang w:val="ka-GE" w:eastAsia="en-US"/>
        </w:rPr>
        <w:t>,80</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 ლარს</w:t>
      </w:r>
      <w:r w:rsidRPr="00C37FDD">
        <w:rPr>
          <w:rFonts w:ascii="ArialMT" w:hAnsi="ArialMT" w:cs="ArialMT"/>
          <w:sz w:val="22"/>
          <w:lang w:val="en-US" w:eastAsia="en-US"/>
        </w:rPr>
        <w:t>.</w:t>
      </w:r>
    </w:p>
    <w:p w:rsidR="002E3A66" w:rsidRDefault="002E3A66" w:rsidP="00C37FDD">
      <w:pPr>
        <w:ind w:right="283" w:firstLine="708"/>
        <w:jc w:val="right"/>
        <w:rPr>
          <w:rFonts w:ascii="Sylfaen" w:hAnsi="Sylfaen"/>
          <w:b/>
          <w:i/>
          <w:sz w:val="16"/>
          <w:lang w:val="ka-GE"/>
        </w:rPr>
      </w:pPr>
    </w:p>
    <w:p w:rsidR="002E3A66" w:rsidRDefault="002E3A66" w:rsidP="00C37FDD">
      <w:pPr>
        <w:ind w:right="283" w:firstLine="708"/>
        <w:jc w:val="right"/>
        <w:rPr>
          <w:rFonts w:ascii="Sylfaen" w:hAnsi="Sylfaen"/>
          <w:b/>
          <w:i/>
          <w:sz w:val="16"/>
          <w:lang w:val="ka-GE"/>
        </w:rPr>
      </w:pP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1402AB" w:rsidRPr="00275E69" w:rsidTr="00275E69">
        <w:trPr>
          <w:trHeight w:val="44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AB" w:rsidRPr="00FA75CE" w:rsidRDefault="001402AB" w:rsidP="001402AB">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1402AB" w:rsidRPr="00FA75CE" w:rsidRDefault="001402AB" w:rsidP="00E9091C">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00E9091C">
              <w:rPr>
                <w:rFonts w:ascii="Sylfaen" w:hAnsi="Sylfaen" w:cs="Calibri"/>
                <w:b/>
                <w:bCs/>
                <w:sz w:val="16"/>
                <w:szCs w:val="16"/>
                <w:lang w:val="ka-GE" w:eastAsia="en-US"/>
              </w:rPr>
              <w:t>ფაქტი</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1402AB" w:rsidRPr="00FA75CE" w:rsidRDefault="001402AB" w:rsidP="00F1070A">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8E0515">
              <w:rPr>
                <w:rFonts w:ascii="Sylfaen" w:hAnsi="Sylfaen"/>
                <w:b/>
                <w:bCs/>
                <w:sz w:val="16"/>
                <w:szCs w:val="16"/>
                <w:lang w:val="en-US" w:eastAsia="en-US"/>
              </w:rPr>
              <w:t xml:space="preserve">2023 წლის </w:t>
            </w:r>
            <w:r w:rsidR="00F1070A">
              <w:rPr>
                <w:rFonts w:ascii="Sylfaen" w:hAnsi="Sylfaen"/>
                <w:b/>
                <w:bCs/>
                <w:sz w:val="16"/>
                <w:szCs w:val="16"/>
                <w:lang w:val="ka-GE" w:eastAsia="en-US"/>
              </w:rPr>
              <w:t>ფაქტი</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1402AB" w:rsidRPr="00FA75CE" w:rsidRDefault="001402AB" w:rsidP="0091788E">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8E0515">
              <w:rPr>
                <w:rFonts w:ascii="Sylfaen" w:hAnsi="Sylfaen"/>
                <w:b/>
                <w:bCs/>
                <w:sz w:val="16"/>
                <w:szCs w:val="16"/>
                <w:lang w:val="en-US" w:eastAsia="en-US"/>
              </w:rPr>
              <w:t>202</w:t>
            </w:r>
            <w:r>
              <w:rPr>
                <w:rFonts w:ascii="Sylfaen" w:hAnsi="Sylfaen"/>
                <w:b/>
                <w:bCs/>
                <w:sz w:val="16"/>
                <w:szCs w:val="16"/>
                <w:lang w:val="ka-GE" w:eastAsia="en-US"/>
              </w:rPr>
              <w:t>4</w:t>
            </w:r>
            <w:r w:rsidRPr="008E0515">
              <w:rPr>
                <w:rFonts w:ascii="Sylfaen" w:hAnsi="Sylfaen"/>
                <w:b/>
                <w:bCs/>
                <w:sz w:val="16"/>
                <w:szCs w:val="16"/>
                <w:lang w:val="en-US" w:eastAsia="en-US"/>
              </w:rPr>
              <w:t xml:space="preserve"> წლის </w:t>
            </w:r>
            <w:r w:rsidR="0091788E">
              <w:rPr>
                <w:rFonts w:ascii="Sylfaen" w:hAnsi="Sylfaen"/>
                <w:b/>
                <w:bCs/>
                <w:sz w:val="16"/>
                <w:szCs w:val="16"/>
                <w:lang w:val="ka-GE" w:eastAsia="en-US"/>
              </w:rPr>
              <w:t>გეგმა</w:t>
            </w:r>
          </w:p>
        </w:tc>
      </w:tr>
      <w:tr w:rsidR="00E9091C" w:rsidRPr="00C05EF8" w:rsidTr="00C37FDD">
        <w:trPr>
          <w:trHeight w:val="332"/>
        </w:trPr>
        <w:tc>
          <w:tcPr>
            <w:tcW w:w="2560" w:type="pct"/>
            <w:tcBorders>
              <w:top w:val="nil"/>
              <w:left w:val="single" w:sz="4" w:space="0" w:color="auto"/>
              <w:bottom w:val="single" w:sz="4" w:space="0" w:color="auto"/>
              <w:right w:val="single" w:sz="4" w:space="0" w:color="auto"/>
            </w:tcBorders>
            <w:shd w:val="clear" w:color="000000" w:fill="FFFFFF"/>
            <w:noWrap/>
            <w:vAlign w:val="center"/>
          </w:tcPr>
          <w:p w:rsidR="00E9091C" w:rsidRPr="00C05EF8" w:rsidRDefault="00E9091C" w:rsidP="00E9091C">
            <w:pPr>
              <w:ind w:firstLineChars="200" w:firstLine="320"/>
              <w:rPr>
                <w:rFonts w:ascii="Sylfaen" w:hAnsi="Sylfaen" w:cs="Calibri"/>
                <w:b/>
                <w:bCs/>
                <w:sz w:val="16"/>
                <w:szCs w:val="16"/>
                <w:lang w:val="ka-GE" w:eastAsia="en-US"/>
              </w:rPr>
            </w:pPr>
            <w:r w:rsidRPr="00C05EF8">
              <w:rPr>
                <w:rFonts w:ascii="Sylfaen" w:hAnsi="Sylfaen" w:cs="Calibri"/>
                <w:b/>
                <w:bCs/>
                <w:sz w:val="16"/>
                <w:szCs w:val="16"/>
                <w:lang w:val="ka-GE" w:eastAsia="en-US"/>
              </w:rPr>
              <w:t>ვალდებულებების ცვლილება</w:t>
            </w:r>
          </w:p>
        </w:tc>
        <w:tc>
          <w:tcPr>
            <w:tcW w:w="813" w:type="pct"/>
            <w:tcBorders>
              <w:top w:val="nil"/>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b/>
                <w:bCs/>
                <w:sz w:val="16"/>
                <w:szCs w:val="16"/>
                <w:lang w:val="en-US" w:eastAsia="en-US"/>
              </w:rPr>
            </w:pPr>
            <w:r w:rsidRPr="00C05EF8">
              <w:rPr>
                <w:rFonts w:ascii="Sylfaen" w:hAnsi="Sylfaen"/>
                <w:b/>
                <w:bCs/>
                <w:sz w:val="16"/>
                <w:szCs w:val="16"/>
              </w:rPr>
              <w:t>-123.27</w:t>
            </w:r>
          </w:p>
        </w:tc>
        <w:tc>
          <w:tcPr>
            <w:tcW w:w="746" w:type="pct"/>
            <w:tcBorders>
              <w:top w:val="nil"/>
              <w:left w:val="nil"/>
              <w:bottom w:val="single" w:sz="4" w:space="0" w:color="auto"/>
              <w:right w:val="single" w:sz="4" w:space="0" w:color="auto"/>
            </w:tcBorders>
            <w:shd w:val="clear" w:color="000000" w:fill="FFFFFF"/>
            <w:noWrap/>
            <w:vAlign w:val="center"/>
          </w:tcPr>
          <w:p w:rsidR="00E9091C" w:rsidRPr="00C05EF8" w:rsidRDefault="00E9091C" w:rsidP="00F1070A">
            <w:pPr>
              <w:jc w:val="center"/>
              <w:rPr>
                <w:rFonts w:ascii="Sylfaen" w:hAnsi="Sylfaen" w:cs="Calibri"/>
                <w:b/>
                <w:bCs/>
                <w:sz w:val="16"/>
                <w:szCs w:val="16"/>
                <w:lang w:val="ka-GE"/>
              </w:rPr>
            </w:pPr>
            <w:r w:rsidRPr="00C05EF8">
              <w:rPr>
                <w:rFonts w:ascii="Sylfaen" w:hAnsi="Sylfaen" w:cs="Calibri"/>
                <w:b/>
                <w:bCs/>
                <w:sz w:val="16"/>
                <w:szCs w:val="16"/>
              </w:rPr>
              <w:t>-</w:t>
            </w:r>
            <w:r w:rsidRPr="00C05EF8">
              <w:rPr>
                <w:rFonts w:ascii="Sylfaen" w:hAnsi="Sylfaen" w:cs="Calibri"/>
                <w:b/>
                <w:bCs/>
                <w:sz w:val="16"/>
                <w:szCs w:val="16"/>
                <w:lang w:val="ka-GE"/>
              </w:rPr>
              <w:t>635,</w:t>
            </w:r>
            <w:r w:rsidR="00F1070A">
              <w:rPr>
                <w:rFonts w:ascii="Sylfaen" w:hAnsi="Sylfaen" w:cs="Calibri"/>
                <w:b/>
                <w:bCs/>
                <w:sz w:val="16"/>
                <w:szCs w:val="16"/>
                <w:lang w:val="ka-GE"/>
              </w:rPr>
              <w:t>72</w:t>
            </w:r>
          </w:p>
        </w:tc>
        <w:tc>
          <w:tcPr>
            <w:tcW w:w="881" w:type="pct"/>
            <w:tcBorders>
              <w:top w:val="nil"/>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
                <w:bCs/>
                <w:sz w:val="16"/>
                <w:szCs w:val="16"/>
                <w:lang w:val="ka-GE"/>
              </w:rPr>
            </w:pPr>
            <w:r w:rsidRPr="00C05EF8">
              <w:rPr>
                <w:rFonts w:ascii="Sylfaen" w:hAnsi="Sylfaen" w:cs="Calibri"/>
                <w:b/>
                <w:bCs/>
                <w:sz w:val="16"/>
                <w:szCs w:val="16"/>
              </w:rPr>
              <w:t>-</w:t>
            </w:r>
            <w:r w:rsidRPr="00C05EF8">
              <w:rPr>
                <w:rFonts w:ascii="Sylfaen" w:hAnsi="Sylfaen" w:cs="Calibri"/>
                <w:b/>
                <w:bCs/>
                <w:sz w:val="16"/>
                <w:szCs w:val="16"/>
                <w:lang w:val="ka-GE"/>
              </w:rPr>
              <w:t>635,80</w:t>
            </w:r>
          </w:p>
        </w:tc>
      </w:tr>
      <w:tr w:rsidR="00E9091C" w:rsidRPr="00275E69" w:rsidTr="00C37FDD">
        <w:trPr>
          <w:trHeight w:val="26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9091C" w:rsidRPr="00275E69" w:rsidRDefault="00E9091C" w:rsidP="00E9091C">
            <w:pPr>
              <w:ind w:firstLineChars="200" w:firstLine="320"/>
              <w:rPr>
                <w:rFonts w:ascii="Sylfaen" w:hAnsi="Sylfaen" w:cs="Calibri"/>
                <w:bCs/>
                <w:sz w:val="16"/>
                <w:szCs w:val="16"/>
                <w:lang w:val="en-US" w:eastAsia="en-US"/>
              </w:rPr>
            </w:pPr>
            <w:r w:rsidRPr="00275E69">
              <w:rPr>
                <w:rFonts w:ascii="Sylfaen" w:hAnsi="Sylfaen" w:cs="Calibri"/>
                <w:bCs/>
                <w:sz w:val="16"/>
                <w:szCs w:val="16"/>
              </w:rPr>
              <w:t>კლება</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bCs/>
                <w:sz w:val="16"/>
                <w:szCs w:val="16"/>
                <w:lang w:val="en-US" w:eastAsia="en-US"/>
              </w:rPr>
            </w:pPr>
            <w:r w:rsidRPr="00C05EF8">
              <w:rPr>
                <w:rFonts w:ascii="Sylfaen" w:hAnsi="Sylfaen"/>
                <w:bCs/>
                <w:sz w:val="16"/>
                <w:szCs w:val="16"/>
              </w:rPr>
              <w:t>123.27</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F1070A">
            <w:pPr>
              <w:jc w:val="center"/>
              <w:rPr>
                <w:rFonts w:ascii="Sylfaen" w:hAnsi="Sylfaen" w:cs="Calibri"/>
                <w:bCs/>
                <w:sz w:val="16"/>
                <w:szCs w:val="16"/>
                <w:lang w:val="ka-GE"/>
              </w:rPr>
            </w:pPr>
            <w:r>
              <w:rPr>
                <w:rFonts w:ascii="Sylfaen" w:hAnsi="Sylfaen" w:cs="Calibri"/>
                <w:bCs/>
                <w:sz w:val="16"/>
                <w:szCs w:val="16"/>
                <w:lang w:val="ka-GE"/>
              </w:rPr>
              <w:t>635,</w:t>
            </w:r>
            <w:r w:rsidR="00F1070A">
              <w:rPr>
                <w:rFonts w:ascii="Sylfaen" w:hAnsi="Sylfaen" w:cs="Calibri"/>
                <w:bCs/>
                <w:sz w:val="16"/>
                <w:szCs w:val="16"/>
                <w:lang w:val="ka-GE"/>
              </w:rPr>
              <w:t>72</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Cs/>
                <w:sz w:val="16"/>
                <w:szCs w:val="16"/>
                <w:lang w:val="ka-GE"/>
              </w:rPr>
            </w:pPr>
            <w:r>
              <w:rPr>
                <w:rFonts w:ascii="Sylfaen" w:hAnsi="Sylfaen" w:cs="Calibri"/>
                <w:bCs/>
                <w:sz w:val="16"/>
                <w:szCs w:val="16"/>
                <w:lang w:val="ka-GE"/>
              </w:rPr>
              <w:t>635,80</w:t>
            </w:r>
          </w:p>
        </w:tc>
      </w:tr>
      <w:tr w:rsidR="00E9091C" w:rsidRPr="00275E69" w:rsidTr="00C37FDD">
        <w:trPr>
          <w:trHeight w:val="359"/>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9091C" w:rsidRPr="00275E69" w:rsidRDefault="00E9091C" w:rsidP="00E9091C">
            <w:pPr>
              <w:ind w:firstLineChars="400" w:firstLine="640"/>
              <w:rPr>
                <w:rFonts w:ascii="Sylfaen" w:hAnsi="Sylfaen" w:cs="Calibri"/>
                <w:bCs/>
                <w:sz w:val="16"/>
                <w:szCs w:val="16"/>
              </w:rPr>
            </w:pPr>
            <w:r w:rsidRPr="00275E69">
              <w:rPr>
                <w:rFonts w:ascii="Sylfaen" w:hAnsi="Sylfaen" w:cs="Calibri"/>
                <w:bCs/>
                <w:sz w:val="16"/>
                <w:szCs w:val="16"/>
              </w:rPr>
              <w:t>საშინაო</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bCs/>
                <w:sz w:val="16"/>
                <w:szCs w:val="16"/>
              </w:rPr>
            </w:pPr>
            <w:r w:rsidRPr="00C05EF8">
              <w:rPr>
                <w:rFonts w:ascii="Sylfaen" w:hAnsi="Sylfaen"/>
                <w:bCs/>
                <w:sz w:val="16"/>
                <w:szCs w:val="16"/>
              </w:rPr>
              <w:t>123.27</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F1070A">
            <w:pPr>
              <w:jc w:val="center"/>
              <w:rPr>
                <w:rFonts w:ascii="Sylfaen" w:hAnsi="Sylfaen" w:cs="Calibri"/>
                <w:bCs/>
                <w:sz w:val="16"/>
                <w:szCs w:val="16"/>
                <w:lang w:val="ka-GE"/>
              </w:rPr>
            </w:pPr>
            <w:r>
              <w:rPr>
                <w:rFonts w:ascii="Sylfaen" w:hAnsi="Sylfaen" w:cs="Calibri"/>
                <w:bCs/>
                <w:sz w:val="16"/>
                <w:szCs w:val="16"/>
                <w:lang w:val="ka-GE"/>
              </w:rPr>
              <w:t>635,</w:t>
            </w:r>
            <w:r w:rsidR="00F1070A">
              <w:rPr>
                <w:rFonts w:ascii="Sylfaen" w:hAnsi="Sylfaen" w:cs="Calibri"/>
                <w:bCs/>
                <w:sz w:val="16"/>
                <w:szCs w:val="16"/>
                <w:lang w:val="ka-GE"/>
              </w:rPr>
              <w:t>72</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Cs/>
                <w:sz w:val="16"/>
                <w:szCs w:val="16"/>
                <w:lang w:val="ka-GE"/>
              </w:rPr>
            </w:pPr>
            <w:r>
              <w:rPr>
                <w:rFonts w:ascii="Sylfaen" w:hAnsi="Sylfaen" w:cs="Calibri"/>
                <w:bCs/>
                <w:sz w:val="16"/>
                <w:szCs w:val="16"/>
                <w:lang w:val="ka-GE"/>
              </w:rPr>
              <w:t>635,80</w:t>
            </w:r>
          </w:p>
        </w:tc>
      </w:tr>
    </w:tbl>
    <w:p w:rsidR="002F196C" w:rsidRDefault="002F196C" w:rsidP="002F196C">
      <w:pPr>
        <w:autoSpaceDE w:val="0"/>
        <w:autoSpaceDN w:val="0"/>
        <w:adjustRightInd w:val="0"/>
        <w:jc w:val="both"/>
        <w:rPr>
          <w:rFonts w:ascii="Sylfaen" w:hAnsi="Sylfaen" w:cs="Sylfaen"/>
          <w:sz w:val="22"/>
          <w:szCs w:val="22"/>
          <w:lang w:val="ka-GE" w:eastAsia="en-US"/>
        </w:rPr>
      </w:pPr>
    </w:p>
    <w:p w:rsidR="00C37FDD" w:rsidRPr="00C37FDD" w:rsidRDefault="002F196C" w:rsidP="00C37FDD">
      <w:pPr>
        <w:ind w:firstLine="720"/>
        <w:jc w:val="both"/>
        <w:rPr>
          <w:rFonts w:ascii="Sylfaen" w:hAnsi="Sylfaen" w:cs="Sylfaen"/>
          <w:sz w:val="22"/>
          <w:szCs w:val="22"/>
          <w:lang w:val="ka-GE" w:eastAsia="en-US"/>
        </w:rPr>
      </w:pPr>
      <w:r w:rsidRPr="002F196C">
        <w:rPr>
          <w:rFonts w:ascii="Sylfaen" w:hAnsi="Sylfaen" w:cs="Sylfaen"/>
          <w:sz w:val="22"/>
          <w:szCs w:val="22"/>
          <w:lang w:val="ka-GE" w:eastAsia="en-US"/>
        </w:rPr>
        <w:t>თელავის</w:t>
      </w:r>
      <w:r w:rsidRPr="002F196C">
        <w:rPr>
          <w:rFonts w:ascii="Sylfaen" w:hAnsi="Sylfaen" w:cs="Sylfaen"/>
          <w:sz w:val="22"/>
          <w:szCs w:val="22"/>
          <w:lang w:val="en-US" w:eastAsia="en-US"/>
        </w:rPr>
        <w:t xml:space="preserve"> მუნიციპალიტეტის ბიუჯეტით გასასტუმრებელი ვალის ნაშთი </w:t>
      </w:r>
      <w:r w:rsidRPr="002F196C">
        <w:rPr>
          <w:rFonts w:ascii="ArialMT" w:hAnsi="ArialMT" w:cs="ArialMT"/>
          <w:sz w:val="22"/>
          <w:szCs w:val="22"/>
          <w:lang w:val="en-US" w:eastAsia="en-US"/>
        </w:rPr>
        <w:t>20</w:t>
      </w:r>
      <w:r w:rsidR="00DC4885">
        <w:rPr>
          <w:rFonts w:ascii="Sylfaen" w:hAnsi="Sylfaen" w:cs="ArialMT"/>
          <w:sz w:val="22"/>
          <w:szCs w:val="22"/>
          <w:lang w:val="ka-GE" w:eastAsia="en-US"/>
        </w:rPr>
        <w:t>2</w:t>
      </w:r>
      <w:r w:rsidR="00FE7813">
        <w:rPr>
          <w:rFonts w:ascii="Sylfaen" w:hAnsi="Sylfaen" w:cs="ArialMT"/>
          <w:sz w:val="22"/>
          <w:szCs w:val="22"/>
          <w:lang w:val="ka-GE" w:eastAsia="en-US"/>
        </w:rPr>
        <w:t>3</w:t>
      </w:r>
      <w:r w:rsidRPr="002F196C">
        <w:rPr>
          <w:rFonts w:ascii="ArialMT" w:hAnsi="ArialMT" w:cs="ArialMT"/>
          <w:sz w:val="22"/>
          <w:szCs w:val="22"/>
          <w:lang w:val="en-US" w:eastAsia="en-US"/>
        </w:rPr>
        <w:t xml:space="preserve"> </w:t>
      </w:r>
      <w:r w:rsidRPr="002F196C">
        <w:rPr>
          <w:rFonts w:ascii="Sylfaen" w:hAnsi="Sylfaen" w:cs="Sylfaen"/>
          <w:sz w:val="22"/>
          <w:szCs w:val="22"/>
          <w:lang w:val="en-US" w:eastAsia="en-US"/>
        </w:rPr>
        <w:t xml:space="preserve">წლის ბოლოს განისაზღვრება </w:t>
      </w:r>
      <w:r w:rsidR="00FE7813">
        <w:rPr>
          <w:rFonts w:ascii="Sylfaen" w:hAnsi="Sylfaen" w:cs="Sylfaen"/>
          <w:sz w:val="22"/>
          <w:szCs w:val="22"/>
          <w:lang w:val="ka-GE" w:eastAsia="en-US"/>
        </w:rPr>
        <w:t>3382,834</w:t>
      </w:r>
      <w:r>
        <w:rPr>
          <w:rFonts w:ascii="Sylfaen" w:hAnsi="Sylfaen" w:cs="ArialMT"/>
          <w:sz w:val="22"/>
          <w:szCs w:val="22"/>
          <w:lang w:val="ka-GE" w:eastAsia="en-US"/>
        </w:rPr>
        <w:t xml:space="preserve"> </w:t>
      </w:r>
      <w:r w:rsidRPr="002F196C">
        <w:rPr>
          <w:rFonts w:ascii="Sylfaen" w:hAnsi="Sylfaen" w:cs="Sylfaen"/>
          <w:sz w:val="22"/>
          <w:szCs w:val="22"/>
          <w:lang w:val="en-US" w:eastAsia="en-US"/>
        </w:rPr>
        <w:t>ათასი ლარით</w:t>
      </w:r>
      <w:r w:rsidRPr="002F196C">
        <w:rPr>
          <w:rFonts w:ascii="ArialMT" w:hAnsi="ArialMT" w:cs="ArialMT"/>
          <w:sz w:val="22"/>
          <w:szCs w:val="22"/>
          <w:lang w:val="en-US" w:eastAsia="en-US"/>
        </w:rPr>
        <w:t>.</w:t>
      </w:r>
      <w:r w:rsidR="008D6A37">
        <w:rPr>
          <w:rFonts w:ascii="Sylfaen" w:hAnsi="Sylfaen" w:cs="ArialMT"/>
          <w:sz w:val="22"/>
          <w:szCs w:val="22"/>
          <w:lang w:val="ka-GE" w:eastAsia="en-US"/>
        </w:rPr>
        <w:t xml:space="preserve"> მათ შორის </w:t>
      </w:r>
      <w:r w:rsidR="008D6A37" w:rsidRPr="008D6A37">
        <w:rPr>
          <w:rFonts w:ascii="Sylfaen" w:hAnsi="Sylfaen" w:cs="Sylfaen"/>
          <w:sz w:val="22"/>
          <w:szCs w:val="22"/>
          <w:lang w:val="en-US" w:eastAsia="en-US"/>
        </w:rPr>
        <w:t>„საქართველოს მყარი ნარჩენების მართვის პროექტის“ ფარგლებში გადმოცემული ქონების შესახებ</w:t>
      </w:r>
      <w:r w:rsidR="008D6A37">
        <w:rPr>
          <w:rFonts w:ascii="Sylfaen" w:hAnsi="Sylfaen" w:cs="Sylfaen"/>
          <w:sz w:val="22"/>
          <w:szCs w:val="22"/>
          <w:lang w:val="ka-GE" w:eastAsia="en-US"/>
        </w:rPr>
        <w:t xml:space="preserve"> </w:t>
      </w:r>
      <w:r w:rsidR="008D6A37" w:rsidRPr="008D6A37">
        <w:rPr>
          <w:rFonts w:ascii="Sylfaen" w:hAnsi="Sylfaen" w:cs="Sylfaen"/>
          <w:sz w:val="22"/>
          <w:szCs w:val="22"/>
          <w:lang w:val="en-US" w:eastAsia="en-US"/>
        </w:rPr>
        <w:t>თელავის მუნიციპალიტეტსა და საქართველოს მუნიციპალური განვითარების ფონდს შორის</w:t>
      </w:r>
      <w:r w:rsidR="008D6A37">
        <w:rPr>
          <w:rFonts w:ascii="Sylfaen" w:hAnsi="Sylfaen" w:cs="Sylfaen"/>
          <w:sz w:val="22"/>
          <w:szCs w:val="22"/>
          <w:lang w:val="en-US" w:eastAsia="en-US"/>
        </w:rPr>
        <w:t xml:space="preserve"> გაფორმებული სასესხო ხელშეკრულ</w:t>
      </w:r>
      <w:r w:rsidR="008D6A37" w:rsidRPr="008D6A37">
        <w:rPr>
          <w:rFonts w:ascii="Sylfaen" w:hAnsi="Sylfaen" w:cs="Sylfaen"/>
          <w:sz w:val="22"/>
          <w:szCs w:val="22"/>
          <w:lang w:val="en-US" w:eastAsia="en-US"/>
        </w:rPr>
        <w:t>ების</w:t>
      </w:r>
      <w:r w:rsidR="008D6A37">
        <w:rPr>
          <w:rFonts w:ascii="Sylfaen" w:hAnsi="Sylfaen" w:cs="Sylfaen"/>
          <w:sz w:val="22"/>
          <w:szCs w:val="22"/>
          <w:lang w:val="ka-GE" w:eastAsia="en-US"/>
        </w:rPr>
        <w:t xml:space="preserve"> დანართის შესაბამისად </w:t>
      </w:r>
      <w:r w:rsidR="00FE7813">
        <w:rPr>
          <w:rFonts w:ascii="Sylfaen" w:hAnsi="Sylfaen" w:cs="Sylfaen"/>
          <w:sz w:val="22"/>
          <w:szCs w:val="22"/>
          <w:lang w:val="ka-GE" w:eastAsia="en-US"/>
        </w:rPr>
        <w:t>308,188</w:t>
      </w:r>
      <w:r w:rsidR="008D6A37">
        <w:rPr>
          <w:rFonts w:ascii="Sylfaen" w:hAnsi="Sylfaen" w:cs="Sylfaen"/>
          <w:sz w:val="22"/>
          <w:szCs w:val="22"/>
          <w:lang w:val="ka-GE" w:eastAsia="en-US"/>
        </w:rPr>
        <w:t xml:space="preserve"> ათ</w:t>
      </w:r>
      <w:r w:rsidR="00FE7813">
        <w:rPr>
          <w:rFonts w:ascii="Sylfaen" w:hAnsi="Sylfaen" w:cs="Sylfaen"/>
          <w:sz w:val="22"/>
          <w:szCs w:val="22"/>
          <w:lang w:val="ka-GE" w:eastAsia="en-US"/>
        </w:rPr>
        <w:t>ასი</w:t>
      </w:r>
      <w:r w:rsidR="008D6A37">
        <w:rPr>
          <w:rFonts w:ascii="Sylfaen" w:hAnsi="Sylfaen" w:cs="Sylfaen"/>
          <w:sz w:val="22"/>
          <w:szCs w:val="22"/>
          <w:lang w:val="ka-GE" w:eastAsia="en-US"/>
        </w:rPr>
        <w:t xml:space="preserve">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w:t>
      </w:r>
      <w:r w:rsidR="00C37FDD">
        <w:rPr>
          <w:rFonts w:ascii="Sylfaen" w:hAnsi="Sylfaen" w:cs="Sylfaen"/>
          <w:sz w:val="22"/>
          <w:szCs w:val="22"/>
          <w:lang w:val="ka-GE" w:eastAsia="en-US"/>
        </w:rPr>
        <w:t>ულება სრულდება 2026 წლის აპრილის თვეში</w:t>
      </w:r>
      <w:r w:rsidR="00FA75CE">
        <w:rPr>
          <w:rFonts w:ascii="Sylfaen" w:hAnsi="Sylfaen" w:cs="Sylfaen"/>
          <w:sz w:val="22"/>
          <w:szCs w:val="22"/>
          <w:lang w:val="ka-GE" w:eastAsia="en-US"/>
        </w:rPr>
        <w:t xml:space="preserve"> და</w:t>
      </w:r>
      <w:r w:rsidR="008D6A37" w:rsidRPr="008D6A37">
        <w:rPr>
          <w:rFonts w:ascii="Sylfaen" w:hAnsi="Sylfaen" w:cs="Sylfaen"/>
          <w:sz w:val="22"/>
          <w:szCs w:val="22"/>
          <w:lang w:val="en-US" w:eastAsia="en-US"/>
        </w:rPr>
        <w:t xml:space="preserve"> „საქართველოს ურბანული ტრანსპორტის გაუმჯობესების პროგრამის“ ფარგლებში თელავის მუნიციპალიტეტსა და საქართველოს მუნიციპალური განვითარების ფონდს შორის გ</w:t>
      </w:r>
      <w:r w:rsidR="008D6A37">
        <w:rPr>
          <w:rFonts w:ascii="Sylfaen" w:hAnsi="Sylfaen" w:cs="Sylfaen"/>
          <w:sz w:val="22"/>
          <w:szCs w:val="22"/>
          <w:lang w:val="en-US" w:eastAsia="en-US"/>
        </w:rPr>
        <w:t>აფორმებული სასესხო ხელშეკრულებ</w:t>
      </w:r>
      <w:r w:rsidR="008D6A37" w:rsidRPr="008D6A37">
        <w:rPr>
          <w:rFonts w:ascii="Sylfaen" w:hAnsi="Sylfaen" w:cs="Sylfaen"/>
          <w:sz w:val="22"/>
          <w:szCs w:val="22"/>
          <w:lang w:val="en-US" w:eastAsia="en-US"/>
        </w:rPr>
        <w:t>ის</w:t>
      </w:r>
      <w:r w:rsidR="008D6A37">
        <w:rPr>
          <w:rFonts w:ascii="Sylfaen" w:hAnsi="Sylfaen" w:cs="Sylfaen"/>
          <w:sz w:val="22"/>
          <w:szCs w:val="22"/>
          <w:lang w:val="ka-GE" w:eastAsia="en-US"/>
        </w:rPr>
        <w:t xml:space="preserve"> დანართის</w:t>
      </w:r>
      <w:r w:rsidR="008D6A37" w:rsidRPr="008D6A37">
        <w:rPr>
          <w:rFonts w:ascii="Sylfaen" w:hAnsi="Sylfaen" w:cs="Sylfaen"/>
          <w:sz w:val="22"/>
          <w:szCs w:val="22"/>
          <w:lang w:val="en-US" w:eastAsia="en-US"/>
        </w:rPr>
        <w:t xml:space="preserve"> შესაბამისად</w:t>
      </w:r>
      <w:r w:rsidR="008D6A37">
        <w:rPr>
          <w:rFonts w:ascii="Sylfaen" w:hAnsi="Sylfaen" w:cs="Sylfaen"/>
          <w:sz w:val="22"/>
          <w:szCs w:val="22"/>
          <w:lang w:val="ka-GE" w:eastAsia="en-US"/>
        </w:rPr>
        <w:t xml:space="preserve"> </w:t>
      </w:r>
      <w:r w:rsidR="00304D93">
        <w:rPr>
          <w:rFonts w:ascii="Sylfaen" w:hAnsi="Sylfaen" w:cs="Sylfaen"/>
          <w:sz w:val="22"/>
          <w:szCs w:val="22"/>
          <w:lang w:val="ka-GE" w:eastAsia="en-US"/>
        </w:rPr>
        <w:t>3</w:t>
      </w:r>
      <w:r w:rsidR="00FE7813">
        <w:rPr>
          <w:rFonts w:ascii="Sylfaen" w:hAnsi="Sylfaen" w:cs="Sylfaen"/>
          <w:sz w:val="22"/>
          <w:szCs w:val="22"/>
          <w:lang w:val="ka-GE" w:eastAsia="en-US"/>
        </w:rPr>
        <w:t>074,646</w:t>
      </w:r>
      <w:r w:rsidR="008D6A37">
        <w:rPr>
          <w:rFonts w:ascii="Sylfaen" w:hAnsi="Sylfaen" w:cs="Sylfaen"/>
          <w:sz w:val="22"/>
          <w:szCs w:val="22"/>
          <w:lang w:val="ka-GE" w:eastAsia="en-US"/>
        </w:rPr>
        <w:t xml:space="preserve"> ათ</w:t>
      </w:r>
      <w:r w:rsidR="007501B1">
        <w:rPr>
          <w:rFonts w:ascii="Sylfaen" w:hAnsi="Sylfaen" w:cs="Sylfaen"/>
          <w:sz w:val="22"/>
          <w:szCs w:val="22"/>
          <w:lang w:val="ka-GE" w:eastAsia="en-US"/>
        </w:rPr>
        <w:t>ასი</w:t>
      </w:r>
      <w:r w:rsidR="008D6A37">
        <w:rPr>
          <w:rFonts w:ascii="Sylfaen" w:hAnsi="Sylfaen" w:cs="Sylfaen"/>
          <w:sz w:val="22"/>
          <w:szCs w:val="22"/>
          <w:lang w:val="ka-GE" w:eastAsia="en-US"/>
        </w:rPr>
        <w:t xml:space="preserve">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ხელშეკრულე</w:t>
      </w:r>
      <w:r w:rsidR="00C37FDD">
        <w:rPr>
          <w:rFonts w:ascii="Sylfaen" w:hAnsi="Sylfaen" w:cs="Sylfaen"/>
          <w:sz w:val="22"/>
          <w:szCs w:val="22"/>
          <w:lang w:val="ka-GE" w:eastAsia="en-US"/>
        </w:rPr>
        <w:t>ბა სრულდება 2029 წლის აგვისტოს თვეში.</w:t>
      </w:r>
    </w:p>
    <w:p w:rsidR="00A416AE" w:rsidRPr="008D6A37" w:rsidRDefault="00A416AE" w:rsidP="002F196C">
      <w:pPr>
        <w:autoSpaceDE w:val="0"/>
        <w:autoSpaceDN w:val="0"/>
        <w:adjustRightInd w:val="0"/>
        <w:jc w:val="both"/>
        <w:rPr>
          <w:rFonts w:ascii="Sylfaen" w:hAnsi="Sylfaen" w:cs="ArialMT"/>
          <w:sz w:val="22"/>
          <w:szCs w:val="22"/>
          <w:lang w:val="ka-GE" w:eastAsia="en-US"/>
        </w:rPr>
      </w:pPr>
    </w:p>
    <w:p w:rsidR="002F196C" w:rsidRDefault="002F196C" w:rsidP="0094090A">
      <w:pPr>
        <w:ind w:right="283" w:firstLine="708"/>
        <w:jc w:val="center"/>
        <w:rPr>
          <w:rFonts w:ascii="Sylfaen" w:hAnsi="Sylfaen" w:cs="Sylfaen"/>
          <w:b/>
          <w:lang w:val="ka-GE"/>
        </w:rPr>
      </w:pPr>
    </w:p>
    <w:p w:rsidR="00F60315" w:rsidRPr="0094090A" w:rsidRDefault="0094090A" w:rsidP="0094090A">
      <w:pPr>
        <w:ind w:right="283" w:firstLine="708"/>
        <w:jc w:val="center"/>
        <w:rPr>
          <w:rFonts w:ascii="Sylfaen" w:hAnsi="Sylfaen" w:cs="Sylfaen"/>
          <w:b/>
          <w:lang w:val="ka-GE"/>
        </w:rPr>
      </w:pPr>
      <w:r w:rsidRPr="0094090A">
        <w:rPr>
          <w:rFonts w:ascii="Sylfaen" w:hAnsi="Sylfaen" w:cs="Sylfaen"/>
          <w:b/>
          <w:lang w:val="ka-GE"/>
        </w:rPr>
        <w:t xml:space="preserve">თავი II. </w:t>
      </w:r>
      <w:r w:rsidR="005F7EDD">
        <w:rPr>
          <w:rFonts w:ascii="Sylfaen" w:hAnsi="Sylfaen" w:cs="Sylfaen"/>
          <w:b/>
          <w:lang w:val="ka-GE"/>
        </w:rPr>
        <w:t>202</w:t>
      </w:r>
      <w:r w:rsidR="00EE0382">
        <w:rPr>
          <w:rFonts w:ascii="Sylfaen" w:hAnsi="Sylfaen" w:cs="Sylfaen"/>
          <w:b/>
          <w:lang w:val="ka-GE"/>
        </w:rPr>
        <w:t>4</w:t>
      </w:r>
      <w:r w:rsidR="005F7EDD">
        <w:rPr>
          <w:rFonts w:ascii="Sylfaen" w:hAnsi="Sylfaen" w:cs="Sylfaen"/>
          <w:b/>
          <w:lang w:val="ka-GE"/>
        </w:rPr>
        <w:t>-202</w:t>
      </w:r>
      <w:r w:rsidR="00EE0382">
        <w:rPr>
          <w:rFonts w:ascii="Sylfaen" w:hAnsi="Sylfaen" w:cs="Sylfaen"/>
          <w:b/>
          <w:lang w:val="ka-GE"/>
        </w:rPr>
        <w:t>7</w:t>
      </w:r>
      <w:r w:rsidR="005F7EDD">
        <w:rPr>
          <w:rFonts w:ascii="Sylfaen" w:hAnsi="Sylfaen" w:cs="Sylfaen"/>
          <w:b/>
          <w:lang w:val="ka-GE"/>
        </w:rPr>
        <w:t xml:space="preserve"> წლების </w:t>
      </w:r>
      <w:r w:rsidR="004E288C">
        <w:rPr>
          <w:rFonts w:ascii="Sylfaen" w:hAnsi="Sylfaen" w:cs="Sylfaen"/>
          <w:b/>
          <w:lang w:val="ka-GE"/>
        </w:rPr>
        <w:t>თელავის</w:t>
      </w:r>
      <w:r w:rsidRPr="0094090A">
        <w:rPr>
          <w:rFonts w:ascii="Sylfaen" w:hAnsi="Sylfaen" w:cs="Sylfaen"/>
          <w:b/>
          <w:lang w:val="ka-GE"/>
        </w:rPr>
        <w:t xml:space="preserve"> მუნიციპ</w:t>
      </w:r>
      <w:r w:rsidR="004E288C">
        <w:rPr>
          <w:rFonts w:ascii="Sylfaen" w:hAnsi="Sylfaen" w:cs="Sylfaen"/>
          <w:b/>
          <w:lang w:val="ka-GE"/>
        </w:rPr>
        <w:t>ალიტეტის ბიუჯეტის პრიორიტეტები</w:t>
      </w:r>
      <w:r w:rsidR="005F7EDD">
        <w:rPr>
          <w:rFonts w:ascii="Sylfaen" w:hAnsi="Sylfaen" w:cs="Sylfaen"/>
          <w:b/>
          <w:lang w:val="ka-GE"/>
        </w:rPr>
        <w:t>ს</w:t>
      </w:r>
      <w:r w:rsidR="004E288C">
        <w:rPr>
          <w:rFonts w:ascii="Sylfaen" w:hAnsi="Sylfaen" w:cs="Sylfaen"/>
          <w:b/>
          <w:lang w:val="ka-GE"/>
        </w:rPr>
        <w:t xml:space="preserve"> და </w:t>
      </w:r>
      <w:r w:rsidRPr="0094090A">
        <w:rPr>
          <w:rFonts w:ascii="Sylfaen" w:hAnsi="Sylfaen" w:cs="Sylfaen"/>
          <w:b/>
          <w:lang w:val="ka-GE"/>
        </w:rPr>
        <w:t>პროგრამებ</w:t>
      </w:r>
      <w:r w:rsidR="005F7EDD">
        <w:rPr>
          <w:rFonts w:ascii="Sylfaen" w:hAnsi="Sylfaen" w:cs="Sylfaen"/>
          <w:b/>
          <w:lang w:val="ka-GE"/>
        </w:rPr>
        <w:t>ი</w:t>
      </w:r>
      <w:r w:rsidR="004E288C">
        <w:rPr>
          <w:rFonts w:ascii="Sylfaen" w:hAnsi="Sylfaen" w:cs="Sylfaen"/>
          <w:b/>
          <w:lang w:val="ka-GE"/>
        </w:rPr>
        <w:t>ს აღწერა</w:t>
      </w:r>
      <w:r w:rsidRPr="0094090A">
        <w:rPr>
          <w:rFonts w:ascii="Sylfaen" w:hAnsi="Sylfaen" w:cs="Sylfaen"/>
          <w:b/>
          <w:lang w:val="ka-GE"/>
        </w:rPr>
        <w:t xml:space="preserve"> </w:t>
      </w:r>
    </w:p>
    <w:p w:rsidR="0094090A" w:rsidRPr="0094090A" w:rsidRDefault="0094090A" w:rsidP="00152A43">
      <w:pPr>
        <w:ind w:right="283" w:firstLine="708"/>
        <w:jc w:val="both"/>
        <w:rPr>
          <w:rFonts w:ascii="Sylfaen" w:hAnsi="Sylfaen" w:cs="Sylfaen"/>
          <w:lang w:val="en-US"/>
        </w:rPr>
      </w:pPr>
    </w:p>
    <w:p w:rsidR="00A317BE" w:rsidRDefault="0094090A" w:rsidP="00A1769E">
      <w:pPr>
        <w:ind w:right="283" w:firstLine="708"/>
        <w:rPr>
          <w:rFonts w:ascii="Sylfaen" w:hAnsi="Sylfaen" w:cs="Sylfaen"/>
          <w:b/>
          <w:lang w:val="ka-GE"/>
        </w:rPr>
      </w:pPr>
      <w:r w:rsidRPr="0094090A">
        <w:rPr>
          <w:rFonts w:ascii="Sylfaen" w:hAnsi="Sylfaen" w:cs="Sylfaen"/>
          <w:b/>
          <w:lang w:val="ka-GE"/>
        </w:rPr>
        <w:t xml:space="preserve">მუხლი 13. </w:t>
      </w:r>
      <w:r w:rsidR="004E288C">
        <w:rPr>
          <w:rFonts w:ascii="Sylfaen" w:hAnsi="Sylfaen" w:cs="Sylfaen"/>
          <w:b/>
          <w:lang w:val="ka-GE"/>
        </w:rPr>
        <w:t>ბიუჯეტის პრიორიტეტები და პროგრამები</w:t>
      </w:r>
    </w:p>
    <w:p w:rsidR="004E288C" w:rsidRPr="00B52049" w:rsidRDefault="004E288C" w:rsidP="00304894">
      <w:pPr>
        <w:numPr>
          <w:ilvl w:val="0"/>
          <w:numId w:val="2"/>
        </w:numPr>
        <w:ind w:right="283"/>
        <w:rPr>
          <w:rFonts w:ascii="Sylfaen" w:hAnsi="Sylfaen" w:cs="Sylfaen"/>
          <w:sz w:val="22"/>
          <w:szCs w:val="22"/>
          <w:lang w:val="ka-GE"/>
        </w:rPr>
      </w:pPr>
      <w:r w:rsidRPr="00B52049">
        <w:rPr>
          <w:rFonts w:ascii="Sylfaen" w:hAnsi="Sylfaen" w:cs="Sylfaen"/>
          <w:sz w:val="22"/>
          <w:szCs w:val="22"/>
          <w:lang w:val="ka-GE"/>
        </w:rPr>
        <w:t>ინფრასტრუქტურის განვითარება (პროგრამული კოდი 02 00)</w:t>
      </w:r>
    </w:p>
    <w:p w:rsidR="00B52049" w:rsidRDefault="00B52049" w:rsidP="00B52049">
      <w:pPr>
        <w:autoSpaceDE w:val="0"/>
        <w:autoSpaceDN w:val="0"/>
        <w:adjustRightInd w:val="0"/>
        <w:ind w:firstLine="708"/>
        <w:jc w:val="both"/>
        <w:rPr>
          <w:rFonts w:ascii="Sylfaen" w:eastAsia="Sylfaen" w:hAnsi="Sylfaen"/>
          <w:noProof/>
          <w:color w:val="000000"/>
          <w:sz w:val="22"/>
          <w:szCs w:val="22"/>
          <w:lang w:val="ka-GE"/>
        </w:rPr>
      </w:pPr>
      <w:r w:rsidRPr="00B52049">
        <w:rPr>
          <w:rFonts w:ascii="Sylfaen" w:eastAsia="Sylfaen" w:hAnsi="Sylfaen"/>
          <w:noProof/>
          <w:color w:val="000000"/>
          <w:sz w:val="22"/>
          <w:szCs w:val="22"/>
          <w:lang w:val="ka-GE"/>
        </w:rPr>
        <w:t xml:space="preserve">თელავის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w:t>
      </w:r>
      <w:r w:rsidRPr="001F112C">
        <w:rPr>
          <w:rFonts w:ascii="Sylfaen" w:eastAsia="Sylfaen" w:hAnsi="Sylfaen"/>
          <w:noProof/>
          <w:color w:val="000000"/>
          <w:sz w:val="22"/>
          <w:szCs w:val="22"/>
          <w:lang w:val="ka-GE"/>
        </w:rPr>
        <w:t xml:space="preserve">განათების </w:t>
      </w:r>
      <w:r w:rsidRPr="00B52049">
        <w:rPr>
          <w:rFonts w:ascii="Sylfaen" w:eastAsia="Sylfaen" w:hAnsi="Sylfaen"/>
          <w:noProof/>
          <w:color w:val="000000"/>
          <w:sz w:val="22"/>
          <w:szCs w:val="22"/>
          <w:lang w:val="ka-GE"/>
        </w:rPr>
        <w:t xml:space="preserve">სარეაბილიტაციო სამუშაოები, </w:t>
      </w:r>
      <w:r w:rsidRPr="001F112C">
        <w:rPr>
          <w:rFonts w:ascii="Sylfaen" w:eastAsia="Sylfaen" w:hAnsi="Sylfaen"/>
          <w:noProof/>
          <w:color w:val="000000"/>
          <w:sz w:val="22"/>
          <w:szCs w:val="22"/>
          <w:lang w:val="ka-GE"/>
        </w:rPr>
        <w:t xml:space="preserve">წყალმომარაგების გაუმჯობესების ღონისძიებები, </w:t>
      </w:r>
      <w:r w:rsidRPr="00B52049">
        <w:rPr>
          <w:rFonts w:ascii="Sylfaen" w:eastAsia="Sylfaen" w:hAnsi="Sylfaen"/>
          <w:noProof/>
          <w:color w:val="000000"/>
          <w:sz w:val="22"/>
          <w:szCs w:val="22"/>
          <w:lang w:val="ka-GE"/>
        </w:rPr>
        <w:t>ბინათმესაკუთრეთა ამხანაგობების პროგრამები, სხვადასხვა</w:t>
      </w:r>
      <w:r w:rsidRPr="001F112C">
        <w:rPr>
          <w:rFonts w:ascii="Sylfaen" w:eastAsia="Sylfaen" w:hAnsi="Sylfaen"/>
          <w:noProof/>
          <w:color w:val="000000"/>
          <w:sz w:val="22"/>
          <w:szCs w:val="22"/>
          <w:lang w:val="ka-GE"/>
        </w:rPr>
        <w:t xml:space="preserve"> </w:t>
      </w:r>
      <w:r w:rsidRPr="00B52049">
        <w:rPr>
          <w:rFonts w:ascii="Sylfaen" w:eastAsia="Sylfaen" w:hAnsi="Sylfaen"/>
          <w:noProof/>
          <w:color w:val="000000"/>
          <w:sz w:val="22"/>
          <w:szCs w:val="22"/>
          <w:lang w:val="ka-GE"/>
        </w:rPr>
        <w:t>ინფრასტრუქტურული ღონისძიებები, მუნიციპალური ტრანსპორტის განვითარების ხელშეწყობა</w:t>
      </w:r>
      <w:r w:rsidRPr="001F112C">
        <w:rPr>
          <w:rFonts w:ascii="Sylfaen" w:eastAsia="Sylfaen" w:hAnsi="Sylfaen"/>
          <w:noProof/>
          <w:color w:val="000000"/>
          <w:sz w:val="22"/>
          <w:szCs w:val="22"/>
          <w:lang w:val="ka-GE"/>
        </w:rPr>
        <w:t xml:space="preserve"> და სხვა</w:t>
      </w:r>
      <w:r w:rsidR="001F112C">
        <w:rPr>
          <w:rFonts w:ascii="Sylfaen" w:eastAsia="Sylfaen" w:hAnsi="Sylfaen"/>
          <w:noProof/>
          <w:color w:val="000000"/>
          <w:sz w:val="22"/>
          <w:szCs w:val="22"/>
          <w:lang w:val="ka-GE"/>
        </w:rPr>
        <w:t>.</w:t>
      </w:r>
    </w:p>
    <w:p w:rsidR="009163C5"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3692"/>
        <w:gridCol w:w="2069"/>
        <w:gridCol w:w="1887"/>
        <w:gridCol w:w="1646"/>
      </w:tblGrid>
      <w:tr w:rsidR="007334CE" w:rsidRPr="00F139C6" w:rsidTr="003A1D3C">
        <w:trPr>
          <w:trHeight w:val="386"/>
          <w:tblHeader/>
        </w:trPr>
        <w:tc>
          <w:tcPr>
            <w:tcW w:w="557" w:type="pct"/>
            <w:vMerge w:val="restart"/>
            <w:shd w:val="clear" w:color="auto" w:fill="auto"/>
            <w:vAlign w:val="center"/>
            <w:hideMark/>
          </w:tcPr>
          <w:p w:rsidR="007334CE" w:rsidRPr="00F139C6" w:rsidRDefault="007334CE" w:rsidP="00CE16E4">
            <w:pPr>
              <w:jc w:val="center"/>
              <w:rPr>
                <w:rFonts w:ascii="Arial" w:hAnsi="Arial" w:cs="Arial"/>
                <w:b/>
                <w:color w:val="000000"/>
                <w:sz w:val="16"/>
                <w:szCs w:val="16"/>
                <w:lang w:val="en-US" w:eastAsia="en-US"/>
              </w:rPr>
            </w:pPr>
            <w:r w:rsidRPr="00F139C6">
              <w:rPr>
                <w:rFonts w:ascii="Sylfaen" w:hAnsi="Sylfaen" w:cs="Calibri"/>
                <w:b/>
                <w:bCs/>
                <w:color w:val="000000"/>
                <w:sz w:val="16"/>
                <w:szCs w:val="16"/>
                <w:lang w:val="en-US" w:eastAsia="en-US"/>
              </w:rPr>
              <w:t>კოდი</w:t>
            </w:r>
          </w:p>
        </w:tc>
        <w:tc>
          <w:tcPr>
            <w:tcW w:w="1765" w:type="pct"/>
            <w:vMerge w:val="restart"/>
            <w:shd w:val="clear" w:color="auto" w:fill="auto"/>
            <w:vAlign w:val="center"/>
            <w:hideMark/>
          </w:tcPr>
          <w:p w:rsidR="007334CE" w:rsidRPr="00F139C6" w:rsidRDefault="007334CE" w:rsidP="00CE16E4">
            <w:pPr>
              <w:jc w:val="center"/>
              <w:rPr>
                <w:rFonts w:ascii="Arial" w:hAnsi="Arial" w:cs="Arial"/>
                <w:b/>
                <w:color w:val="000000"/>
                <w:sz w:val="16"/>
                <w:szCs w:val="16"/>
                <w:lang w:val="en-US" w:eastAsia="en-US"/>
              </w:rPr>
            </w:pPr>
          </w:p>
          <w:p w:rsidR="007334CE" w:rsidRPr="00F139C6" w:rsidRDefault="007334CE" w:rsidP="00CE16E4">
            <w:pPr>
              <w:jc w:val="center"/>
              <w:rPr>
                <w:rFonts w:ascii="Arial" w:hAnsi="Arial" w:cs="Arial"/>
                <w:b/>
                <w:color w:val="000000"/>
                <w:sz w:val="16"/>
                <w:szCs w:val="16"/>
                <w:lang w:val="ka-GE" w:eastAsia="en-US"/>
              </w:rPr>
            </w:pPr>
            <w:r w:rsidRPr="00F139C6">
              <w:rPr>
                <w:rFonts w:ascii="Sylfaen" w:hAnsi="Sylfaen" w:cs="Calibri"/>
                <w:b/>
                <w:bCs/>
                <w:color w:val="000000"/>
                <w:sz w:val="16"/>
                <w:szCs w:val="16"/>
                <w:lang w:val="ka-GE" w:eastAsia="en-US"/>
              </w:rPr>
              <w:t>პრიორიტეტი, პროგრამა და ქვეპროგრამა</w:t>
            </w:r>
          </w:p>
        </w:tc>
        <w:tc>
          <w:tcPr>
            <w:tcW w:w="2678" w:type="pct"/>
            <w:gridSpan w:val="3"/>
            <w:shd w:val="clear" w:color="auto" w:fill="auto"/>
            <w:vAlign w:val="center"/>
            <w:hideMark/>
          </w:tcPr>
          <w:p w:rsidR="007334CE" w:rsidRPr="00F139C6" w:rsidRDefault="007334CE" w:rsidP="00CE16E4">
            <w:pPr>
              <w:jc w:val="center"/>
              <w:rPr>
                <w:rFonts w:ascii="Sylfaen" w:hAnsi="Sylfaen" w:cs="Calibri"/>
                <w:b/>
                <w:bCs/>
                <w:sz w:val="16"/>
                <w:szCs w:val="16"/>
                <w:lang w:val="en-US" w:eastAsia="en-US"/>
              </w:rPr>
            </w:pPr>
            <w:r w:rsidRPr="00F139C6">
              <w:rPr>
                <w:rFonts w:ascii="Sylfaen" w:hAnsi="Sylfaen" w:cs="Calibri"/>
                <w:b/>
                <w:bCs/>
                <w:sz w:val="16"/>
                <w:szCs w:val="16"/>
                <w:lang w:val="en-US" w:eastAsia="en-US"/>
              </w:rPr>
              <w:t>202</w:t>
            </w:r>
            <w:r>
              <w:rPr>
                <w:rFonts w:ascii="Sylfaen" w:hAnsi="Sylfaen" w:cs="Calibri"/>
                <w:b/>
                <w:bCs/>
                <w:sz w:val="16"/>
                <w:szCs w:val="16"/>
                <w:lang w:val="ka-GE" w:eastAsia="en-US"/>
              </w:rPr>
              <w:t>4</w:t>
            </w:r>
            <w:r w:rsidRPr="00F139C6">
              <w:rPr>
                <w:rFonts w:ascii="Sylfaen" w:hAnsi="Sylfaen" w:cs="Calibri"/>
                <w:b/>
                <w:bCs/>
                <w:sz w:val="16"/>
                <w:szCs w:val="16"/>
                <w:lang w:val="en-US" w:eastAsia="en-US"/>
              </w:rPr>
              <w:t xml:space="preserve"> წლის </w:t>
            </w:r>
            <w:r>
              <w:rPr>
                <w:rFonts w:ascii="Sylfaen" w:hAnsi="Sylfaen" w:cs="Calibri"/>
                <w:b/>
                <w:bCs/>
                <w:sz w:val="16"/>
                <w:szCs w:val="16"/>
                <w:lang w:val="ka-GE" w:eastAsia="en-US"/>
              </w:rPr>
              <w:t>გეგმა</w:t>
            </w:r>
          </w:p>
        </w:tc>
      </w:tr>
      <w:tr w:rsidR="007334CE" w:rsidRPr="00F139C6" w:rsidTr="003A1D3C">
        <w:trPr>
          <w:trHeight w:val="989"/>
          <w:tblHeader/>
        </w:trPr>
        <w:tc>
          <w:tcPr>
            <w:tcW w:w="557" w:type="pct"/>
            <w:vMerge/>
            <w:shd w:val="clear" w:color="auto" w:fill="auto"/>
            <w:hideMark/>
          </w:tcPr>
          <w:p w:rsidR="007334CE" w:rsidRPr="00F139C6" w:rsidRDefault="007334CE" w:rsidP="00CE16E4">
            <w:pPr>
              <w:jc w:val="center"/>
              <w:rPr>
                <w:rFonts w:ascii="Sylfaen" w:hAnsi="Sylfaen" w:cs="Calibri"/>
                <w:b/>
                <w:bCs/>
                <w:color w:val="000000"/>
                <w:sz w:val="16"/>
                <w:szCs w:val="16"/>
                <w:lang w:val="en-US" w:eastAsia="en-US"/>
              </w:rPr>
            </w:pPr>
          </w:p>
        </w:tc>
        <w:tc>
          <w:tcPr>
            <w:tcW w:w="1765" w:type="pct"/>
            <w:vMerge/>
            <w:shd w:val="clear" w:color="auto" w:fill="auto"/>
            <w:vAlign w:val="center"/>
            <w:hideMark/>
          </w:tcPr>
          <w:p w:rsidR="007334CE" w:rsidRPr="00F139C6" w:rsidRDefault="007334CE" w:rsidP="00CE16E4">
            <w:pPr>
              <w:jc w:val="center"/>
              <w:rPr>
                <w:rFonts w:ascii="Sylfaen" w:hAnsi="Sylfaen" w:cs="Calibri"/>
                <w:b/>
                <w:bCs/>
                <w:color w:val="000000"/>
                <w:sz w:val="16"/>
                <w:szCs w:val="16"/>
                <w:lang w:val="en-US" w:eastAsia="en-US"/>
              </w:rPr>
            </w:pPr>
          </w:p>
        </w:tc>
        <w:tc>
          <w:tcPr>
            <w:tcW w:w="989" w:type="pct"/>
            <w:shd w:val="clear" w:color="auto" w:fill="auto"/>
            <w:vAlign w:val="center"/>
            <w:hideMark/>
          </w:tcPr>
          <w:p w:rsidR="007334CE" w:rsidRPr="00F139C6" w:rsidRDefault="007334CE" w:rsidP="00CE16E4">
            <w:pPr>
              <w:jc w:val="center"/>
              <w:rPr>
                <w:rFonts w:ascii="Sylfaen" w:hAnsi="Sylfaen" w:cs="Calibri"/>
                <w:b/>
                <w:bCs/>
                <w:color w:val="000000"/>
                <w:sz w:val="16"/>
                <w:szCs w:val="16"/>
                <w:lang w:val="en-US" w:eastAsia="en-US"/>
              </w:rPr>
            </w:pPr>
            <w:r w:rsidRPr="00F139C6">
              <w:rPr>
                <w:rFonts w:ascii="Sylfaen" w:hAnsi="Sylfaen" w:cs="Calibri"/>
                <w:b/>
                <w:bCs/>
                <w:color w:val="000000"/>
                <w:sz w:val="16"/>
                <w:szCs w:val="16"/>
                <w:lang w:val="en-US" w:eastAsia="en-US"/>
              </w:rPr>
              <w:t>სულ</w:t>
            </w:r>
          </w:p>
        </w:tc>
        <w:tc>
          <w:tcPr>
            <w:tcW w:w="902" w:type="pct"/>
            <w:shd w:val="clear" w:color="auto" w:fill="auto"/>
            <w:vAlign w:val="center"/>
            <w:hideMark/>
          </w:tcPr>
          <w:p w:rsidR="007334CE" w:rsidRPr="00F139C6" w:rsidRDefault="007334CE" w:rsidP="00CE16E4">
            <w:pPr>
              <w:jc w:val="center"/>
              <w:rPr>
                <w:rFonts w:ascii="Sylfaen" w:hAnsi="Sylfaen" w:cs="Calibri"/>
                <w:b/>
                <w:bCs/>
                <w:color w:val="000000"/>
                <w:sz w:val="16"/>
                <w:szCs w:val="16"/>
                <w:lang w:val="en-US" w:eastAsia="en-US"/>
              </w:rPr>
            </w:pPr>
            <w:r w:rsidRPr="00F139C6">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787" w:type="pct"/>
            <w:shd w:val="clear" w:color="auto" w:fill="auto"/>
            <w:vAlign w:val="center"/>
            <w:hideMark/>
          </w:tcPr>
          <w:p w:rsidR="007334CE" w:rsidRPr="00F139C6" w:rsidRDefault="007334CE" w:rsidP="00CE16E4">
            <w:pPr>
              <w:jc w:val="center"/>
              <w:rPr>
                <w:rFonts w:ascii="Sylfaen" w:hAnsi="Sylfaen" w:cs="Calibri"/>
                <w:b/>
                <w:bCs/>
                <w:color w:val="000000"/>
                <w:sz w:val="16"/>
                <w:szCs w:val="16"/>
                <w:lang w:val="ka-GE" w:eastAsia="en-US"/>
              </w:rPr>
            </w:pPr>
            <w:r w:rsidRPr="00F139C6">
              <w:rPr>
                <w:rFonts w:ascii="Sylfaen" w:hAnsi="Sylfaen" w:cs="Calibri"/>
                <w:b/>
                <w:bCs/>
                <w:color w:val="000000"/>
                <w:sz w:val="16"/>
                <w:szCs w:val="16"/>
                <w:lang w:val="ka-GE" w:eastAsia="en-US"/>
              </w:rPr>
              <w:t>საკუთარი შემოსავლები</w:t>
            </w:r>
          </w:p>
        </w:tc>
      </w:tr>
      <w:tr w:rsidR="007334CE" w:rsidRPr="007334CE" w:rsidTr="003A1D3C">
        <w:trPr>
          <w:trHeight w:val="395"/>
        </w:trPr>
        <w:tc>
          <w:tcPr>
            <w:tcW w:w="557" w:type="pct"/>
            <w:shd w:val="clear" w:color="auto" w:fill="auto"/>
            <w:vAlign w:val="center"/>
            <w:hideMark/>
          </w:tcPr>
          <w:p w:rsidR="007334CE" w:rsidRPr="007334CE" w:rsidRDefault="007334CE" w:rsidP="007334CE">
            <w:pPr>
              <w:jc w:val="center"/>
              <w:rPr>
                <w:rFonts w:ascii="Arial" w:hAnsi="Arial" w:cs="Arial"/>
                <w:b/>
                <w:bCs/>
                <w:color w:val="000000"/>
                <w:sz w:val="16"/>
                <w:szCs w:val="16"/>
                <w:lang w:val="en-US" w:eastAsia="en-US"/>
              </w:rPr>
            </w:pPr>
            <w:r w:rsidRPr="007334CE">
              <w:rPr>
                <w:rFonts w:ascii="Arial" w:hAnsi="Arial" w:cs="Arial"/>
                <w:b/>
                <w:bCs/>
                <w:color w:val="000000"/>
                <w:sz w:val="16"/>
                <w:szCs w:val="16"/>
                <w:lang w:val="en-US" w:eastAsia="en-US"/>
              </w:rPr>
              <w:t>02 00</w:t>
            </w:r>
          </w:p>
        </w:tc>
        <w:tc>
          <w:tcPr>
            <w:tcW w:w="1765" w:type="pct"/>
            <w:shd w:val="clear" w:color="auto" w:fill="auto"/>
            <w:vAlign w:val="center"/>
            <w:hideMark/>
          </w:tcPr>
          <w:p w:rsidR="007334CE" w:rsidRPr="007334CE" w:rsidRDefault="007334CE" w:rsidP="007334CE">
            <w:pP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ინფრასტრუქტურის განვითარება</w:t>
            </w:r>
          </w:p>
        </w:tc>
        <w:tc>
          <w:tcPr>
            <w:tcW w:w="989"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38,707.46</w:t>
            </w:r>
          </w:p>
        </w:tc>
        <w:tc>
          <w:tcPr>
            <w:tcW w:w="902"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18,256.99</w:t>
            </w:r>
          </w:p>
        </w:tc>
        <w:tc>
          <w:tcPr>
            <w:tcW w:w="787"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20,450.46</w:t>
            </w:r>
          </w:p>
        </w:tc>
      </w:tr>
      <w:tr w:rsidR="007334CE" w:rsidRPr="007334CE" w:rsidTr="003A1D3C">
        <w:trPr>
          <w:trHeight w:val="440"/>
        </w:trPr>
        <w:tc>
          <w:tcPr>
            <w:tcW w:w="557" w:type="pct"/>
            <w:shd w:val="clear" w:color="auto" w:fill="auto"/>
            <w:vAlign w:val="center"/>
            <w:hideMark/>
          </w:tcPr>
          <w:p w:rsidR="007334CE" w:rsidRPr="007334CE" w:rsidRDefault="007334CE" w:rsidP="007334CE">
            <w:pPr>
              <w:jc w:val="center"/>
              <w:rPr>
                <w:rFonts w:ascii="Arial" w:hAnsi="Arial" w:cs="Arial"/>
                <w:b/>
                <w:bCs/>
                <w:color w:val="000000"/>
                <w:sz w:val="16"/>
                <w:szCs w:val="16"/>
                <w:lang w:val="en-US" w:eastAsia="en-US"/>
              </w:rPr>
            </w:pPr>
            <w:r w:rsidRPr="007334CE">
              <w:rPr>
                <w:rFonts w:ascii="Arial" w:hAnsi="Arial" w:cs="Arial"/>
                <w:b/>
                <w:bCs/>
                <w:color w:val="000000"/>
                <w:sz w:val="16"/>
                <w:szCs w:val="16"/>
                <w:lang w:val="en-US" w:eastAsia="en-US"/>
              </w:rPr>
              <w:t>02 01</w:t>
            </w:r>
          </w:p>
        </w:tc>
        <w:tc>
          <w:tcPr>
            <w:tcW w:w="1765" w:type="pct"/>
            <w:shd w:val="clear" w:color="auto" w:fill="auto"/>
            <w:vAlign w:val="center"/>
            <w:hideMark/>
          </w:tcPr>
          <w:p w:rsidR="007334CE" w:rsidRPr="007334CE" w:rsidRDefault="007334CE" w:rsidP="007334CE">
            <w:pP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საგზაო ინფრასტრუქტურის განვითარება</w:t>
            </w:r>
          </w:p>
        </w:tc>
        <w:tc>
          <w:tcPr>
            <w:tcW w:w="989"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15288.62</w:t>
            </w:r>
          </w:p>
        </w:tc>
        <w:tc>
          <w:tcPr>
            <w:tcW w:w="902"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6274.99</w:t>
            </w:r>
          </w:p>
        </w:tc>
        <w:tc>
          <w:tcPr>
            <w:tcW w:w="787"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9,013.63</w:t>
            </w:r>
          </w:p>
        </w:tc>
      </w:tr>
      <w:tr w:rsidR="007334CE" w:rsidRPr="007334CE" w:rsidTr="003A1D3C">
        <w:trPr>
          <w:trHeight w:val="440"/>
        </w:trPr>
        <w:tc>
          <w:tcPr>
            <w:tcW w:w="557"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02 01 01</w:t>
            </w:r>
          </w:p>
        </w:tc>
        <w:tc>
          <w:tcPr>
            <w:tcW w:w="1765"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გზების კაპიტალური შეკეთება</w:t>
            </w:r>
          </w:p>
        </w:tc>
        <w:tc>
          <w:tcPr>
            <w:tcW w:w="98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14407.62</w:t>
            </w:r>
          </w:p>
        </w:tc>
        <w:tc>
          <w:tcPr>
            <w:tcW w:w="902"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6274.99</w:t>
            </w:r>
          </w:p>
        </w:tc>
        <w:tc>
          <w:tcPr>
            <w:tcW w:w="787"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8,132.62</w:t>
            </w:r>
          </w:p>
        </w:tc>
      </w:tr>
      <w:tr w:rsidR="007334CE" w:rsidRPr="007334CE" w:rsidTr="003A1D3C">
        <w:trPr>
          <w:trHeight w:val="530"/>
        </w:trPr>
        <w:tc>
          <w:tcPr>
            <w:tcW w:w="557"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02 01 02</w:t>
            </w:r>
          </w:p>
        </w:tc>
        <w:tc>
          <w:tcPr>
            <w:tcW w:w="1765"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გზების მიმდინარე შეკეთება</w:t>
            </w:r>
          </w:p>
        </w:tc>
        <w:tc>
          <w:tcPr>
            <w:tcW w:w="98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514.86</w:t>
            </w:r>
          </w:p>
        </w:tc>
        <w:tc>
          <w:tcPr>
            <w:tcW w:w="902"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514.86</w:t>
            </w:r>
          </w:p>
        </w:tc>
      </w:tr>
      <w:tr w:rsidR="007334CE" w:rsidRPr="007334CE" w:rsidTr="003A1D3C">
        <w:trPr>
          <w:trHeight w:val="440"/>
        </w:trPr>
        <w:tc>
          <w:tcPr>
            <w:tcW w:w="557"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02 01 03</w:t>
            </w:r>
          </w:p>
        </w:tc>
        <w:tc>
          <w:tcPr>
            <w:tcW w:w="1765"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საგზაო ნიშნები და უსაფრთხოება</w:t>
            </w:r>
          </w:p>
        </w:tc>
        <w:tc>
          <w:tcPr>
            <w:tcW w:w="98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366.14</w:t>
            </w:r>
          </w:p>
        </w:tc>
        <w:tc>
          <w:tcPr>
            <w:tcW w:w="902"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366.14</w:t>
            </w:r>
          </w:p>
        </w:tc>
      </w:tr>
      <w:tr w:rsidR="007334CE" w:rsidRPr="007334CE" w:rsidTr="003A1D3C">
        <w:trPr>
          <w:trHeight w:val="440"/>
        </w:trPr>
        <w:tc>
          <w:tcPr>
            <w:tcW w:w="557" w:type="pct"/>
            <w:shd w:val="clear" w:color="auto" w:fill="auto"/>
            <w:vAlign w:val="center"/>
            <w:hideMark/>
          </w:tcPr>
          <w:p w:rsidR="007334CE" w:rsidRPr="007334CE" w:rsidRDefault="007334CE" w:rsidP="007334CE">
            <w:pPr>
              <w:jc w:val="center"/>
              <w:rPr>
                <w:rFonts w:ascii="Arial" w:hAnsi="Arial" w:cs="Arial"/>
                <w:b/>
                <w:bCs/>
                <w:color w:val="000000"/>
                <w:sz w:val="16"/>
                <w:szCs w:val="16"/>
                <w:lang w:val="en-US" w:eastAsia="en-US"/>
              </w:rPr>
            </w:pPr>
            <w:r w:rsidRPr="007334CE">
              <w:rPr>
                <w:rFonts w:ascii="Arial" w:hAnsi="Arial" w:cs="Arial"/>
                <w:b/>
                <w:bCs/>
                <w:color w:val="000000"/>
                <w:sz w:val="16"/>
                <w:szCs w:val="16"/>
                <w:lang w:val="en-US" w:eastAsia="en-US"/>
              </w:rPr>
              <w:t>02 02</w:t>
            </w:r>
          </w:p>
        </w:tc>
        <w:tc>
          <w:tcPr>
            <w:tcW w:w="1765" w:type="pct"/>
            <w:shd w:val="clear" w:color="auto" w:fill="auto"/>
            <w:vAlign w:val="center"/>
            <w:hideMark/>
          </w:tcPr>
          <w:p w:rsidR="007334CE" w:rsidRPr="007334CE" w:rsidRDefault="007334CE" w:rsidP="007334CE">
            <w:pP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წყლის სისტემების განვითარება</w:t>
            </w:r>
          </w:p>
        </w:tc>
        <w:tc>
          <w:tcPr>
            <w:tcW w:w="989"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4298.14</w:t>
            </w:r>
          </w:p>
        </w:tc>
        <w:tc>
          <w:tcPr>
            <w:tcW w:w="902"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531.69</w:t>
            </w:r>
          </w:p>
        </w:tc>
        <w:tc>
          <w:tcPr>
            <w:tcW w:w="787"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3,766.46</w:t>
            </w:r>
          </w:p>
        </w:tc>
      </w:tr>
      <w:tr w:rsidR="007334CE" w:rsidRPr="007334CE" w:rsidTr="003A1D3C">
        <w:trPr>
          <w:trHeight w:val="350"/>
        </w:trPr>
        <w:tc>
          <w:tcPr>
            <w:tcW w:w="557"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02 02 01</w:t>
            </w:r>
          </w:p>
        </w:tc>
        <w:tc>
          <w:tcPr>
            <w:tcW w:w="1765"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სასმელი წყლის სისტემის რეაბილიტაცია</w:t>
            </w:r>
          </w:p>
        </w:tc>
        <w:tc>
          <w:tcPr>
            <w:tcW w:w="98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2428.14</w:t>
            </w:r>
          </w:p>
        </w:tc>
        <w:tc>
          <w:tcPr>
            <w:tcW w:w="902"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531.69</w:t>
            </w:r>
          </w:p>
        </w:tc>
        <w:tc>
          <w:tcPr>
            <w:tcW w:w="787"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1,896.46</w:t>
            </w:r>
          </w:p>
        </w:tc>
      </w:tr>
      <w:tr w:rsidR="007334CE" w:rsidRPr="007334CE" w:rsidTr="003A1D3C">
        <w:trPr>
          <w:trHeight w:val="350"/>
        </w:trPr>
        <w:tc>
          <w:tcPr>
            <w:tcW w:w="557"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02 02 02</w:t>
            </w:r>
          </w:p>
        </w:tc>
        <w:tc>
          <w:tcPr>
            <w:tcW w:w="1765"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სასმელი წყლის სისტემის ექსპლოატაცია</w:t>
            </w:r>
          </w:p>
        </w:tc>
        <w:tc>
          <w:tcPr>
            <w:tcW w:w="98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1570.00</w:t>
            </w:r>
          </w:p>
        </w:tc>
        <w:tc>
          <w:tcPr>
            <w:tcW w:w="902"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1,570.00</w:t>
            </w:r>
          </w:p>
        </w:tc>
      </w:tr>
      <w:tr w:rsidR="007334CE" w:rsidRPr="007334CE" w:rsidTr="003A1D3C">
        <w:trPr>
          <w:trHeight w:val="719"/>
        </w:trPr>
        <w:tc>
          <w:tcPr>
            <w:tcW w:w="557"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02 02 03</w:t>
            </w:r>
          </w:p>
        </w:tc>
        <w:tc>
          <w:tcPr>
            <w:tcW w:w="1765"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98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300.00</w:t>
            </w:r>
          </w:p>
        </w:tc>
        <w:tc>
          <w:tcPr>
            <w:tcW w:w="902"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300.00</w:t>
            </w:r>
          </w:p>
        </w:tc>
      </w:tr>
      <w:tr w:rsidR="007334CE" w:rsidRPr="007334CE" w:rsidTr="003A1D3C">
        <w:trPr>
          <w:trHeight w:val="300"/>
        </w:trPr>
        <w:tc>
          <w:tcPr>
            <w:tcW w:w="557" w:type="pct"/>
            <w:shd w:val="clear" w:color="auto" w:fill="auto"/>
            <w:vAlign w:val="center"/>
            <w:hideMark/>
          </w:tcPr>
          <w:p w:rsidR="007334CE" w:rsidRPr="007334CE" w:rsidRDefault="007334CE" w:rsidP="007334CE">
            <w:pPr>
              <w:jc w:val="center"/>
              <w:rPr>
                <w:rFonts w:ascii="Arial" w:hAnsi="Arial" w:cs="Arial"/>
                <w:b/>
                <w:bCs/>
                <w:color w:val="000000"/>
                <w:sz w:val="16"/>
                <w:szCs w:val="16"/>
                <w:lang w:val="en-US" w:eastAsia="en-US"/>
              </w:rPr>
            </w:pPr>
            <w:r w:rsidRPr="007334CE">
              <w:rPr>
                <w:rFonts w:ascii="Arial" w:hAnsi="Arial" w:cs="Arial"/>
                <w:b/>
                <w:bCs/>
                <w:color w:val="000000"/>
                <w:sz w:val="16"/>
                <w:szCs w:val="16"/>
                <w:lang w:val="en-US" w:eastAsia="en-US"/>
              </w:rPr>
              <w:t>02 03</w:t>
            </w:r>
          </w:p>
        </w:tc>
        <w:tc>
          <w:tcPr>
            <w:tcW w:w="1765" w:type="pct"/>
            <w:shd w:val="clear" w:color="auto" w:fill="auto"/>
            <w:vAlign w:val="center"/>
            <w:hideMark/>
          </w:tcPr>
          <w:p w:rsidR="007334CE" w:rsidRPr="007334CE" w:rsidRDefault="007334CE" w:rsidP="007334CE">
            <w:pP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გარე განათება</w:t>
            </w:r>
          </w:p>
        </w:tc>
        <w:tc>
          <w:tcPr>
            <w:tcW w:w="989"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1640.00</w:t>
            </w:r>
          </w:p>
        </w:tc>
        <w:tc>
          <w:tcPr>
            <w:tcW w:w="902"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1,640.00</w:t>
            </w:r>
          </w:p>
        </w:tc>
      </w:tr>
      <w:tr w:rsidR="007334CE" w:rsidRPr="007334CE" w:rsidTr="003A1D3C">
        <w:trPr>
          <w:trHeight w:val="386"/>
        </w:trPr>
        <w:tc>
          <w:tcPr>
            <w:tcW w:w="557"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02 03 01</w:t>
            </w:r>
          </w:p>
        </w:tc>
        <w:tc>
          <w:tcPr>
            <w:tcW w:w="1765"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გარე განათების ქსელის ექსპლოატაცია</w:t>
            </w:r>
          </w:p>
        </w:tc>
        <w:tc>
          <w:tcPr>
            <w:tcW w:w="98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1630.00</w:t>
            </w:r>
          </w:p>
        </w:tc>
        <w:tc>
          <w:tcPr>
            <w:tcW w:w="902"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1,630.00</w:t>
            </w:r>
          </w:p>
        </w:tc>
      </w:tr>
      <w:tr w:rsidR="007334CE" w:rsidRPr="007334CE" w:rsidTr="003A1D3C">
        <w:trPr>
          <w:trHeight w:val="449"/>
        </w:trPr>
        <w:tc>
          <w:tcPr>
            <w:tcW w:w="557"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02 03 02</w:t>
            </w:r>
          </w:p>
        </w:tc>
        <w:tc>
          <w:tcPr>
            <w:tcW w:w="1765"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გარე განათების ქსელის რეაბილიტაცია/მოწყობა</w:t>
            </w:r>
          </w:p>
        </w:tc>
        <w:tc>
          <w:tcPr>
            <w:tcW w:w="98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10.00</w:t>
            </w:r>
          </w:p>
        </w:tc>
        <w:tc>
          <w:tcPr>
            <w:tcW w:w="902"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10.00</w:t>
            </w:r>
          </w:p>
        </w:tc>
      </w:tr>
      <w:tr w:rsidR="007334CE" w:rsidRPr="007334CE" w:rsidTr="003A1D3C">
        <w:trPr>
          <w:trHeight w:val="600"/>
        </w:trPr>
        <w:tc>
          <w:tcPr>
            <w:tcW w:w="557" w:type="pct"/>
            <w:shd w:val="clear" w:color="auto" w:fill="auto"/>
            <w:vAlign w:val="center"/>
            <w:hideMark/>
          </w:tcPr>
          <w:p w:rsidR="007334CE" w:rsidRPr="007334CE" w:rsidRDefault="007334CE" w:rsidP="007334CE">
            <w:pPr>
              <w:jc w:val="center"/>
              <w:rPr>
                <w:rFonts w:ascii="Arial" w:hAnsi="Arial" w:cs="Arial"/>
                <w:b/>
                <w:bCs/>
                <w:color w:val="000000"/>
                <w:sz w:val="16"/>
                <w:szCs w:val="16"/>
                <w:lang w:val="en-US" w:eastAsia="en-US"/>
              </w:rPr>
            </w:pPr>
            <w:r w:rsidRPr="007334CE">
              <w:rPr>
                <w:rFonts w:ascii="Arial" w:hAnsi="Arial" w:cs="Arial"/>
                <w:b/>
                <w:bCs/>
                <w:color w:val="000000"/>
                <w:sz w:val="16"/>
                <w:szCs w:val="16"/>
                <w:lang w:val="en-US" w:eastAsia="en-US"/>
              </w:rPr>
              <w:t>02 04</w:t>
            </w:r>
          </w:p>
        </w:tc>
        <w:tc>
          <w:tcPr>
            <w:tcW w:w="1765" w:type="pct"/>
            <w:shd w:val="clear" w:color="auto" w:fill="auto"/>
            <w:vAlign w:val="center"/>
            <w:hideMark/>
          </w:tcPr>
          <w:p w:rsidR="007334CE" w:rsidRPr="007334CE" w:rsidRDefault="007334CE" w:rsidP="007334CE">
            <w:pP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მუნიციპალური ტრანსპორტის განვითარება</w:t>
            </w:r>
          </w:p>
        </w:tc>
        <w:tc>
          <w:tcPr>
            <w:tcW w:w="989"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1465.30</w:t>
            </w:r>
          </w:p>
        </w:tc>
        <w:tc>
          <w:tcPr>
            <w:tcW w:w="902"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1,465.30</w:t>
            </w:r>
          </w:p>
        </w:tc>
      </w:tr>
      <w:tr w:rsidR="007334CE" w:rsidRPr="007334CE" w:rsidTr="003A1D3C">
        <w:trPr>
          <w:trHeight w:val="422"/>
        </w:trPr>
        <w:tc>
          <w:tcPr>
            <w:tcW w:w="557"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02 04 01</w:t>
            </w:r>
          </w:p>
        </w:tc>
        <w:tc>
          <w:tcPr>
            <w:tcW w:w="1765"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მუნიციპალური ტრანსპორტის ხელშეწყობის ღონისძიებები</w:t>
            </w:r>
          </w:p>
        </w:tc>
        <w:tc>
          <w:tcPr>
            <w:tcW w:w="98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215.30</w:t>
            </w:r>
          </w:p>
        </w:tc>
        <w:tc>
          <w:tcPr>
            <w:tcW w:w="902"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215.30</w:t>
            </w:r>
          </w:p>
        </w:tc>
      </w:tr>
      <w:tr w:rsidR="007334CE" w:rsidRPr="007334CE" w:rsidTr="003A1D3C">
        <w:trPr>
          <w:trHeight w:val="431"/>
        </w:trPr>
        <w:tc>
          <w:tcPr>
            <w:tcW w:w="557"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02 04 02</w:t>
            </w:r>
          </w:p>
        </w:tc>
        <w:tc>
          <w:tcPr>
            <w:tcW w:w="1765"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მუნიციპალური ტრანსპორტის მომსახურება</w:t>
            </w:r>
          </w:p>
        </w:tc>
        <w:tc>
          <w:tcPr>
            <w:tcW w:w="98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1250.00</w:t>
            </w:r>
          </w:p>
        </w:tc>
        <w:tc>
          <w:tcPr>
            <w:tcW w:w="902"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1,250.00</w:t>
            </w:r>
          </w:p>
        </w:tc>
      </w:tr>
      <w:tr w:rsidR="007334CE" w:rsidRPr="007334CE" w:rsidTr="003A1D3C">
        <w:trPr>
          <w:trHeight w:val="449"/>
        </w:trPr>
        <w:tc>
          <w:tcPr>
            <w:tcW w:w="557"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02 05</w:t>
            </w:r>
          </w:p>
        </w:tc>
        <w:tc>
          <w:tcPr>
            <w:tcW w:w="1765"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ბინათმშენებლობის ღონისძიებები</w:t>
            </w:r>
          </w:p>
        </w:tc>
        <w:tc>
          <w:tcPr>
            <w:tcW w:w="98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10154.87</w:t>
            </w:r>
          </w:p>
        </w:tc>
        <w:tc>
          <w:tcPr>
            <w:tcW w:w="902"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7309.85</w:t>
            </w:r>
          </w:p>
        </w:tc>
        <w:tc>
          <w:tcPr>
            <w:tcW w:w="787"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2,845.02</w:t>
            </w:r>
          </w:p>
        </w:tc>
      </w:tr>
      <w:tr w:rsidR="007334CE" w:rsidRPr="007334CE" w:rsidTr="003A1D3C">
        <w:trPr>
          <w:trHeight w:val="530"/>
        </w:trPr>
        <w:tc>
          <w:tcPr>
            <w:tcW w:w="557"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02 05 01</w:t>
            </w:r>
          </w:p>
        </w:tc>
        <w:tc>
          <w:tcPr>
            <w:tcW w:w="1765"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98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10154.87</w:t>
            </w:r>
          </w:p>
        </w:tc>
        <w:tc>
          <w:tcPr>
            <w:tcW w:w="902"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7309.85</w:t>
            </w:r>
          </w:p>
        </w:tc>
        <w:tc>
          <w:tcPr>
            <w:tcW w:w="787"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2,845.02</w:t>
            </w:r>
          </w:p>
        </w:tc>
      </w:tr>
      <w:tr w:rsidR="007334CE" w:rsidRPr="007334CE" w:rsidTr="003A1D3C">
        <w:trPr>
          <w:trHeight w:val="431"/>
        </w:trPr>
        <w:tc>
          <w:tcPr>
            <w:tcW w:w="557" w:type="pct"/>
            <w:shd w:val="clear" w:color="auto" w:fill="auto"/>
            <w:vAlign w:val="center"/>
            <w:hideMark/>
          </w:tcPr>
          <w:p w:rsidR="007334CE" w:rsidRPr="007334CE" w:rsidRDefault="007334CE" w:rsidP="007334CE">
            <w:pPr>
              <w:jc w:val="center"/>
              <w:rPr>
                <w:rFonts w:ascii="Arial" w:hAnsi="Arial" w:cs="Arial"/>
                <w:b/>
                <w:bCs/>
                <w:color w:val="000000"/>
                <w:sz w:val="16"/>
                <w:szCs w:val="16"/>
                <w:lang w:val="en-US" w:eastAsia="en-US"/>
              </w:rPr>
            </w:pPr>
            <w:r w:rsidRPr="007334CE">
              <w:rPr>
                <w:rFonts w:ascii="Arial" w:hAnsi="Arial" w:cs="Arial"/>
                <w:b/>
                <w:bCs/>
                <w:color w:val="000000"/>
                <w:sz w:val="16"/>
                <w:szCs w:val="16"/>
                <w:lang w:val="en-US" w:eastAsia="en-US"/>
              </w:rPr>
              <w:t>02 06</w:t>
            </w:r>
          </w:p>
        </w:tc>
        <w:tc>
          <w:tcPr>
            <w:tcW w:w="1765" w:type="pct"/>
            <w:shd w:val="clear" w:color="auto" w:fill="auto"/>
            <w:vAlign w:val="center"/>
            <w:hideMark/>
          </w:tcPr>
          <w:p w:rsidR="007334CE" w:rsidRPr="007334CE" w:rsidRDefault="007334CE" w:rsidP="007334CE">
            <w:pP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მუნიციპალიტეტის კეთილმოწყობის ღონისძიებები</w:t>
            </w:r>
          </w:p>
        </w:tc>
        <w:tc>
          <w:tcPr>
            <w:tcW w:w="989"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4119.25</w:t>
            </w:r>
          </w:p>
        </w:tc>
        <w:tc>
          <w:tcPr>
            <w:tcW w:w="902"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3560.73</w:t>
            </w:r>
          </w:p>
        </w:tc>
        <w:tc>
          <w:tcPr>
            <w:tcW w:w="787"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558.52</w:t>
            </w:r>
          </w:p>
        </w:tc>
      </w:tr>
      <w:tr w:rsidR="007334CE" w:rsidRPr="007334CE" w:rsidTr="003A1D3C">
        <w:trPr>
          <w:trHeight w:val="449"/>
        </w:trPr>
        <w:tc>
          <w:tcPr>
            <w:tcW w:w="557"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02 06 01</w:t>
            </w:r>
          </w:p>
        </w:tc>
        <w:tc>
          <w:tcPr>
            <w:tcW w:w="1765"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მუნიციპალიტეტის ტერიტორიაზე კეთილმოწყობის სამუშაოები</w:t>
            </w:r>
          </w:p>
        </w:tc>
        <w:tc>
          <w:tcPr>
            <w:tcW w:w="98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400.81</w:t>
            </w:r>
          </w:p>
        </w:tc>
        <w:tc>
          <w:tcPr>
            <w:tcW w:w="902"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400.81</w:t>
            </w:r>
          </w:p>
        </w:tc>
      </w:tr>
      <w:tr w:rsidR="007334CE" w:rsidRPr="007334CE" w:rsidTr="003A1D3C">
        <w:trPr>
          <w:trHeight w:val="440"/>
        </w:trPr>
        <w:tc>
          <w:tcPr>
            <w:tcW w:w="557"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02 06 02</w:t>
            </w:r>
          </w:p>
        </w:tc>
        <w:tc>
          <w:tcPr>
            <w:tcW w:w="1765"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სასმელი წყლის „სოკო“</w:t>
            </w:r>
          </w:p>
        </w:tc>
        <w:tc>
          <w:tcPr>
            <w:tcW w:w="98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3.00</w:t>
            </w:r>
          </w:p>
        </w:tc>
        <w:tc>
          <w:tcPr>
            <w:tcW w:w="902"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3.00</w:t>
            </w:r>
          </w:p>
        </w:tc>
      </w:tr>
      <w:tr w:rsidR="007334CE" w:rsidRPr="007334CE" w:rsidTr="003A1D3C">
        <w:trPr>
          <w:trHeight w:val="350"/>
        </w:trPr>
        <w:tc>
          <w:tcPr>
            <w:tcW w:w="557"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02 06 03</w:t>
            </w:r>
          </w:p>
        </w:tc>
        <w:tc>
          <w:tcPr>
            <w:tcW w:w="1765"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სრიგპ-ის ფარგლებში მუნიციპალიტეტში განსახორციელებელი ღონისძიებები</w:t>
            </w:r>
          </w:p>
        </w:tc>
        <w:tc>
          <w:tcPr>
            <w:tcW w:w="98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3,715.44</w:t>
            </w:r>
          </w:p>
        </w:tc>
        <w:tc>
          <w:tcPr>
            <w:tcW w:w="902"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3,560.73</w:t>
            </w:r>
          </w:p>
        </w:tc>
        <w:tc>
          <w:tcPr>
            <w:tcW w:w="787"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154.71</w:t>
            </w:r>
          </w:p>
        </w:tc>
      </w:tr>
      <w:tr w:rsidR="007334CE" w:rsidRPr="007334CE" w:rsidTr="003A1D3C">
        <w:trPr>
          <w:trHeight w:val="300"/>
        </w:trPr>
        <w:tc>
          <w:tcPr>
            <w:tcW w:w="557" w:type="pct"/>
            <w:shd w:val="clear" w:color="auto" w:fill="auto"/>
            <w:vAlign w:val="center"/>
            <w:hideMark/>
          </w:tcPr>
          <w:p w:rsidR="007334CE" w:rsidRPr="007334CE" w:rsidRDefault="007334CE" w:rsidP="007334CE">
            <w:pPr>
              <w:jc w:val="center"/>
              <w:rPr>
                <w:rFonts w:ascii="Arial" w:hAnsi="Arial" w:cs="Arial"/>
                <w:b/>
                <w:bCs/>
                <w:color w:val="000000"/>
                <w:sz w:val="16"/>
                <w:szCs w:val="16"/>
                <w:lang w:val="en-US" w:eastAsia="en-US"/>
              </w:rPr>
            </w:pPr>
            <w:r w:rsidRPr="007334CE">
              <w:rPr>
                <w:rFonts w:ascii="Arial" w:hAnsi="Arial" w:cs="Arial"/>
                <w:b/>
                <w:bCs/>
                <w:color w:val="000000"/>
                <w:sz w:val="16"/>
                <w:szCs w:val="16"/>
                <w:lang w:val="en-US" w:eastAsia="en-US"/>
              </w:rPr>
              <w:t>02 07</w:t>
            </w:r>
          </w:p>
        </w:tc>
        <w:tc>
          <w:tcPr>
            <w:tcW w:w="1765" w:type="pct"/>
            <w:shd w:val="clear" w:color="auto" w:fill="auto"/>
            <w:vAlign w:val="center"/>
            <w:hideMark/>
          </w:tcPr>
          <w:p w:rsidR="007334CE" w:rsidRPr="007334CE" w:rsidRDefault="007334CE" w:rsidP="007334CE">
            <w:pP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სარიტუალო ღონისძიებები</w:t>
            </w:r>
          </w:p>
        </w:tc>
        <w:tc>
          <w:tcPr>
            <w:tcW w:w="989"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60.00</w:t>
            </w:r>
          </w:p>
        </w:tc>
        <w:tc>
          <w:tcPr>
            <w:tcW w:w="902"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60.00</w:t>
            </w:r>
          </w:p>
        </w:tc>
      </w:tr>
      <w:tr w:rsidR="007334CE" w:rsidRPr="007334CE" w:rsidTr="003A1D3C">
        <w:trPr>
          <w:trHeight w:val="422"/>
        </w:trPr>
        <w:tc>
          <w:tcPr>
            <w:tcW w:w="557"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02 07 01</w:t>
            </w:r>
          </w:p>
        </w:tc>
        <w:tc>
          <w:tcPr>
            <w:tcW w:w="1765"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სასაფლაოების მოვლა-პატრონობა</w:t>
            </w:r>
          </w:p>
        </w:tc>
        <w:tc>
          <w:tcPr>
            <w:tcW w:w="98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60.00</w:t>
            </w:r>
          </w:p>
        </w:tc>
        <w:tc>
          <w:tcPr>
            <w:tcW w:w="902"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60.00</w:t>
            </w:r>
          </w:p>
        </w:tc>
      </w:tr>
      <w:tr w:rsidR="007334CE" w:rsidRPr="007334CE" w:rsidTr="003A1D3C">
        <w:trPr>
          <w:trHeight w:val="611"/>
        </w:trPr>
        <w:tc>
          <w:tcPr>
            <w:tcW w:w="557" w:type="pct"/>
            <w:shd w:val="clear" w:color="auto" w:fill="auto"/>
            <w:vAlign w:val="center"/>
            <w:hideMark/>
          </w:tcPr>
          <w:p w:rsidR="007334CE" w:rsidRPr="007334CE" w:rsidRDefault="007334CE" w:rsidP="007334CE">
            <w:pPr>
              <w:jc w:val="center"/>
              <w:rPr>
                <w:rFonts w:ascii="Arial" w:hAnsi="Arial" w:cs="Arial"/>
                <w:b/>
                <w:bCs/>
                <w:color w:val="000000"/>
                <w:sz w:val="16"/>
                <w:szCs w:val="16"/>
                <w:lang w:val="en-US" w:eastAsia="en-US"/>
              </w:rPr>
            </w:pPr>
            <w:r w:rsidRPr="007334CE">
              <w:rPr>
                <w:rFonts w:ascii="Arial" w:hAnsi="Arial" w:cs="Arial"/>
                <w:b/>
                <w:bCs/>
                <w:color w:val="000000"/>
                <w:sz w:val="16"/>
                <w:szCs w:val="16"/>
                <w:lang w:val="en-US" w:eastAsia="en-US"/>
              </w:rPr>
              <w:t>02 08</w:t>
            </w:r>
          </w:p>
        </w:tc>
        <w:tc>
          <w:tcPr>
            <w:tcW w:w="1765" w:type="pct"/>
            <w:shd w:val="clear" w:color="auto" w:fill="auto"/>
            <w:vAlign w:val="center"/>
            <w:hideMark/>
          </w:tcPr>
          <w:p w:rsidR="007334CE" w:rsidRPr="007334CE" w:rsidRDefault="007334CE" w:rsidP="007334CE">
            <w:pP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საზოგადოებრივი საპირფარეშოების  მოვლა-პატრონობის ღონისძიებები</w:t>
            </w:r>
          </w:p>
        </w:tc>
        <w:tc>
          <w:tcPr>
            <w:tcW w:w="989"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22.00</w:t>
            </w:r>
          </w:p>
        </w:tc>
        <w:tc>
          <w:tcPr>
            <w:tcW w:w="902"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22.00</w:t>
            </w:r>
          </w:p>
        </w:tc>
      </w:tr>
      <w:tr w:rsidR="007334CE" w:rsidRPr="007334CE" w:rsidTr="003A1D3C">
        <w:trPr>
          <w:trHeight w:val="539"/>
        </w:trPr>
        <w:tc>
          <w:tcPr>
            <w:tcW w:w="557" w:type="pct"/>
            <w:shd w:val="clear" w:color="auto" w:fill="auto"/>
            <w:vAlign w:val="center"/>
            <w:hideMark/>
          </w:tcPr>
          <w:p w:rsidR="007334CE" w:rsidRPr="007334CE" w:rsidRDefault="007334CE" w:rsidP="007334CE">
            <w:pPr>
              <w:jc w:val="center"/>
              <w:rPr>
                <w:rFonts w:ascii="Arial" w:hAnsi="Arial" w:cs="Arial"/>
                <w:b/>
                <w:bCs/>
                <w:color w:val="000000"/>
                <w:sz w:val="16"/>
                <w:szCs w:val="16"/>
                <w:lang w:val="en-US" w:eastAsia="en-US"/>
              </w:rPr>
            </w:pPr>
            <w:r w:rsidRPr="007334CE">
              <w:rPr>
                <w:rFonts w:ascii="Arial" w:hAnsi="Arial" w:cs="Arial"/>
                <w:b/>
                <w:bCs/>
                <w:color w:val="000000"/>
                <w:sz w:val="16"/>
                <w:szCs w:val="16"/>
                <w:lang w:val="en-US" w:eastAsia="en-US"/>
              </w:rPr>
              <w:t>02 09</w:t>
            </w:r>
          </w:p>
        </w:tc>
        <w:tc>
          <w:tcPr>
            <w:tcW w:w="1765" w:type="pct"/>
            <w:shd w:val="clear" w:color="auto" w:fill="auto"/>
            <w:vAlign w:val="center"/>
            <w:hideMark/>
          </w:tcPr>
          <w:p w:rsidR="007334CE" w:rsidRPr="007334CE" w:rsidRDefault="007334CE" w:rsidP="007334CE">
            <w:pP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სოფლის მხარდაჭერის პროგრამით განსახორციელებელი ღონისძიებები</w:t>
            </w:r>
          </w:p>
        </w:tc>
        <w:tc>
          <w:tcPr>
            <w:tcW w:w="989"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1158.27</w:t>
            </w:r>
          </w:p>
        </w:tc>
        <w:tc>
          <w:tcPr>
            <w:tcW w:w="902"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579.74</w:t>
            </w:r>
          </w:p>
        </w:tc>
        <w:tc>
          <w:tcPr>
            <w:tcW w:w="787"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578.54</w:t>
            </w:r>
          </w:p>
        </w:tc>
      </w:tr>
      <w:tr w:rsidR="007334CE" w:rsidRPr="007334CE" w:rsidTr="003A1D3C">
        <w:trPr>
          <w:trHeight w:val="350"/>
        </w:trPr>
        <w:tc>
          <w:tcPr>
            <w:tcW w:w="557" w:type="pct"/>
            <w:shd w:val="clear" w:color="auto" w:fill="auto"/>
            <w:vAlign w:val="center"/>
            <w:hideMark/>
          </w:tcPr>
          <w:p w:rsidR="007334CE" w:rsidRPr="007334CE" w:rsidRDefault="007334CE" w:rsidP="007334CE">
            <w:pPr>
              <w:jc w:val="center"/>
              <w:rPr>
                <w:rFonts w:ascii="Arial" w:hAnsi="Arial" w:cs="Arial"/>
                <w:b/>
                <w:bCs/>
                <w:color w:val="000000"/>
                <w:sz w:val="16"/>
                <w:szCs w:val="16"/>
                <w:lang w:val="en-US" w:eastAsia="en-US"/>
              </w:rPr>
            </w:pPr>
            <w:r w:rsidRPr="007334CE">
              <w:rPr>
                <w:rFonts w:ascii="Arial" w:hAnsi="Arial" w:cs="Arial"/>
                <w:b/>
                <w:bCs/>
                <w:color w:val="000000"/>
                <w:sz w:val="16"/>
                <w:szCs w:val="16"/>
                <w:lang w:val="en-US" w:eastAsia="en-US"/>
              </w:rPr>
              <w:t>02 10</w:t>
            </w:r>
          </w:p>
        </w:tc>
        <w:tc>
          <w:tcPr>
            <w:tcW w:w="1765" w:type="pct"/>
            <w:shd w:val="clear" w:color="auto" w:fill="auto"/>
            <w:vAlign w:val="center"/>
            <w:hideMark/>
          </w:tcPr>
          <w:p w:rsidR="007334CE" w:rsidRPr="007334CE" w:rsidRDefault="007334CE" w:rsidP="007334CE">
            <w:pP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ტურიზმის განვითარების ხელშეწყობა</w:t>
            </w:r>
          </w:p>
        </w:tc>
        <w:tc>
          <w:tcPr>
            <w:tcW w:w="989"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201.00</w:t>
            </w:r>
          </w:p>
        </w:tc>
        <w:tc>
          <w:tcPr>
            <w:tcW w:w="902"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201.00</w:t>
            </w:r>
          </w:p>
        </w:tc>
      </w:tr>
      <w:tr w:rsidR="007334CE" w:rsidRPr="007334CE" w:rsidTr="003A1D3C">
        <w:trPr>
          <w:trHeight w:val="440"/>
        </w:trPr>
        <w:tc>
          <w:tcPr>
            <w:tcW w:w="557" w:type="pct"/>
            <w:shd w:val="clear" w:color="auto" w:fill="auto"/>
            <w:vAlign w:val="center"/>
            <w:hideMark/>
          </w:tcPr>
          <w:p w:rsidR="007334CE" w:rsidRPr="007334CE" w:rsidRDefault="007334CE" w:rsidP="007334CE">
            <w:pPr>
              <w:jc w:val="center"/>
              <w:rPr>
                <w:rFonts w:ascii="Arial" w:hAnsi="Arial" w:cs="Arial"/>
                <w:b/>
                <w:bCs/>
                <w:color w:val="000000"/>
                <w:sz w:val="16"/>
                <w:szCs w:val="16"/>
                <w:lang w:val="en-US" w:eastAsia="en-US"/>
              </w:rPr>
            </w:pPr>
            <w:r w:rsidRPr="007334CE">
              <w:rPr>
                <w:rFonts w:ascii="Arial" w:hAnsi="Arial" w:cs="Arial"/>
                <w:b/>
                <w:bCs/>
                <w:color w:val="000000"/>
                <w:sz w:val="16"/>
                <w:szCs w:val="16"/>
                <w:lang w:val="en-US" w:eastAsia="en-US"/>
              </w:rPr>
              <w:t>02 11</w:t>
            </w:r>
          </w:p>
        </w:tc>
        <w:tc>
          <w:tcPr>
            <w:tcW w:w="1765" w:type="pct"/>
            <w:shd w:val="clear" w:color="auto" w:fill="auto"/>
            <w:vAlign w:val="center"/>
            <w:hideMark/>
          </w:tcPr>
          <w:p w:rsidR="007334CE" w:rsidRPr="007334CE" w:rsidRDefault="007334CE" w:rsidP="007334CE">
            <w:pP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989"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100.00</w:t>
            </w:r>
          </w:p>
        </w:tc>
        <w:tc>
          <w:tcPr>
            <w:tcW w:w="902"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100.00</w:t>
            </w:r>
          </w:p>
        </w:tc>
      </w:tr>
      <w:tr w:rsidR="007334CE" w:rsidRPr="007334CE" w:rsidTr="003A1D3C">
        <w:trPr>
          <w:trHeight w:val="600"/>
        </w:trPr>
        <w:tc>
          <w:tcPr>
            <w:tcW w:w="557" w:type="pct"/>
            <w:shd w:val="clear" w:color="auto" w:fill="auto"/>
            <w:vAlign w:val="center"/>
            <w:hideMark/>
          </w:tcPr>
          <w:p w:rsidR="007334CE" w:rsidRPr="007334CE" w:rsidRDefault="007334CE" w:rsidP="007334CE">
            <w:pPr>
              <w:jc w:val="center"/>
              <w:rPr>
                <w:rFonts w:ascii="Arial" w:hAnsi="Arial" w:cs="Arial"/>
                <w:b/>
                <w:bCs/>
                <w:color w:val="000000"/>
                <w:sz w:val="16"/>
                <w:szCs w:val="16"/>
                <w:lang w:val="en-US" w:eastAsia="en-US"/>
              </w:rPr>
            </w:pPr>
            <w:r w:rsidRPr="007334CE">
              <w:rPr>
                <w:rFonts w:ascii="Arial" w:hAnsi="Arial" w:cs="Arial"/>
                <w:b/>
                <w:bCs/>
                <w:color w:val="000000"/>
                <w:sz w:val="16"/>
                <w:szCs w:val="16"/>
                <w:lang w:val="en-US" w:eastAsia="en-US"/>
              </w:rPr>
              <w:t>02 13</w:t>
            </w:r>
          </w:p>
        </w:tc>
        <w:tc>
          <w:tcPr>
            <w:tcW w:w="1765" w:type="pct"/>
            <w:shd w:val="clear" w:color="auto" w:fill="auto"/>
            <w:vAlign w:val="center"/>
            <w:hideMark/>
          </w:tcPr>
          <w:p w:rsidR="007334CE" w:rsidRPr="007334CE" w:rsidRDefault="007334CE" w:rsidP="007334CE">
            <w:pP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მონაწილეობითი ბიუჯეტირება</w:t>
            </w:r>
          </w:p>
        </w:tc>
        <w:tc>
          <w:tcPr>
            <w:tcW w:w="989"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200.00</w:t>
            </w:r>
          </w:p>
        </w:tc>
        <w:tc>
          <w:tcPr>
            <w:tcW w:w="902"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0.00</w:t>
            </w:r>
          </w:p>
        </w:tc>
        <w:tc>
          <w:tcPr>
            <w:tcW w:w="787"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200.00</w:t>
            </w:r>
          </w:p>
        </w:tc>
      </w:tr>
    </w:tbl>
    <w:p w:rsidR="007334CE" w:rsidRDefault="007334CE" w:rsidP="00C37FDD">
      <w:pPr>
        <w:ind w:right="283" w:firstLine="708"/>
        <w:jc w:val="right"/>
        <w:rPr>
          <w:rFonts w:ascii="Sylfaen" w:hAnsi="Sylfaen"/>
          <w:b/>
          <w:i/>
          <w:sz w:val="16"/>
          <w:lang w:val="ka-GE"/>
        </w:rPr>
      </w:pPr>
    </w:p>
    <w:p w:rsidR="00EE0382" w:rsidRDefault="00EE0382" w:rsidP="00C37FDD">
      <w:pPr>
        <w:ind w:right="283" w:firstLine="708"/>
        <w:jc w:val="right"/>
        <w:rPr>
          <w:rFonts w:ascii="Sylfaen" w:hAnsi="Sylfaen"/>
          <w:b/>
          <w:i/>
          <w:sz w:val="16"/>
          <w:lang w:val="ka-GE"/>
        </w:rPr>
      </w:pPr>
    </w:p>
    <w:p w:rsidR="00EE0382" w:rsidRDefault="00EE0382" w:rsidP="00C37FDD">
      <w:pPr>
        <w:ind w:right="283" w:firstLine="708"/>
        <w:jc w:val="right"/>
        <w:rPr>
          <w:rFonts w:ascii="Sylfaen" w:hAnsi="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211"/>
        <w:gridCol w:w="4638"/>
        <w:gridCol w:w="2436"/>
      </w:tblGrid>
      <w:tr w:rsidR="001F112C" w:rsidRPr="00FA4ED9" w:rsidTr="001F112C">
        <w:trPr>
          <w:trHeight w:val="467"/>
        </w:trPr>
        <w:tc>
          <w:tcPr>
            <w:tcW w:w="1038" w:type="pct"/>
            <w:vMerge w:val="restart"/>
            <w:shd w:val="clear" w:color="auto" w:fill="auto"/>
            <w:vAlign w:val="center"/>
            <w:hideMark/>
          </w:tcPr>
          <w:p w:rsidR="001F112C" w:rsidRPr="00FA4ED9" w:rsidRDefault="001F112C" w:rsidP="001F112C">
            <w:pPr>
              <w:jc w:val="center"/>
              <w:rPr>
                <w:rFonts w:ascii="Calibri" w:hAnsi="Calibri" w:cs="Calibri"/>
                <w:b/>
                <w:sz w:val="16"/>
                <w:szCs w:val="16"/>
              </w:rPr>
            </w:pPr>
            <w:r w:rsidRPr="00FA4ED9">
              <w:rPr>
                <w:rFonts w:ascii="Sylfaen" w:hAnsi="Sylfaen" w:cs="Sylfaen"/>
                <w:b/>
                <w:sz w:val="16"/>
                <w:szCs w:val="16"/>
              </w:rPr>
              <w:t>პროგრამის</w:t>
            </w:r>
            <w:r w:rsidRPr="00FA4ED9">
              <w:rPr>
                <w:rFonts w:ascii="Calibri" w:hAnsi="Calibri" w:cs="Calibri"/>
                <w:b/>
                <w:sz w:val="16"/>
                <w:szCs w:val="16"/>
              </w:rPr>
              <w:t xml:space="preserve"> </w:t>
            </w:r>
            <w:r w:rsidRPr="00FA4ED9">
              <w:rPr>
                <w:rFonts w:ascii="Sylfaen" w:hAnsi="Sylfaen" w:cs="Sylfaen"/>
                <w:b/>
                <w:sz w:val="16"/>
                <w:szCs w:val="16"/>
              </w:rPr>
              <w:t>დასახელება</w:t>
            </w:r>
          </w:p>
        </w:tc>
        <w:tc>
          <w:tcPr>
            <w:tcW w:w="579" w:type="pct"/>
            <w:shd w:val="clear" w:color="auto" w:fill="auto"/>
            <w:noWrap/>
            <w:vAlign w:val="center"/>
            <w:hideMark/>
          </w:tcPr>
          <w:p w:rsidR="001F112C" w:rsidRPr="00FA4ED9" w:rsidRDefault="001F112C" w:rsidP="001F112C">
            <w:pPr>
              <w:jc w:val="center"/>
              <w:rPr>
                <w:rFonts w:ascii="Calibri" w:hAnsi="Calibri" w:cs="Calibri"/>
                <w:b/>
                <w:sz w:val="16"/>
                <w:szCs w:val="16"/>
              </w:rPr>
            </w:pPr>
            <w:r w:rsidRPr="00FA4ED9">
              <w:rPr>
                <w:rFonts w:ascii="Sylfaen" w:hAnsi="Sylfaen" w:cs="Sylfaen"/>
                <w:b/>
                <w:sz w:val="16"/>
                <w:szCs w:val="16"/>
              </w:rPr>
              <w:t>კოდი</w:t>
            </w:r>
          </w:p>
        </w:tc>
        <w:tc>
          <w:tcPr>
            <w:tcW w:w="2218" w:type="pct"/>
            <w:vMerge w:val="restart"/>
            <w:shd w:val="clear" w:color="auto" w:fill="auto"/>
            <w:vAlign w:val="center"/>
            <w:hideMark/>
          </w:tcPr>
          <w:p w:rsidR="001F112C" w:rsidRPr="00FA4ED9" w:rsidRDefault="001F112C" w:rsidP="001F112C">
            <w:pPr>
              <w:jc w:val="center"/>
              <w:rPr>
                <w:rFonts w:ascii="Calibri" w:hAnsi="Calibri" w:cs="Calibri"/>
                <w:b/>
                <w:sz w:val="16"/>
                <w:szCs w:val="16"/>
              </w:rPr>
            </w:pPr>
            <w:r w:rsidRPr="00FA4ED9">
              <w:rPr>
                <w:rFonts w:ascii="Sylfaen" w:hAnsi="Sylfaen" w:cs="Sylfaen"/>
                <w:b/>
                <w:sz w:val="16"/>
                <w:szCs w:val="16"/>
              </w:rPr>
              <w:t>საგზაო</w:t>
            </w:r>
            <w:r w:rsidRPr="00FA4ED9">
              <w:rPr>
                <w:rFonts w:ascii="Calibri" w:hAnsi="Calibri" w:cs="Calibri"/>
                <w:b/>
                <w:sz w:val="16"/>
                <w:szCs w:val="16"/>
              </w:rPr>
              <w:t xml:space="preserve"> </w:t>
            </w:r>
            <w:r w:rsidRPr="00FA4ED9">
              <w:rPr>
                <w:rFonts w:ascii="Sylfaen" w:hAnsi="Sylfaen" w:cs="Sylfaen"/>
                <w:b/>
                <w:sz w:val="16"/>
                <w:szCs w:val="16"/>
              </w:rPr>
              <w:t>ინფრასტრუქტურის</w:t>
            </w:r>
            <w:r w:rsidRPr="00FA4ED9">
              <w:rPr>
                <w:rFonts w:ascii="Calibri" w:hAnsi="Calibri" w:cs="Calibri"/>
                <w:b/>
                <w:sz w:val="16"/>
                <w:szCs w:val="16"/>
              </w:rPr>
              <w:t xml:space="preserve"> </w:t>
            </w:r>
            <w:r w:rsidRPr="00FA4ED9">
              <w:rPr>
                <w:rFonts w:ascii="Sylfaen" w:hAnsi="Sylfaen" w:cs="Sylfaen"/>
                <w:b/>
                <w:sz w:val="16"/>
                <w:szCs w:val="16"/>
              </w:rPr>
              <w:t>განვითარება</w:t>
            </w:r>
          </w:p>
        </w:tc>
        <w:tc>
          <w:tcPr>
            <w:tcW w:w="1165" w:type="pct"/>
            <w:shd w:val="clear" w:color="auto" w:fill="auto"/>
            <w:vAlign w:val="bottom"/>
            <w:hideMark/>
          </w:tcPr>
          <w:p w:rsidR="001F112C" w:rsidRPr="00FA4ED9" w:rsidRDefault="00815848" w:rsidP="001402AB">
            <w:pPr>
              <w:jc w:val="center"/>
              <w:rPr>
                <w:rFonts w:ascii="Calibri" w:hAnsi="Calibri" w:cs="Calibri"/>
                <w:b/>
                <w:sz w:val="16"/>
                <w:szCs w:val="16"/>
                <w:lang w:val="ka-GE"/>
              </w:rPr>
            </w:pPr>
            <w:r w:rsidRPr="00FA4ED9">
              <w:rPr>
                <w:rFonts w:ascii="Sylfaen" w:hAnsi="Sylfaen" w:cs="Calibri"/>
                <w:b/>
                <w:sz w:val="16"/>
                <w:szCs w:val="16"/>
                <w:lang w:val="ka-GE"/>
              </w:rPr>
              <w:t>202</w:t>
            </w:r>
            <w:r w:rsidR="001402AB" w:rsidRPr="00FA4ED9">
              <w:rPr>
                <w:rFonts w:ascii="Sylfaen" w:hAnsi="Sylfaen" w:cs="Calibri"/>
                <w:b/>
                <w:sz w:val="16"/>
                <w:szCs w:val="16"/>
                <w:lang w:val="ka-GE"/>
              </w:rPr>
              <w:t>4</w:t>
            </w:r>
            <w:r w:rsidR="001F112C" w:rsidRPr="00FA4ED9">
              <w:rPr>
                <w:rFonts w:ascii="Calibri" w:hAnsi="Calibri" w:cs="Calibri"/>
                <w:b/>
                <w:sz w:val="16"/>
                <w:szCs w:val="16"/>
              </w:rPr>
              <w:t xml:space="preserve"> </w:t>
            </w:r>
            <w:r w:rsidR="001F112C" w:rsidRPr="00FA4ED9">
              <w:rPr>
                <w:rFonts w:ascii="Sylfaen" w:hAnsi="Sylfaen" w:cs="Sylfaen"/>
                <w:b/>
                <w:sz w:val="16"/>
                <w:szCs w:val="16"/>
              </w:rPr>
              <w:t>წლის</w:t>
            </w:r>
            <w:r w:rsidR="001F112C" w:rsidRPr="00FA4ED9">
              <w:rPr>
                <w:rFonts w:ascii="Calibri" w:hAnsi="Calibri" w:cs="Calibri"/>
                <w:b/>
                <w:sz w:val="16"/>
                <w:szCs w:val="16"/>
              </w:rPr>
              <w:t xml:space="preserve"> </w:t>
            </w:r>
            <w:r w:rsidR="001F112C" w:rsidRPr="00FA4ED9">
              <w:rPr>
                <w:rFonts w:ascii="Sylfaen" w:hAnsi="Sylfaen" w:cs="Sylfaen"/>
                <w:b/>
                <w:sz w:val="16"/>
                <w:szCs w:val="16"/>
              </w:rPr>
              <w:t xml:space="preserve">დაფინანსება </w:t>
            </w:r>
            <w:r w:rsidR="001F112C" w:rsidRPr="00FA4ED9">
              <w:rPr>
                <w:rFonts w:ascii="Sylfaen" w:hAnsi="Sylfaen" w:cs="Sylfaen"/>
                <w:b/>
                <w:sz w:val="16"/>
                <w:szCs w:val="16"/>
                <w:lang w:val="ka-GE"/>
              </w:rPr>
              <w:t>(ათას ლარებში)</w:t>
            </w:r>
          </w:p>
        </w:tc>
      </w:tr>
      <w:tr w:rsidR="001F112C" w:rsidRPr="00FA4ED9" w:rsidTr="00CE3596">
        <w:trPr>
          <w:trHeight w:val="350"/>
        </w:trPr>
        <w:tc>
          <w:tcPr>
            <w:tcW w:w="1038" w:type="pct"/>
            <w:vMerge/>
            <w:vAlign w:val="center"/>
            <w:hideMark/>
          </w:tcPr>
          <w:p w:rsidR="001F112C" w:rsidRPr="00FA4ED9" w:rsidRDefault="001F112C" w:rsidP="001F112C">
            <w:pPr>
              <w:rPr>
                <w:rFonts w:ascii="Calibri" w:hAnsi="Calibri" w:cs="Calibri"/>
                <w:b/>
                <w:sz w:val="16"/>
                <w:szCs w:val="16"/>
              </w:rPr>
            </w:pPr>
          </w:p>
        </w:tc>
        <w:tc>
          <w:tcPr>
            <w:tcW w:w="579" w:type="pct"/>
            <w:shd w:val="clear" w:color="auto" w:fill="auto"/>
            <w:noWrap/>
            <w:vAlign w:val="center"/>
            <w:hideMark/>
          </w:tcPr>
          <w:p w:rsidR="001F112C" w:rsidRPr="00FA4ED9" w:rsidRDefault="002F1296" w:rsidP="00C37FDD">
            <w:pPr>
              <w:jc w:val="center"/>
              <w:rPr>
                <w:rFonts w:ascii="Sylfaen" w:hAnsi="Sylfaen" w:cs="Calibri"/>
                <w:b/>
                <w:sz w:val="16"/>
                <w:szCs w:val="16"/>
                <w:lang w:val="ka-GE"/>
              </w:rPr>
            </w:pPr>
            <w:r w:rsidRPr="00FA4ED9">
              <w:rPr>
                <w:rFonts w:ascii="Sylfaen" w:hAnsi="Sylfaen" w:cs="Calibri"/>
                <w:b/>
                <w:sz w:val="16"/>
                <w:szCs w:val="16"/>
                <w:lang w:val="ka-GE"/>
              </w:rPr>
              <w:t>02 01</w:t>
            </w:r>
          </w:p>
        </w:tc>
        <w:tc>
          <w:tcPr>
            <w:tcW w:w="2218" w:type="pct"/>
            <w:vMerge/>
            <w:vAlign w:val="center"/>
            <w:hideMark/>
          </w:tcPr>
          <w:p w:rsidR="001F112C" w:rsidRPr="00FA4ED9" w:rsidRDefault="001F112C" w:rsidP="00C37FDD">
            <w:pPr>
              <w:jc w:val="center"/>
              <w:rPr>
                <w:rFonts w:ascii="Calibri" w:hAnsi="Calibri" w:cs="Calibri"/>
                <w:b/>
                <w:sz w:val="16"/>
                <w:szCs w:val="16"/>
              </w:rPr>
            </w:pPr>
          </w:p>
        </w:tc>
        <w:tc>
          <w:tcPr>
            <w:tcW w:w="1165" w:type="pct"/>
            <w:shd w:val="clear" w:color="auto" w:fill="auto"/>
            <w:noWrap/>
            <w:vAlign w:val="center"/>
            <w:hideMark/>
          </w:tcPr>
          <w:p w:rsidR="00CD447D" w:rsidRPr="00266002" w:rsidRDefault="007334CE" w:rsidP="00B5384D">
            <w:pPr>
              <w:jc w:val="center"/>
              <w:rPr>
                <w:rFonts w:ascii="Sylfaen" w:hAnsi="Sylfaen" w:cs="Calibri"/>
                <w:b/>
                <w:sz w:val="16"/>
                <w:szCs w:val="16"/>
                <w:lang w:val="ka-GE"/>
              </w:rPr>
            </w:pPr>
            <w:r>
              <w:rPr>
                <w:rFonts w:ascii="Sylfaen" w:hAnsi="Sylfaen" w:cs="Calibri"/>
                <w:b/>
                <w:sz w:val="16"/>
                <w:szCs w:val="16"/>
                <w:lang w:val="ka-GE"/>
              </w:rPr>
              <w:t>15288,62</w:t>
            </w:r>
          </w:p>
        </w:tc>
      </w:tr>
      <w:tr w:rsidR="001F112C" w:rsidRPr="00FA4ED9" w:rsidTr="0046746F">
        <w:trPr>
          <w:trHeight w:val="701"/>
        </w:trPr>
        <w:tc>
          <w:tcPr>
            <w:tcW w:w="1038" w:type="pct"/>
            <w:shd w:val="clear" w:color="auto" w:fill="auto"/>
            <w:vAlign w:val="center"/>
            <w:hideMark/>
          </w:tcPr>
          <w:p w:rsidR="001F112C" w:rsidRPr="00FA4ED9" w:rsidRDefault="001F112C" w:rsidP="00C37FDD">
            <w:pPr>
              <w:jc w:val="center"/>
              <w:rPr>
                <w:rFonts w:ascii="Calibri" w:hAnsi="Calibri" w:cs="Calibri"/>
                <w:b/>
                <w:sz w:val="16"/>
                <w:szCs w:val="16"/>
              </w:rPr>
            </w:pPr>
            <w:r w:rsidRPr="00FA4ED9">
              <w:rPr>
                <w:rFonts w:ascii="Sylfaen" w:hAnsi="Sylfaen" w:cs="Sylfaen"/>
                <w:b/>
                <w:sz w:val="16"/>
                <w:szCs w:val="16"/>
              </w:rPr>
              <w:t>პროგრამის</w:t>
            </w:r>
            <w:r w:rsidRPr="00FA4ED9">
              <w:rPr>
                <w:rFonts w:ascii="Calibri" w:hAnsi="Calibri" w:cs="Calibri"/>
                <w:b/>
                <w:sz w:val="16"/>
                <w:szCs w:val="16"/>
              </w:rPr>
              <w:t xml:space="preserve"> </w:t>
            </w:r>
            <w:r w:rsidRPr="00FA4ED9">
              <w:rPr>
                <w:rFonts w:ascii="Sylfaen" w:hAnsi="Sylfaen" w:cs="Sylfaen"/>
                <w:b/>
                <w:sz w:val="16"/>
                <w:szCs w:val="16"/>
              </w:rPr>
              <w:t>განმახორციელებელი</w:t>
            </w:r>
          </w:p>
        </w:tc>
        <w:tc>
          <w:tcPr>
            <w:tcW w:w="3962" w:type="pct"/>
            <w:gridSpan w:val="3"/>
            <w:shd w:val="clear" w:color="auto" w:fill="auto"/>
            <w:vAlign w:val="center"/>
            <w:hideMark/>
          </w:tcPr>
          <w:p w:rsidR="001F112C" w:rsidRPr="00FA4ED9" w:rsidRDefault="001F112C" w:rsidP="001F112C">
            <w:pPr>
              <w:rPr>
                <w:rFonts w:ascii="Calibri" w:hAnsi="Calibri" w:cs="Calibri"/>
                <w:sz w:val="16"/>
                <w:szCs w:val="16"/>
              </w:rPr>
            </w:pPr>
            <w:r w:rsidRPr="00FA4ED9">
              <w:rPr>
                <w:rFonts w:ascii="Calibri" w:hAnsi="Calibri" w:cs="Calibri"/>
                <w:sz w:val="16"/>
                <w:szCs w:val="16"/>
              </w:rPr>
              <w:t xml:space="preserve"> </w:t>
            </w:r>
            <w:r w:rsidRPr="00FA4ED9">
              <w:rPr>
                <w:rFonts w:ascii="Sylfaen" w:hAnsi="Sylfaen" w:cs="Sylfaen"/>
                <w:sz w:val="16"/>
                <w:szCs w:val="16"/>
              </w:rPr>
              <w:t>თელავის</w:t>
            </w:r>
            <w:r w:rsidRPr="00FA4ED9">
              <w:rPr>
                <w:rFonts w:ascii="Calibri" w:hAnsi="Calibri" w:cs="Calibri"/>
                <w:sz w:val="16"/>
                <w:szCs w:val="16"/>
              </w:rPr>
              <w:t xml:space="preserve"> </w:t>
            </w:r>
            <w:r w:rsidRPr="00FA4ED9">
              <w:rPr>
                <w:rFonts w:ascii="Sylfaen" w:hAnsi="Sylfaen" w:cs="Sylfaen"/>
                <w:sz w:val="16"/>
                <w:szCs w:val="16"/>
              </w:rPr>
              <w:t>მუნიციპალიტეტის</w:t>
            </w:r>
            <w:r w:rsidRPr="00FA4ED9">
              <w:rPr>
                <w:rFonts w:ascii="Calibri" w:hAnsi="Calibri" w:cs="Calibri"/>
                <w:sz w:val="16"/>
                <w:szCs w:val="16"/>
              </w:rPr>
              <w:t xml:space="preserve"> </w:t>
            </w:r>
            <w:r w:rsidRPr="00FA4ED9">
              <w:rPr>
                <w:rFonts w:ascii="Sylfaen" w:hAnsi="Sylfaen" w:cs="Sylfaen"/>
                <w:sz w:val="16"/>
                <w:szCs w:val="16"/>
              </w:rPr>
              <w:t>მერიის</w:t>
            </w:r>
            <w:r w:rsidRPr="00FA4ED9">
              <w:rPr>
                <w:rFonts w:ascii="Calibri" w:hAnsi="Calibri" w:cs="Calibri"/>
                <w:sz w:val="16"/>
                <w:szCs w:val="16"/>
              </w:rPr>
              <w:t xml:space="preserve">  </w:t>
            </w:r>
            <w:r w:rsidRPr="00FA4ED9">
              <w:rPr>
                <w:rFonts w:ascii="Sylfaen" w:hAnsi="Sylfaen" w:cs="Sylfaen"/>
                <w:sz w:val="16"/>
                <w:szCs w:val="16"/>
              </w:rPr>
              <w:t>ინფრასტრუქტურის</w:t>
            </w:r>
            <w:r w:rsidRPr="00FA4ED9">
              <w:rPr>
                <w:rFonts w:ascii="Calibri" w:hAnsi="Calibri" w:cs="Calibri"/>
                <w:sz w:val="16"/>
                <w:szCs w:val="16"/>
              </w:rPr>
              <w:t xml:space="preserve">, </w:t>
            </w:r>
            <w:r w:rsidRPr="00FA4ED9">
              <w:rPr>
                <w:rFonts w:ascii="Sylfaen" w:hAnsi="Sylfaen" w:cs="Sylfaen"/>
                <w:sz w:val="16"/>
                <w:szCs w:val="16"/>
              </w:rPr>
              <w:t>სივრცითი</w:t>
            </w:r>
            <w:r w:rsidRPr="00FA4ED9">
              <w:rPr>
                <w:rFonts w:ascii="Calibri" w:hAnsi="Calibri" w:cs="Calibri"/>
                <w:sz w:val="16"/>
                <w:szCs w:val="16"/>
              </w:rPr>
              <w:t xml:space="preserve"> </w:t>
            </w:r>
            <w:r w:rsidRPr="00FA4ED9">
              <w:rPr>
                <w:rFonts w:ascii="Sylfaen" w:hAnsi="Sylfaen" w:cs="Sylfaen"/>
                <w:sz w:val="16"/>
                <w:szCs w:val="16"/>
              </w:rPr>
              <w:t>მოწყობის</w:t>
            </w:r>
            <w:r w:rsidRPr="00FA4ED9">
              <w:rPr>
                <w:rFonts w:ascii="Calibri" w:hAnsi="Calibri" w:cs="Calibri"/>
                <w:sz w:val="16"/>
                <w:szCs w:val="16"/>
              </w:rPr>
              <w:t xml:space="preserve">, </w:t>
            </w:r>
            <w:r w:rsidRPr="00FA4ED9">
              <w:rPr>
                <w:rFonts w:ascii="Sylfaen" w:hAnsi="Sylfaen" w:cs="Sylfaen"/>
                <w:sz w:val="16"/>
                <w:szCs w:val="16"/>
              </w:rPr>
              <w:t>მშენებლობის</w:t>
            </w:r>
            <w:r w:rsidRPr="00FA4ED9">
              <w:rPr>
                <w:rFonts w:ascii="Calibri" w:hAnsi="Calibri" w:cs="Calibri"/>
                <w:sz w:val="16"/>
                <w:szCs w:val="16"/>
              </w:rPr>
              <w:t xml:space="preserve">, </w:t>
            </w:r>
            <w:r w:rsidRPr="00FA4ED9">
              <w:rPr>
                <w:rFonts w:ascii="Sylfaen" w:hAnsi="Sylfaen" w:cs="Sylfaen"/>
                <w:sz w:val="16"/>
                <w:szCs w:val="16"/>
              </w:rPr>
              <w:t>არქიტექტურისა</w:t>
            </w:r>
            <w:r w:rsidRPr="00FA4ED9">
              <w:rPr>
                <w:rFonts w:ascii="Calibri" w:hAnsi="Calibri" w:cs="Calibri"/>
                <w:sz w:val="16"/>
                <w:szCs w:val="16"/>
              </w:rPr>
              <w:t xml:space="preserve"> </w:t>
            </w:r>
            <w:r w:rsidRPr="00FA4ED9">
              <w:rPr>
                <w:rFonts w:ascii="Sylfaen" w:hAnsi="Sylfaen" w:cs="Sylfaen"/>
                <w:sz w:val="16"/>
                <w:szCs w:val="16"/>
              </w:rPr>
              <w:t>და</w:t>
            </w:r>
            <w:r w:rsidRPr="00FA4ED9">
              <w:rPr>
                <w:rFonts w:ascii="Calibri" w:hAnsi="Calibri" w:cs="Calibri"/>
                <w:sz w:val="16"/>
                <w:szCs w:val="16"/>
              </w:rPr>
              <w:t xml:space="preserve"> </w:t>
            </w:r>
            <w:r w:rsidRPr="00FA4ED9">
              <w:rPr>
                <w:rFonts w:ascii="Sylfaen" w:hAnsi="Sylfaen" w:cs="Sylfaen"/>
                <w:sz w:val="16"/>
                <w:szCs w:val="16"/>
              </w:rPr>
              <w:t>ძეგლთა</w:t>
            </w:r>
            <w:r w:rsidRPr="00FA4ED9">
              <w:rPr>
                <w:rFonts w:ascii="Calibri" w:hAnsi="Calibri" w:cs="Calibri"/>
                <w:sz w:val="16"/>
                <w:szCs w:val="16"/>
              </w:rPr>
              <w:t xml:space="preserve"> </w:t>
            </w:r>
            <w:r w:rsidRPr="00FA4ED9">
              <w:rPr>
                <w:rFonts w:ascii="Sylfaen" w:hAnsi="Sylfaen" w:cs="Sylfaen"/>
                <w:sz w:val="16"/>
                <w:szCs w:val="16"/>
              </w:rPr>
              <w:t>დაცვის</w:t>
            </w:r>
            <w:r w:rsidRPr="00FA4ED9">
              <w:rPr>
                <w:rFonts w:ascii="Calibri" w:hAnsi="Calibri" w:cs="Calibri"/>
                <w:sz w:val="16"/>
                <w:szCs w:val="16"/>
              </w:rPr>
              <w:t xml:space="preserve"> </w:t>
            </w:r>
            <w:r w:rsidRPr="00FA4ED9">
              <w:rPr>
                <w:rFonts w:ascii="Sylfaen" w:hAnsi="Sylfaen" w:cs="Sylfaen"/>
                <w:sz w:val="16"/>
                <w:szCs w:val="16"/>
              </w:rPr>
              <w:t>სამსახური</w:t>
            </w:r>
          </w:p>
        </w:tc>
      </w:tr>
      <w:tr w:rsidR="00C74CFB" w:rsidRPr="00FA4ED9" w:rsidTr="00C37FDD">
        <w:trPr>
          <w:trHeight w:val="431"/>
        </w:trPr>
        <w:tc>
          <w:tcPr>
            <w:tcW w:w="1038" w:type="pct"/>
            <w:shd w:val="clear" w:color="auto" w:fill="auto"/>
            <w:vAlign w:val="center"/>
            <w:hideMark/>
          </w:tcPr>
          <w:p w:rsidR="00C74CFB" w:rsidRPr="00FA4ED9" w:rsidRDefault="00C74CFB" w:rsidP="00C37FDD">
            <w:pPr>
              <w:jc w:val="center"/>
              <w:rPr>
                <w:rFonts w:ascii="Calibri" w:hAnsi="Calibri" w:cs="Calibri"/>
                <w:b/>
                <w:sz w:val="16"/>
                <w:szCs w:val="16"/>
              </w:rPr>
            </w:pPr>
            <w:r w:rsidRPr="00FA4ED9">
              <w:rPr>
                <w:rFonts w:ascii="Sylfaen" w:hAnsi="Sylfaen" w:cs="Sylfaen"/>
                <w:b/>
                <w:sz w:val="16"/>
                <w:szCs w:val="16"/>
              </w:rPr>
              <w:t>პროგრამის</w:t>
            </w:r>
            <w:r w:rsidRPr="00FA4ED9">
              <w:rPr>
                <w:rFonts w:ascii="Calibri" w:hAnsi="Calibri" w:cs="Calibri"/>
                <w:b/>
                <w:sz w:val="16"/>
                <w:szCs w:val="16"/>
              </w:rPr>
              <w:t xml:space="preserve"> </w:t>
            </w:r>
            <w:r w:rsidRPr="00FA4ED9">
              <w:rPr>
                <w:rFonts w:ascii="Sylfaen" w:hAnsi="Sylfaen" w:cs="Sylfaen"/>
                <w:b/>
                <w:sz w:val="16"/>
                <w:szCs w:val="16"/>
              </w:rPr>
              <w:t>აღწერა</w:t>
            </w:r>
          </w:p>
        </w:tc>
        <w:tc>
          <w:tcPr>
            <w:tcW w:w="3962" w:type="pct"/>
            <w:gridSpan w:val="3"/>
            <w:shd w:val="clear" w:color="auto" w:fill="auto"/>
            <w:vAlign w:val="center"/>
            <w:hideMark/>
          </w:tcPr>
          <w:p w:rsidR="00872963" w:rsidRPr="00FA4ED9" w:rsidRDefault="00566E88" w:rsidP="009042D7">
            <w:pPr>
              <w:jc w:val="both"/>
              <w:rPr>
                <w:rFonts w:ascii="Calibri" w:hAnsi="Calibri" w:cs="Calibri"/>
                <w:sz w:val="16"/>
                <w:szCs w:val="16"/>
                <w:lang w:val="ka-GE"/>
              </w:rPr>
            </w:pPr>
            <w:r w:rsidRPr="00FA4ED9">
              <w:rPr>
                <w:rFonts w:ascii="Sylfaen" w:hAnsi="Sylfaen"/>
                <w:color w:val="000000"/>
                <w:sz w:val="16"/>
                <w:szCs w:val="16"/>
              </w:rPr>
              <w:t xml:space="preserve">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w:t>
            </w:r>
            <w:r w:rsidRPr="00FA4ED9">
              <w:rPr>
                <w:rFonts w:ascii="Sylfaen" w:hAnsi="Sylfaen"/>
                <w:color w:val="000000"/>
                <w:sz w:val="16"/>
                <w:szCs w:val="16"/>
                <w:lang w:val="ka-GE"/>
              </w:rPr>
              <w:t>შეკეთებას</w:t>
            </w:r>
            <w:r w:rsidRPr="00FA4ED9">
              <w:rPr>
                <w:rFonts w:ascii="Sylfaen" w:hAnsi="Sylfaen"/>
                <w:color w:val="000000"/>
                <w:sz w:val="16"/>
                <w:szCs w:val="16"/>
              </w:rPr>
              <w:t>;  საგზაო მოძრაობის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r w:rsidR="00FA4ED9" w:rsidRPr="00FA4ED9">
              <w:rPr>
                <w:rFonts w:ascii="Sylfaen" w:hAnsi="Sylfaen"/>
                <w:color w:val="000000"/>
                <w:sz w:val="16"/>
                <w:szCs w:val="16"/>
                <w:lang w:val="ka-GE"/>
              </w:rPr>
              <w:t xml:space="preserve"> </w:t>
            </w:r>
            <w:r w:rsidR="00FA4ED9" w:rsidRPr="00FA4ED9">
              <w:rPr>
                <w:rFonts w:ascii="Sylfaen" w:hAnsi="Sylfaen"/>
                <w:color w:val="000000"/>
                <w:sz w:val="16"/>
                <w:szCs w:val="16"/>
              </w:rPr>
              <w:t>პროგრამის ფარგლებში მოეწყობა გენდერულად მგრძნობიარე საგზაო ინფრასტრუქტურა</w:t>
            </w:r>
            <w:r w:rsidR="009042D7">
              <w:rPr>
                <w:rFonts w:ascii="Sylfaen" w:hAnsi="Sylfaen"/>
                <w:color w:val="000000"/>
                <w:sz w:val="16"/>
                <w:szCs w:val="16"/>
                <w:lang w:val="en-US"/>
              </w:rPr>
              <w:t>.</w:t>
            </w:r>
            <w:r w:rsidR="00FA4ED9" w:rsidRPr="00FA4ED9">
              <w:rPr>
                <w:rFonts w:ascii="Sylfaen" w:hAnsi="Sylfaen"/>
                <w:color w:val="000000"/>
                <w:sz w:val="16"/>
                <w:szCs w:val="16"/>
              </w:rPr>
              <w:t xml:space="preserve"> </w:t>
            </w:r>
          </w:p>
        </w:tc>
      </w:tr>
      <w:tr w:rsidR="00FA75CE" w:rsidRPr="00FA4ED9" w:rsidTr="00C37FDD">
        <w:trPr>
          <w:trHeight w:val="431"/>
        </w:trPr>
        <w:tc>
          <w:tcPr>
            <w:tcW w:w="1038" w:type="pct"/>
            <w:shd w:val="clear" w:color="auto" w:fill="auto"/>
            <w:vAlign w:val="center"/>
          </w:tcPr>
          <w:p w:rsidR="00FA75CE" w:rsidRPr="00FA4ED9" w:rsidRDefault="00FA75CE" w:rsidP="00815848">
            <w:pPr>
              <w:jc w:val="center"/>
              <w:rPr>
                <w:rFonts w:ascii="Sylfaen" w:hAnsi="Sylfaen"/>
                <w:b/>
                <w:bCs/>
                <w:color w:val="000000"/>
                <w:sz w:val="16"/>
                <w:szCs w:val="16"/>
              </w:rPr>
            </w:pPr>
            <w:r w:rsidRPr="00FA4ED9">
              <w:rPr>
                <w:rFonts w:ascii="Sylfaen" w:hAnsi="Sylfaen"/>
                <w:b/>
                <w:bCs/>
                <w:color w:val="000000"/>
                <w:sz w:val="16"/>
                <w:szCs w:val="16"/>
              </w:rPr>
              <w:t xml:space="preserve">პროგრამის მიზანი </w:t>
            </w:r>
          </w:p>
        </w:tc>
        <w:tc>
          <w:tcPr>
            <w:tcW w:w="3962" w:type="pct"/>
            <w:gridSpan w:val="3"/>
            <w:shd w:val="clear" w:color="auto" w:fill="auto"/>
            <w:vAlign w:val="center"/>
          </w:tcPr>
          <w:p w:rsidR="00EA5167" w:rsidRPr="00FA4ED9" w:rsidRDefault="00FA75CE" w:rsidP="00C20B43">
            <w:pPr>
              <w:rPr>
                <w:rFonts w:ascii="Sylfaen" w:hAnsi="Sylfaen"/>
                <w:color w:val="000000"/>
                <w:sz w:val="16"/>
                <w:szCs w:val="16"/>
              </w:rPr>
            </w:pPr>
            <w:r w:rsidRPr="00FA4ED9">
              <w:rPr>
                <w:rFonts w:ascii="Sylfaen" w:hAnsi="Sylfaen"/>
                <w:color w:val="000000"/>
                <w:sz w:val="16"/>
                <w:szCs w:val="16"/>
              </w:rPr>
              <w:t>პროგრამის საბოლოო მიზანია თელავის მუნიციპალიტეტის ტერიტორია</w:t>
            </w:r>
            <w:r w:rsidR="009042D7">
              <w:rPr>
                <w:rFonts w:ascii="Sylfaen" w:hAnsi="Sylfaen"/>
                <w:color w:val="000000"/>
                <w:sz w:val="16"/>
                <w:szCs w:val="16"/>
              </w:rPr>
              <w:t>ზე არსებული</w:t>
            </w:r>
            <w:r w:rsidR="009042D7">
              <w:rPr>
                <w:rFonts w:ascii="Sylfaen" w:hAnsi="Sylfaen"/>
                <w:color w:val="000000"/>
                <w:sz w:val="16"/>
                <w:szCs w:val="16"/>
                <w:lang w:val="en-US"/>
              </w:rPr>
              <w:t xml:space="preserve"> </w:t>
            </w:r>
            <w:r w:rsidR="009042D7">
              <w:rPr>
                <w:rFonts w:ascii="Sylfaen" w:hAnsi="Sylfaen"/>
                <w:color w:val="000000"/>
                <w:sz w:val="16"/>
                <w:szCs w:val="16"/>
                <w:lang w:val="ka-GE"/>
              </w:rPr>
              <w:t>ადგილობრივი მნიშვნელობის</w:t>
            </w:r>
            <w:r w:rsidR="00E458D9" w:rsidRPr="00FA4ED9">
              <w:rPr>
                <w:rFonts w:ascii="Sylfaen" w:hAnsi="Sylfaen"/>
                <w:color w:val="000000"/>
                <w:sz w:val="16"/>
                <w:szCs w:val="16"/>
              </w:rPr>
              <w:t xml:space="preserve"> გზების</w:t>
            </w:r>
            <w:r w:rsidR="00E26276" w:rsidRPr="00FA4ED9">
              <w:rPr>
                <w:rFonts w:ascii="Sylfaen" w:hAnsi="Sylfaen"/>
                <w:color w:val="000000"/>
                <w:sz w:val="16"/>
                <w:szCs w:val="16"/>
              </w:rPr>
              <w:t xml:space="preserve"> რეაბილიტაცია; არსებული გზების</w:t>
            </w:r>
            <w:r w:rsidRPr="00FA4ED9">
              <w:rPr>
                <w:rFonts w:ascii="Sylfaen" w:hAnsi="Sylfaen"/>
                <w:color w:val="000000"/>
                <w:sz w:val="16"/>
                <w:szCs w:val="16"/>
              </w:rPr>
              <w:t xml:space="preserve"> </w:t>
            </w:r>
            <w:r w:rsidR="00E458D9" w:rsidRPr="00FA4ED9">
              <w:rPr>
                <w:rFonts w:ascii="Sylfaen" w:hAnsi="Sylfaen"/>
                <w:color w:val="000000"/>
                <w:sz w:val="16"/>
                <w:szCs w:val="16"/>
                <w:lang w:val="ka-GE"/>
              </w:rPr>
              <w:t xml:space="preserve">ვარგის მდგომარეობაში </w:t>
            </w:r>
            <w:r w:rsidRPr="00FA4ED9">
              <w:rPr>
                <w:rFonts w:ascii="Sylfaen" w:hAnsi="Sylfaen"/>
                <w:color w:val="000000"/>
                <w:sz w:val="16"/>
                <w:szCs w:val="16"/>
              </w:rPr>
              <w:t xml:space="preserve">შენარჩუნება; მგზავრთა გადაადგილების დროის შემცირება; ტურიზმის ხელშეწყობა; </w:t>
            </w:r>
          </w:p>
          <w:p w:rsidR="00A71615" w:rsidRPr="009042D7" w:rsidRDefault="00A71615" w:rsidP="00A71615">
            <w:pPr>
              <w:rPr>
                <w:rFonts w:ascii="Sylfaen" w:hAnsi="Sylfaen"/>
                <w:color w:val="000000"/>
                <w:sz w:val="16"/>
                <w:szCs w:val="16"/>
                <w:lang w:val="ka-GE"/>
              </w:rPr>
            </w:pPr>
            <w:r w:rsidRPr="009042D7">
              <w:rPr>
                <w:rFonts w:ascii="Sylfaen" w:hAnsi="Sylfaen"/>
                <w:bCs/>
                <w:color w:val="000000"/>
                <w:sz w:val="16"/>
                <w:szCs w:val="16"/>
                <w:lang w:val="ka-GE"/>
              </w:rPr>
              <w:t>პროგრამა ემსახურება მდგრადი განვითარების მიზნებ</w:t>
            </w:r>
            <w:r w:rsidR="00A85A02" w:rsidRPr="009042D7">
              <w:rPr>
                <w:rFonts w:ascii="Sylfaen" w:hAnsi="Sylfaen"/>
                <w:bCs/>
                <w:color w:val="000000"/>
                <w:sz w:val="16"/>
                <w:szCs w:val="16"/>
                <w:lang w:val="ka-GE"/>
              </w:rPr>
              <w:t>ი</w:t>
            </w:r>
            <w:r w:rsidRPr="009042D7">
              <w:rPr>
                <w:rFonts w:ascii="Sylfaen" w:hAnsi="Sylfaen"/>
                <w:bCs/>
                <w:color w:val="000000"/>
                <w:sz w:val="16"/>
                <w:szCs w:val="16"/>
                <w:lang w:val="ka-GE"/>
              </w:rPr>
              <w:t>ს მიღწევას</w:t>
            </w:r>
            <w:r w:rsidRPr="009042D7">
              <w:rPr>
                <w:rFonts w:ascii="Sylfaen" w:hAnsi="Sylfaen"/>
                <w:bCs/>
                <w:color w:val="000000"/>
                <w:sz w:val="16"/>
                <w:szCs w:val="16"/>
                <w:lang w:val="en-US"/>
              </w:rPr>
              <w:t xml:space="preserve">: </w:t>
            </w:r>
            <w:r w:rsidRPr="009042D7">
              <w:rPr>
                <w:rFonts w:ascii="Sylfaen" w:hAnsi="Sylfaen"/>
                <w:color w:val="000000"/>
                <w:sz w:val="16"/>
                <w:szCs w:val="16"/>
                <w:lang w:val="ka-GE"/>
              </w:rPr>
              <w:t>მიზანი 1: სიღარიბის ყველა ფორმის აღმოფხვრა;</w:t>
            </w:r>
          </w:p>
          <w:p w:rsidR="00A71615" w:rsidRPr="00FA4ED9" w:rsidRDefault="00A71615" w:rsidP="00A71615">
            <w:pPr>
              <w:rPr>
                <w:rFonts w:ascii="Sylfaen" w:hAnsi="Sylfaen"/>
                <w:color w:val="000000"/>
                <w:sz w:val="16"/>
                <w:szCs w:val="16"/>
                <w:lang w:val="ka-GE"/>
              </w:rPr>
            </w:pPr>
            <w:r w:rsidRPr="00FA4ED9">
              <w:rPr>
                <w:rFonts w:ascii="Sylfaen" w:hAnsi="Sylfaen"/>
                <w:color w:val="000000"/>
                <w:sz w:val="16"/>
                <w:szCs w:val="16"/>
                <w:lang w:val="ka-GE"/>
              </w:rPr>
              <w:t>მიზანი 3: ჯანსაღი ცხოვრებისა და კეთილდღეობის უზრუნველყოფა ყველა ასაკის ადამიანისათვის;</w:t>
            </w:r>
          </w:p>
          <w:p w:rsidR="00A71615" w:rsidRPr="00FA4ED9" w:rsidRDefault="00A71615" w:rsidP="00A71615">
            <w:pPr>
              <w:rPr>
                <w:rFonts w:ascii="Sylfaen" w:hAnsi="Sylfaen"/>
                <w:color w:val="000000"/>
                <w:sz w:val="16"/>
                <w:szCs w:val="16"/>
                <w:lang w:val="ka-GE"/>
              </w:rPr>
            </w:pPr>
            <w:r w:rsidRPr="00FA4ED9">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A71615" w:rsidRPr="00FA4ED9" w:rsidRDefault="00A71615" w:rsidP="00A71615">
            <w:pPr>
              <w:rPr>
                <w:rFonts w:ascii="Sylfaen" w:hAnsi="Sylfaen"/>
                <w:color w:val="000000"/>
                <w:sz w:val="16"/>
                <w:szCs w:val="16"/>
                <w:lang w:val="en-US"/>
              </w:rPr>
            </w:pPr>
            <w:r w:rsidRPr="00FA4ED9">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497"/>
        <w:gridCol w:w="4638"/>
        <w:gridCol w:w="2436"/>
      </w:tblGrid>
      <w:tr w:rsidR="001F112C" w:rsidRPr="00D01C06" w:rsidTr="002F1296">
        <w:trPr>
          <w:trHeight w:val="559"/>
        </w:trPr>
        <w:tc>
          <w:tcPr>
            <w:tcW w:w="901" w:type="pct"/>
            <w:vMerge w:val="restart"/>
            <w:shd w:val="clear" w:color="auto" w:fill="auto"/>
            <w:vAlign w:val="center"/>
            <w:hideMark/>
          </w:tcPr>
          <w:p w:rsidR="001F112C" w:rsidRPr="00D01C06" w:rsidRDefault="001F112C" w:rsidP="001F112C">
            <w:pPr>
              <w:jc w:val="cente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დასახელება</w:t>
            </w:r>
          </w:p>
        </w:tc>
        <w:tc>
          <w:tcPr>
            <w:tcW w:w="716" w:type="pct"/>
            <w:shd w:val="clear" w:color="auto" w:fill="auto"/>
            <w:noWrap/>
            <w:vAlign w:val="center"/>
            <w:hideMark/>
          </w:tcPr>
          <w:p w:rsidR="001F112C" w:rsidRPr="00D01C06" w:rsidRDefault="001F112C" w:rsidP="001F112C">
            <w:pPr>
              <w:jc w:val="center"/>
              <w:rPr>
                <w:rFonts w:ascii="Calibri" w:hAnsi="Calibri" w:cs="Calibri"/>
                <w:b/>
                <w:color w:val="000000"/>
                <w:sz w:val="16"/>
                <w:szCs w:val="16"/>
              </w:rPr>
            </w:pPr>
            <w:r w:rsidRPr="00D01C06">
              <w:rPr>
                <w:rFonts w:ascii="Sylfaen" w:hAnsi="Sylfaen" w:cs="Sylfaen"/>
                <w:b/>
                <w:color w:val="000000"/>
                <w:sz w:val="16"/>
                <w:szCs w:val="16"/>
              </w:rPr>
              <w:t>კოდი</w:t>
            </w:r>
          </w:p>
        </w:tc>
        <w:tc>
          <w:tcPr>
            <w:tcW w:w="2218" w:type="pct"/>
            <w:vMerge w:val="restart"/>
            <w:shd w:val="clear" w:color="auto" w:fill="auto"/>
            <w:vAlign w:val="center"/>
            <w:hideMark/>
          </w:tcPr>
          <w:p w:rsidR="001F112C" w:rsidRPr="00D01C06" w:rsidRDefault="001F112C" w:rsidP="001F112C">
            <w:pPr>
              <w:jc w:val="center"/>
              <w:rPr>
                <w:rFonts w:ascii="Calibri" w:hAnsi="Calibri" w:cs="Calibri"/>
                <w:b/>
                <w:color w:val="000000"/>
                <w:sz w:val="16"/>
                <w:szCs w:val="16"/>
              </w:rPr>
            </w:pPr>
            <w:r w:rsidRPr="00D01C06">
              <w:rPr>
                <w:rFonts w:ascii="Sylfaen" w:hAnsi="Sylfaen" w:cs="Sylfaen"/>
                <w:b/>
                <w:color w:val="000000"/>
                <w:sz w:val="16"/>
                <w:szCs w:val="16"/>
              </w:rPr>
              <w:t>გზების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კაპიტალური</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შეკეთება</w:t>
            </w:r>
          </w:p>
        </w:tc>
        <w:tc>
          <w:tcPr>
            <w:tcW w:w="1165" w:type="pct"/>
            <w:shd w:val="clear" w:color="auto" w:fill="auto"/>
            <w:vAlign w:val="bottom"/>
            <w:hideMark/>
          </w:tcPr>
          <w:p w:rsidR="001F112C" w:rsidRPr="00D01C06" w:rsidRDefault="00815848" w:rsidP="001402AB">
            <w:pPr>
              <w:jc w:val="center"/>
              <w:rPr>
                <w:rFonts w:ascii="Calibri" w:hAnsi="Calibri" w:cs="Calibri"/>
                <w:b/>
                <w:sz w:val="16"/>
                <w:szCs w:val="16"/>
                <w:lang w:val="ka-GE"/>
              </w:rPr>
            </w:pPr>
            <w:r w:rsidRPr="00D01C06">
              <w:rPr>
                <w:rFonts w:ascii="Sylfaen" w:hAnsi="Sylfaen" w:cs="Calibri"/>
                <w:b/>
                <w:sz w:val="16"/>
                <w:szCs w:val="16"/>
                <w:lang w:val="ka-GE"/>
              </w:rPr>
              <w:t>202</w:t>
            </w:r>
            <w:r w:rsidR="001402AB" w:rsidRPr="00D01C06">
              <w:rPr>
                <w:rFonts w:ascii="Sylfaen" w:hAnsi="Sylfaen" w:cs="Calibri"/>
                <w:b/>
                <w:sz w:val="16"/>
                <w:szCs w:val="16"/>
                <w:lang w:val="ka-GE"/>
              </w:rPr>
              <w:t>4</w:t>
            </w:r>
            <w:r w:rsidR="00566E88" w:rsidRPr="00D01C06">
              <w:rPr>
                <w:rFonts w:ascii="Calibri" w:hAnsi="Calibri" w:cs="Calibri"/>
                <w:b/>
                <w:sz w:val="16"/>
                <w:szCs w:val="16"/>
              </w:rPr>
              <w:t xml:space="preserve"> </w:t>
            </w:r>
            <w:r w:rsidR="00566E88" w:rsidRPr="00D01C06">
              <w:rPr>
                <w:rFonts w:ascii="Sylfaen" w:hAnsi="Sylfaen" w:cs="Sylfaen"/>
                <w:b/>
                <w:sz w:val="16"/>
                <w:szCs w:val="16"/>
              </w:rPr>
              <w:t>წლის</w:t>
            </w:r>
            <w:r w:rsidR="00566E88" w:rsidRPr="00D01C06">
              <w:rPr>
                <w:rFonts w:ascii="Calibri" w:hAnsi="Calibri" w:cs="Calibri"/>
                <w:b/>
                <w:sz w:val="16"/>
                <w:szCs w:val="16"/>
              </w:rPr>
              <w:t xml:space="preserve"> </w:t>
            </w:r>
            <w:r w:rsidR="00566E88" w:rsidRPr="00D01C06">
              <w:rPr>
                <w:rFonts w:ascii="Sylfaen" w:hAnsi="Sylfaen" w:cs="Sylfaen"/>
                <w:b/>
                <w:sz w:val="16"/>
                <w:szCs w:val="16"/>
              </w:rPr>
              <w:t xml:space="preserve">დაფინანსება </w:t>
            </w:r>
            <w:r w:rsidR="00566E88" w:rsidRPr="00D01C06">
              <w:rPr>
                <w:rFonts w:ascii="Sylfaen" w:hAnsi="Sylfaen" w:cs="Sylfaen"/>
                <w:b/>
                <w:sz w:val="16"/>
                <w:szCs w:val="16"/>
                <w:lang w:val="ka-GE"/>
              </w:rPr>
              <w:t>(ათას ლარებში)</w:t>
            </w:r>
          </w:p>
        </w:tc>
      </w:tr>
      <w:tr w:rsidR="001F112C" w:rsidRPr="00D01C06" w:rsidTr="002F1296">
        <w:trPr>
          <w:trHeight w:val="352"/>
        </w:trPr>
        <w:tc>
          <w:tcPr>
            <w:tcW w:w="901" w:type="pct"/>
            <w:vMerge/>
            <w:vAlign w:val="center"/>
            <w:hideMark/>
          </w:tcPr>
          <w:p w:rsidR="001F112C" w:rsidRPr="00D01C06" w:rsidRDefault="001F112C" w:rsidP="001F112C">
            <w:pPr>
              <w:rPr>
                <w:rFonts w:ascii="Calibri" w:hAnsi="Calibri" w:cs="Calibri"/>
                <w:b/>
                <w:color w:val="000000"/>
                <w:sz w:val="16"/>
                <w:szCs w:val="16"/>
              </w:rPr>
            </w:pPr>
          </w:p>
        </w:tc>
        <w:tc>
          <w:tcPr>
            <w:tcW w:w="716" w:type="pct"/>
            <w:shd w:val="clear" w:color="auto" w:fill="auto"/>
            <w:noWrap/>
            <w:vAlign w:val="center"/>
            <w:hideMark/>
          </w:tcPr>
          <w:p w:rsidR="001F112C" w:rsidRPr="00D01C06" w:rsidRDefault="002F1296" w:rsidP="00C37FDD">
            <w:pPr>
              <w:jc w:val="center"/>
              <w:rPr>
                <w:rFonts w:ascii="Sylfaen" w:hAnsi="Sylfaen" w:cs="Calibri"/>
                <w:b/>
                <w:color w:val="000000"/>
                <w:sz w:val="16"/>
                <w:szCs w:val="16"/>
                <w:lang w:val="ka-GE"/>
              </w:rPr>
            </w:pPr>
            <w:r w:rsidRPr="00D01C06">
              <w:rPr>
                <w:rFonts w:ascii="Sylfaen" w:hAnsi="Sylfaen" w:cs="Calibri"/>
                <w:b/>
                <w:color w:val="000000"/>
                <w:sz w:val="16"/>
                <w:szCs w:val="16"/>
                <w:lang w:val="ka-GE"/>
              </w:rPr>
              <w:t>02 01 01</w:t>
            </w:r>
          </w:p>
        </w:tc>
        <w:tc>
          <w:tcPr>
            <w:tcW w:w="2218" w:type="pct"/>
            <w:vMerge/>
            <w:vAlign w:val="center"/>
            <w:hideMark/>
          </w:tcPr>
          <w:p w:rsidR="001F112C" w:rsidRPr="00D01C06" w:rsidRDefault="001F112C" w:rsidP="001F112C">
            <w:pPr>
              <w:rPr>
                <w:rFonts w:ascii="Calibri" w:hAnsi="Calibri" w:cs="Calibri"/>
                <w:b/>
                <w:color w:val="000000"/>
                <w:sz w:val="16"/>
                <w:szCs w:val="16"/>
              </w:rPr>
            </w:pPr>
          </w:p>
        </w:tc>
        <w:tc>
          <w:tcPr>
            <w:tcW w:w="1165" w:type="pct"/>
            <w:shd w:val="clear" w:color="auto" w:fill="auto"/>
            <w:noWrap/>
            <w:vAlign w:val="center"/>
            <w:hideMark/>
          </w:tcPr>
          <w:p w:rsidR="001F112C" w:rsidRPr="00D01C06" w:rsidRDefault="007334CE" w:rsidP="00280221">
            <w:pPr>
              <w:jc w:val="center"/>
              <w:rPr>
                <w:rFonts w:ascii="Sylfaen" w:hAnsi="Sylfaen" w:cs="Calibri"/>
                <w:b/>
                <w:color w:val="000000"/>
                <w:sz w:val="16"/>
                <w:szCs w:val="16"/>
                <w:lang w:val="ka-GE"/>
              </w:rPr>
            </w:pPr>
            <w:r>
              <w:rPr>
                <w:rFonts w:ascii="Sylfaen" w:hAnsi="Sylfaen" w:cs="Calibri"/>
                <w:b/>
                <w:color w:val="000000"/>
                <w:sz w:val="16"/>
                <w:szCs w:val="16"/>
                <w:lang w:val="ka-GE"/>
              </w:rPr>
              <w:t>14407,62</w:t>
            </w:r>
          </w:p>
        </w:tc>
      </w:tr>
      <w:tr w:rsidR="001F112C" w:rsidRPr="00D01C06" w:rsidTr="002F1296">
        <w:trPr>
          <w:trHeight w:val="775"/>
        </w:trPr>
        <w:tc>
          <w:tcPr>
            <w:tcW w:w="901" w:type="pct"/>
            <w:shd w:val="clear" w:color="auto" w:fill="auto"/>
            <w:vAlign w:val="bottom"/>
            <w:hideMark/>
          </w:tcPr>
          <w:p w:rsidR="001F112C" w:rsidRPr="00D01C06" w:rsidRDefault="001F112C" w:rsidP="001F112C">
            <w:pP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განმახორციელებელი</w:t>
            </w:r>
          </w:p>
        </w:tc>
        <w:tc>
          <w:tcPr>
            <w:tcW w:w="4099" w:type="pct"/>
            <w:gridSpan w:val="3"/>
            <w:shd w:val="clear" w:color="auto" w:fill="auto"/>
            <w:vAlign w:val="center"/>
            <w:hideMark/>
          </w:tcPr>
          <w:p w:rsidR="001F112C" w:rsidRPr="00D01C06" w:rsidRDefault="001F112C" w:rsidP="001F112C">
            <w:pPr>
              <w:rPr>
                <w:rFonts w:ascii="Calibri" w:hAnsi="Calibri" w:cs="Calibri"/>
                <w:color w:val="000000"/>
                <w:sz w:val="16"/>
                <w:szCs w:val="16"/>
              </w:rPr>
            </w:pPr>
            <w:r w:rsidRPr="00D01C06">
              <w:rPr>
                <w:rFonts w:ascii="Sylfaen" w:hAnsi="Sylfaen" w:cs="Sylfaen"/>
                <w:color w:val="000000"/>
                <w:sz w:val="16"/>
                <w:szCs w:val="16"/>
              </w:rPr>
              <w:t>თელავის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მუნიციპალიტეტის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მერიის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ინფრასტრუქტურის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სივრცითი</w:t>
            </w:r>
            <w:r w:rsidRPr="00D01C06">
              <w:rPr>
                <w:rFonts w:ascii="Calibri" w:hAnsi="Calibri" w:cs="Calibri"/>
                <w:color w:val="000000"/>
                <w:sz w:val="16"/>
                <w:szCs w:val="16"/>
              </w:rPr>
              <w:t xml:space="preserve"> </w:t>
            </w:r>
            <w:r w:rsidRPr="00D01C06">
              <w:rPr>
                <w:rFonts w:ascii="Sylfaen" w:hAnsi="Sylfaen" w:cs="Sylfaen"/>
                <w:color w:val="000000"/>
                <w:sz w:val="16"/>
                <w:szCs w:val="16"/>
              </w:rPr>
              <w:t>მოწყობის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მშენებლობის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არქიტექტურისა</w:t>
            </w:r>
            <w:r w:rsidRPr="00D01C06">
              <w:rPr>
                <w:rFonts w:ascii="Calibri" w:hAnsi="Calibri" w:cs="Calibri"/>
                <w:color w:val="000000"/>
                <w:sz w:val="16"/>
                <w:szCs w:val="16"/>
              </w:rPr>
              <w:t xml:space="preserve"> </w:t>
            </w:r>
            <w:r w:rsidRPr="00D01C06">
              <w:rPr>
                <w:rFonts w:ascii="Sylfaen" w:hAnsi="Sylfaen" w:cs="Sylfaen"/>
                <w:color w:val="000000"/>
                <w:sz w:val="16"/>
                <w:szCs w:val="16"/>
              </w:rPr>
              <w:t>და</w:t>
            </w:r>
            <w:r w:rsidRPr="00D01C06">
              <w:rPr>
                <w:rFonts w:ascii="Calibri" w:hAnsi="Calibri" w:cs="Calibri"/>
                <w:color w:val="000000"/>
                <w:sz w:val="16"/>
                <w:szCs w:val="16"/>
              </w:rPr>
              <w:t xml:space="preserve"> </w:t>
            </w:r>
            <w:r w:rsidRPr="00D01C06">
              <w:rPr>
                <w:rFonts w:ascii="Sylfaen" w:hAnsi="Sylfaen" w:cs="Sylfaen"/>
                <w:color w:val="000000"/>
                <w:sz w:val="16"/>
                <w:szCs w:val="16"/>
              </w:rPr>
              <w:t>ძეგლთა</w:t>
            </w:r>
            <w:r w:rsidRPr="00D01C06">
              <w:rPr>
                <w:rFonts w:ascii="Calibri" w:hAnsi="Calibri" w:cs="Calibri"/>
                <w:color w:val="000000"/>
                <w:sz w:val="16"/>
                <w:szCs w:val="16"/>
              </w:rPr>
              <w:t xml:space="preserve"> </w:t>
            </w:r>
            <w:r w:rsidRPr="00D01C06">
              <w:rPr>
                <w:rFonts w:ascii="Sylfaen" w:hAnsi="Sylfaen" w:cs="Sylfaen"/>
                <w:color w:val="000000"/>
                <w:sz w:val="16"/>
                <w:szCs w:val="16"/>
              </w:rPr>
              <w:t>დაცვის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სამსახური</w:t>
            </w:r>
          </w:p>
        </w:tc>
      </w:tr>
      <w:tr w:rsidR="00C20B43" w:rsidRPr="00D01C06" w:rsidTr="002F1296">
        <w:trPr>
          <w:trHeight w:val="251"/>
        </w:trPr>
        <w:tc>
          <w:tcPr>
            <w:tcW w:w="901" w:type="pct"/>
            <w:shd w:val="clear" w:color="auto" w:fill="auto"/>
            <w:vAlign w:val="center"/>
            <w:hideMark/>
          </w:tcPr>
          <w:p w:rsidR="00C20B43" w:rsidRPr="00D01C06" w:rsidRDefault="00C20B43" w:rsidP="00C20B43">
            <w:pP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აღწერა</w:t>
            </w:r>
            <w:r w:rsidRPr="00D01C06">
              <w:rPr>
                <w:rFonts w:ascii="Calibri" w:hAnsi="Calibri" w:cs="Calibri"/>
                <w:b/>
                <w:color w:val="000000"/>
                <w:sz w:val="16"/>
                <w:szCs w:val="16"/>
              </w:rPr>
              <w:t xml:space="preserve"> </w:t>
            </w:r>
          </w:p>
        </w:tc>
        <w:tc>
          <w:tcPr>
            <w:tcW w:w="4099" w:type="pct"/>
            <w:gridSpan w:val="3"/>
            <w:shd w:val="clear" w:color="auto" w:fill="auto"/>
            <w:vAlign w:val="center"/>
            <w:hideMark/>
          </w:tcPr>
          <w:p w:rsidR="00C20B43" w:rsidRPr="00D01C06" w:rsidRDefault="00103908" w:rsidP="003A1D3C">
            <w:pPr>
              <w:jc w:val="both"/>
              <w:rPr>
                <w:rFonts w:ascii="Sylfaen" w:hAnsi="Sylfaen"/>
                <w:color w:val="000000"/>
                <w:sz w:val="16"/>
                <w:szCs w:val="16"/>
                <w:lang w:val="ka-GE"/>
              </w:rPr>
            </w:pPr>
            <w:r w:rsidRPr="00D01C06">
              <w:rPr>
                <w:rFonts w:ascii="Sylfaen" w:hAnsi="Sylfaen"/>
                <w:color w:val="000000"/>
                <w:sz w:val="16"/>
                <w:szCs w:val="16"/>
              </w:rPr>
              <w:t xml:space="preserve">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გზის სრული რეაბილიტაცია. 2024 წელს დაგეგმილია </w:t>
            </w:r>
            <w:r w:rsidR="00D01C06" w:rsidRPr="00D01C06">
              <w:rPr>
                <w:rFonts w:ascii="Sylfaen" w:hAnsi="Sylfaen" w:cs="Sylfaen"/>
                <w:sz w:val="16"/>
                <w:szCs w:val="16"/>
                <w:lang w:val="ka-GE"/>
              </w:rPr>
              <w:t xml:space="preserve">ქ. თელავში,   სოლომონ ლიონიძის ქუჩის II შესახვევის, სარაჯიშვილის ქუჩის,  კონსტანტინე ლესელიძის ქუჩის, აბაქარ მაგამედოვის ქუჩის, დოლიძის ქუჩის, თეიმურაზ ბაგრატიონის ქუჩის,  ჩოლოყაშვილის ქუჩის ქვაფენილის, ბარბარე ჯორჯაძის ქუჩის, მაჩაბელის ქუჩის, ალ. ჭავჭავაძის ქუჩის და I და II ჩიხების, ილია ჭავჭავაძის გამზირის, იაშვილის ქუჩის, ახოსპირელის ქუჩის, ზაქარიაძის ქუჩის, ბესიკის ქუჩის, ამირეჯიბის ქუჩის, გოშაძის ქუჩის, </w:t>
            </w:r>
            <w:r w:rsidR="005E5ED1">
              <w:rPr>
                <w:rFonts w:ascii="Sylfaen" w:hAnsi="Sylfaen" w:cs="Sylfaen"/>
                <w:sz w:val="16"/>
                <w:szCs w:val="16"/>
                <w:lang w:val="ka-GE"/>
              </w:rPr>
              <w:t xml:space="preserve">გოძიაშვილის ქუჩის, </w:t>
            </w:r>
            <w:r w:rsidR="00D01C06" w:rsidRPr="00D01C06">
              <w:rPr>
                <w:rFonts w:ascii="Sylfaen" w:hAnsi="Sylfaen" w:cs="Sylfaen"/>
                <w:sz w:val="16"/>
                <w:szCs w:val="16"/>
                <w:lang w:val="ka-GE"/>
              </w:rPr>
              <w:t xml:space="preserve">ზ. სვიმონიშვილის და ალ. პუშკინის ქუჩის, ვ. ბარნოვის ქუჩის რეაბილიტაცია,  მაჩაბელის ქუჩის და მშვიდობის ქუჩის დამაკავშირებელი გზის რეაბილიტაცია, ახმეტელის ქუჩის, </w:t>
            </w:r>
            <w:r w:rsidR="003829AC">
              <w:rPr>
                <w:rFonts w:ascii="Sylfaen" w:hAnsi="Sylfaen" w:cs="Sylfaen"/>
                <w:sz w:val="16"/>
                <w:szCs w:val="16"/>
                <w:lang w:val="ka-GE"/>
              </w:rPr>
              <w:t xml:space="preserve">ჭადრის ქუჩის, </w:t>
            </w:r>
            <w:r w:rsidR="003829AC" w:rsidRPr="003829AC">
              <w:rPr>
                <w:rFonts w:ascii="Sylfaen" w:hAnsi="Sylfaen" w:cs="Sylfaen"/>
                <w:sz w:val="16"/>
                <w:szCs w:val="16"/>
                <w:lang w:val="ka-GE"/>
              </w:rPr>
              <w:t xml:space="preserve">რუსთაველის ქუჩის, </w:t>
            </w:r>
            <w:r w:rsidR="0089050F">
              <w:rPr>
                <w:rFonts w:ascii="Sylfaen" w:hAnsi="Sylfaen" w:cs="Sylfaen"/>
                <w:sz w:val="16"/>
                <w:szCs w:val="16"/>
                <w:lang w:val="ka-GE"/>
              </w:rPr>
              <w:t xml:space="preserve">ალ. სულხანიშვილის ქუჩის </w:t>
            </w:r>
            <w:r w:rsidR="0089050F">
              <w:rPr>
                <w:rFonts w:ascii="Sylfaen" w:hAnsi="Sylfaen" w:cs="Sylfaen"/>
                <w:sz w:val="16"/>
                <w:szCs w:val="16"/>
                <w:lang w:val="en-US"/>
              </w:rPr>
              <w:t>I</w:t>
            </w:r>
            <w:r w:rsidR="0089050F">
              <w:rPr>
                <w:rFonts w:ascii="Sylfaen" w:hAnsi="Sylfaen" w:cs="Sylfaen"/>
                <w:sz w:val="16"/>
                <w:szCs w:val="16"/>
                <w:lang w:val="ka-GE"/>
              </w:rPr>
              <w:t xml:space="preserve"> ჩიხის, დავით აღმაშენებლის გამზირის </w:t>
            </w:r>
            <w:r w:rsidR="0089050F">
              <w:rPr>
                <w:rFonts w:ascii="Sylfaen" w:hAnsi="Sylfaen" w:cs="Sylfaen"/>
                <w:sz w:val="16"/>
                <w:szCs w:val="16"/>
                <w:lang w:val="en-US"/>
              </w:rPr>
              <w:t xml:space="preserve">II </w:t>
            </w:r>
            <w:r w:rsidR="0089050F">
              <w:rPr>
                <w:rFonts w:ascii="Sylfaen" w:hAnsi="Sylfaen" w:cs="Sylfaen"/>
                <w:sz w:val="16"/>
                <w:szCs w:val="16"/>
                <w:lang w:val="ka-GE"/>
              </w:rPr>
              <w:t xml:space="preserve">ჩიხის, ყვარლის ქუჩის, ნ. ოსტროვსკის ქუჩის, </w:t>
            </w:r>
            <w:r w:rsidR="003829AC" w:rsidRPr="003829AC">
              <w:rPr>
                <w:rFonts w:ascii="Sylfaen" w:hAnsi="Sylfaen" w:cs="Sylfaen"/>
                <w:sz w:val="16"/>
                <w:szCs w:val="16"/>
                <w:lang w:val="ka-GE"/>
              </w:rPr>
              <w:t xml:space="preserve">ქლუხორის ქუჩის, </w:t>
            </w:r>
            <w:r w:rsidR="00F8117E">
              <w:rPr>
                <w:rFonts w:ascii="Sylfaen" w:hAnsi="Sylfaen" w:cs="Sylfaen"/>
                <w:sz w:val="16"/>
                <w:szCs w:val="16"/>
                <w:lang w:val="ka-GE"/>
              </w:rPr>
              <w:t>თბილისის გზატკეცილის საცხოვრებელი კორპუსების შესასვლელებთან და ეზოებ</w:t>
            </w:r>
            <w:r w:rsidR="00DC7A8F">
              <w:rPr>
                <w:rFonts w:ascii="Sylfaen" w:hAnsi="Sylfaen" w:cs="Sylfaen"/>
                <w:sz w:val="16"/>
                <w:szCs w:val="16"/>
                <w:lang w:val="ka-GE"/>
              </w:rPr>
              <w:t>თ</w:t>
            </w:r>
            <w:r w:rsidR="00F8117E">
              <w:rPr>
                <w:rFonts w:ascii="Sylfaen" w:hAnsi="Sylfaen" w:cs="Sylfaen"/>
                <w:sz w:val="16"/>
                <w:szCs w:val="16"/>
                <w:lang w:val="ka-GE"/>
              </w:rPr>
              <w:t xml:space="preserve">ან მისასვლელი გზის, </w:t>
            </w:r>
            <w:r w:rsidR="003829AC" w:rsidRPr="003829AC">
              <w:rPr>
                <w:rFonts w:ascii="Sylfaen" w:hAnsi="Sylfaen" w:cs="Sylfaen"/>
                <w:sz w:val="16"/>
                <w:szCs w:val="16"/>
                <w:lang w:val="ka-GE"/>
              </w:rPr>
              <w:t xml:space="preserve">თამარის ქუჩის ნაწილის და ჩოდრიშვილის ქუჩის II ჩიხის, მუსხელიშვილის ქუჩის მიმდებარე გზის </w:t>
            </w:r>
            <w:r w:rsidR="003829AC">
              <w:rPr>
                <w:rFonts w:ascii="Sylfaen" w:hAnsi="Sylfaen" w:cs="Sylfaen"/>
                <w:sz w:val="16"/>
                <w:szCs w:val="16"/>
                <w:lang w:val="ka-GE"/>
              </w:rPr>
              <w:t>რეაბილიტაცია,</w:t>
            </w:r>
            <w:r w:rsidR="00FF2C11">
              <w:rPr>
                <w:rFonts w:ascii="Sylfaen" w:hAnsi="Sylfaen" w:cs="Sylfaen"/>
                <w:sz w:val="16"/>
                <w:szCs w:val="16"/>
                <w:lang w:val="ka-GE"/>
              </w:rPr>
              <w:t xml:space="preserve"> არჩილ </w:t>
            </w:r>
            <w:r w:rsidR="00FF2C11">
              <w:rPr>
                <w:rFonts w:ascii="Sylfaen" w:hAnsi="Sylfaen" w:cs="Sylfaen"/>
                <w:sz w:val="16"/>
                <w:szCs w:val="16"/>
                <w:lang w:val="en-US"/>
              </w:rPr>
              <w:t>II</w:t>
            </w:r>
            <w:r w:rsidR="00FF2C11">
              <w:rPr>
                <w:rFonts w:ascii="Sylfaen" w:hAnsi="Sylfaen" w:cs="Sylfaen"/>
                <w:sz w:val="16"/>
                <w:szCs w:val="16"/>
                <w:lang w:val="ka-GE"/>
              </w:rPr>
              <w:t xml:space="preserve"> ქუჩის, აწყურელის ქუჩის, მთვარელიშვილის ქუჩის, მუსხ</w:t>
            </w:r>
            <w:r w:rsidR="003A1D3C">
              <w:rPr>
                <w:rFonts w:ascii="Sylfaen" w:hAnsi="Sylfaen" w:cs="Sylfaen"/>
                <w:sz w:val="16"/>
                <w:szCs w:val="16"/>
                <w:lang w:val="ka-GE"/>
              </w:rPr>
              <w:t>ელიშვილის ქუჩის, ვაჩნაძის ქუჩის რეაბილიტაცია,</w:t>
            </w:r>
            <w:r w:rsidR="00FF2C11">
              <w:rPr>
                <w:rFonts w:ascii="Sylfaen" w:hAnsi="Sylfaen" w:cs="Sylfaen"/>
                <w:sz w:val="16"/>
                <w:szCs w:val="16"/>
                <w:lang w:val="ka-GE"/>
              </w:rPr>
              <w:t xml:space="preserve"> </w:t>
            </w:r>
            <w:r w:rsidR="006D1BBC">
              <w:rPr>
                <w:rFonts w:ascii="Sylfaen" w:hAnsi="Sylfaen" w:cs="Sylfaen"/>
                <w:sz w:val="16"/>
                <w:szCs w:val="16"/>
                <w:lang w:val="ka-GE"/>
              </w:rPr>
              <w:t xml:space="preserve">შალვა დავითაშვილის ქუჩის მიმდებარედ </w:t>
            </w:r>
            <w:r w:rsidR="00FF2C11">
              <w:rPr>
                <w:rFonts w:ascii="Sylfaen" w:hAnsi="Sylfaen" w:cs="Sylfaen"/>
                <w:sz w:val="16"/>
                <w:szCs w:val="16"/>
                <w:lang w:val="ka-GE"/>
              </w:rPr>
              <w:t xml:space="preserve">სასაფლაოს გზის </w:t>
            </w:r>
            <w:r w:rsidR="003A1D3C">
              <w:rPr>
                <w:rFonts w:ascii="Sylfaen" w:hAnsi="Sylfaen" w:cs="Sylfaen"/>
                <w:sz w:val="16"/>
                <w:szCs w:val="16"/>
                <w:lang w:val="ka-GE"/>
              </w:rPr>
              <w:t>რეაბილიტაცია,</w:t>
            </w:r>
            <w:r w:rsidR="003829AC">
              <w:rPr>
                <w:rFonts w:ascii="Sylfaen" w:hAnsi="Sylfaen" w:cs="Sylfaen"/>
                <w:sz w:val="16"/>
                <w:szCs w:val="16"/>
                <w:lang w:val="ka-GE"/>
              </w:rPr>
              <w:t xml:space="preserve"> </w:t>
            </w:r>
            <w:r w:rsidR="00D01C06" w:rsidRPr="00D01C06">
              <w:rPr>
                <w:rFonts w:ascii="Sylfaen" w:hAnsi="Sylfaen" w:cs="Sylfaen"/>
                <w:sz w:val="16"/>
                <w:szCs w:val="16"/>
                <w:lang w:val="ka-GE"/>
              </w:rPr>
              <w:t>სოფელ კურდღელაურის 22-ე ქუჩის მე-4 ჩიხის და 16-ე ქუჩის რეაბილიტაცია, სოფელ წინანდალში 23-ე ქუჩის ნაწილის და 34-ე ქუჩის (სკოლის უბანი) მოასფალტება, სოფელ იყალთოს სკოლის გზის, სოფელ ქვ. ხოდაშენში შიდა საუბნო გზის რეაბილიტაცია (ბუიშვილების უბანი), სოფელ ყარაჯალაში შიდა საუბნო გზის რეაბილიტაცია (სასაფლაოსკენ მიმავალი გზა),</w:t>
            </w:r>
            <w:r w:rsidR="003829AC">
              <w:rPr>
                <w:rFonts w:ascii="Sylfaen" w:hAnsi="Sylfaen" w:cs="Sylfaen"/>
                <w:sz w:val="16"/>
                <w:szCs w:val="16"/>
                <w:lang w:val="ka-GE"/>
              </w:rPr>
              <w:t xml:space="preserve"> სოფელ ბუშეტში შიდა საუბნო გზის რეაბილიტაცია, სოფელ წინანდალში შიდა საუბნო გზის რეაბილიტაცია, </w:t>
            </w:r>
            <w:r w:rsidR="00D01C06" w:rsidRPr="00D01C06">
              <w:rPr>
                <w:rFonts w:ascii="Sylfaen" w:hAnsi="Sylfaen" w:cs="Sylfaen"/>
                <w:sz w:val="16"/>
                <w:szCs w:val="16"/>
                <w:lang w:val="ka-GE"/>
              </w:rPr>
              <w:t xml:space="preserve"> </w:t>
            </w:r>
            <w:r w:rsidR="003829AC" w:rsidRPr="003829AC">
              <w:rPr>
                <w:rFonts w:ascii="Sylfaen" w:hAnsi="Sylfaen" w:cs="Sylfaen"/>
                <w:sz w:val="16"/>
                <w:szCs w:val="16"/>
                <w:lang w:val="ka-GE"/>
              </w:rPr>
              <w:t>სოფელ ვანთაში შიდა საუბნო გზის (ნუსხელიძეების უბანი), სოფელ ნასამხრალში შიდა საუბნო გზის (რკინიგზის უბანი),   სოფელ ვარდისუბნის შიდა საუბნო გზის (მარგალიტაშვილების უბანი),   სოფელ გულგულაში  შიდა საუბნო გზის (ოხანაშვილების უბანი)</w:t>
            </w:r>
            <w:r w:rsidR="003829AC">
              <w:rPr>
                <w:rFonts w:ascii="Sylfaen" w:hAnsi="Sylfaen" w:cs="Arial"/>
                <w:sz w:val="20"/>
                <w:szCs w:val="20"/>
                <w:lang w:val="ka-GE"/>
              </w:rPr>
              <w:t xml:space="preserve"> </w:t>
            </w:r>
            <w:r w:rsidR="003829AC" w:rsidRPr="003829AC">
              <w:rPr>
                <w:rFonts w:ascii="Sylfaen" w:hAnsi="Sylfaen" w:cs="Sylfaen"/>
                <w:sz w:val="16"/>
                <w:szCs w:val="16"/>
                <w:lang w:val="ka-GE"/>
              </w:rPr>
              <w:t>რეაბილიტაცია;</w:t>
            </w:r>
            <w:r w:rsidR="00FF2C11">
              <w:rPr>
                <w:rFonts w:ascii="Sylfaen" w:hAnsi="Sylfaen" w:cs="Sylfaen"/>
                <w:sz w:val="16"/>
                <w:szCs w:val="16"/>
                <w:lang w:val="ka-GE"/>
              </w:rPr>
              <w:t xml:space="preserve"> სოფელ თეთრწყლებში გზის რეაბილიტაცია.</w:t>
            </w:r>
            <w:r w:rsidR="003829AC">
              <w:rPr>
                <w:rFonts w:ascii="Sylfaen" w:hAnsi="Sylfaen" w:cs="Arial"/>
                <w:sz w:val="20"/>
                <w:szCs w:val="20"/>
                <w:lang w:val="ka-GE"/>
              </w:rPr>
              <w:t xml:space="preserve"> </w:t>
            </w:r>
            <w:r w:rsidR="00D01C06" w:rsidRPr="00D01C06">
              <w:rPr>
                <w:rFonts w:ascii="Sylfaen" w:hAnsi="Sylfaen" w:cs="Sylfaen"/>
                <w:sz w:val="16"/>
                <w:szCs w:val="16"/>
                <w:lang w:val="ka-GE"/>
              </w:rPr>
              <w:t>აგრეთვე, მრავალწლიანი პროექტების თანადაფინანსება (ევდოშვილის ქუჩის, სამაჩაბლოს ქუჩის, ყაზბეგის ქუჩის,  რობაქიძის ქუჩის რეაბილიტაცია და სოფელ ახატელში შიდა საუბნო გზის რეაბილიტაცია), საზედამხედვლო მომსახურების შესყიდვა,  საპროექტო - სახარჯთაღრიცხვო დოკუმენტაციის შედგენის /გადაფასების /ექსპერტიზის შესყიდვა  და სხვა.</w:t>
            </w:r>
            <w:r w:rsidR="009042D7" w:rsidRPr="00D01C06">
              <w:rPr>
                <w:rFonts w:ascii="Sylfaen" w:hAnsi="Sylfaen" w:cs="Sylfaen"/>
                <w:sz w:val="16"/>
                <w:szCs w:val="16"/>
                <w:lang w:val="ka-GE"/>
              </w:rPr>
              <w:t xml:space="preserve">  </w:t>
            </w:r>
            <w:r w:rsidR="00B44E93" w:rsidRPr="00D01C06">
              <w:rPr>
                <w:rFonts w:ascii="Sylfaen" w:hAnsi="Sylfaen"/>
                <w:color w:val="000000"/>
                <w:sz w:val="16"/>
                <w:szCs w:val="16"/>
                <w:lang w:val="ka-GE"/>
              </w:rPr>
              <w:t xml:space="preserve"> </w:t>
            </w:r>
            <w:r w:rsidRPr="00D01C06">
              <w:rPr>
                <w:rFonts w:ascii="Sylfaen" w:hAnsi="Sylfaen"/>
                <w:color w:val="000000"/>
                <w:sz w:val="16"/>
                <w:szCs w:val="16"/>
              </w:rPr>
              <w:t>წლის განმავლობაში არსებული ფინანსური რესურსების ფარგლებში,</w:t>
            </w:r>
            <w:r w:rsidRPr="00D01C06">
              <w:rPr>
                <w:rFonts w:ascii="Sylfaen" w:hAnsi="Sylfaen"/>
                <w:color w:val="000000"/>
                <w:sz w:val="16"/>
                <w:szCs w:val="16"/>
                <w:lang w:val="ka-GE"/>
              </w:rPr>
              <w:t xml:space="preserve"> </w:t>
            </w:r>
            <w:r w:rsidRPr="00D01C06">
              <w:rPr>
                <w:rFonts w:ascii="Sylfaen" w:hAnsi="Sylfaen"/>
                <w:color w:val="000000"/>
                <w:sz w:val="16"/>
                <w:szCs w:val="16"/>
              </w:rPr>
              <w:t>წლის მანძილზე გამოვლენილი ეკონომიების და დამატებით მოძიებული ფინანსებით მოხდება</w:t>
            </w:r>
            <w:r w:rsidRPr="00D01C06">
              <w:rPr>
                <w:rFonts w:ascii="Sylfaen" w:hAnsi="Sylfaen"/>
                <w:color w:val="000000"/>
                <w:sz w:val="16"/>
                <w:szCs w:val="16"/>
                <w:lang w:val="ka-GE"/>
              </w:rPr>
              <w:t xml:space="preserve"> ქვეპროგრამის ფარგლებში</w:t>
            </w:r>
            <w:r w:rsidRPr="00D01C06">
              <w:rPr>
                <w:rFonts w:ascii="Sylfaen" w:hAnsi="Sylfaen"/>
                <w:color w:val="000000"/>
                <w:sz w:val="16"/>
                <w:szCs w:val="16"/>
              </w:rPr>
              <w:t xml:space="preserve"> სხვა ღონისძიებების განხორციელება</w:t>
            </w:r>
            <w:r w:rsidR="00266002" w:rsidRPr="00D01C06">
              <w:rPr>
                <w:rFonts w:ascii="Sylfaen" w:hAnsi="Sylfaen"/>
                <w:color w:val="000000"/>
                <w:sz w:val="16"/>
                <w:szCs w:val="16"/>
                <w:lang w:val="ka-GE"/>
              </w:rPr>
              <w:t>.</w:t>
            </w:r>
            <w:r w:rsidRPr="00D01C06">
              <w:rPr>
                <w:rFonts w:ascii="Sylfaen" w:hAnsi="Sylfaen"/>
                <w:color w:val="000000"/>
                <w:sz w:val="16"/>
                <w:szCs w:val="16"/>
              </w:rPr>
              <w:t xml:space="preserve">  </w:t>
            </w:r>
            <w:r w:rsidR="00145C66" w:rsidRPr="00D01C06">
              <w:rPr>
                <w:rFonts w:ascii="Sylfaen" w:hAnsi="Sylfaen"/>
                <w:color w:val="000000"/>
                <w:sz w:val="16"/>
                <w:szCs w:val="16"/>
              </w:rPr>
              <w:t xml:space="preserve"> </w:t>
            </w:r>
          </w:p>
        </w:tc>
      </w:tr>
      <w:tr w:rsidR="00C20B43" w:rsidRPr="00D01C06" w:rsidTr="002F1296">
        <w:trPr>
          <w:trHeight w:val="251"/>
        </w:trPr>
        <w:tc>
          <w:tcPr>
            <w:tcW w:w="901" w:type="pct"/>
            <w:shd w:val="clear" w:color="auto" w:fill="auto"/>
            <w:vAlign w:val="center"/>
          </w:tcPr>
          <w:p w:rsidR="00C20B43" w:rsidRPr="00D01C06" w:rsidRDefault="00C20B43" w:rsidP="00815848">
            <w:pPr>
              <w:jc w:val="center"/>
              <w:rPr>
                <w:rFonts w:ascii="Sylfaen" w:hAnsi="Sylfaen"/>
                <w:b/>
                <w:bCs/>
                <w:color w:val="000000"/>
                <w:sz w:val="16"/>
                <w:szCs w:val="16"/>
              </w:rPr>
            </w:pPr>
            <w:r w:rsidRPr="00D01C06">
              <w:rPr>
                <w:rFonts w:ascii="Sylfaen" w:hAnsi="Sylfaen"/>
                <w:b/>
                <w:bCs/>
                <w:color w:val="000000"/>
                <w:sz w:val="16"/>
                <w:szCs w:val="16"/>
              </w:rPr>
              <w:t>ქვეპროგრამის მიზანი</w:t>
            </w:r>
          </w:p>
        </w:tc>
        <w:tc>
          <w:tcPr>
            <w:tcW w:w="4099" w:type="pct"/>
            <w:gridSpan w:val="3"/>
            <w:shd w:val="clear" w:color="auto" w:fill="auto"/>
            <w:vAlign w:val="center"/>
          </w:tcPr>
          <w:p w:rsidR="00C20B43" w:rsidRPr="00D01C06" w:rsidRDefault="00C20B43" w:rsidP="009042D7">
            <w:pPr>
              <w:rPr>
                <w:rFonts w:ascii="Sylfaen" w:hAnsi="Sylfaen"/>
                <w:color w:val="000000"/>
                <w:sz w:val="16"/>
                <w:szCs w:val="16"/>
              </w:rPr>
            </w:pPr>
            <w:r w:rsidRPr="00D01C06">
              <w:rPr>
                <w:rFonts w:ascii="Sylfaen" w:hAnsi="Sylfaen"/>
                <w:color w:val="000000"/>
                <w:sz w:val="16"/>
                <w:szCs w:val="16"/>
              </w:rPr>
              <w:t xml:space="preserve">თელავის მუნიციპალიტეტის ტერიტორიაზე არსებული </w:t>
            </w:r>
            <w:r w:rsidR="009042D7" w:rsidRPr="00D01C06">
              <w:rPr>
                <w:rFonts w:ascii="Sylfaen" w:hAnsi="Sylfaen"/>
                <w:color w:val="000000"/>
                <w:sz w:val="16"/>
                <w:szCs w:val="16"/>
                <w:lang w:val="ka-GE"/>
              </w:rPr>
              <w:t>ადგილობრივი მნიშვნელობის</w:t>
            </w:r>
            <w:r w:rsidRPr="00D01C06">
              <w:rPr>
                <w:rFonts w:ascii="Sylfaen" w:hAnsi="Sylfaen"/>
                <w:color w:val="000000"/>
                <w:sz w:val="16"/>
                <w:szCs w:val="16"/>
              </w:rPr>
              <w:t xml:space="preserve"> გზების რეაბილიტაცია; მგზავრთა გადაადგილების დროის შემცირება; ტურიზმის ხელშეწყობა; </w:t>
            </w:r>
          </w:p>
        </w:tc>
      </w:tr>
    </w:tbl>
    <w:p w:rsidR="001F112C" w:rsidRPr="000534D0" w:rsidRDefault="001F112C" w:rsidP="001F112C">
      <w:pPr>
        <w:jc w:val="both"/>
        <w:rPr>
          <w:rFonts w:ascii="Sylfaen" w:hAnsi="Sylfaen"/>
          <w:b/>
          <w:sz w:val="16"/>
          <w:szCs w:val="16"/>
          <w:lang w:val="ka-GE"/>
        </w:rPr>
      </w:pPr>
    </w:p>
    <w:p w:rsidR="001F112C" w:rsidRPr="000534D0" w:rsidRDefault="001F112C" w:rsidP="001F112C">
      <w:pPr>
        <w:jc w:val="both"/>
        <w:rPr>
          <w:rFonts w:ascii="Sylfaen" w:hAnsi="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531"/>
        <w:gridCol w:w="4695"/>
        <w:gridCol w:w="2436"/>
      </w:tblGrid>
      <w:tr w:rsidR="00432174" w:rsidRPr="00815848" w:rsidTr="002F1296">
        <w:trPr>
          <w:trHeight w:val="451"/>
        </w:trPr>
        <w:tc>
          <w:tcPr>
            <w:tcW w:w="858" w:type="pct"/>
            <w:vMerge w:val="restart"/>
            <w:shd w:val="clear" w:color="auto" w:fill="auto"/>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დასახელება</w:t>
            </w:r>
          </w:p>
        </w:tc>
        <w:tc>
          <w:tcPr>
            <w:tcW w:w="732" w:type="pct"/>
            <w:shd w:val="clear" w:color="auto" w:fill="auto"/>
            <w:noWrap/>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კოდი</w:t>
            </w:r>
          </w:p>
        </w:tc>
        <w:tc>
          <w:tcPr>
            <w:tcW w:w="2245" w:type="pct"/>
            <w:vMerge w:val="restart"/>
            <w:shd w:val="clear" w:color="auto" w:fill="auto"/>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გზების</w:t>
            </w:r>
            <w:r w:rsidRPr="00815848">
              <w:rPr>
                <w:rFonts w:ascii="Calibri" w:hAnsi="Calibri" w:cs="Calibri"/>
                <w:b/>
                <w:sz w:val="16"/>
                <w:szCs w:val="16"/>
              </w:rPr>
              <w:t xml:space="preserve"> </w:t>
            </w:r>
            <w:r w:rsidRPr="00815848">
              <w:rPr>
                <w:rFonts w:ascii="Sylfaen" w:hAnsi="Sylfaen" w:cs="Sylfaen"/>
                <w:b/>
                <w:sz w:val="16"/>
                <w:szCs w:val="16"/>
              </w:rPr>
              <w:t>მიმდინარე</w:t>
            </w:r>
            <w:r w:rsidRPr="00815848">
              <w:rPr>
                <w:rFonts w:ascii="Calibri" w:hAnsi="Calibri" w:cs="Calibri"/>
                <w:b/>
                <w:sz w:val="16"/>
                <w:szCs w:val="16"/>
              </w:rPr>
              <w:t xml:space="preserve"> </w:t>
            </w:r>
            <w:r w:rsidRPr="00815848">
              <w:rPr>
                <w:rFonts w:ascii="Sylfaen" w:hAnsi="Sylfaen" w:cs="Sylfaen"/>
                <w:b/>
                <w:sz w:val="16"/>
                <w:szCs w:val="16"/>
              </w:rPr>
              <w:t>შეკეთება</w:t>
            </w:r>
          </w:p>
        </w:tc>
        <w:tc>
          <w:tcPr>
            <w:tcW w:w="1165" w:type="pct"/>
            <w:shd w:val="clear" w:color="auto" w:fill="auto"/>
            <w:vAlign w:val="bottom"/>
            <w:hideMark/>
          </w:tcPr>
          <w:p w:rsidR="00432174" w:rsidRPr="00815848" w:rsidRDefault="00815848" w:rsidP="001402AB">
            <w:pPr>
              <w:jc w:val="center"/>
              <w:rPr>
                <w:rFonts w:ascii="Calibri" w:hAnsi="Calibri" w:cs="Calibri"/>
                <w:b/>
                <w:sz w:val="16"/>
                <w:szCs w:val="16"/>
                <w:lang w:val="ka-GE"/>
              </w:rPr>
            </w:pPr>
            <w:r w:rsidRPr="00815848">
              <w:rPr>
                <w:rFonts w:ascii="Sylfaen" w:hAnsi="Sylfaen" w:cs="Calibri"/>
                <w:b/>
                <w:sz w:val="16"/>
                <w:szCs w:val="16"/>
                <w:lang w:val="ka-GE"/>
              </w:rPr>
              <w:t>202</w:t>
            </w:r>
            <w:r w:rsidR="001402AB">
              <w:rPr>
                <w:rFonts w:ascii="Sylfaen" w:hAnsi="Sylfaen" w:cs="Calibri"/>
                <w:b/>
                <w:sz w:val="16"/>
                <w:szCs w:val="16"/>
                <w:lang w:val="ka-GE"/>
              </w:rPr>
              <w:t>4</w:t>
            </w:r>
            <w:r w:rsidR="00432174" w:rsidRPr="00815848">
              <w:rPr>
                <w:rFonts w:ascii="Calibri" w:hAnsi="Calibri" w:cs="Calibri"/>
                <w:b/>
                <w:sz w:val="16"/>
                <w:szCs w:val="16"/>
              </w:rPr>
              <w:t xml:space="preserve"> </w:t>
            </w:r>
            <w:r w:rsidR="00432174" w:rsidRPr="00815848">
              <w:rPr>
                <w:rFonts w:ascii="Sylfaen" w:hAnsi="Sylfaen" w:cs="Sylfaen"/>
                <w:b/>
                <w:sz w:val="16"/>
                <w:szCs w:val="16"/>
              </w:rPr>
              <w:t>წლის</w:t>
            </w:r>
            <w:r w:rsidR="00432174" w:rsidRPr="00815848">
              <w:rPr>
                <w:rFonts w:ascii="Calibri" w:hAnsi="Calibri" w:cs="Calibri"/>
                <w:b/>
                <w:sz w:val="16"/>
                <w:szCs w:val="16"/>
              </w:rPr>
              <w:t xml:space="preserve"> </w:t>
            </w:r>
            <w:r w:rsidR="00432174" w:rsidRPr="00815848">
              <w:rPr>
                <w:rFonts w:ascii="Sylfaen" w:hAnsi="Sylfaen" w:cs="Sylfaen"/>
                <w:b/>
                <w:sz w:val="16"/>
                <w:szCs w:val="16"/>
              </w:rPr>
              <w:t xml:space="preserve">დაფინანსება </w:t>
            </w:r>
            <w:r w:rsidR="00432174" w:rsidRPr="00815848">
              <w:rPr>
                <w:rFonts w:ascii="Sylfaen" w:hAnsi="Sylfaen" w:cs="Sylfaen"/>
                <w:b/>
                <w:sz w:val="16"/>
                <w:szCs w:val="16"/>
                <w:lang w:val="ka-GE"/>
              </w:rPr>
              <w:t>(ათას ლარებში)</w:t>
            </w:r>
          </w:p>
        </w:tc>
      </w:tr>
      <w:tr w:rsidR="00432174" w:rsidRPr="00815848" w:rsidTr="002F1296">
        <w:trPr>
          <w:trHeight w:val="269"/>
        </w:trPr>
        <w:tc>
          <w:tcPr>
            <w:tcW w:w="858" w:type="pct"/>
            <w:vMerge/>
            <w:vAlign w:val="center"/>
            <w:hideMark/>
          </w:tcPr>
          <w:p w:rsidR="00432174" w:rsidRPr="00815848" w:rsidRDefault="00432174" w:rsidP="00432174">
            <w:pPr>
              <w:rPr>
                <w:rFonts w:ascii="Calibri" w:hAnsi="Calibri" w:cs="Calibri"/>
                <w:b/>
                <w:sz w:val="16"/>
                <w:szCs w:val="16"/>
              </w:rPr>
            </w:pPr>
          </w:p>
        </w:tc>
        <w:tc>
          <w:tcPr>
            <w:tcW w:w="73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02 01 02</w:t>
            </w:r>
          </w:p>
        </w:tc>
        <w:tc>
          <w:tcPr>
            <w:tcW w:w="2245" w:type="pct"/>
            <w:vMerge/>
            <w:vAlign w:val="center"/>
            <w:hideMark/>
          </w:tcPr>
          <w:p w:rsidR="00432174" w:rsidRPr="00815848" w:rsidRDefault="00432174" w:rsidP="00432174">
            <w:pPr>
              <w:rPr>
                <w:rFonts w:ascii="Calibri" w:hAnsi="Calibri" w:cs="Calibri"/>
                <w:sz w:val="16"/>
                <w:szCs w:val="16"/>
              </w:rPr>
            </w:pPr>
          </w:p>
        </w:tc>
        <w:tc>
          <w:tcPr>
            <w:tcW w:w="1165" w:type="pct"/>
            <w:shd w:val="clear" w:color="auto" w:fill="auto"/>
            <w:noWrap/>
            <w:vAlign w:val="center"/>
            <w:hideMark/>
          </w:tcPr>
          <w:p w:rsidR="00432174" w:rsidRPr="009163C5" w:rsidRDefault="00F8117E" w:rsidP="00983E2A">
            <w:pPr>
              <w:jc w:val="center"/>
              <w:rPr>
                <w:rFonts w:ascii="Sylfaen" w:hAnsi="Sylfaen" w:cs="Calibri"/>
                <w:b/>
                <w:sz w:val="16"/>
                <w:szCs w:val="16"/>
                <w:lang w:val="ka-GE"/>
              </w:rPr>
            </w:pPr>
            <w:r w:rsidRPr="009163C5">
              <w:rPr>
                <w:rFonts w:ascii="Sylfaen" w:hAnsi="Sylfaen"/>
                <w:b/>
                <w:color w:val="000000"/>
                <w:sz w:val="16"/>
                <w:szCs w:val="16"/>
                <w:lang w:val="ka-GE"/>
              </w:rPr>
              <w:t>514,86</w:t>
            </w:r>
          </w:p>
        </w:tc>
      </w:tr>
      <w:tr w:rsidR="00432174" w:rsidRPr="00815848" w:rsidTr="002F1296">
        <w:trPr>
          <w:trHeight w:val="622"/>
        </w:trPr>
        <w:tc>
          <w:tcPr>
            <w:tcW w:w="858" w:type="pct"/>
            <w:shd w:val="clear" w:color="auto" w:fill="auto"/>
            <w:vAlign w:val="center"/>
            <w:hideMark/>
          </w:tcPr>
          <w:p w:rsidR="00432174" w:rsidRPr="00815848" w:rsidRDefault="00432174" w:rsidP="00C37FDD">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განმახორციელებელი</w:t>
            </w:r>
          </w:p>
        </w:tc>
        <w:tc>
          <w:tcPr>
            <w:tcW w:w="4142" w:type="pct"/>
            <w:gridSpan w:val="3"/>
            <w:shd w:val="clear" w:color="auto" w:fill="auto"/>
            <w:vAlign w:val="center"/>
            <w:hideMark/>
          </w:tcPr>
          <w:p w:rsidR="00432174" w:rsidRPr="00815848" w:rsidRDefault="00432174" w:rsidP="00432174">
            <w:pPr>
              <w:rPr>
                <w:rFonts w:ascii="Calibri" w:hAnsi="Calibri" w:cs="Calibri"/>
                <w:sz w:val="16"/>
                <w:szCs w:val="16"/>
              </w:rPr>
            </w:pPr>
            <w:r w:rsidRPr="00815848">
              <w:rPr>
                <w:rFonts w:ascii="Sylfaen" w:hAnsi="Sylfaen" w:cs="Sylfaen"/>
                <w:sz w:val="16"/>
                <w:szCs w:val="16"/>
              </w:rPr>
              <w:t>თელავის</w:t>
            </w:r>
            <w:r w:rsidRPr="00815848">
              <w:rPr>
                <w:rFonts w:ascii="Calibri" w:hAnsi="Calibri" w:cs="Calibri"/>
                <w:sz w:val="16"/>
                <w:szCs w:val="16"/>
              </w:rPr>
              <w:t xml:space="preserve"> </w:t>
            </w:r>
            <w:r w:rsidRPr="00815848">
              <w:rPr>
                <w:rFonts w:ascii="Sylfaen" w:hAnsi="Sylfaen" w:cs="Sylfaen"/>
                <w:sz w:val="16"/>
                <w:szCs w:val="16"/>
              </w:rPr>
              <w:t>მუნიციპალიტეტის</w:t>
            </w:r>
            <w:r w:rsidRPr="00815848">
              <w:rPr>
                <w:rFonts w:ascii="Calibri" w:hAnsi="Calibri" w:cs="Calibri"/>
                <w:sz w:val="16"/>
                <w:szCs w:val="16"/>
              </w:rPr>
              <w:t xml:space="preserve"> </w:t>
            </w:r>
            <w:r w:rsidRPr="00815848">
              <w:rPr>
                <w:rFonts w:ascii="Sylfaen" w:hAnsi="Sylfaen" w:cs="Sylfaen"/>
                <w:sz w:val="16"/>
                <w:szCs w:val="16"/>
              </w:rPr>
              <w:t>მერიის</w:t>
            </w:r>
            <w:r w:rsidRPr="00815848">
              <w:rPr>
                <w:rFonts w:ascii="Calibri" w:hAnsi="Calibri" w:cs="Calibri"/>
                <w:sz w:val="16"/>
                <w:szCs w:val="16"/>
              </w:rPr>
              <w:t xml:space="preserve">  </w:t>
            </w:r>
            <w:r w:rsidRPr="00815848">
              <w:rPr>
                <w:rFonts w:ascii="Sylfaen" w:hAnsi="Sylfaen" w:cs="Sylfaen"/>
                <w:sz w:val="16"/>
                <w:szCs w:val="16"/>
              </w:rPr>
              <w:t>ინფრასტრუქტურის</w:t>
            </w:r>
            <w:r w:rsidRPr="00815848">
              <w:rPr>
                <w:rFonts w:ascii="Calibri" w:hAnsi="Calibri" w:cs="Calibri"/>
                <w:sz w:val="16"/>
                <w:szCs w:val="16"/>
              </w:rPr>
              <w:t xml:space="preserve">, </w:t>
            </w:r>
            <w:r w:rsidRPr="00815848">
              <w:rPr>
                <w:rFonts w:ascii="Sylfaen" w:hAnsi="Sylfaen" w:cs="Sylfaen"/>
                <w:sz w:val="16"/>
                <w:szCs w:val="16"/>
              </w:rPr>
              <w:t>სივრცითი</w:t>
            </w:r>
            <w:r w:rsidRPr="00815848">
              <w:rPr>
                <w:rFonts w:ascii="Calibri" w:hAnsi="Calibri" w:cs="Calibri"/>
                <w:sz w:val="16"/>
                <w:szCs w:val="16"/>
              </w:rPr>
              <w:t xml:space="preserve"> </w:t>
            </w:r>
            <w:r w:rsidRPr="00815848">
              <w:rPr>
                <w:rFonts w:ascii="Sylfaen" w:hAnsi="Sylfaen" w:cs="Sylfaen"/>
                <w:sz w:val="16"/>
                <w:szCs w:val="16"/>
              </w:rPr>
              <w:t>მოწყობის</w:t>
            </w:r>
            <w:r w:rsidRPr="00815848">
              <w:rPr>
                <w:rFonts w:ascii="Calibri" w:hAnsi="Calibri" w:cs="Calibri"/>
                <w:sz w:val="16"/>
                <w:szCs w:val="16"/>
              </w:rPr>
              <w:t xml:space="preserve">, </w:t>
            </w:r>
            <w:r w:rsidRPr="00815848">
              <w:rPr>
                <w:rFonts w:ascii="Sylfaen" w:hAnsi="Sylfaen" w:cs="Sylfaen"/>
                <w:sz w:val="16"/>
                <w:szCs w:val="16"/>
              </w:rPr>
              <w:t>მშენებლობის</w:t>
            </w:r>
            <w:r w:rsidRPr="00815848">
              <w:rPr>
                <w:rFonts w:ascii="Calibri" w:hAnsi="Calibri" w:cs="Calibri"/>
                <w:sz w:val="16"/>
                <w:szCs w:val="16"/>
              </w:rPr>
              <w:t xml:space="preserve">, </w:t>
            </w:r>
            <w:r w:rsidRPr="00815848">
              <w:rPr>
                <w:rFonts w:ascii="Sylfaen" w:hAnsi="Sylfaen" w:cs="Sylfaen"/>
                <w:sz w:val="16"/>
                <w:szCs w:val="16"/>
              </w:rPr>
              <w:t>არქიტექტურისა</w:t>
            </w:r>
            <w:r w:rsidRPr="00815848">
              <w:rPr>
                <w:rFonts w:ascii="Calibri" w:hAnsi="Calibri" w:cs="Calibri"/>
                <w:sz w:val="16"/>
                <w:szCs w:val="16"/>
              </w:rPr>
              <w:t xml:space="preserve"> </w:t>
            </w:r>
            <w:r w:rsidRPr="00815848">
              <w:rPr>
                <w:rFonts w:ascii="Sylfaen" w:hAnsi="Sylfaen" w:cs="Sylfaen"/>
                <w:sz w:val="16"/>
                <w:szCs w:val="16"/>
              </w:rPr>
              <w:t>და</w:t>
            </w:r>
            <w:r w:rsidRPr="00815848">
              <w:rPr>
                <w:rFonts w:ascii="Calibri" w:hAnsi="Calibri" w:cs="Calibri"/>
                <w:sz w:val="16"/>
                <w:szCs w:val="16"/>
              </w:rPr>
              <w:t xml:space="preserve"> </w:t>
            </w:r>
            <w:r w:rsidRPr="00815848">
              <w:rPr>
                <w:rFonts w:ascii="Sylfaen" w:hAnsi="Sylfaen" w:cs="Sylfaen"/>
                <w:sz w:val="16"/>
                <w:szCs w:val="16"/>
              </w:rPr>
              <w:t>ძეგლთა</w:t>
            </w:r>
            <w:r w:rsidRPr="00815848">
              <w:rPr>
                <w:rFonts w:ascii="Calibri" w:hAnsi="Calibri" w:cs="Calibri"/>
                <w:sz w:val="16"/>
                <w:szCs w:val="16"/>
              </w:rPr>
              <w:t xml:space="preserve"> </w:t>
            </w:r>
            <w:r w:rsidRPr="00815848">
              <w:rPr>
                <w:rFonts w:ascii="Sylfaen" w:hAnsi="Sylfaen" w:cs="Sylfaen"/>
                <w:sz w:val="16"/>
                <w:szCs w:val="16"/>
              </w:rPr>
              <w:t>დაცვის</w:t>
            </w:r>
            <w:r w:rsidRPr="00815848">
              <w:rPr>
                <w:rFonts w:ascii="Calibri" w:hAnsi="Calibri" w:cs="Calibri"/>
                <w:sz w:val="16"/>
                <w:szCs w:val="16"/>
              </w:rPr>
              <w:t xml:space="preserve"> </w:t>
            </w:r>
            <w:r w:rsidRPr="00815848">
              <w:rPr>
                <w:rFonts w:ascii="Sylfaen" w:hAnsi="Sylfaen" w:cs="Sylfaen"/>
                <w:sz w:val="16"/>
                <w:szCs w:val="16"/>
              </w:rPr>
              <w:t>სამსახური</w:t>
            </w:r>
          </w:p>
        </w:tc>
      </w:tr>
      <w:tr w:rsidR="00C20B43" w:rsidRPr="00815848" w:rsidTr="002F1296">
        <w:trPr>
          <w:trHeight w:val="883"/>
        </w:trPr>
        <w:tc>
          <w:tcPr>
            <w:tcW w:w="858" w:type="pct"/>
            <w:shd w:val="clear" w:color="auto" w:fill="auto"/>
            <w:vAlign w:val="center"/>
            <w:hideMark/>
          </w:tcPr>
          <w:p w:rsidR="00C20B43" w:rsidRPr="00815848" w:rsidRDefault="00C20B43" w:rsidP="00C20B43">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აღწერა</w:t>
            </w:r>
          </w:p>
        </w:tc>
        <w:tc>
          <w:tcPr>
            <w:tcW w:w="4142" w:type="pct"/>
            <w:gridSpan w:val="3"/>
            <w:shd w:val="clear" w:color="auto" w:fill="auto"/>
            <w:vAlign w:val="center"/>
            <w:hideMark/>
          </w:tcPr>
          <w:p w:rsidR="00C20B43" w:rsidRPr="00815848" w:rsidRDefault="00815848" w:rsidP="00C05EF8">
            <w:pPr>
              <w:jc w:val="both"/>
              <w:rPr>
                <w:rFonts w:ascii="Sylfaen" w:hAnsi="Sylfaen"/>
                <w:color w:val="000000"/>
                <w:sz w:val="16"/>
                <w:szCs w:val="16"/>
              </w:rPr>
            </w:pPr>
            <w:r w:rsidRPr="00815848">
              <w:rPr>
                <w:rFonts w:ascii="Sylfaen" w:hAnsi="Sylfaen"/>
                <w:color w:val="000000"/>
                <w:sz w:val="16"/>
                <w:szCs w:val="16"/>
              </w:rPr>
              <w:t xml:space="preserve">საგზაო ინფრასტრუქტურის კაპიტალური რეაბილიტაციის  პარალელურად  საგზაო ინფრასტრუქტურის რეგულარული და სისტემატიური მოვლა-პატრონობის ღონისძიებების გატარება კრიტიკულად მნიშვნელოვანია მუნიციპალური მომსახურების ხარისხის უზრუნველსაყოფად. </w:t>
            </w:r>
            <w:r>
              <w:rPr>
                <w:rFonts w:ascii="Sylfaen" w:hAnsi="Sylfaen"/>
                <w:color w:val="000000"/>
                <w:sz w:val="16"/>
                <w:szCs w:val="16"/>
                <w:lang w:val="ka-GE"/>
              </w:rPr>
              <w:t xml:space="preserve"> </w:t>
            </w:r>
            <w:r w:rsidRPr="00815848">
              <w:rPr>
                <w:rFonts w:ascii="Sylfaen" w:hAnsi="Sylfaen"/>
                <w:color w:val="000000"/>
                <w:sz w:val="16"/>
                <w:szCs w:val="16"/>
              </w:rPr>
              <w:t>საგზაო ინფრასტრუქტურის ექსპლუატაციისათვის,</w:t>
            </w:r>
            <w:r>
              <w:rPr>
                <w:rFonts w:ascii="Sylfaen" w:hAnsi="Sylfaen"/>
                <w:color w:val="000000"/>
                <w:sz w:val="16"/>
                <w:szCs w:val="16"/>
                <w:lang w:val="ka-GE"/>
              </w:rPr>
              <w:t xml:space="preserve"> </w:t>
            </w:r>
            <w:r w:rsidRPr="00815848">
              <w:rPr>
                <w:rFonts w:ascii="Sylfaen" w:hAnsi="Sylfaen"/>
                <w:color w:val="000000"/>
                <w:sz w:val="16"/>
                <w:szCs w:val="16"/>
              </w:rPr>
              <w:t>ვარგის</w:t>
            </w:r>
            <w:r>
              <w:rPr>
                <w:rFonts w:ascii="Sylfaen" w:hAnsi="Sylfaen"/>
                <w:color w:val="000000"/>
                <w:sz w:val="16"/>
                <w:szCs w:val="16"/>
                <w:lang w:val="ka-GE"/>
              </w:rPr>
              <w:t xml:space="preserve"> </w:t>
            </w:r>
            <w:r w:rsidRPr="00815848">
              <w:rPr>
                <w:rFonts w:ascii="Sylfaen" w:hAnsi="Sylfaen"/>
                <w:color w:val="000000"/>
                <w:sz w:val="16"/>
                <w:szCs w:val="16"/>
              </w:rPr>
              <w:t>მდგომარეობაში</w:t>
            </w:r>
            <w:r>
              <w:rPr>
                <w:rFonts w:ascii="Sylfaen" w:hAnsi="Sylfaen"/>
                <w:color w:val="000000"/>
                <w:sz w:val="16"/>
                <w:szCs w:val="16"/>
                <w:lang w:val="ka-GE"/>
              </w:rPr>
              <w:t xml:space="preserve"> </w:t>
            </w:r>
            <w:r w:rsidR="00C05EF8">
              <w:rPr>
                <w:rFonts w:ascii="Sylfaen" w:hAnsi="Sylfaen"/>
                <w:color w:val="000000"/>
                <w:sz w:val="16"/>
                <w:szCs w:val="16"/>
              </w:rPr>
              <w:t xml:space="preserve">შესანარჩუნებლად. </w:t>
            </w:r>
            <w:r w:rsidRPr="00815848">
              <w:rPr>
                <w:rFonts w:ascii="Sylfaen" w:hAnsi="Sylfaen"/>
                <w:color w:val="000000"/>
                <w:sz w:val="16"/>
                <w:szCs w:val="16"/>
              </w:rPr>
              <w:t>მუნიციპალიტეტის ტერიტორიაზე ადგილობრივი მნიშვნელობის ასფალტის გზის საფარი დღეის მდგომარეობით ნაწილობრივ არის  დაზიანებული,  საგზაო ინფრასტრუქტურის მოვლა</w:t>
            </w:r>
            <w:r>
              <w:rPr>
                <w:rFonts w:ascii="Sylfaen" w:hAnsi="Sylfaen"/>
                <w:color w:val="000000"/>
                <w:sz w:val="16"/>
                <w:szCs w:val="16"/>
                <w:lang w:val="ka-GE"/>
              </w:rPr>
              <w:t xml:space="preserve"> </w:t>
            </w:r>
            <w:r w:rsidRPr="00815848">
              <w:rPr>
                <w:rFonts w:ascii="Sylfaen" w:hAnsi="Sylfaen"/>
                <w:color w:val="000000"/>
                <w:sz w:val="16"/>
                <w:szCs w:val="16"/>
              </w:rPr>
              <w:t>-</w:t>
            </w:r>
            <w:r>
              <w:rPr>
                <w:rFonts w:ascii="Sylfaen" w:hAnsi="Sylfaen"/>
                <w:color w:val="000000"/>
                <w:sz w:val="16"/>
                <w:szCs w:val="16"/>
                <w:lang w:val="ka-GE"/>
              </w:rPr>
              <w:t xml:space="preserve"> </w:t>
            </w:r>
            <w:r w:rsidRPr="00815848">
              <w:rPr>
                <w:rFonts w:ascii="Sylfaen" w:hAnsi="Sylfaen"/>
                <w:color w:val="000000"/>
                <w:sz w:val="16"/>
                <w:szCs w:val="16"/>
              </w:rPr>
              <w:t>შენახვის სამუშაოები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w:t>
            </w:r>
            <w:r w:rsidR="001950EC">
              <w:rPr>
                <w:rFonts w:ascii="Sylfaen" w:hAnsi="Sylfaen"/>
                <w:color w:val="000000"/>
                <w:sz w:val="16"/>
                <w:szCs w:val="16"/>
                <w:lang w:val="ka-GE"/>
              </w:rPr>
              <w:t>/გზების</w:t>
            </w:r>
            <w:r w:rsidRPr="00815848">
              <w:rPr>
                <w:rFonts w:ascii="Sylfaen" w:hAnsi="Sylfaen"/>
                <w:color w:val="000000"/>
                <w:sz w:val="16"/>
                <w:szCs w:val="16"/>
              </w:rPr>
              <w:t xml:space="preserve">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შეკეთებას,   პროექტის მიზანია 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C20B43" w:rsidRPr="00815848" w:rsidTr="002F1296">
        <w:trPr>
          <w:trHeight w:val="512"/>
        </w:trPr>
        <w:tc>
          <w:tcPr>
            <w:tcW w:w="858" w:type="pct"/>
            <w:shd w:val="clear" w:color="auto" w:fill="auto"/>
            <w:vAlign w:val="center"/>
          </w:tcPr>
          <w:p w:rsidR="00C20B43" w:rsidRPr="00815848" w:rsidRDefault="00C20B43" w:rsidP="00815848">
            <w:pPr>
              <w:jc w:val="center"/>
              <w:rPr>
                <w:rFonts w:ascii="Sylfaen" w:hAnsi="Sylfaen"/>
                <w:b/>
                <w:bCs/>
                <w:color w:val="000000"/>
                <w:sz w:val="16"/>
                <w:szCs w:val="16"/>
              </w:rPr>
            </w:pPr>
            <w:r w:rsidRPr="00815848">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C20B43" w:rsidRPr="00815848" w:rsidRDefault="00C20B43" w:rsidP="00354923">
            <w:pPr>
              <w:rPr>
                <w:rFonts w:ascii="Sylfaen" w:hAnsi="Sylfaen"/>
                <w:color w:val="000000"/>
                <w:sz w:val="16"/>
                <w:szCs w:val="16"/>
                <w:lang w:val="ka-GE"/>
              </w:rPr>
            </w:pPr>
            <w:r w:rsidRPr="00815848">
              <w:rPr>
                <w:rFonts w:ascii="Sylfaen" w:hAnsi="Sylfaen"/>
                <w:color w:val="000000"/>
                <w:sz w:val="16"/>
                <w:szCs w:val="16"/>
              </w:rPr>
              <w:t>თელავის მუნიციპალიტეტის ტერიტორიაზე არსებული გზების</w:t>
            </w:r>
            <w:r w:rsidRPr="00815848">
              <w:rPr>
                <w:rFonts w:ascii="Sylfaen" w:hAnsi="Sylfaen"/>
                <w:color w:val="000000"/>
                <w:sz w:val="16"/>
                <w:szCs w:val="16"/>
                <w:lang w:val="ka-GE"/>
              </w:rPr>
              <w:t xml:space="preserve"> ვარგის მდგომარეობაში</w:t>
            </w:r>
            <w:r w:rsidRPr="00815848">
              <w:rPr>
                <w:rFonts w:ascii="Sylfaen" w:hAnsi="Sylfaen"/>
                <w:color w:val="000000"/>
                <w:sz w:val="16"/>
                <w:szCs w:val="16"/>
              </w:rPr>
              <w:t xml:space="preserve"> შენარჩუნება; მგზავრთა გადაადგილების დროის შემცირება; </w:t>
            </w:r>
          </w:p>
        </w:tc>
      </w:tr>
    </w:tbl>
    <w:p w:rsidR="001F112C" w:rsidRDefault="001F112C" w:rsidP="001F112C">
      <w:pPr>
        <w:jc w:val="both"/>
        <w:rPr>
          <w:rFonts w:ascii="Sylfaen" w:hAnsi="Sylfaen"/>
          <w:b/>
          <w:sz w:val="40"/>
          <w:szCs w:val="40"/>
          <w:lang w:val="ka-GE"/>
        </w:rPr>
      </w:pPr>
    </w:p>
    <w:p w:rsidR="00F51CC6" w:rsidRDefault="00F51CC6"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504"/>
        <w:gridCol w:w="4937"/>
        <w:gridCol w:w="2221"/>
      </w:tblGrid>
      <w:tr w:rsidR="00432174" w:rsidRPr="00103908" w:rsidTr="00C37FDD">
        <w:trPr>
          <w:trHeight w:val="361"/>
        </w:trPr>
        <w:tc>
          <w:tcPr>
            <w:tcW w:w="858" w:type="pct"/>
            <w:vMerge w:val="restart"/>
            <w:shd w:val="clear" w:color="auto" w:fill="auto"/>
            <w:vAlign w:val="center"/>
            <w:hideMark/>
          </w:tcPr>
          <w:p w:rsidR="00432174" w:rsidRPr="00103908" w:rsidRDefault="00432174" w:rsidP="00432174">
            <w:pPr>
              <w:jc w:val="center"/>
              <w:rPr>
                <w:rFonts w:ascii="Calibri" w:hAnsi="Calibri" w:cs="Calibri"/>
                <w:b/>
                <w:color w:val="000000"/>
                <w:sz w:val="16"/>
                <w:szCs w:val="16"/>
              </w:rPr>
            </w:pPr>
            <w:r w:rsidRPr="00103908">
              <w:rPr>
                <w:rFonts w:ascii="Sylfaen" w:hAnsi="Sylfaen" w:cs="Sylfaen"/>
                <w:b/>
                <w:color w:val="000000"/>
                <w:sz w:val="16"/>
                <w:szCs w:val="16"/>
              </w:rPr>
              <w:t>ქვეპროგრამის</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დასახელება</w:t>
            </w:r>
          </w:p>
        </w:tc>
        <w:tc>
          <w:tcPr>
            <w:tcW w:w="719" w:type="pct"/>
            <w:shd w:val="clear" w:color="auto" w:fill="auto"/>
            <w:noWrap/>
            <w:vAlign w:val="center"/>
            <w:hideMark/>
          </w:tcPr>
          <w:p w:rsidR="00432174" w:rsidRPr="00103908" w:rsidRDefault="00432174" w:rsidP="00432174">
            <w:pPr>
              <w:jc w:val="center"/>
              <w:rPr>
                <w:rFonts w:ascii="Calibri" w:hAnsi="Calibri" w:cs="Calibri"/>
                <w:b/>
                <w:color w:val="000000"/>
                <w:sz w:val="16"/>
                <w:szCs w:val="16"/>
              </w:rPr>
            </w:pPr>
            <w:r w:rsidRPr="00103908">
              <w:rPr>
                <w:rFonts w:ascii="Sylfaen" w:hAnsi="Sylfaen" w:cs="Sylfaen"/>
                <w:b/>
                <w:color w:val="000000"/>
                <w:sz w:val="16"/>
                <w:szCs w:val="16"/>
              </w:rPr>
              <w:t>კოდი</w:t>
            </w:r>
          </w:p>
        </w:tc>
        <w:tc>
          <w:tcPr>
            <w:tcW w:w="2361" w:type="pct"/>
            <w:vMerge w:val="restart"/>
            <w:shd w:val="clear" w:color="auto" w:fill="auto"/>
            <w:vAlign w:val="center"/>
            <w:hideMark/>
          </w:tcPr>
          <w:p w:rsidR="00432174" w:rsidRPr="00103908" w:rsidRDefault="00432174" w:rsidP="00432174">
            <w:pPr>
              <w:jc w:val="center"/>
              <w:rPr>
                <w:rFonts w:ascii="Calibri" w:hAnsi="Calibri" w:cs="Calibri"/>
                <w:b/>
                <w:color w:val="000000"/>
                <w:sz w:val="16"/>
                <w:szCs w:val="16"/>
              </w:rPr>
            </w:pPr>
            <w:r w:rsidRPr="00103908">
              <w:rPr>
                <w:rFonts w:ascii="Sylfaen" w:hAnsi="Sylfaen" w:cs="Sylfaen"/>
                <w:b/>
                <w:color w:val="000000"/>
                <w:sz w:val="16"/>
                <w:szCs w:val="16"/>
              </w:rPr>
              <w:t>საგზაო</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ნიშნები</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და</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უსაფრთხოება</w:t>
            </w:r>
          </w:p>
        </w:tc>
        <w:tc>
          <w:tcPr>
            <w:tcW w:w="1062" w:type="pct"/>
            <w:shd w:val="clear" w:color="auto" w:fill="auto"/>
            <w:vAlign w:val="bottom"/>
            <w:hideMark/>
          </w:tcPr>
          <w:p w:rsidR="00432174" w:rsidRPr="00103908" w:rsidRDefault="00815848" w:rsidP="001402AB">
            <w:pPr>
              <w:jc w:val="center"/>
              <w:rPr>
                <w:rFonts w:ascii="Calibri" w:hAnsi="Calibri" w:cs="Calibri"/>
                <w:b/>
                <w:sz w:val="16"/>
                <w:szCs w:val="16"/>
                <w:lang w:val="ka-GE"/>
              </w:rPr>
            </w:pPr>
            <w:r w:rsidRPr="00103908">
              <w:rPr>
                <w:rFonts w:ascii="Sylfaen" w:hAnsi="Sylfaen" w:cs="Calibri"/>
                <w:b/>
                <w:sz w:val="16"/>
                <w:szCs w:val="16"/>
                <w:lang w:val="ka-GE"/>
              </w:rPr>
              <w:t>202</w:t>
            </w:r>
            <w:r w:rsidR="001402AB" w:rsidRPr="00103908">
              <w:rPr>
                <w:rFonts w:ascii="Sylfaen" w:hAnsi="Sylfaen" w:cs="Calibri"/>
                <w:b/>
                <w:sz w:val="16"/>
                <w:szCs w:val="16"/>
                <w:lang w:val="ka-GE"/>
              </w:rPr>
              <w:t>4</w:t>
            </w:r>
            <w:r w:rsidRPr="00103908">
              <w:rPr>
                <w:rFonts w:ascii="Sylfaen" w:hAnsi="Sylfaen" w:cs="Calibri"/>
                <w:b/>
                <w:sz w:val="16"/>
                <w:szCs w:val="16"/>
                <w:lang w:val="ka-GE"/>
              </w:rPr>
              <w:t xml:space="preserve"> </w:t>
            </w:r>
            <w:r w:rsidR="00432174" w:rsidRPr="00103908">
              <w:rPr>
                <w:rFonts w:ascii="Sylfaen" w:hAnsi="Sylfaen" w:cs="Sylfaen"/>
                <w:b/>
                <w:sz w:val="16"/>
                <w:szCs w:val="16"/>
              </w:rPr>
              <w:t>წლის</w:t>
            </w:r>
            <w:r w:rsidR="00432174" w:rsidRPr="00103908">
              <w:rPr>
                <w:rFonts w:ascii="Calibri" w:hAnsi="Calibri" w:cs="Calibri"/>
                <w:b/>
                <w:sz w:val="16"/>
                <w:szCs w:val="16"/>
              </w:rPr>
              <w:t xml:space="preserve"> </w:t>
            </w:r>
            <w:r w:rsidR="00432174" w:rsidRPr="00103908">
              <w:rPr>
                <w:rFonts w:ascii="Sylfaen" w:hAnsi="Sylfaen" w:cs="Sylfaen"/>
                <w:b/>
                <w:sz w:val="16"/>
                <w:szCs w:val="16"/>
              </w:rPr>
              <w:t xml:space="preserve">დაფინანსება </w:t>
            </w:r>
            <w:r w:rsidR="00432174" w:rsidRPr="00103908">
              <w:rPr>
                <w:rFonts w:ascii="Sylfaen" w:hAnsi="Sylfaen" w:cs="Sylfaen"/>
                <w:b/>
                <w:sz w:val="16"/>
                <w:szCs w:val="16"/>
                <w:lang w:val="ka-GE"/>
              </w:rPr>
              <w:t>(ათას ლარებში)</w:t>
            </w:r>
          </w:p>
        </w:tc>
      </w:tr>
      <w:tr w:rsidR="00432174" w:rsidRPr="00103908" w:rsidTr="00CE3596">
        <w:trPr>
          <w:trHeight w:val="341"/>
        </w:trPr>
        <w:tc>
          <w:tcPr>
            <w:tcW w:w="858" w:type="pct"/>
            <w:vMerge/>
            <w:vAlign w:val="center"/>
            <w:hideMark/>
          </w:tcPr>
          <w:p w:rsidR="00432174" w:rsidRPr="00103908" w:rsidRDefault="00432174" w:rsidP="00432174">
            <w:pPr>
              <w:rPr>
                <w:rFonts w:ascii="Calibri" w:hAnsi="Calibri" w:cs="Calibri"/>
                <w:b/>
                <w:color w:val="000000"/>
                <w:sz w:val="16"/>
                <w:szCs w:val="16"/>
              </w:rPr>
            </w:pPr>
          </w:p>
        </w:tc>
        <w:tc>
          <w:tcPr>
            <w:tcW w:w="719" w:type="pct"/>
            <w:shd w:val="clear" w:color="auto" w:fill="auto"/>
            <w:noWrap/>
            <w:vAlign w:val="center"/>
            <w:hideMark/>
          </w:tcPr>
          <w:p w:rsidR="00432174" w:rsidRPr="00103908" w:rsidRDefault="002F1296" w:rsidP="00C37FDD">
            <w:pPr>
              <w:jc w:val="center"/>
              <w:rPr>
                <w:rFonts w:ascii="Sylfaen" w:hAnsi="Sylfaen" w:cs="Calibri"/>
                <w:b/>
                <w:color w:val="000000"/>
                <w:sz w:val="16"/>
                <w:szCs w:val="16"/>
                <w:lang w:val="ka-GE"/>
              </w:rPr>
            </w:pPr>
            <w:r w:rsidRPr="00103908">
              <w:rPr>
                <w:rFonts w:ascii="Sylfaen" w:hAnsi="Sylfaen" w:cs="Calibri"/>
                <w:b/>
                <w:color w:val="000000"/>
                <w:sz w:val="16"/>
                <w:szCs w:val="16"/>
                <w:lang w:val="ka-GE"/>
              </w:rPr>
              <w:t>02 01 03</w:t>
            </w:r>
          </w:p>
        </w:tc>
        <w:tc>
          <w:tcPr>
            <w:tcW w:w="2361" w:type="pct"/>
            <w:vMerge/>
            <w:vAlign w:val="center"/>
            <w:hideMark/>
          </w:tcPr>
          <w:p w:rsidR="00432174" w:rsidRPr="00103908" w:rsidRDefault="00432174" w:rsidP="00432174">
            <w:pPr>
              <w:rPr>
                <w:rFonts w:ascii="Calibri" w:hAnsi="Calibri" w:cs="Calibri"/>
                <w:b/>
                <w:color w:val="000000"/>
                <w:sz w:val="16"/>
                <w:szCs w:val="16"/>
              </w:rPr>
            </w:pPr>
          </w:p>
        </w:tc>
        <w:tc>
          <w:tcPr>
            <w:tcW w:w="1062" w:type="pct"/>
            <w:shd w:val="clear" w:color="auto" w:fill="auto"/>
            <w:noWrap/>
            <w:vAlign w:val="center"/>
            <w:hideMark/>
          </w:tcPr>
          <w:p w:rsidR="00432174" w:rsidRPr="00051877" w:rsidRDefault="00F8117E" w:rsidP="00C37FDD">
            <w:pPr>
              <w:jc w:val="center"/>
              <w:rPr>
                <w:rFonts w:ascii="Sylfaen" w:hAnsi="Sylfaen" w:cs="Calibri"/>
                <w:b/>
                <w:color w:val="000000"/>
                <w:sz w:val="16"/>
                <w:szCs w:val="16"/>
                <w:lang w:val="ka-GE"/>
              </w:rPr>
            </w:pPr>
            <w:r>
              <w:rPr>
                <w:rFonts w:ascii="Sylfaen" w:hAnsi="Sylfaen"/>
                <w:b/>
                <w:bCs/>
                <w:color w:val="000000"/>
                <w:sz w:val="16"/>
                <w:szCs w:val="16"/>
                <w:lang w:val="ka-GE"/>
              </w:rPr>
              <w:t>366,14</w:t>
            </w:r>
          </w:p>
        </w:tc>
      </w:tr>
      <w:tr w:rsidR="00432174" w:rsidRPr="00103908" w:rsidTr="00C37FDD">
        <w:trPr>
          <w:trHeight w:val="649"/>
        </w:trPr>
        <w:tc>
          <w:tcPr>
            <w:tcW w:w="858" w:type="pct"/>
            <w:shd w:val="clear" w:color="auto" w:fill="auto"/>
            <w:vAlign w:val="center"/>
            <w:hideMark/>
          </w:tcPr>
          <w:p w:rsidR="00432174" w:rsidRPr="00103908" w:rsidRDefault="00432174" w:rsidP="00C37FDD">
            <w:pPr>
              <w:jc w:val="center"/>
              <w:rPr>
                <w:rFonts w:ascii="Calibri" w:hAnsi="Calibri" w:cs="Calibri"/>
                <w:b/>
                <w:color w:val="000000"/>
                <w:sz w:val="16"/>
                <w:szCs w:val="16"/>
              </w:rPr>
            </w:pPr>
            <w:r w:rsidRPr="00103908">
              <w:rPr>
                <w:rFonts w:ascii="Sylfaen" w:hAnsi="Sylfaen" w:cs="Sylfaen"/>
                <w:b/>
                <w:color w:val="000000"/>
                <w:sz w:val="16"/>
                <w:szCs w:val="16"/>
              </w:rPr>
              <w:t>ქვეპროგრამის</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103908" w:rsidRDefault="00432174" w:rsidP="00432174">
            <w:pPr>
              <w:rPr>
                <w:rFonts w:ascii="Calibri" w:hAnsi="Calibri" w:cs="Calibri"/>
                <w:color w:val="000000"/>
                <w:sz w:val="16"/>
                <w:szCs w:val="16"/>
              </w:rPr>
            </w:pPr>
            <w:r w:rsidRPr="00103908">
              <w:rPr>
                <w:rFonts w:ascii="Sylfaen" w:hAnsi="Sylfaen" w:cs="Sylfaen"/>
                <w:color w:val="000000"/>
                <w:sz w:val="16"/>
                <w:szCs w:val="16"/>
              </w:rPr>
              <w:t>თელავის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მუნიციპალიტეტის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მერიის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ინფრასტრუქტურის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სივრცითი</w:t>
            </w:r>
            <w:r w:rsidRPr="00103908">
              <w:rPr>
                <w:rFonts w:ascii="Calibri" w:hAnsi="Calibri" w:cs="Calibri"/>
                <w:color w:val="000000"/>
                <w:sz w:val="16"/>
                <w:szCs w:val="16"/>
              </w:rPr>
              <w:t xml:space="preserve"> </w:t>
            </w:r>
            <w:r w:rsidRPr="00103908">
              <w:rPr>
                <w:rFonts w:ascii="Sylfaen" w:hAnsi="Sylfaen" w:cs="Sylfaen"/>
                <w:color w:val="000000"/>
                <w:sz w:val="16"/>
                <w:szCs w:val="16"/>
              </w:rPr>
              <w:t>მოწყობის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მშენებლობის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არქიტექტურისა</w:t>
            </w:r>
            <w:r w:rsidRPr="00103908">
              <w:rPr>
                <w:rFonts w:ascii="Calibri" w:hAnsi="Calibri" w:cs="Calibri"/>
                <w:color w:val="000000"/>
                <w:sz w:val="16"/>
                <w:szCs w:val="16"/>
              </w:rPr>
              <w:t xml:space="preserve"> </w:t>
            </w:r>
            <w:r w:rsidRPr="00103908">
              <w:rPr>
                <w:rFonts w:ascii="Sylfaen" w:hAnsi="Sylfaen" w:cs="Sylfaen"/>
                <w:color w:val="000000"/>
                <w:sz w:val="16"/>
                <w:szCs w:val="16"/>
              </w:rPr>
              <w:t>და</w:t>
            </w:r>
            <w:r w:rsidRPr="00103908">
              <w:rPr>
                <w:rFonts w:ascii="Calibri" w:hAnsi="Calibri" w:cs="Calibri"/>
                <w:color w:val="000000"/>
                <w:sz w:val="16"/>
                <w:szCs w:val="16"/>
              </w:rPr>
              <w:t xml:space="preserve"> </w:t>
            </w:r>
            <w:r w:rsidRPr="00103908">
              <w:rPr>
                <w:rFonts w:ascii="Sylfaen" w:hAnsi="Sylfaen" w:cs="Sylfaen"/>
                <w:color w:val="000000"/>
                <w:sz w:val="16"/>
                <w:szCs w:val="16"/>
              </w:rPr>
              <w:t>ძეგლთა</w:t>
            </w:r>
            <w:r w:rsidRPr="00103908">
              <w:rPr>
                <w:rFonts w:ascii="Calibri" w:hAnsi="Calibri" w:cs="Calibri"/>
                <w:color w:val="000000"/>
                <w:sz w:val="16"/>
                <w:szCs w:val="16"/>
              </w:rPr>
              <w:t xml:space="preserve"> </w:t>
            </w:r>
            <w:r w:rsidRPr="00103908">
              <w:rPr>
                <w:rFonts w:ascii="Sylfaen" w:hAnsi="Sylfaen" w:cs="Sylfaen"/>
                <w:color w:val="000000"/>
                <w:sz w:val="16"/>
                <w:szCs w:val="16"/>
              </w:rPr>
              <w:t>დაცვის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სამსახური</w:t>
            </w:r>
          </w:p>
        </w:tc>
      </w:tr>
      <w:tr w:rsidR="00432174" w:rsidRPr="00103908" w:rsidTr="00F8117E">
        <w:trPr>
          <w:trHeight w:val="440"/>
        </w:trPr>
        <w:tc>
          <w:tcPr>
            <w:tcW w:w="858" w:type="pct"/>
            <w:shd w:val="clear" w:color="auto" w:fill="auto"/>
            <w:vAlign w:val="center"/>
            <w:hideMark/>
          </w:tcPr>
          <w:p w:rsidR="00432174" w:rsidRPr="00103908" w:rsidRDefault="00432174" w:rsidP="00C37FDD">
            <w:pPr>
              <w:jc w:val="center"/>
              <w:rPr>
                <w:rFonts w:ascii="Calibri" w:hAnsi="Calibri" w:cs="Calibri"/>
                <w:b/>
                <w:color w:val="000000"/>
                <w:sz w:val="16"/>
                <w:szCs w:val="16"/>
              </w:rPr>
            </w:pPr>
            <w:r w:rsidRPr="00103908">
              <w:rPr>
                <w:rFonts w:ascii="Sylfaen" w:hAnsi="Sylfaen" w:cs="Sylfaen"/>
                <w:b/>
                <w:color w:val="000000"/>
                <w:sz w:val="16"/>
                <w:szCs w:val="16"/>
              </w:rPr>
              <w:t>ქვეპროგრამის</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აღწერა</w:t>
            </w:r>
          </w:p>
        </w:tc>
        <w:tc>
          <w:tcPr>
            <w:tcW w:w="4142" w:type="pct"/>
            <w:gridSpan w:val="3"/>
            <w:shd w:val="clear" w:color="auto" w:fill="auto"/>
            <w:vAlign w:val="center"/>
            <w:hideMark/>
          </w:tcPr>
          <w:p w:rsidR="00872963" w:rsidRPr="00AF1ABB" w:rsidRDefault="00103908" w:rsidP="00EB0439">
            <w:pPr>
              <w:jc w:val="both"/>
              <w:rPr>
                <w:rFonts w:ascii="Calibri" w:hAnsi="Calibri" w:cs="Calibri"/>
                <w:color w:val="000000"/>
                <w:sz w:val="16"/>
                <w:szCs w:val="16"/>
                <w:lang w:val="ka-GE"/>
              </w:rPr>
            </w:pPr>
            <w:r w:rsidRPr="00103908">
              <w:rPr>
                <w:rFonts w:ascii="Sylfaen" w:hAnsi="Sylfaen"/>
                <w:color w:val="000000"/>
                <w:sz w:val="16"/>
                <w:szCs w:val="16"/>
              </w:rPr>
              <w:t xml:space="preserve">ქვეითად მოსიარულეთა და 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სხვადასხვა სახის საგზაო ნიშნების, ქვეითთა გადასასვლელების მოწესრიგება. </w:t>
            </w:r>
            <w:r w:rsidRPr="00103908">
              <w:rPr>
                <w:rFonts w:ascii="Sylfaen" w:hAnsi="Sylfaen"/>
                <w:color w:val="000000"/>
                <w:sz w:val="16"/>
                <w:szCs w:val="16"/>
                <w:lang w:val="ka-GE"/>
              </w:rPr>
              <w:t xml:space="preserve">ვიდეო სამეთვალყურეო კამერების </w:t>
            </w:r>
            <w:r w:rsidR="00EB0439">
              <w:rPr>
                <w:rFonts w:ascii="Sylfaen" w:hAnsi="Sylfaen"/>
                <w:color w:val="000000"/>
                <w:sz w:val="16"/>
                <w:szCs w:val="16"/>
                <w:lang w:val="ka-GE"/>
              </w:rPr>
              <w:t xml:space="preserve">და შუქნიშნების </w:t>
            </w:r>
            <w:r w:rsidRPr="00103908">
              <w:rPr>
                <w:rFonts w:ascii="Sylfaen" w:hAnsi="Sylfaen"/>
                <w:color w:val="000000"/>
                <w:sz w:val="16"/>
                <w:szCs w:val="16"/>
                <w:lang w:val="ka-GE"/>
              </w:rPr>
              <w:t xml:space="preserve">მოვლა-პატრონობა, </w:t>
            </w:r>
            <w:r w:rsidRPr="00103908">
              <w:rPr>
                <w:rFonts w:ascii="Sylfaen" w:hAnsi="Sylfaen"/>
                <w:color w:val="000000"/>
                <w:sz w:val="16"/>
                <w:szCs w:val="16"/>
              </w:rPr>
              <w:t xml:space="preserve">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სიჩქარის შემზღუდავი ხელოვნური ბარიერების მოწყობა.  უსაფრთხოების მიზნით თოვლიანი ამინდის შემთხვევაში ხორციელდება </w:t>
            </w:r>
            <w:r w:rsidRPr="00103908">
              <w:rPr>
                <w:rFonts w:ascii="Sylfaen" w:hAnsi="Sylfaen"/>
                <w:color w:val="000000"/>
                <w:sz w:val="16"/>
                <w:szCs w:val="16"/>
                <w:lang w:val="ka-GE"/>
              </w:rPr>
              <w:t>ქუჩების</w:t>
            </w:r>
            <w:r w:rsidRPr="00103908">
              <w:rPr>
                <w:rFonts w:ascii="Sylfaen" w:hAnsi="Sylfaen"/>
                <w:color w:val="000000"/>
                <w:sz w:val="16"/>
                <w:szCs w:val="16"/>
              </w:rPr>
              <w:t xml:space="preserve"> თოვლისგან გაწმენდა</w:t>
            </w:r>
            <w:r w:rsidR="003829AC">
              <w:rPr>
                <w:rFonts w:ascii="Sylfaen" w:hAnsi="Sylfaen"/>
                <w:color w:val="000000"/>
                <w:sz w:val="16"/>
                <w:szCs w:val="16"/>
                <w:lang w:val="ka-GE"/>
              </w:rPr>
              <w:t xml:space="preserve">, </w:t>
            </w:r>
            <w:r w:rsidR="003829AC" w:rsidRPr="003829AC">
              <w:rPr>
                <w:rFonts w:ascii="Sylfaen" w:hAnsi="Sylfaen"/>
                <w:color w:val="000000"/>
                <w:sz w:val="16"/>
                <w:szCs w:val="16"/>
              </w:rPr>
              <w:t>თელავის მუნიციპალიტეტის ტერიტორიაზე დაზიანებული ზოგადი ხედვის და სახელმწიფო ნომრის ამომცნობი კამერების შესყიდვა/რეაბილიტაციის და ახალი სამეთვალყურეო კამერების მონტაჟი</w:t>
            </w:r>
            <w:r w:rsidR="00F8117E">
              <w:rPr>
                <w:rFonts w:ascii="Sylfaen" w:hAnsi="Sylfaen"/>
                <w:color w:val="000000"/>
                <w:sz w:val="16"/>
                <w:szCs w:val="16"/>
                <w:lang w:val="ka-GE"/>
              </w:rPr>
              <w:t xml:space="preserve">, </w:t>
            </w:r>
            <w:r w:rsidR="00F8117E" w:rsidRPr="00F8117E">
              <w:rPr>
                <w:rFonts w:ascii="Sylfaen" w:hAnsi="Sylfaen"/>
                <w:color w:val="000000"/>
                <w:sz w:val="16"/>
                <w:szCs w:val="16"/>
              </w:rPr>
              <w:t>ქ. თელავის ცენტრალურ ქუჩაზე დაზიანებული სამეთვალყურეო კამერების რეაბილიტაციის და ახალი სამეთვალყურეო კამერების მონტაჟი</w:t>
            </w:r>
            <w:r w:rsidRPr="00103908">
              <w:rPr>
                <w:rFonts w:ascii="Sylfaen" w:hAnsi="Sylfaen"/>
                <w:color w:val="000000"/>
                <w:sz w:val="16"/>
                <w:szCs w:val="16"/>
              </w:rPr>
              <w:t xml:space="preserve"> და სხვა.</w:t>
            </w:r>
            <w:r w:rsidR="00AF1ABB">
              <w:rPr>
                <w:rFonts w:ascii="Sylfaen" w:hAnsi="Sylfaen"/>
                <w:color w:val="000000"/>
                <w:sz w:val="16"/>
                <w:szCs w:val="16"/>
                <w:lang w:val="ka-GE"/>
              </w:rPr>
              <w:t>..</w:t>
            </w:r>
          </w:p>
        </w:tc>
      </w:tr>
      <w:tr w:rsidR="00FA75CE" w:rsidRPr="00103908" w:rsidTr="00354923">
        <w:trPr>
          <w:trHeight w:val="296"/>
        </w:trPr>
        <w:tc>
          <w:tcPr>
            <w:tcW w:w="858" w:type="pct"/>
            <w:shd w:val="clear" w:color="auto" w:fill="auto"/>
            <w:vAlign w:val="center"/>
          </w:tcPr>
          <w:p w:rsidR="00FA75CE" w:rsidRPr="00103908" w:rsidRDefault="00FA75CE" w:rsidP="00815848">
            <w:pPr>
              <w:jc w:val="center"/>
              <w:rPr>
                <w:rFonts w:ascii="Sylfaen" w:hAnsi="Sylfaen"/>
                <w:b/>
                <w:bCs/>
                <w:color w:val="000000"/>
                <w:sz w:val="16"/>
                <w:szCs w:val="16"/>
              </w:rPr>
            </w:pPr>
            <w:r w:rsidRPr="00103908">
              <w:rPr>
                <w:rFonts w:ascii="Sylfaen" w:hAnsi="Sylfaen"/>
                <w:b/>
                <w:bCs/>
                <w:color w:val="000000"/>
                <w:sz w:val="16"/>
                <w:szCs w:val="16"/>
              </w:rPr>
              <w:t xml:space="preserve">ქვეპროგრამის მიზანი </w:t>
            </w:r>
          </w:p>
        </w:tc>
        <w:tc>
          <w:tcPr>
            <w:tcW w:w="4142" w:type="pct"/>
            <w:gridSpan w:val="3"/>
            <w:shd w:val="clear" w:color="auto" w:fill="auto"/>
          </w:tcPr>
          <w:p w:rsidR="00354923" w:rsidRPr="00103908" w:rsidRDefault="00FA75CE" w:rsidP="00354923">
            <w:pPr>
              <w:spacing w:after="240"/>
              <w:rPr>
                <w:rFonts w:ascii="Sylfaen" w:hAnsi="Sylfaen"/>
                <w:color w:val="000000"/>
                <w:sz w:val="16"/>
                <w:szCs w:val="16"/>
              </w:rPr>
            </w:pPr>
            <w:r w:rsidRPr="00103908">
              <w:rPr>
                <w:rFonts w:ascii="Sylfaen" w:hAnsi="Sylfaen"/>
                <w:color w:val="000000"/>
                <w:sz w:val="16"/>
                <w:szCs w:val="16"/>
              </w:rPr>
              <w:t>საგზაო მოძრაობის მოწესრიგება. უსაფრთხო გარემოს შექმნა.</w:t>
            </w:r>
          </w:p>
        </w:tc>
      </w:tr>
    </w:tbl>
    <w:p w:rsidR="001F112C" w:rsidRDefault="001F112C" w:rsidP="001F112C">
      <w:pPr>
        <w:jc w:val="both"/>
        <w:rPr>
          <w:rFonts w:ascii="Sylfaen" w:hAnsi="Sylfaen"/>
          <w:b/>
          <w:sz w:val="40"/>
          <w:szCs w:val="40"/>
          <w:lang w:val="ka-GE"/>
        </w:rPr>
      </w:pPr>
    </w:p>
    <w:p w:rsidR="001F112C" w:rsidRDefault="001F112C" w:rsidP="001F112C">
      <w:pPr>
        <w:pStyle w:val="ListParagraph"/>
        <w:widowControl w:val="0"/>
        <w:autoSpaceDE w:val="0"/>
        <w:autoSpaceDN w:val="0"/>
        <w:adjustRightInd w:val="0"/>
        <w:spacing w:after="0"/>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547"/>
        <w:gridCol w:w="4730"/>
        <w:gridCol w:w="2384"/>
      </w:tblGrid>
      <w:tr w:rsidR="00432174" w:rsidRPr="00FA4ED9" w:rsidTr="00C37FDD">
        <w:trPr>
          <w:trHeight w:val="469"/>
        </w:trPr>
        <w:tc>
          <w:tcPr>
            <w:tcW w:w="858" w:type="pct"/>
            <w:vMerge w:val="restart"/>
            <w:shd w:val="clear" w:color="auto" w:fill="auto"/>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დასახელება</w:t>
            </w:r>
          </w:p>
        </w:tc>
        <w:tc>
          <w:tcPr>
            <w:tcW w:w="740" w:type="pct"/>
            <w:shd w:val="clear" w:color="auto" w:fill="auto"/>
            <w:noWrap/>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კოდი</w:t>
            </w:r>
          </w:p>
        </w:tc>
        <w:tc>
          <w:tcPr>
            <w:tcW w:w="2262" w:type="pct"/>
            <w:vMerge w:val="restart"/>
            <w:shd w:val="clear" w:color="auto" w:fill="auto"/>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წყლის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სისტემების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განვითარება</w:t>
            </w:r>
            <w:r w:rsidRPr="00FA4ED9">
              <w:rPr>
                <w:rFonts w:ascii="Calibri" w:hAnsi="Calibri" w:cs="Calibri"/>
                <w:b/>
                <w:color w:val="000000"/>
                <w:sz w:val="16"/>
                <w:szCs w:val="16"/>
              </w:rPr>
              <w:t xml:space="preserve"> </w:t>
            </w:r>
          </w:p>
        </w:tc>
        <w:tc>
          <w:tcPr>
            <w:tcW w:w="1140" w:type="pct"/>
            <w:shd w:val="clear" w:color="auto" w:fill="auto"/>
            <w:vAlign w:val="bottom"/>
            <w:hideMark/>
          </w:tcPr>
          <w:p w:rsidR="00432174" w:rsidRPr="00FA4ED9" w:rsidRDefault="00815848" w:rsidP="001402AB">
            <w:pPr>
              <w:jc w:val="center"/>
              <w:rPr>
                <w:rFonts w:ascii="Calibri" w:hAnsi="Calibri" w:cs="Calibri"/>
                <w:b/>
                <w:sz w:val="16"/>
                <w:szCs w:val="16"/>
                <w:lang w:val="ka-GE"/>
              </w:rPr>
            </w:pPr>
            <w:r w:rsidRPr="00FA4ED9">
              <w:rPr>
                <w:rFonts w:ascii="Sylfaen" w:hAnsi="Sylfaen" w:cs="Calibri"/>
                <w:b/>
                <w:sz w:val="16"/>
                <w:szCs w:val="16"/>
                <w:lang w:val="ka-GE"/>
              </w:rPr>
              <w:t>202</w:t>
            </w:r>
            <w:r w:rsidR="001402AB" w:rsidRPr="00FA4ED9">
              <w:rPr>
                <w:rFonts w:ascii="Sylfaen" w:hAnsi="Sylfaen" w:cs="Calibri"/>
                <w:b/>
                <w:sz w:val="16"/>
                <w:szCs w:val="16"/>
                <w:lang w:val="ka-GE"/>
              </w:rPr>
              <w:t>4</w:t>
            </w:r>
            <w:r w:rsidR="00432174" w:rsidRPr="00FA4ED9">
              <w:rPr>
                <w:rFonts w:ascii="Calibri" w:hAnsi="Calibri" w:cs="Calibri"/>
                <w:b/>
                <w:sz w:val="16"/>
                <w:szCs w:val="16"/>
              </w:rPr>
              <w:t xml:space="preserve"> </w:t>
            </w:r>
            <w:r w:rsidR="00432174" w:rsidRPr="00FA4ED9">
              <w:rPr>
                <w:rFonts w:ascii="Sylfaen" w:hAnsi="Sylfaen" w:cs="Sylfaen"/>
                <w:b/>
                <w:sz w:val="16"/>
                <w:szCs w:val="16"/>
              </w:rPr>
              <w:t>წლის</w:t>
            </w:r>
            <w:r w:rsidR="00432174" w:rsidRPr="00FA4ED9">
              <w:rPr>
                <w:rFonts w:ascii="Calibri" w:hAnsi="Calibri" w:cs="Calibri"/>
                <w:b/>
                <w:sz w:val="16"/>
                <w:szCs w:val="16"/>
              </w:rPr>
              <w:t xml:space="preserve"> </w:t>
            </w:r>
            <w:r w:rsidR="00432174" w:rsidRPr="00FA4ED9">
              <w:rPr>
                <w:rFonts w:ascii="Sylfaen" w:hAnsi="Sylfaen" w:cs="Sylfaen"/>
                <w:b/>
                <w:sz w:val="16"/>
                <w:szCs w:val="16"/>
              </w:rPr>
              <w:t xml:space="preserve">დაფინანსება </w:t>
            </w:r>
            <w:r w:rsidR="00432174" w:rsidRPr="00FA4ED9">
              <w:rPr>
                <w:rFonts w:ascii="Sylfaen" w:hAnsi="Sylfaen" w:cs="Sylfaen"/>
                <w:b/>
                <w:sz w:val="16"/>
                <w:szCs w:val="16"/>
                <w:lang w:val="ka-GE"/>
              </w:rPr>
              <w:t>(ათას ლარებში)</w:t>
            </w:r>
          </w:p>
        </w:tc>
      </w:tr>
      <w:tr w:rsidR="00432174" w:rsidRPr="00FA4ED9" w:rsidTr="00983E2A">
        <w:trPr>
          <w:trHeight w:val="251"/>
        </w:trPr>
        <w:tc>
          <w:tcPr>
            <w:tcW w:w="858" w:type="pct"/>
            <w:vMerge/>
            <w:vAlign w:val="center"/>
            <w:hideMark/>
          </w:tcPr>
          <w:p w:rsidR="00432174" w:rsidRPr="00FA4ED9" w:rsidRDefault="00432174" w:rsidP="00432174">
            <w:pPr>
              <w:rPr>
                <w:rFonts w:ascii="Calibri" w:hAnsi="Calibri" w:cs="Calibri"/>
                <w:b/>
                <w:color w:val="000000"/>
                <w:sz w:val="16"/>
                <w:szCs w:val="16"/>
              </w:rPr>
            </w:pPr>
          </w:p>
        </w:tc>
        <w:tc>
          <w:tcPr>
            <w:tcW w:w="740" w:type="pct"/>
            <w:shd w:val="clear" w:color="auto" w:fill="auto"/>
            <w:noWrap/>
            <w:vAlign w:val="center"/>
            <w:hideMark/>
          </w:tcPr>
          <w:p w:rsidR="00432174" w:rsidRPr="00FA4ED9" w:rsidRDefault="002F1296" w:rsidP="00C37FDD">
            <w:pPr>
              <w:jc w:val="center"/>
              <w:rPr>
                <w:rFonts w:ascii="Sylfaen" w:hAnsi="Sylfaen" w:cs="Calibri"/>
                <w:b/>
                <w:color w:val="000000"/>
                <w:sz w:val="16"/>
                <w:szCs w:val="16"/>
                <w:lang w:val="ka-GE"/>
              </w:rPr>
            </w:pPr>
            <w:r w:rsidRPr="00FA4ED9">
              <w:rPr>
                <w:rFonts w:ascii="Sylfaen" w:hAnsi="Sylfaen" w:cs="Calibri"/>
                <w:b/>
                <w:color w:val="000000"/>
                <w:sz w:val="16"/>
                <w:szCs w:val="16"/>
                <w:lang w:val="ka-GE"/>
              </w:rPr>
              <w:t>02 02</w:t>
            </w:r>
          </w:p>
        </w:tc>
        <w:tc>
          <w:tcPr>
            <w:tcW w:w="2262" w:type="pct"/>
            <w:vMerge/>
            <w:vAlign w:val="center"/>
            <w:hideMark/>
          </w:tcPr>
          <w:p w:rsidR="00432174" w:rsidRPr="00FA4ED9" w:rsidRDefault="00432174" w:rsidP="00C37FDD">
            <w:pPr>
              <w:jc w:val="center"/>
              <w:rPr>
                <w:rFonts w:ascii="Calibri" w:hAnsi="Calibri" w:cs="Calibri"/>
                <w:b/>
                <w:color w:val="000000"/>
                <w:sz w:val="16"/>
                <w:szCs w:val="16"/>
              </w:rPr>
            </w:pPr>
          </w:p>
        </w:tc>
        <w:tc>
          <w:tcPr>
            <w:tcW w:w="1140" w:type="pct"/>
            <w:shd w:val="clear" w:color="auto" w:fill="auto"/>
            <w:noWrap/>
            <w:vAlign w:val="center"/>
            <w:hideMark/>
          </w:tcPr>
          <w:p w:rsidR="00432174" w:rsidRPr="00FA4ED9" w:rsidRDefault="009163C5" w:rsidP="007C29DF">
            <w:pPr>
              <w:jc w:val="center"/>
              <w:rPr>
                <w:rFonts w:ascii="Sylfaen" w:hAnsi="Sylfaen" w:cs="Calibri"/>
                <w:b/>
                <w:color w:val="000000"/>
                <w:sz w:val="16"/>
                <w:szCs w:val="16"/>
                <w:lang w:val="ka-GE"/>
              </w:rPr>
            </w:pPr>
            <w:r>
              <w:rPr>
                <w:rFonts w:ascii="Sylfaen" w:hAnsi="Sylfaen" w:cs="Calibri"/>
                <w:b/>
                <w:color w:val="000000"/>
                <w:sz w:val="16"/>
                <w:szCs w:val="16"/>
                <w:lang w:val="ka-GE"/>
              </w:rPr>
              <w:t>4298,14</w:t>
            </w:r>
          </w:p>
        </w:tc>
      </w:tr>
      <w:tr w:rsidR="00432174" w:rsidRPr="00FA4ED9" w:rsidTr="00C37FDD">
        <w:trPr>
          <w:trHeight w:val="622"/>
        </w:trPr>
        <w:tc>
          <w:tcPr>
            <w:tcW w:w="858" w:type="pct"/>
            <w:shd w:val="clear" w:color="auto" w:fill="auto"/>
            <w:vAlign w:val="center"/>
            <w:hideMark/>
          </w:tcPr>
          <w:p w:rsidR="00432174" w:rsidRPr="00FA4ED9" w:rsidRDefault="00432174" w:rsidP="00C37FDD">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FA4ED9" w:rsidRDefault="00432174" w:rsidP="00432174">
            <w:pPr>
              <w:rPr>
                <w:rFonts w:ascii="Calibri" w:hAnsi="Calibri" w:cs="Calibri"/>
                <w:color w:val="000000"/>
                <w:sz w:val="16"/>
                <w:szCs w:val="16"/>
              </w:rPr>
            </w:pPr>
            <w:r w:rsidRPr="00FA4ED9">
              <w:rPr>
                <w:rFonts w:ascii="Calibri" w:hAnsi="Calibri" w:cs="Calibri"/>
                <w:color w:val="000000"/>
                <w:sz w:val="16"/>
                <w:szCs w:val="16"/>
              </w:rPr>
              <w:t xml:space="preserve"> </w:t>
            </w:r>
            <w:r w:rsidRPr="00FA4ED9">
              <w:rPr>
                <w:rFonts w:ascii="Sylfaen" w:hAnsi="Sylfaen" w:cs="Sylfaen"/>
                <w:color w:val="000000"/>
                <w:sz w:val="16"/>
                <w:szCs w:val="16"/>
              </w:rPr>
              <w:t>თელავის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მუნიციპალიტეტის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მერიის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ინფრასტრუქტურის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სივრცითი</w:t>
            </w:r>
            <w:r w:rsidRPr="00FA4ED9">
              <w:rPr>
                <w:rFonts w:ascii="Calibri" w:hAnsi="Calibri" w:cs="Calibri"/>
                <w:color w:val="000000"/>
                <w:sz w:val="16"/>
                <w:szCs w:val="16"/>
              </w:rPr>
              <w:t xml:space="preserve"> </w:t>
            </w:r>
            <w:r w:rsidRPr="00FA4ED9">
              <w:rPr>
                <w:rFonts w:ascii="Sylfaen" w:hAnsi="Sylfaen" w:cs="Sylfaen"/>
                <w:color w:val="000000"/>
                <w:sz w:val="16"/>
                <w:szCs w:val="16"/>
              </w:rPr>
              <w:t>მოწყობის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მშენებლობის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არქიტექტურისა</w:t>
            </w:r>
            <w:r w:rsidRPr="00FA4ED9">
              <w:rPr>
                <w:rFonts w:ascii="Calibri" w:hAnsi="Calibri" w:cs="Calibri"/>
                <w:color w:val="000000"/>
                <w:sz w:val="16"/>
                <w:szCs w:val="16"/>
              </w:rPr>
              <w:t xml:space="preserve"> </w:t>
            </w:r>
            <w:r w:rsidRPr="00FA4ED9">
              <w:rPr>
                <w:rFonts w:ascii="Sylfaen" w:hAnsi="Sylfaen" w:cs="Sylfaen"/>
                <w:color w:val="000000"/>
                <w:sz w:val="16"/>
                <w:szCs w:val="16"/>
              </w:rPr>
              <w:t>და</w:t>
            </w:r>
            <w:r w:rsidRPr="00FA4ED9">
              <w:rPr>
                <w:rFonts w:ascii="Calibri" w:hAnsi="Calibri" w:cs="Calibri"/>
                <w:color w:val="000000"/>
                <w:sz w:val="16"/>
                <w:szCs w:val="16"/>
              </w:rPr>
              <w:t xml:space="preserve"> </w:t>
            </w:r>
            <w:r w:rsidRPr="00FA4ED9">
              <w:rPr>
                <w:rFonts w:ascii="Sylfaen" w:hAnsi="Sylfaen" w:cs="Sylfaen"/>
                <w:color w:val="000000"/>
                <w:sz w:val="16"/>
                <w:szCs w:val="16"/>
              </w:rPr>
              <w:t>ძეგლთა</w:t>
            </w:r>
            <w:r w:rsidRPr="00FA4ED9">
              <w:rPr>
                <w:rFonts w:ascii="Calibri" w:hAnsi="Calibri" w:cs="Calibri"/>
                <w:color w:val="000000"/>
                <w:sz w:val="16"/>
                <w:szCs w:val="16"/>
              </w:rPr>
              <w:t xml:space="preserve"> </w:t>
            </w:r>
            <w:r w:rsidRPr="00FA4ED9">
              <w:rPr>
                <w:rFonts w:ascii="Sylfaen" w:hAnsi="Sylfaen" w:cs="Sylfaen"/>
                <w:color w:val="000000"/>
                <w:sz w:val="16"/>
                <w:szCs w:val="16"/>
              </w:rPr>
              <w:t>დაცვის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სამსახური</w:t>
            </w:r>
          </w:p>
        </w:tc>
      </w:tr>
      <w:tr w:rsidR="00432174" w:rsidRPr="00FA4ED9" w:rsidTr="00C37FDD">
        <w:trPr>
          <w:trHeight w:val="1162"/>
        </w:trPr>
        <w:tc>
          <w:tcPr>
            <w:tcW w:w="858" w:type="pct"/>
            <w:shd w:val="clear" w:color="auto" w:fill="auto"/>
            <w:vAlign w:val="center"/>
            <w:hideMark/>
          </w:tcPr>
          <w:p w:rsidR="00432174" w:rsidRPr="00FA4ED9" w:rsidRDefault="00432174" w:rsidP="00C37FDD">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აღწერა</w:t>
            </w:r>
          </w:p>
        </w:tc>
        <w:tc>
          <w:tcPr>
            <w:tcW w:w="4142" w:type="pct"/>
            <w:gridSpan w:val="3"/>
            <w:shd w:val="clear" w:color="auto" w:fill="auto"/>
            <w:vAlign w:val="center"/>
            <w:hideMark/>
          </w:tcPr>
          <w:p w:rsidR="00872963" w:rsidRPr="00FA4ED9" w:rsidRDefault="00815848" w:rsidP="003F7CC6">
            <w:pPr>
              <w:rPr>
                <w:rFonts w:ascii="Calibri" w:hAnsi="Calibri" w:cs="Calibri"/>
                <w:color w:val="000000"/>
                <w:sz w:val="16"/>
                <w:szCs w:val="16"/>
                <w:lang w:val="ka-GE"/>
              </w:rPr>
            </w:pPr>
            <w:r w:rsidRPr="00FA4ED9">
              <w:rPr>
                <w:rFonts w:ascii="Sylfaen" w:hAnsi="Sylfaen"/>
                <w:color w:val="000000"/>
                <w:sz w:val="16"/>
                <w:szCs w:val="16"/>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ფუნქციონირებისათვის შესაბამისი ღონისძიებების განხორცი</w:t>
            </w:r>
            <w:r w:rsidR="001950EC" w:rsidRPr="00FA4ED9">
              <w:rPr>
                <w:rFonts w:ascii="Sylfaen" w:hAnsi="Sylfaen"/>
                <w:color w:val="000000"/>
                <w:sz w:val="16"/>
                <w:szCs w:val="16"/>
                <w:lang w:val="ka-GE"/>
              </w:rPr>
              <w:t>ე</w:t>
            </w:r>
            <w:r w:rsidRPr="00FA4ED9">
              <w:rPr>
                <w:rFonts w:ascii="Sylfaen" w:hAnsi="Sylfaen"/>
                <w:color w:val="000000"/>
                <w:sz w:val="16"/>
                <w:szCs w:val="16"/>
              </w:rPr>
              <w:t xml:space="preserve">ლებას. საჭიროების შემთხვევაში ასევე ხორციელდება ახალი წყალმომარაგების ქსელის მოწყობის სამუშაოები. ანაზღაურდება 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w:t>
            </w:r>
            <w:r w:rsidR="00FA4ED9" w:rsidRPr="00FA4ED9">
              <w:rPr>
                <w:rFonts w:ascii="Sylfaen" w:hAnsi="Sylfaen"/>
                <w:color w:val="000000"/>
                <w:sz w:val="16"/>
                <w:szCs w:val="16"/>
                <w:lang w:val="ka-GE"/>
              </w:rPr>
              <w:t xml:space="preserve"> </w:t>
            </w:r>
            <w:r w:rsidR="00FA4ED9" w:rsidRPr="00AF1ABB">
              <w:rPr>
                <w:rFonts w:ascii="Sylfaen" w:hAnsi="Sylfaen"/>
                <w:sz w:val="16"/>
                <w:szCs w:val="16"/>
              </w:rPr>
              <w:t>წყალმომარაგების სისტემის მოწესრიგების</w:t>
            </w:r>
            <w:r w:rsidR="00FA4ED9" w:rsidRPr="00AF1ABB">
              <w:rPr>
                <w:rFonts w:ascii="Sylfaen" w:hAnsi="Sylfaen"/>
                <w:sz w:val="16"/>
                <w:szCs w:val="16"/>
                <w:lang w:val="ka-GE"/>
              </w:rPr>
              <w:t xml:space="preserve"> შედეგად გაუმჯობესდება საყოფაცხოვრებო პირობები. </w:t>
            </w:r>
            <w:r w:rsidR="00FA4ED9" w:rsidRPr="00AF1ABB">
              <w:rPr>
                <w:rFonts w:ascii="Sylfaen" w:hAnsi="Sylfaen"/>
                <w:sz w:val="16"/>
                <w:szCs w:val="16"/>
              </w:rPr>
              <w:t xml:space="preserve"> </w:t>
            </w:r>
          </w:p>
        </w:tc>
      </w:tr>
      <w:tr w:rsidR="00FA75CE" w:rsidRPr="00FA4ED9" w:rsidTr="00C37FDD">
        <w:trPr>
          <w:trHeight w:val="836"/>
        </w:trPr>
        <w:tc>
          <w:tcPr>
            <w:tcW w:w="858" w:type="pct"/>
            <w:shd w:val="clear" w:color="auto" w:fill="auto"/>
            <w:vAlign w:val="center"/>
          </w:tcPr>
          <w:p w:rsidR="00FA75CE" w:rsidRPr="00FA4ED9" w:rsidRDefault="00FA75CE" w:rsidP="00815848">
            <w:pPr>
              <w:jc w:val="center"/>
              <w:rPr>
                <w:rFonts w:ascii="Sylfaen" w:hAnsi="Sylfaen"/>
                <w:b/>
                <w:bCs/>
                <w:color w:val="000000"/>
                <w:sz w:val="16"/>
                <w:szCs w:val="16"/>
              </w:rPr>
            </w:pPr>
            <w:r w:rsidRPr="00FA4ED9">
              <w:rPr>
                <w:rFonts w:ascii="Sylfaen" w:hAnsi="Sylfaen"/>
                <w:b/>
                <w:bCs/>
                <w:color w:val="000000"/>
                <w:sz w:val="16"/>
                <w:szCs w:val="16"/>
              </w:rPr>
              <w:t xml:space="preserve">პროგრამის მიზანი </w:t>
            </w:r>
          </w:p>
        </w:tc>
        <w:tc>
          <w:tcPr>
            <w:tcW w:w="4142" w:type="pct"/>
            <w:gridSpan w:val="3"/>
            <w:shd w:val="clear" w:color="auto" w:fill="auto"/>
            <w:vAlign w:val="center"/>
          </w:tcPr>
          <w:p w:rsidR="00815848" w:rsidRPr="00FA4ED9" w:rsidRDefault="00FA75CE" w:rsidP="003F7CC6">
            <w:pPr>
              <w:rPr>
                <w:rFonts w:ascii="Sylfaen" w:hAnsi="Sylfaen"/>
                <w:color w:val="000000"/>
                <w:sz w:val="16"/>
                <w:szCs w:val="16"/>
              </w:rPr>
            </w:pPr>
            <w:r w:rsidRPr="00FA4ED9">
              <w:rPr>
                <w:rFonts w:ascii="Sylfaen" w:hAnsi="Sylfaen"/>
                <w:color w:val="000000"/>
                <w:sz w:val="16"/>
                <w:szCs w:val="16"/>
              </w:rPr>
              <w:t xml:space="preserve"> - სასმელი წყლის  მიწოდება;</w:t>
            </w:r>
            <w:r w:rsidRPr="00FA4ED9">
              <w:rPr>
                <w:rFonts w:ascii="Sylfaen" w:hAnsi="Sylfaen"/>
                <w:color w:val="000000"/>
                <w:sz w:val="16"/>
                <w:szCs w:val="16"/>
              </w:rPr>
              <w:br/>
              <w:t xml:space="preserve"> - წყლის სისტემების ექსპლ</w:t>
            </w:r>
            <w:r w:rsidR="00AF1ABB">
              <w:rPr>
                <w:rFonts w:ascii="Sylfaen" w:hAnsi="Sylfaen"/>
                <w:color w:val="000000"/>
                <w:sz w:val="16"/>
                <w:szCs w:val="16"/>
                <w:lang w:val="ka-GE"/>
              </w:rPr>
              <w:t>უა</w:t>
            </w:r>
            <w:r w:rsidRPr="00FA4ED9">
              <w:rPr>
                <w:rFonts w:ascii="Sylfaen" w:hAnsi="Sylfaen"/>
                <w:color w:val="000000"/>
                <w:sz w:val="16"/>
                <w:szCs w:val="16"/>
              </w:rPr>
              <w:t>ტაცია მიმდინარეობდეს უწყვეტ რეჟიმში და წარმოქმნილი გაუმართაობები აღმოფხვრილი იქნას დროულად.</w:t>
            </w:r>
          </w:p>
          <w:p w:rsidR="00A71615" w:rsidRPr="00FA4ED9" w:rsidRDefault="00A71615" w:rsidP="00A71615">
            <w:pPr>
              <w:rPr>
                <w:rFonts w:ascii="Sylfaen" w:hAnsi="Sylfaen"/>
                <w:color w:val="000000"/>
                <w:sz w:val="16"/>
                <w:szCs w:val="16"/>
                <w:lang w:val="ka-GE"/>
              </w:rPr>
            </w:pPr>
            <w:r w:rsidRPr="00FA4ED9">
              <w:rPr>
                <w:rFonts w:ascii="Sylfaen" w:hAnsi="Sylfaen"/>
                <w:b/>
                <w:bCs/>
                <w:color w:val="000000"/>
                <w:sz w:val="16"/>
                <w:szCs w:val="16"/>
                <w:lang w:val="ka-GE"/>
              </w:rPr>
              <w:t>პ</w:t>
            </w:r>
            <w:r w:rsidRPr="009E15B5">
              <w:rPr>
                <w:rFonts w:ascii="Sylfaen" w:hAnsi="Sylfaen"/>
                <w:bCs/>
                <w:color w:val="000000"/>
                <w:sz w:val="16"/>
                <w:szCs w:val="16"/>
                <w:lang w:val="ka-GE"/>
              </w:rPr>
              <w:t>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lang w:val="ka-GE"/>
              </w:rPr>
              <w:t>მი</w:t>
            </w:r>
            <w:r w:rsidRPr="00FA4ED9">
              <w:rPr>
                <w:rFonts w:ascii="Sylfaen" w:hAnsi="Sylfaen"/>
                <w:color w:val="000000"/>
                <w:sz w:val="16"/>
                <w:szCs w:val="16"/>
                <w:lang w:val="ka-GE"/>
              </w:rPr>
              <w:t>ზანი 1: სიღარიბის ყველა ფორმის აღმოფხვრა;</w:t>
            </w:r>
          </w:p>
          <w:p w:rsidR="00A71615" w:rsidRPr="00FA4ED9" w:rsidRDefault="00A71615" w:rsidP="00A71615">
            <w:pPr>
              <w:rPr>
                <w:rFonts w:ascii="Sylfaen" w:hAnsi="Sylfaen"/>
                <w:color w:val="000000"/>
                <w:sz w:val="16"/>
                <w:szCs w:val="16"/>
                <w:lang w:val="ka-GE"/>
              </w:rPr>
            </w:pPr>
            <w:r w:rsidRPr="00FA4ED9">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A71615" w:rsidRPr="00FA4ED9" w:rsidRDefault="00A71615" w:rsidP="00A71615">
            <w:pPr>
              <w:rPr>
                <w:rFonts w:ascii="Sylfaen" w:hAnsi="Sylfaen"/>
                <w:color w:val="000000"/>
                <w:sz w:val="16"/>
                <w:szCs w:val="16"/>
                <w:lang w:val="en-US"/>
              </w:rPr>
            </w:pPr>
            <w:r w:rsidRPr="00FA4ED9">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09"/>
        <w:gridCol w:w="5732"/>
        <w:gridCol w:w="2120"/>
      </w:tblGrid>
      <w:tr w:rsidR="00432174" w:rsidRPr="00572BA9" w:rsidTr="009A494C">
        <w:trPr>
          <w:trHeight w:val="539"/>
        </w:trPr>
        <w:tc>
          <w:tcPr>
            <w:tcW w:w="858" w:type="pct"/>
            <w:vMerge w:val="restart"/>
            <w:shd w:val="clear" w:color="auto" w:fill="auto"/>
            <w:vAlign w:val="center"/>
            <w:hideMark/>
          </w:tcPr>
          <w:p w:rsidR="00432174" w:rsidRPr="00572BA9" w:rsidRDefault="00432174" w:rsidP="00432174">
            <w:pPr>
              <w:jc w:val="center"/>
              <w:rPr>
                <w:rFonts w:ascii="Calibri" w:hAnsi="Calibri" w:cs="Calibri"/>
                <w:b/>
                <w:color w:val="000000"/>
                <w:sz w:val="16"/>
                <w:szCs w:val="16"/>
              </w:rPr>
            </w:pPr>
            <w:r w:rsidRPr="00572BA9">
              <w:rPr>
                <w:rFonts w:ascii="Sylfaen" w:hAnsi="Sylfaen" w:cs="Sylfaen"/>
                <w:b/>
                <w:color w:val="000000"/>
                <w:sz w:val="16"/>
                <w:szCs w:val="16"/>
              </w:rPr>
              <w:t>ქვეპროგრამის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დასახელება</w:t>
            </w:r>
          </w:p>
        </w:tc>
        <w:tc>
          <w:tcPr>
            <w:tcW w:w="387" w:type="pct"/>
            <w:shd w:val="clear" w:color="auto" w:fill="auto"/>
            <w:noWrap/>
            <w:vAlign w:val="center"/>
            <w:hideMark/>
          </w:tcPr>
          <w:p w:rsidR="00432174" w:rsidRPr="00572BA9" w:rsidRDefault="00432174" w:rsidP="00432174">
            <w:pPr>
              <w:jc w:val="center"/>
              <w:rPr>
                <w:rFonts w:ascii="Calibri" w:hAnsi="Calibri" w:cs="Calibri"/>
                <w:b/>
                <w:color w:val="000000"/>
                <w:sz w:val="16"/>
                <w:szCs w:val="16"/>
              </w:rPr>
            </w:pPr>
            <w:r w:rsidRPr="00572BA9">
              <w:rPr>
                <w:rFonts w:ascii="Sylfaen" w:hAnsi="Sylfaen" w:cs="Sylfaen"/>
                <w:b/>
                <w:color w:val="000000"/>
                <w:sz w:val="16"/>
                <w:szCs w:val="16"/>
              </w:rPr>
              <w:t>კოდი</w:t>
            </w:r>
          </w:p>
        </w:tc>
        <w:tc>
          <w:tcPr>
            <w:tcW w:w="2741" w:type="pct"/>
            <w:vMerge w:val="restart"/>
            <w:shd w:val="clear" w:color="auto" w:fill="auto"/>
            <w:vAlign w:val="center"/>
            <w:hideMark/>
          </w:tcPr>
          <w:p w:rsidR="00432174" w:rsidRPr="00572BA9" w:rsidRDefault="00432174" w:rsidP="00432174">
            <w:pPr>
              <w:jc w:val="center"/>
              <w:rPr>
                <w:rFonts w:ascii="Calibri" w:hAnsi="Calibri" w:cs="Calibri"/>
                <w:b/>
                <w:color w:val="000000"/>
                <w:sz w:val="16"/>
                <w:szCs w:val="16"/>
              </w:rPr>
            </w:pPr>
            <w:r w:rsidRPr="00572BA9">
              <w:rPr>
                <w:rFonts w:ascii="Sylfaen" w:hAnsi="Sylfaen" w:cs="Sylfaen"/>
                <w:b/>
                <w:color w:val="000000"/>
                <w:sz w:val="16"/>
                <w:szCs w:val="16"/>
              </w:rPr>
              <w:t>სასმელი</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წყლის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სისტემის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რეაბილიტაცია</w:t>
            </w:r>
          </w:p>
        </w:tc>
        <w:tc>
          <w:tcPr>
            <w:tcW w:w="1014" w:type="pct"/>
            <w:shd w:val="clear" w:color="auto" w:fill="auto"/>
            <w:vAlign w:val="bottom"/>
            <w:hideMark/>
          </w:tcPr>
          <w:p w:rsidR="00432174" w:rsidRPr="00572BA9" w:rsidRDefault="00354923" w:rsidP="001402AB">
            <w:pPr>
              <w:jc w:val="center"/>
              <w:rPr>
                <w:rFonts w:ascii="Calibri" w:hAnsi="Calibri" w:cs="Calibri"/>
                <w:b/>
                <w:sz w:val="16"/>
                <w:szCs w:val="16"/>
                <w:lang w:val="ka-GE"/>
              </w:rPr>
            </w:pPr>
            <w:r w:rsidRPr="00572BA9">
              <w:rPr>
                <w:rFonts w:ascii="Sylfaen" w:hAnsi="Sylfaen" w:cs="Calibri"/>
                <w:b/>
                <w:sz w:val="16"/>
                <w:szCs w:val="16"/>
                <w:lang w:val="ka-GE"/>
              </w:rPr>
              <w:t>202</w:t>
            </w:r>
            <w:r w:rsidR="001402AB" w:rsidRPr="00572BA9">
              <w:rPr>
                <w:rFonts w:ascii="Sylfaen" w:hAnsi="Sylfaen" w:cs="Calibri"/>
                <w:b/>
                <w:sz w:val="16"/>
                <w:szCs w:val="16"/>
                <w:lang w:val="ka-GE"/>
              </w:rPr>
              <w:t>4</w:t>
            </w:r>
            <w:r w:rsidR="00432174" w:rsidRPr="00572BA9">
              <w:rPr>
                <w:rFonts w:ascii="Calibri" w:hAnsi="Calibri" w:cs="Calibri"/>
                <w:b/>
                <w:sz w:val="16"/>
                <w:szCs w:val="16"/>
              </w:rPr>
              <w:t xml:space="preserve"> </w:t>
            </w:r>
            <w:r w:rsidR="00432174" w:rsidRPr="00572BA9">
              <w:rPr>
                <w:rFonts w:ascii="Sylfaen" w:hAnsi="Sylfaen" w:cs="Sylfaen"/>
                <w:b/>
                <w:sz w:val="16"/>
                <w:szCs w:val="16"/>
              </w:rPr>
              <w:t>წლის</w:t>
            </w:r>
            <w:r w:rsidR="00432174" w:rsidRPr="00572BA9">
              <w:rPr>
                <w:rFonts w:ascii="Calibri" w:hAnsi="Calibri" w:cs="Calibri"/>
                <w:b/>
                <w:sz w:val="16"/>
                <w:szCs w:val="16"/>
              </w:rPr>
              <w:t xml:space="preserve"> </w:t>
            </w:r>
            <w:r w:rsidR="00432174" w:rsidRPr="00572BA9">
              <w:rPr>
                <w:rFonts w:ascii="Sylfaen" w:hAnsi="Sylfaen" w:cs="Sylfaen"/>
                <w:b/>
                <w:sz w:val="16"/>
                <w:szCs w:val="16"/>
              </w:rPr>
              <w:t xml:space="preserve">დაფინანსება </w:t>
            </w:r>
            <w:r w:rsidR="00432174" w:rsidRPr="00572BA9">
              <w:rPr>
                <w:rFonts w:ascii="Sylfaen" w:hAnsi="Sylfaen" w:cs="Sylfaen"/>
                <w:b/>
                <w:sz w:val="16"/>
                <w:szCs w:val="16"/>
                <w:lang w:val="ka-GE"/>
              </w:rPr>
              <w:t>(ათას ლარებში)</w:t>
            </w:r>
          </w:p>
        </w:tc>
      </w:tr>
      <w:tr w:rsidR="00432174" w:rsidRPr="00572BA9" w:rsidTr="009A494C">
        <w:trPr>
          <w:trHeight w:val="352"/>
        </w:trPr>
        <w:tc>
          <w:tcPr>
            <w:tcW w:w="858" w:type="pct"/>
            <w:vMerge/>
            <w:vAlign w:val="center"/>
            <w:hideMark/>
          </w:tcPr>
          <w:p w:rsidR="00432174" w:rsidRPr="00572BA9" w:rsidRDefault="00432174" w:rsidP="00432174">
            <w:pPr>
              <w:rPr>
                <w:rFonts w:ascii="Calibri" w:hAnsi="Calibri" w:cs="Calibri"/>
                <w:b/>
                <w:color w:val="000000"/>
                <w:sz w:val="16"/>
                <w:szCs w:val="16"/>
              </w:rPr>
            </w:pPr>
          </w:p>
        </w:tc>
        <w:tc>
          <w:tcPr>
            <w:tcW w:w="387" w:type="pct"/>
            <w:shd w:val="clear" w:color="auto" w:fill="auto"/>
            <w:noWrap/>
            <w:vAlign w:val="bottom"/>
            <w:hideMark/>
          </w:tcPr>
          <w:p w:rsidR="00432174" w:rsidRPr="00572BA9" w:rsidRDefault="002F1296" w:rsidP="00432174">
            <w:pPr>
              <w:jc w:val="center"/>
              <w:rPr>
                <w:rFonts w:ascii="Sylfaen" w:hAnsi="Sylfaen" w:cs="Calibri"/>
                <w:b/>
                <w:color w:val="000000"/>
                <w:sz w:val="16"/>
                <w:szCs w:val="16"/>
                <w:lang w:val="ka-GE"/>
              </w:rPr>
            </w:pPr>
            <w:r w:rsidRPr="00572BA9">
              <w:rPr>
                <w:rFonts w:ascii="Sylfaen" w:hAnsi="Sylfaen" w:cs="Calibri"/>
                <w:b/>
                <w:color w:val="000000"/>
                <w:sz w:val="16"/>
                <w:szCs w:val="16"/>
                <w:lang w:val="ka-GE"/>
              </w:rPr>
              <w:t>02 02 01</w:t>
            </w:r>
          </w:p>
        </w:tc>
        <w:tc>
          <w:tcPr>
            <w:tcW w:w="2741" w:type="pct"/>
            <w:vMerge/>
            <w:vAlign w:val="center"/>
            <w:hideMark/>
          </w:tcPr>
          <w:p w:rsidR="00432174" w:rsidRPr="00572BA9" w:rsidRDefault="00432174" w:rsidP="00432174">
            <w:pPr>
              <w:rPr>
                <w:rFonts w:ascii="Calibri" w:hAnsi="Calibri" w:cs="Calibri"/>
                <w:b/>
                <w:color w:val="000000"/>
                <w:sz w:val="16"/>
                <w:szCs w:val="16"/>
              </w:rPr>
            </w:pPr>
          </w:p>
        </w:tc>
        <w:tc>
          <w:tcPr>
            <w:tcW w:w="1014" w:type="pct"/>
            <w:shd w:val="clear" w:color="auto" w:fill="auto"/>
            <w:noWrap/>
            <w:vAlign w:val="center"/>
          </w:tcPr>
          <w:p w:rsidR="00432174" w:rsidRPr="00572BA9" w:rsidRDefault="009163C5" w:rsidP="009F6CB2">
            <w:pPr>
              <w:jc w:val="center"/>
              <w:rPr>
                <w:rFonts w:ascii="Sylfaen" w:hAnsi="Sylfaen" w:cs="Calibri"/>
                <w:b/>
                <w:color w:val="000000"/>
                <w:sz w:val="16"/>
                <w:szCs w:val="16"/>
                <w:lang w:val="ka-GE"/>
              </w:rPr>
            </w:pPr>
            <w:r>
              <w:rPr>
                <w:rFonts w:ascii="Sylfaen" w:hAnsi="Sylfaen" w:cs="Calibri"/>
                <w:b/>
                <w:color w:val="000000"/>
                <w:sz w:val="16"/>
                <w:szCs w:val="16"/>
                <w:lang w:val="ka-GE"/>
              </w:rPr>
              <w:t>2428,14</w:t>
            </w:r>
          </w:p>
        </w:tc>
      </w:tr>
      <w:tr w:rsidR="00432174" w:rsidRPr="00572BA9" w:rsidTr="009A494C">
        <w:trPr>
          <w:trHeight w:val="622"/>
        </w:trPr>
        <w:tc>
          <w:tcPr>
            <w:tcW w:w="858" w:type="pct"/>
            <w:shd w:val="clear" w:color="auto" w:fill="auto"/>
            <w:vAlign w:val="center"/>
            <w:hideMark/>
          </w:tcPr>
          <w:p w:rsidR="00432174" w:rsidRPr="00572BA9" w:rsidRDefault="00432174" w:rsidP="00C37FDD">
            <w:pPr>
              <w:jc w:val="center"/>
              <w:rPr>
                <w:rFonts w:ascii="Calibri" w:hAnsi="Calibri" w:cs="Calibri"/>
                <w:b/>
                <w:color w:val="000000"/>
                <w:sz w:val="16"/>
                <w:szCs w:val="16"/>
              </w:rPr>
            </w:pPr>
            <w:r w:rsidRPr="00572BA9">
              <w:rPr>
                <w:rFonts w:ascii="Sylfaen" w:hAnsi="Sylfaen" w:cs="Sylfaen"/>
                <w:b/>
                <w:color w:val="000000"/>
                <w:sz w:val="16"/>
                <w:szCs w:val="16"/>
              </w:rPr>
              <w:t>ქვეპროგრამის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572BA9" w:rsidRDefault="00432174" w:rsidP="00432174">
            <w:pPr>
              <w:rPr>
                <w:rFonts w:ascii="Calibri" w:hAnsi="Calibri" w:cs="Calibri"/>
                <w:color w:val="000000"/>
                <w:sz w:val="16"/>
                <w:szCs w:val="16"/>
              </w:rPr>
            </w:pPr>
            <w:r w:rsidRPr="00572BA9">
              <w:rPr>
                <w:rFonts w:ascii="Sylfaen" w:hAnsi="Sylfaen" w:cs="Sylfaen"/>
                <w:color w:val="000000"/>
                <w:sz w:val="16"/>
                <w:szCs w:val="16"/>
              </w:rPr>
              <w:t>თელავის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მუნიციპალიტეტის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მერიის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ინფრასტრუქტურის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სივრცითი</w:t>
            </w:r>
            <w:r w:rsidRPr="00572BA9">
              <w:rPr>
                <w:rFonts w:ascii="Calibri" w:hAnsi="Calibri" w:cs="Calibri"/>
                <w:color w:val="000000"/>
                <w:sz w:val="16"/>
                <w:szCs w:val="16"/>
              </w:rPr>
              <w:t xml:space="preserve"> </w:t>
            </w:r>
            <w:r w:rsidRPr="00572BA9">
              <w:rPr>
                <w:rFonts w:ascii="Sylfaen" w:hAnsi="Sylfaen" w:cs="Sylfaen"/>
                <w:color w:val="000000"/>
                <w:sz w:val="16"/>
                <w:szCs w:val="16"/>
              </w:rPr>
              <w:t>მოწყობის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მშენებლობის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არქიტექტურისა</w:t>
            </w:r>
            <w:r w:rsidRPr="00572BA9">
              <w:rPr>
                <w:rFonts w:ascii="Calibri" w:hAnsi="Calibri" w:cs="Calibri"/>
                <w:color w:val="000000"/>
                <w:sz w:val="16"/>
                <w:szCs w:val="16"/>
              </w:rPr>
              <w:t xml:space="preserve"> </w:t>
            </w:r>
            <w:r w:rsidRPr="00572BA9">
              <w:rPr>
                <w:rFonts w:ascii="Sylfaen" w:hAnsi="Sylfaen" w:cs="Sylfaen"/>
                <w:color w:val="000000"/>
                <w:sz w:val="16"/>
                <w:szCs w:val="16"/>
              </w:rPr>
              <w:t>და</w:t>
            </w:r>
            <w:r w:rsidRPr="00572BA9">
              <w:rPr>
                <w:rFonts w:ascii="Calibri" w:hAnsi="Calibri" w:cs="Calibri"/>
                <w:color w:val="000000"/>
                <w:sz w:val="16"/>
                <w:szCs w:val="16"/>
              </w:rPr>
              <w:t xml:space="preserve"> </w:t>
            </w:r>
            <w:r w:rsidRPr="00572BA9">
              <w:rPr>
                <w:rFonts w:ascii="Sylfaen" w:hAnsi="Sylfaen" w:cs="Sylfaen"/>
                <w:color w:val="000000"/>
                <w:sz w:val="16"/>
                <w:szCs w:val="16"/>
              </w:rPr>
              <w:t>ძეგლთა</w:t>
            </w:r>
            <w:r w:rsidRPr="00572BA9">
              <w:rPr>
                <w:rFonts w:ascii="Calibri" w:hAnsi="Calibri" w:cs="Calibri"/>
                <w:color w:val="000000"/>
                <w:sz w:val="16"/>
                <w:szCs w:val="16"/>
              </w:rPr>
              <w:t xml:space="preserve"> </w:t>
            </w:r>
            <w:r w:rsidRPr="00572BA9">
              <w:rPr>
                <w:rFonts w:ascii="Sylfaen" w:hAnsi="Sylfaen" w:cs="Sylfaen"/>
                <w:color w:val="000000"/>
                <w:sz w:val="16"/>
                <w:szCs w:val="16"/>
              </w:rPr>
              <w:t>დაცვის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სამსახური</w:t>
            </w:r>
          </w:p>
        </w:tc>
      </w:tr>
      <w:tr w:rsidR="00432174" w:rsidRPr="00572BA9" w:rsidTr="009A494C">
        <w:trPr>
          <w:trHeight w:val="739"/>
        </w:trPr>
        <w:tc>
          <w:tcPr>
            <w:tcW w:w="858" w:type="pct"/>
            <w:shd w:val="clear" w:color="auto" w:fill="auto"/>
            <w:vAlign w:val="center"/>
            <w:hideMark/>
          </w:tcPr>
          <w:p w:rsidR="00432174" w:rsidRPr="00572BA9" w:rsidRDefault="00432174" w:rsidP="00C37FDD">
            <w:pPr>
              <w:jc w:val="center"/>
              <w:rPr>
                <w:rFonts w:ascii="Calibri" w:hAnsi="Calibri" w:cs="Calibri"/>
                <w:b/>
                <w:color w:val="000000"/>
                <w:sz w:val="16"/>
                <w:szCs w:val="16"/>
              </w:rPr>
            </w:pPr>
            <w:r w:rsidRPr="00572BA9">
              <w:rPr>
                <w:rFonts w:ascii="Sylfaen" w:hAnsi="Sylfaen" w:cs="Sylfaen"/>
                <w:b/>
                <w:color w:val="000000"/>
                <w:sz w:val="16"/>
                <w:szCs w:val="16"/>
              </w:rPr>
              <w:t>ქვეპროგრამის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აღწერა</w:t>
            </w:r>
          </w:p>
        </w:tc>
        <w:tc>
          <w:tcPr>
            <w:tcW w:w="4142" w:type="pct"/>
            <w:gridSpan w:val="3"/>
            <w:shd w:val="clear" w:color="auto" w:fill="auto"/>
            <w:vAlign w:val="center"/>
            <w:hideMark/>
          </w:tcPr>
          <w:p w:rsidR="00432174" w:rsidRPr="00572BA9" w:rsidRDefault="00572BA9" w:rsidP="006D1BBC">
            <w:pPr>
              <w:jc w:val="both"/>
              <w:rPr>
                <w:rFonts w:ascii="Calibri" w:hAnsi="Calibri" w:cs="Calibri"/>
                <w:color w:val="000000"/>
                <w:sz w:val="16"/>
                <w:szCs w:val="16"/>
              </w:rPr>
            </w:pPr>
            <w:r w:rsidRPr="00572BA9">
              <w:rPr>
                <w:rFonts w:ascii="Sylfaen" w:hAnsi="Sylfaen"/>
                <w:color w:val="000000"/>
                <w:sz w:val="16"/>
                <w:szCs w:val="16"/>
              </w:rPr>
              <w:t>ქვეპროგრამის განხორციელებისას, სასმელი წყლის მიწოდების გაუმჯობესების მიზნით,</w:t>
            </w:r>
            <w:r w:rsidRPr="00572BA9">
              <w:rPr>
                <w:rFonts w:ascii="Sylfaen" w:hAnsi="Sylfaen"/>
                <w:color w:val="000000"/>
                <w:sz w:val="16"/>
                <w:szCs w:val="16"/>
                <w:lang w:val="ka-GE"/>
              </w:rPr>
              <w:t xml:space="preserve"> განხორციელდება</w:t>
            </w:r>
            <w:r w:rsidRPr="00572BA9">
              <w:rPr>
                <w:rFonts w:ascii="Sylfaen" w:hAnsi="Sylfaen"/>
                <w:color w:val="000000"/>
                <w:sz w:val="16"/>
                <w:szCs w:val="16"/>
              </w:rPr>
              <w:t xml:space="preserve"> </w:t>
            </w:r>
            <w:r w:rsidRPr="00572BA9">
              <w:rPr>
                <w:rFonts w:ascii="Sylfaen" w:hAnsi="Sylfaen"/>
                <w:color w:val="000000"/>
                <w:sz w:val="16"/>
                <w:szCs w:val="16"/>
                <w:lang w:val="ka-GE"/>
              </w:rPr>
              <w:t xml:space="preserve">სოფელ კისისხევში და სოფელ წინანდალში სასმელი წყლის ახალი ჭაბურღილების მოწყობა. </w:t>
            </w:r>
            <w:r w:rsidRPr="00572BA9">
              <w:rPr>
                <w:rFonts w:ascii="Sylfaen" w:hAnsi="Sylfaen"/>
                <w:color w:val="000000"/>
                <w:sz w:val="16"/>
                <w:szCs w:val="16"/>
              </w:rPr>
              <w:t>განხორციელდება სასმელი წყლის ჭაბურღილების რეაბილიტაცია (</w:t>
            </w:r>
            <w:r w:rsidRPr="00572BA9">
              <w:rPr>
                <w:rFonts w:ascii="Sylfaen" w:hAnsi="Sylfaen"/>
                <w:color w:val="000000"/>
                <w:sz w:val="16"/>
                <w:szCs w:val="16"/>
                <w:lang w:val="ka-GE"/>
              </w:rPr>
              <w:t xml:space="preserve">მ.შ. </w:t>
            </w:r>
            <w:r w:rsidRPr="00572BA9">
              <w:rPr>
                <w:rFonts w:ascii="Sylfaen" w:hAnsi="Sylfaen"/>
                <w:color w:val="000000"/>
                <w:sz w:val="16"/>
                <w:szCs w:val="16"/>
              </w:rPr>
              <w:t>დაზიანებული ტუმბოების ამოცვლა), გამართულად იმუშავებს მუნიციპალიტეტის ტერიტორიაზე არსებული ჭაბურღილ</w:t>
            </w:r>
            <w:r w:rsidRPr="00572BA9">
              <w:rPr>
                <w:rFonts w:ascii="Sylfaen" w:hAnsi="Sylfaen"/>
                <w:color w:val="000000"/>
                <w:sz w:val="16"/>
                <w:szCs w:val="16"/>
                <w:lang w:val="ka-GE"/>
              </w:rPr>
              <w:t>ები</w:t>
            </w:r>
            <w:r w:rsidRPr="00572BA9">
              <w:rPr>
                <w:rFonts w:ascii="Sylfaen" w:hAnsi="Sylfaen"/>
                <w:color w:val="000000"/>
                <w:sz w:val="16"/>
                <w:szCs w:val="16"/>
              </w:rPr>
              <w:t>.</w:t>
            </w:r>
            <w:r w:rsidR="00E50FA6">
              <w:rPr>
                <w:rFonts w:ascii="Sylfaen" w:hAnsi="Sylfaen"/>
                <w:color w:val="000000"/>
                <w:sz w:val="16"/>
                <w:szCs w:val="16"/>
                <w:lang w:val="ka-GE"/>
              </w:rPr>
              <w:t xml:space="preserve"> </w:t>
            </w:r>
            <w:r w:rsidR="00FF2C11">
              <w:rPr>
                <w:rFonts w:ascii="Sylfaen" w:hAnsi="Sylfaen"/>
                <w:color w:val="000000"/>
                <w:sz w:val="16"/>
                <w:szCs w:val="16"/>
                <w:lang w:val="ka-GE"/>
              </w:rPr>
              <w:t xml:space="preserve">სოფელ შალაურში, </w:t>
            </w:r>
            <w:r w:rsidR="00E50FA6" w:rsidRPr="00E50FA6">
              <w:rPr>
                <w:rFonts w:ascii="Sylfaen" w:hAnsi="Sylfaen"/>
                <w:color w:val="000000"/>
                <w:sz w:val="16"/>
                <w:szCs w:val="16"/>
              </w:rPr>
              <w:t>სოფელ</w:t>
            </w:r>
            <w:r w:rsidR="00E50FA6" w:rsidRPr="00146F3D">
              <w:rPr>
                <w:rFonts w:ascii="Sylfaen" w:hAnsi="Sylfaen" w:cs="Arial"/>
                <w:sz w:val="20"/>
                <w:szCs w:val="20"/>
                <w:lang w:val="ka-GE"/>
              </w:rPr>
              <w:t xml:space="preserve"> </w:t>
            </w:r>
            <w:r w:rsidR="00E50FA6" w:rsidRPr="00E50FA6">
              <w:rPr>
                <w:rFonts w:ascii="Sylfaen" w:hAnsi="Sylfaen"/>
                <w:color w:val="000000"/>
                <w:sz w:val="16"/>
                <w:szCs w:val="16"/>
              </w:rPr>
              <w:t>იყალთოში და სოფელ კონდოლში სასმელი წყლის ჭაბურღილების მოწყობ</w:t>
            </w:r>
            <w:r w:rsidR="00E50FA6">
              <w:rPr>
                <w:rFonts w:ascii="Sylfaen" w:hAnsi="Sylfaen"/>
                <w:color w:val="000000"/>
                <w:sz w:val="16"/>
                <w:szCs w:val="16"/>
                <w:lang w:val="ka-GE"/>
              </w:rPr>
              <w:t>ა,</w:t>
            </w:r>
            <w:r w:rsidR="00E50FA6" w:rsidRPr="00E50FA6">
              <w:rPr>
                <w:rFonts w:ascii="Sylfaen" w:hAnsi="Sylfaen"/>
                <w:color w:val="000000"/>
                <w:sz w:val="16"/>
                <w:szCs w:val="16"/>
              </w:rPr>
              <w:t xml:space="preserve"> </w:t>
            </w:r>
            <w:r w:rsidR="00FF2C11">
              <w:rPr>
                <w:rFonts w:ascii="Sylfaen" w:hAnsi="Sylfaen"/>
                <w:color w:val="000000"/>
                <w:sz w:val="16"/>
                <w:szCs w:val="16"/>
                <w:lang w:val="ka-GE"/>
              </w:rPr>
              <w:t xml:space="preserve">სოფელ ბუშეტში სასმელი წყლის სათავე ნაგებობის </w:t>
            </w:r>
            <w:r w:rsidR="006D1BBC">
              <w:rPr>
                <w:rFonts w:ascii="Sylfaen" w:hAnsi="Sylfaen"/>
                <w:color w:val="000000"/>
                <w:sz w:val="16"/>
                <w:szCs w:val="16"/>
                <w:lang w:val="ka-GE"/>
              </w:rPr>
              <w:t>მშენებლობა,</w:t>
            </w:r>
            <w:r w:rsidR="00FF2C11">
              <w:rPr>
                <w:rFonts w:ascii="Sylfaen" w:hAnsi="Sylfaen"/>
                <w:color w:val="000000"/>
                <w:sz w:val="16"/>
                <w:szCs w:val="16"/>
                <w:lang w:val="ka-GE"/>
              </w:rPr>
              <w:t xml:space="preserve"> </w:t>
            </w:r>
            <w:r w:rsidR="00E50FA6" w:rsidRPr="00E50FA6">
              <w:rPr>
                <w:rFonts w:ascii="Sylfaen" w:hAnsi="Sylfaen"/>
                <w:color w:val="000000"/>
                <w:sz w:val="16"/>
                <w:szCs w:val="16"/>
              </w:rPr>
              <w:t>სოფელ თეთრწყლებში სასმელი წყლის ჭაბურღილთან  ელ.გადამცემი ხაზის მოწყობ</w:t>
            </w:r>
            <w:r w:rsidR="00E50FA6">
              <w:rPr>
                <w:rFonts w:ascii="Sylfaen" w:hAnsi="Sylfaen"/>
                <w:color w:val="000000"/>
                <w:sz w:val="16"/>
                <w:szCs w:val="16"/>
                <w:lang w:val="ka-GE"/>
              </w:rPr>
              <w:t xml:space="preserve">ა, </w:t>
            </w:r>
            <w:r w:rsidR="00E50FA6" w:rsidRPr="00E50FA6">
              <w:rPr>
                <w:rFonts w:ascii="Sylfaen" w:hAnsi="Sylfaen"/>
                <w:color w:val="000000"/>
                <w:sz w:val="16"/>
                <w:szCs w:val="16"/>
              </w:rPr>
              <w:t>სოფელ წინანდალში სასმელი წყლის ჭაბურღილის რეაბილიტაციის სამუშაო</w:t>
            </w:r>
            <w:r w:rsidR="004D7BD5">
              <w:rPr>
                <w:rFonts w:ascii="Sylfaen" w:hAnsi="Sylfaen"/>
                <w:color w:val="000000"/>
                <w:sz w:val="16"/>
                <w:szCs w:val="16"/>
                <w:lang w:val="ka-GE"/>
              </w:rPr>
              <w:t>ები, სოფელ ლაფანყურში სამარაგო რეზერვუარის და მაგისტრალური მილსადენის მოწყობა,</w:t>
            </w:r>
            <w:r w:rsidR="00FF2C11">
              <w:rPr>
                <w:rFonts w:ascii="Sylfaen" w:hAnsi="Sylfaen"/>
                <w:color w:val="000000"/>
                <w:sz w:val="16"/>
                <w:szCs w:val="16"/>
                <w:lang w:val="ka-GE"/>
              </w:rPr>
              <w:t xml:space="preserve"> </w:t>
            </w:r>
            <w:r w:rsidR="00F54213">
              <w:rPr>
                <w:rFonts w:ascii="Sylfaen" w:hAnsi="Sylfaen"/>
                <w:color w:val="000000"/>
                <w:sz w:val="16"/>
                <w:szCs w:val="16"/>
                <w:lang w:val="ka-GE"/>
              </w:rPr>
              <w:t xml:space="preserve"> </w:t>
            </w:r>
            <w:r w:rsidR="00F54213" w:rsidRPr="00F54213">
              <w:rPr>
                <w:rFonts w:ascii="Sylfaen" w:hAnsi="Sylfaen"/>
                <w:color w:val="000000"/>
                <w:sz w:val="16"/>
                <w:szCs w:val="16"/>
              </w:rPr>
              <w:t xml:space="preserve">საპროექტო სახარჯთაღრიცხვო დოკუმენტაციის შეძენა, ჭაბურღილებზე </w:t>
            </w:r>
            <w:r w:rsidR="00AD2046">
              <w:rPr>
                <w:rFonts w:ascii="Sylfaen" w:hAnsi="Sylfaen"/>
                <w:color w:val="000000"/>
                <w:sz w:val="16"/>
                <w:szCs w:val="16"/>
                <w:lang w:val="ka-GE"/>
              </w:rPr>
              <w:t xml:space="preserve">აღრიცხვის კვანძების </w:t>
            </w:r>
            <w:r w:rsidR="00AD2046">
              <w:rPr>
                <w:rFonts w:ascii="Sylfaen" w:hAnsi="Sylfaen"/>
                <w:color w:val="000000"/>
                <w:sz w:val="16"/>
                <w:szCs w:val="16"/>
              </w:rPr>
              <w:t xml:space="preserve"> მოწყობ</w:t>
            </w:r>
            <w:r w:rsidR="00AD2046">
              <w:rPr>
                <w:rFonts w:ascii="Sylfaen" w:hAnsi="Sylfaen"/>
                <w:color w:val="000000"/>
                <w:sz w:val="16"/>
                <w:szCs w:val="16"/>
                <w:lang w:val="ka-GE"/>
              </w:rPr>
              <w:t>ა</w:t>
            </w:r>
            <w:r w:rsidR="00F54213">
              <w:rPr>
                <w:rFonts w:ascii="Sylfaen" w:hAnsi="Sylfaen"/>
                <w:color w:val="000000"/>
                <w:sz w:val="16"/>
                <w:szCs w:val="16"/>
              </w:rPr>
              <w:t xml:space="preserve"> და სიმძლავრის გაზრდ</w:t>
            </w:r>
            <w:r w:rsidR="00F54213">
              <w:rPr>
                <w:rFonts w:ascii="Sylfaen" w:hAnsi="Sylfaen"/>
                <w:color w:val="000000"/>
                <w:sz w:val="16"/>
                <w:szCs w:val="16"/>
                <w:lang w:val="ka-GE"/>
              </w:rPr>
              <w:t>ა;</w:t>
            </w:r>
            <w:r w:rsidRPr="00E50FA6">
              <w:rPr>
                <w:rFonts w:ascii="Sylfaen" w:hAnsi="Sylfaen"/>
                <w:color w:val="000000"/>
                <w:sz w:val="16"/>
                <w:szCs w:val="16"/>
              </w:rPr>
              <w:t xml:space="preserve"> </w:t>
            </w:r>
            <w:r w:rsidR="005E4168">
              <w:rPr>
                <w:rFonts w:ascii="Sylfaen" w:hAnsi="Sylfaen"/>
                <w:color w:val="000000"/>
                <w:sz w:val="16"/>
                <w:szCs w:val="16"/>
                <w:lang w:val="ka-GE"/>
              </w:rPr>
              <w:t xml:space="preserve">სასმელი წყლის პლასმასის მილების გადასაბმელი აპარატის შეძენა. </w:t>
            </w:r>
            <w:r w:rsidRPr="00572BA9">
              <w:rPr>
                <w:rFonts w:ascii="Sylfaen" w:hAnsi="Sylfaen"/>
                <w:color w:val="000000"/>
                <w:sz w:val="16"/>
                <w:szCs w:val="16"/>
              </w:rPr>
              <w:t xml:space="preserve">წლის მანძილზე გამოვლენილი ეკონომიების და დამატებით მოძიებული ფინანსებით </w:t>
            </w:r>
            <w:r w:rsidR="00AF1ABB">
              <w:rPr>
                <w:rFonts w:ascii="Sylfaen" w:hAnsi="Sylfaen"/>
                <w:color w:val="000000"/>
                <w:sz w:val="16"/>
                <w:szCs w:val="16"/>
                <w:lang w:val="ka-GE"/>
              </w:rPr>
              <w:t>შესაძლებელი იქნება</w:t>
            </w:r>
            <w:r w:rsidRPr="00572BA9">
              <w:rPr>
                <w:rFonts w:ascii="Sylfaen" w:hAnsi="Sylfaen"/>
                <w:color w:val="000000"/>
                <w:sz w:val="16"/>
                <w:szCs w:val="16"/>
                <w:lang w:val="ka-GE"/>
              </w:rPr>
              <w:t xml:space="preserve"> ქვეპროგრამის ფარგლებში</w:t>
            </w:r>
            <w:r w:rsidRPr="00572BA9">
              <w:rPr>
                <w:rFonts w:ascii="Sylfaen" w:hAnsi="Sylfaen"/>
                <w:color w:val="000000"/>
                <w:sz w:val="16"/>
                <w:szCs w:val="16"/>
              </w:rPr>
              <w:t xml:space="preserve"> სხვა ღონისძიებების განხორციელება;</w:t>
            </w:r>
          </w:p>
        </w:tc>
      </w:tr>
      <w:tr w:rsidR="00FA75CE" w:rsidRPr="00572BA9" w:rsidTr="009A494C">
        <w:trPr>
          <w:trHeight w:val="739"/>
        </w:trPr>
        <w:tc>
          <w:tcPr>
            <w:tcW w:w="858" w:type="pct"/>
            <w:shd w:val="clear" w:color="auto" w:fill="auto"/>
            <w:vAlign w:val="center"/>
          </w:tcPr>
          <w:p w:rsidR="00FA75CE" w:rsidRPr="00572BA9" w:rsidRDefault="00FA75CE" w:rsidP="00354923">
            <w:pPr>
              <w:jc w:val="center"/>
              <w:rPr>
                <w:rFonts w:ascii="Sylfaen" w:hAnsi="Sylfaen"/>
                <w:b/>
                <w:bCs/>
                <w:color w:val="000000"/>
                <w:sz w:val="16"/>
                <w:szCs w:val="16"/>
              </w:rPr>
            </w:pPr>
            <w:r w:rsidRPr="00572BA9">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FA75CE" w:rsidRPr="00572BA9" w:rsidRDefault="00FA75CE" w:rsidP="00354923">
            <w:pPr>
              <w:rPr>
                <w:rFonts w:ascii="Sylfaen" w:hAnsi="Sylfaen"/>
                <w:color w:val="000000"/>
                <w:sz w:val="16"/>
                <w:szCs w:val="16"/>
              </w:rPr>
            </w:pPr>
            <w:r w:rsidRPr="00572BA9">
              <w:rPr>
                <w:rFonts w:ascii="Sylfaen" w:hAnsi="Sylfaen"/>
                <w:color w:val="000000"/>
                <w:sz w:val="16"/>
                <w:szCs w:val="16"/>
              </w:rPr>
              <w:t xml:space="preserve">მოსახლეობის სასმელი წყლით უზრუნველყოფა.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11"/>
        <w:gridCol w:w="5709"/>
        <w:gridCol w:w="2141"/>
      </w:tblGrid>
      <w:tr w:rsidR="00432174" w:rsidRPr="00D01C06" w:rsidTr="00C37FDD">
        <w:trPr>
          <w:trHeight w:val="611"/>
        </w:trPr>
        <w:tc>
          <w:tcPr>
            <w:tcW w:w="858" w:type="pct"/>
            <w:vMerge w:val="restart"/>
            <w:shd w:val="clear" w:color="auto" w:fill="auto"/>
            <w:vAlign w:val="center"/>
            <w:hideMark/>
          </w:tcPr>
          <w:p w:rsidR="00432174" w:rsidRPr="00D01C06" w:rsidRDefault="00432174" w:rsidP="00432174">
            <w:pPr>
              <w:jc w:val="cente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დასახელება</w:t>
            </w:r>
          </w:p>
        </w:tc>
        <w:tc>
          <w:tcPr>
            <w:tcW w:w="388" w:type="pct"/>
            <w:shd w:val="clear" w:color="auto" w:fill="auto"/>
            <w:noWrap/>
            <w:vAlign w:val="center"/>
            <w:hideMark/>
          </w:tcPr>
          <w:p w:rsidR="00432174" w:rsidRPr="00D01C06" w:rsidRDefault="00432174" w:rsidP="00432174">
            <w:pPr>
              <w:jc w:val="center"/>
              <w:rPr>
                <w:rFonts w:ascii="Calibri" w:hAnsi="Calibri" w:cs="Calibri"/>
                <w:b/>
                <w:color w:val="000000"/>
                <w:sz w:val="16"/>
                <w:szCs w:val="16"/>
              </w:rPr>
            </w:pPr>
            <w:r w:rsidRPr="00D01C06">
              <w:rPr>
                <w:rFonts w:ascii="Sylfaen" w:hAnsi="Sylfaen" w:cs="Sylfaen"/>
                <w:b/>
                <w:color w:val="000000"/>
                <w:sz w:val="16"/>
                <w:szCs w:val="16"/>
              </w:rPr>
              <w:t>კოდი</w:t>
            </w:r>
          </w:p>
        </w:tc>
        <w:tc>
          <w:tcPr>
            <w:tcW w:w="2730" w:type="pct"/>
            <w:vMerge w:val="restart"/>
            <w:shd w:val="clear" w:color="auto" w:fill="auto"/>
            <w:vAlign w:val="center"/>
            <w:hideMark/>
          </w:tcPr>
          <w:p w:rsidR="00432174" w:rsidRPr="00D01C06" w:rsidRDefault="00432174" w:rsidP="00432174">
            <w:pPr>
              <w:jc w:val="center"/>
              <w:rPr>
                <w:rFonts w:ascii="Calibri" w:hAnsi="Calibri" w:cs="Calibri"/>
                <w:b/>
                <w:color w:val="000000"/>
                <w:sz w:val="16"/>
                <w:szCs w:val="16"/>
              </w:rPr>
            </w:pPr>
            <w:r w:rsidRPr="00D01C06">
              <w:rPr>
                <w:rFonts w:ascii="Sylfaen" w:hAnsi="Sylfaen" w:cs="Sylfaen"/>
                <w:b/>
                <w:color w:val="000000"/>
                <w:sz w:val="16"/>
                <w:szCs w:val="16"/>
              </w:rPr>
              <w:t>სასმელი</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წყლის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სისტემის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ექსპლოატაცია</w:t>
            </w:r>
          </w:p>
        </w:tc>
        <w:tc>
          <w:tcPr>
            <w:tcW w:w="1024" w:type="pct"/>
            <w:shd w:val="clear" w:color="auto" w:fill="auto"/>
            <w:vAlign w:val="bottom"/>
            <w:hideMark/>
          </w:tcPr>
          <w:p w:rsidR="00432174" w:rsidRPr="00D01C06" w:rsidRDefault="00354923" w:rsidP="001402AB">
            <w:pPr>
              <w:jc w:val="center"/>
              <w:rPr>
                <w:rFonts w:ascii="Calibri" w:hAnsi="Calibri" w:cs="Calibri"/>
                <w:b/>
                <w:sz w:val="16"/>
                <w:szCs w:val="16"/>
                <w:lang w:val="ka-GE"/>
              </w:rPr>
            </w:pPr>
            <w:r w:rsidRPr="00D01C06">
              <w:rPr>
                <w:rFonts w:ascii="Sylfaen" w:hAnsi="Sylfaen" w:cs="Calibri"/>
                <w:b/>
                <w:sz w:val="16"/>
                <w:szCs w:val="16"/>
                <w:lang w:val="ka-GE"/>
              </w:rPr>
              <w:t>202</w:t>
            </w:r>
            <w:r w:rsidR="001402AB" w:rsidRPr="00D01C06">
              <w:rPr>
                <w:rFonts w:ascii="Sylfaen" w:hAnsi="Sylfaen" w:cs="Calibri"/>
                <w:b/>
                <w:sz w:val="16"/>
                <w:szCs w:val="16"/>
                <w:lang w:val="ka-GE"/>
              </w:rPr>
              <w:t>4</w:t>
            </w:r>
            <w:r w:rsidR="00432174" w:rsidRPr="00D01C06">
              <w:rPr>
                <w:rFonts w:ascii="Calibri" w:hAnsi="Calibri" w:cs="Calibri"/>
                <w:b/>
                <w:sz w:val="16"/>
                <w:szCs w:val="16"/>
              </w:rPr>
              <w:t xml:space="preserve"> </w:t>
            </w:r>
            <w:r w:rsidR="00432174" w:rsidRPr="00D01C06">
              <w:rPr>
                <w:rFonts w:ascii="Sylfaen" w:hAnsi="Sylfaen" w:cs="Sylfaen"/>
                <w:b/>
                <w:sz w:val="16"/>
                <w:szCs w:val="16"/>
              </w:rPr>
              <w:t>წლის</w:t>
            </w:r>
            <w:r w:rsidR="00432174" w:rsidRPr="00D01C06">
              <w:rPr>
                <w:rFonts w:ascii="Calibri" w:hAnsi="Calibri" w:cs="Calibri"/>
                <w:b/>
                <w:sz w:val="16"/>
                <w:szCs w:val="16"/>
              </w:rPr>
              <w:t xml:space="preserve"> </w:t>
            </w:r>
            <w:r w:rsidR="00432174" w:rsidRPr="00D01C06">
              <w:rPr>
                <w:rFonts w:ascii="Sylfaen" w:hAnsi="Sylfaen" w:cs="Sylfaen"/>
                <w:b/>
                <w:sz w:val="16"/>
                <w:szCs w:val="16"/>
              </w:rPr>
              <w:t xml:space="preserve">დაფინანსება </w:t>
            </w:r>
            <w:r w:rsidR="00432174" w:rsidRPr="00D01C06">
              <w:rPr>
                <w:rFonts w:ascii="Sylfaen" w:hAnsi="Sylfaen" w:cs="Sylfaen"/>
                <w:b/>
                <w:sz w:val="16"/>
                <w:szCs w:val="16"/>
                <w:lang w:val="ka-GE"/>
              </w:rPr>
              <w:t>(ათას ლარებში)</w:t>
            </w:r>
          </w:p>
        </w:tc>
      </w:tr>
      <w:tr w:rsidR="00F51CC6" w:rsidRPr="00D01C06" w:rsidTr="00C37FDD">
        <w:trPr>
          <w:trHeight w:val="296"/>
        </w:trPr>
        <w:tc>
          <w:tcPr>
            <w:tcW w:w="858" w:type="pct"/>
            <w:vMerge/>
            <w:vAlign w:val="center"/>
            <w:hideMark/>
          </w:tcPr>
          <w:p w:rsidR="00F51CC6" w:rsidRPr="00D01C06" w:rsidRDefault="00F51CC6" w:rsidP="001F112C">
            <w:pPr>
              <w:rPr>
                <w:rFonts w:ascii="Calibri" w:hAnsi="Calibri" w:cs="Calibri"/>
                <w:b/>
                <w:color w:val="000000"/>
                <w:sz w:val="16"/>
                <w:szCs w:val="16"/>
              </w:rPr>
            </w:pPr>
          </w:p>
        </w:tc>
        <w:tc>
          <w:tcPr>
            <w:tcW w:w="388" w:type="pct"/>
            <w:shd w:val="clear" w:color="auto" w:fill="auto"/>
            <w:noWrap/>
            <w:vAlign w:val="center"/>
            <w:hideMark/>
          </w:tcPr>
          <w:p w:rsidR="00F51CC6" w:rsidRPr="00D01C06" w:rsidRDefault="002F1296" w:rsidP="00C37FDD">
            <w:pPr>
              <w:jc w:val="center"/>
              <w:rPr>
                <w:rFonts w:ascii="Sylfaen" w:hAnsi="Sylfaen" w:cs="Calibri"/>
                <w:b/>
                <w:color w:val="000000"/>
                <w:sz w:val="16"/>
                <w:szCs w:val="16"/>
                <w:lang w:val="ka-GE"/>
              </w:rPr>
            </w:pPr>
            <w:r w:rsidRPr="00D01C06">
              <w:rPr>
                <w:rFonts w:ascii="Sylfaen" w:hAnsi="Sylfaen" w:cs="Calibri"/>
                <w:b/>
                <w:color w:val="000000"/>
                <w:sz w:val="16"/>
                <w:szCs w:val="16"/>
                <w:lang w:val="ka-GE"/>
              </w:rPr>
              <w:t>02 02 02</w:t>
            </w:r>
          </w:p>
        </w:tc>
        <w:tc>
          <w:tcPr>
            <w:tcW w:w="2730" w:type="pct"/>
            <w:vMerge/>
            <w:vAlign w:val="center"/>
            <w:hideMark/>
          </w:tcPr>
          <w:p w:rsidR="00F51CC6" w:rsidRPr="00D01C06" w:rsidRDefault="00F51CC6" w:rsidP="001F112C">
            <w:pPr>
              <w:rPr>
                <w:rFonts w:ascii="Calibri" w:hAnsi="Calibri" w:cs="Calibri"/>
                <w:b/>
                <w:color w:val="000000"/>
                <w:sz w:val="16"/>
                <w:szCs w:val="16"/>
              </w:rPr>
            </w:pPr>
          </w:p>
        </w:tc>
        <w:tc>
          <w:tcPr>
            <w:tcW w:w="1024" w:type="pct"/>
            <w:shd w:val="clear" w:color="auto" w:fill="auto"/>
            <w:noWrap/>
            <w:vAlign w:val="center"/>
            <w:hideMark/>
          </w:tcPr>
          <w:p w:rsidR="00F51CC6" w:rsidRPr="00D01C06" w:rsidRDefault="00051877" w:rsidP="00D01C06">
            <w:pPr>
              <w:jc w:val="center"/>
              <w:rPr>
                <w:rFonts w:ascii="Sylfaen" w:hAnsi="Sylfaen" w:cs="Calibri"/>
                <w:b/>
                <w:color w:val="000000"/>
                <w:sz w:val="16"/>
                <w:szCs w:val="16"/>
                <w:lang w:val="ka-GE"/>
              </w:rPr>
            </w:pPr>
            <w:r w:rsidRPr="00D01C06">
              <w:rPr>
                <w:rFonts w:ascii="Sylfaen" w:hAnsi="Sylfaen" w:cs="Calibri"/>
                <w:b/>
                <w:bCs/>
                <w:color w:val="000000"/>
                <w:sz w:val="16"/>
                <w:szCs w:val="16"/>
                <w:lang w:val="ka-GE"/>
              </w:rPr>
              <w:t>1</w:t>
            </w:r>
            <w:r w:rsidR="00266002" w:rsidRPr="00D01C06">
              <w:rPr>
                <w:rFonts w:ascii="Sylfaen" w:hAnsi="Sylfaen" w:cs="Calibri"/>
                <w:b/>
                <w:bCs/>
                <w:color w:val="000000"/>
                <w:sz w:val="16"/>
                <w:szCs w:val="16"/>
                <w:lang w:val="ka-GE"/>
              </w:rPr>
              <w:t>5</w:t>
            </w:r>
            <w:r w:rsidR="00D01C06" w:rsidRPr="00D01C06">
              <w:rPr>
                <w:rFonts w:ascii="Sylfaen" w:hAnsi="Sylfaen" w:cs="Calibri"/>
                <w:b/>
                <w:bCs/>
                <w:color w:val="000000"/>
                <w:sz w:val="16"/>
                <w:szCs w:val="16"/>
                <w:lang w:val="ka-GE"/>
              </w:rPr>
              <w:t>7</w:t>
            </w:r>
            <w:r w:rsidRPr="00D01C06">
              <w:rPr>
                <w:rFonts w:ascii="Sylfaen" w:hAnsi="Sylfaen" w:cs="Calibri"/>
                <w:b/>
                <w:bCs/>
                <w:color w:val="000000"/>
                <w:sz w:val="16"/>
                <w:szCs w:val="16"/>
                <w:lang w:val="ka-GE"/>
              </w:rPr>
              <w:t>0,0</w:t>
            </w:r>
          </w:p>
        </w:tc>
      </w:tr>
      <w:tr w:rsidR="001F112C" w:rsidRPr="00D01C06" w:rsidTr="00C37FDD">
        <w:trPr>
          <w:trHeight w:val="728"/>
        </w:trPr>
        <w:tc>
          <w:tcPr>
            <w:tcW w:w="858" w:type="pct"/>
            <w:shd w:val="clear" w:color="auto" w:fill="auto"/>
            <w:vAlign w:val="center"/>
            <w:hideMark/>
          </w:tcPr>
          <w:p w:rsidR="001F112C" w:rsidRPr="00D01C06" w:rsidRDefault="001F112C" w:rsidP="00C37FDD">
            <w:pPr>
              <w:jc w:val="cente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D01C06" w:rsidRDefault="001F112C" w:rsidP="001F112C">
            <w:pPr>
              <w:rPr>
                <w:rFonts w:ascii="Calibri" w:hAnsi="Calibri" w:cs="Calibri"/>
                <w:color w:val="000000"/>
                <w:sz w:val="16"/>
                <w:szCs w:val="16"/>
              </w:rPr>
            </w:pPr>
            <w:r w:rsidRPr="00D01C06">
              <w:rPr>
                <w:rFonts w:ascii="Sylfaen" w:hAnsi="Sylfaen" w:cs="Sylfaen"/>
                <w:color w:val="000000"/>
                <w:sz w:val="16"/>
                <w:szCs w:val="16"/>
              </w:rPr>
              <w:t>თელავის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მუნიციპალიტეტის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მერიის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ინფრასტრუქტურის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სივრცითი</w:t>
            </w:r>
            <w:r w:rsidRPr="00D01C06">
              <w:rPr>
                <w:rFonts w:ascii="Calibri" w:hAnsi="Calibri" w:cs="Calibri"/>
                <w:color w:val="000000"/>
                <w:sz w:val="16"/>
                <w:szCs w:val="16"/>
              </w:rPr>
              <w:t xml:space="preserve"> </w:t>
            </w:r>
            <w:r w:rsidRPr="00D01C06">
              <w:rPr>
                <w:rFonts w:ascii="Sylfaen" w:hAnsi="Sylfaen" w:cs="Sylfaen"/>
                <w:color w:val="000000"/>
                <w:sz w:val="16"/>
                <w:szCs w:val="16"/>
              </w:rPr>
              <w:t>მოწყობის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მშენებლობის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არქიტექტურისა</w:t>
            </w:r>
            <w:r w:rsidRPr="00D01C06">
              <w:rPr>
                <w:rFonts w:ascii="Calibri" w:hAnsi="Calibri" w:cs="Calibri"/>
                <w:color w:val="000000"/>
                <w:sz w:val="16"/>
                <w:szCs w:val="16"/>
              </w:rPr>
              <w:t xml:space="preserve"> </w:t>
            </w:r>
            <w:r w:rsidRPr="00D01C06">
              <w:rPr>
                <w:rFonts w:ascii="Sylfaen" w:hAnsi="Sylfaen" w:cs="Sylfaen"/>
                <w:color w:val="000000"/>
                <w:sz w:val="16"/>
                <w:szCs w:val="16"/>
              </w:rPr>
              <w:t>და</w:t>
            </w:r>
            <w:r w:rsidRPr="00D01C06">
              <w:rPr>
                <w:rFonts w:ascii="Calibri" w:hAnsi="Calibri" w:cs="Calibri"/>
                <w:color w:val="000000"/>
                <w:sz w:val="16"/>
                <w:szCs w:val="16"/>
              </w:rPr>
              <w:t xml:space="preserve"> </w:t>
            </w:r>
            <w:r w:rsidRPr="00D01C06">
              <w:rPr>
                <w:rFonts w:ascii="Sylfaen" w:hAnsi="Sylfaen" w:cs="Sylfaen"/>
                <w:color w:val="000000"/>
                <w:sz w:val="16"/>
                <w:szCs w:val="16"/>
              </w:rPr>
              <w:t>ძეგლთა</w:t>
            </w:r>
            <w:r w:rsidRPr="00D01C06">
              <w:rPr>
                <w:rFonts w:ascii="Calibri" w:hAnsi="Calibri" w:cs="Calibri"/>
                <w:color w:val="000000"/>
                <w:sz w:val="16"/>
                <w:szCs w:val="16"/>
              </w:rPr>
              <w:t xml:space="preserve"> </w:t>
            </w:r>
            <w:r w:rsidRPr="00D01C06">
              <w:rPr>
                <w:rFonts w:ascii="Sylfaen" w:hAnsi="Sylfaen" w:cs="Sylfaen"/>
                <w:color w:val="000000"/>
                <w:sz w:val="16"/>
                <w:szCs w:val="16"/>
              </w:rPr>
              <w:t>დაცვის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სამსახური</w:t>
            </w:r>
          </w:p>
        </w:tc>
      </w:tr>
      <w:tr w:rsidR="001F112C" w:rsidRPr="00D01C06" w:rsidTr="00C37FDD">
        <w:trPr>
          <w:trHeight w:val="890"/>
        </w:trPr>
        <w:tc>
          <w:tcPr>
            <w:tcW w:w="858" w:type="pct"/>
            <w:shd w:val="clear" w:color="auto" w:fill="auto"/>
            <w:vAlign w:val="center"/>
            <w:hideMark/>
          </w:tcPr>
          <w:p w:rsidR="001F112C" w:rsidRPr="00D01C06" w:rsidRDefault="001F112C" w:rsidP="00C37FDD">
            <w:pPr>
              <w:jc w:val="cente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აღწერა</w:t>
            </w:r>
          </w:p>
        </w:tc>
        <w:tc>
          <w:tcPr>
            <w:tcW w:w="4142" w:type="pct"/>
            <w:gridSpan w:val="3"/>
            <w:shd w:val="clear" w:color="auto" w:fill="auto"/>
            <w:vAlign w:val="center"/>
            <w:hideMark/>
          </w:tcPr>
          <w:p w:rsidR="001F112C" w:rsidRPr="00D01C06" w:rsidRDefault="00872963" w:rsidP="006558A7">
            <w:pPr>
              <w:jc w:val="both"/>
              <w:rPr>
                <w:rFonts w:ascii="Sylfaen" w:hAnsi="Sylfaen"/>
                <w:color w:val="000000"/>
                <w:sz w:val="16"/>
                <w:szCs w:val="16"/>
                <w:lang w:val="ka-GE"/>
              </w:rPr>
            </w:pPr>
            <w:r w:rsidRPr="00D01C06">
              <w:rPr>
                <w:rFonts w:ascii="Sylfaen" w:hAnsi="Sylfaen"/>
                <w:color w:val="000000"/>
                <w:sz w:val="16"/>
                <w:szCs w:val="16"/>
              </w:rPr>
              <w:t>ქვეპროგრამით განხორციელდება სასმელი წყლის სისტემების დაზიანების შემთხვევაში წერტილოვანი შეკეთება,</w:t>
            </w:r>
            <w:r w:rsidR="00D01C06" w:rsidRPr="00D01C06">
              <w:rPr>
                <w:rFonts w:ascii="Sylfaen" w:hAnsi="Sylfaen"/>
                <w:color w:val="000000"/>
                <w:sz w:val="16"/>
                <w:szCs w:val="16"/>
                <w:lang w:val="ka-GE"/>
              </w:rPr>
              <w:t xml:space="preserve"> </w:t>
            </w:r>
            <w:r w:rsidR="00D01C06" w:rsidRPr="00D01C06">
              <w:rPr>
                <w:rFonts w:ascii="Sylfaen" w:hAnsi="Sylfaen" w:cs="Sylfaen"/>
                <w:sz w:val="16"/>
                <w:szCs w:val="16"/>
                <w:lang w:val="ka-GE"/>
              </w:rPr>
              <w:t>სოფლებში სასმელი წყლის რეზერვუარების გაწმენდა,</w:t>
            </w:r>
            <w:r w:rsidRPr="00D01C06">
              <w:rPr>
                <w:rFonts w:ascii="Sylfaen" w:hAnsi="Sylfaen"/>
                <w:color w:val="000000"/>
                <w:sz w:val="16"/>
                <w:szCs w:val="16"/>
              </w:rPr>
              <w:t xml:space="preserve"> დაფინანსდება ჭაბურღილების</w:t>
            </w:r>
            <w:r w:rsidR="00AF1ABB" w:rsidRPr="00D01C06">
              <w:rPr>
                <w:rFonts w:ascii="Sylfaen" w:hAnsi="Sylfaen"/>
                <w:color w:val="000000"/>
                <w:sz w:val="16"/>
                <w:szCs w:val="16"/>
                <w:lang w:val="ka-GE"/>
              </w:rPr>
              <w:t xml:space="preserve"> ფუნქციონირებისათვის</w:t>
            </w:r>
            <w:r w:rsidRPr="00D01C06">
              <w:rPr>
                <w:rFonts w:ascii="Sylfaen" w:hAnsi="Sylfaen"/>
                <w:color w:val="000000"/>
                <w:sz w:val="16"/>
                <w:szCs w:val="16"/>
              </w:rPr>
              <w:t xml:space="preserve"> </w:t>
            </w:r>
            <w:r w:rsidR="00AF1ABB" w:rsidRPr="00D01C06">
              <w:rPr>
                <w:rFonts w:ascii="Sylfaen" w:hAnsi="Sylfaen"/>
                <w:color w:val="000000"/>
                <w:sz w:val="16"/>
                <w:szCs w:val="16"/>
                <w:lang w:val="ka-GE"/>
              </w:rPr>
              <w:t>გახარჯული</w:t>
            </w:r>
            <w:r w:rsidRPr="00D01C06">
              <w:rPr>
                <w:rFonts w:ascii="Sylfaen" w:hAnsi="Sylfaen"/>
                <w:color w:val="000000"/>
                <w:sz w:val="16"/>
                <w:szCs w:val="16"/>
              </w:rPr>
              <w:t xml:space="preserve"> ელ. ენერგიის ანაზღაურება. განხორციელდება </w:t>
            </w:r>
            <w:r w:rsidR="001950EC" w:rsidRPr="00D01C06">
              <w:rPr>
                <w:rFonts w:ascii="Sylfaen" w:hAnsi="Sylfaen"/>
                <w:color w:val="000000"/>
                <w:sz w:val="16"/>
                <w:szCs w:val="16"/>
                <w:lang w:val="ka-GE"/>
              </w:rPr>
              <w:t>წყლის</w:t>
            </w:r>
            <w:r w:rsidRPr="00D01C06">
              <w:rPr>
                <w:rFonts w:ascii="Sylfaen" w:hAnsi="Sylfaen"/>
                <w:color w:val="000000"/>
                <w:sz w:val="16"/>
                <w:szCs w:val="16"/>
              </w:rPr>
              <w:t xml:space="preserve"> სასმელად ვარგისიანობის დასადგენად ქიმიური და ბიოლოგიური ანალიზების ჩატარება და სხვა.</w:t>
            </w:r>
            <w:r w:rsidR="00AF1ABB" w:rsidRPr="00D01C06">
              <w:rPr>
                <w:rFonts w:ascii="Sylfaen" w:hAnsi="Sylfaen"/>
                <w:color w:val="000000"/>
                <w:sz w:val="16"/>
                <w:szCs w:val="16"/>
                <w:lang w:val="ka-GE"/>
              </w:rPr>
              <w:t>..</w:t>
            </w:r>
          </w:p>
          <w:p w:rsidR="00872963" w:rsidRPr="00D01C06" w:rsidRDefault="00872963" w:rsidP="00DB2DF4">
            <w:pPr>
              <w:jc w:val="both"/>
              <w:rPr>
                <w:rFonts w:ascii="Calibri" w:hAnsi="Calibri" w:cs="Calibri"/>
                <w:color w:val="000000"/>
                <w:sz w:val="16"/>
                <w:szCs w:val="16"/>
                <w:lang w:val="ka-GE"/>
              </w:rPr>
            </w:pPr>
          </w:p>
        </w:tc>
      </w:tr>
      <w:tr w:rsidR="00FA75CE" w:rsidRPr="00D01C06" w:rsidTr="00354923">
        <w:trPr>
          <w:trHeight w:val="368"/>
        </w:trPr>
        <w:tc>
          <w:tcPr>
            <w:tcW w:w="858" w:type="pct"/>
            <w:shd w:val="clear" w:color="auto" w:fill="auto"/>
            <w:vAlign w:val="center"/>
          </w:tcPr>
          <w:p w:rsidR="00FA75CE" w:rsidRPr="00D01C06" w:rsidRDefault="00FA75CE" w:rsidP="00354923">
            <w:pPr>
              <w:jc w:val="center"/>
              <w:rPr>
                <w:rFonts w:ascii="Sylfaen" w:hAnsi="Sylfaen"/>
                <w:b/>
                <w:bCs/>
                <w:color w:val="000000"/>
                <w:sz w:val="16"/>
                <w:szCs w:val="16"/>
              </w:rPr>
            </w:pPr>
            <w:r w:rsidRPr="00D01C06">
              <w:rPr>
                <w:rFonts w:ascii="Sylfaen" w:hAnsi="Sylfaen"/>
                <w:b/>
                <w:bCs/>
                <w:color w:val="000000"/>
                <w:sz w:val="16"/>
                <w:szCs w:val="16"/>
              </w:rPr>
              <w:t>ქვეპროგრამის მიზანი</w:t>
            </w:r>
          </w:p>
        </w:tc>
        <w:tc>
          <w:tcPr>
            <w:tcW w:w="4142" w:type="pct"/>
            <w:gridSpan w:val="3"/>
            <w:shd w:val="clear" w:color="auto" w:fill="auto"/>
            <w:vAlign w:val="center"/>
          </w:tcPr>
          <w:p w:rsidR="00FA75CE" w:rsidRPr="00D01C06" w:rsidRDefault="00FA75CE" w:rsidP="00354923">
            <w:pPr>
              <w:rPr>
                <w:rFonts w:ascii="Sylfaen" w:hAnsi="Sylfaen"/>
                <w:color w:val="000000"/>
                <w:sz w:val="16"/>
                <w:szCs w:val="16"/>
              </w:rPr>
            </w:pPr>
            <w:r w:rsidRPr="00D01C06">
              <w:rPr>
                <w:rFonts w:ascii="Sylfaen" w:hAnsi="Sylfaen"/>
                <w:color w:val="000000"/>
                <w:sz w:val="16"/>
                <w:szCs w:val="16"/>
              </w:rPr>
              <w:t xml:space="preserve">ქვეპროგრამის განხორცილების მიზანია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326"/>
        <w:gridCol w:w="4544"/>
        <w:gridCol w:w="2792"/>
      </w:tblGrid>
      <w:tr w:rsidR="00F51CC6" w:rsidRPr="00103908" w:rsidTr="00C37FDD">
        <w:trPr>
          <w:trHeight w:val="397"/>
        </w:trPr>
        <w:tc>
          <w:tcPr>
            <w:tcW w:w="858" w:type="pct"/>
            <w:vMerge w:val="restart"/>
            <w:shd w:val="clear" w:color="auto" w:fill="auto"/>
            <w:vAlign w:val="center"/>
            <w:hideMark/>
          </w:tcPr>
          <w:p w:rsidR="00F51CC6" w:rsidRPr="00103908" w:rsidRDefault="00F51CC6" w:rsidP="001F112C">
            <w:pPr>
              <w:jc w:val="center"/>
              <w:rPr>
                <w:rFonts w:ascii="Calibri" w:hAnsi="Calibri" w:cs="Calibri"/>
                <w:b/>
                <w:color w:val="000000"/>
                <w:sz w:val="16"/>
                <w:szCs w:val="16"/>
              </w:rPr>
            </w:pPr>
            <w:r w:rsidRPr="00103908">
              <w:rPr>
                <w:rFonts w:ascii="Sylfaen" w:hAnsi="Sylfaen" w:cs="Sylfaen"/>
                <w:b/>
                <w:color w:val="000000"/>
                <w:sz w:val="16"/>
                <w:szCs w:val="16"/>
                <w:lang w:val="ka-GE"/>
              </w:rPr>
              <w:t>ქვე</w:t>
            </w:r>
            <w:r w:rsidRPr="00103908">
              <w:rPr>
                <w:rFonts w:ascii="Sylfaen" w:hAnsi="Sylfaen" w:cs="Sylfaen"/>
                <w:b/>
                <w:color w:val="000000"/>
                <w:sz w:val="16"/>
                <w:szCs w:val="16"/>
              </w:rPr>
              <w:t>პროგრამის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დასახელება</w:t>
            </w:r>
          </w:p>
        </w:tc>
        <w:tc>
          <w:tcPr>
            <w:tcW w:w="634" w:type="pct"/>
            <w:shd w:val="clear" w:color="auto" w:fill="auto"/>
            <w:noWrap/>
            <w:vAlign w:val="center"/>
            <w:hideMark/>
          </w:tcPr>
          <w:p w:rsidR="00F51CC6" w:rsidRPr="00103908" w:rsidRDefault="00F51CC6" w:rsidP="001F112C">
            <w:pPr>
              <w:jc w:val="center"/>
              <w:rPr>
                <w:rFonts w:ascii="Calibri" w:hAnsi="Calibri" w:cs="Calibri"/>
                <w:b/>
                <w:color w:val="000000"/>
                <w:sz w:val="16"/>
                <w:szCs w:val="16"/>
              </w:rPr>
            </w:pPr>
            <w:r w:rsidRPr="00103908">
              <w:rPr>
                <w:rFonts w:ascii="Sylfaen" w:hAnsi="Sylfaen" w:cs="Sylfaen"/>
                <w:b/>
                <w:color w:val="000000"/>
                <w:sz w:val="16"/>
                <w:szCs w:val="16"/>
              </w:rPr>
              <w:t>კოდი</w:t>
            </w:r>
          </w:p>
        </w:tc>
        <w:tc>
          <w:tcPr>
            <w:tcW w:w="2173" w:type="pct"/>
            <w:vMerge w:val="restart"/>
            <w:shd w:val="clear" w:color="auto" w:fill="auto"/>
            <w:vAlign w:val="center"/>
            <w:hideMark/>
          </w:tcPr>
          <w:p w:rsidR="00F51CC6" w:rsidRPr="00103908" w:rsidRDefault="00F51CC6" w:rsidP="001F112C">
            <w:pPr>
              <w:jc w:val="center"/>
              <w:rPr>
                <w:rFonts w:ascii="Calibri" w:hAnsi="Calibri" w:cs="Calibri"/>
                <w:b/>
                <w:color w:val="000000"/>
                <w:sz w:val="16"/>
                <w:szCs w:val="16"/>
              </w:rPr>
            </w:pPr>
            <w:r w:rsidRPr="00103908">
              <w:rPr>
                <w:rFonts w:ascii="Sylfaen" w:hAnsi="Sylfaen" w:cs="Sylfaen"/>
                <w:b/>
                <w:color w:val="000000"/>
                <w:sz w:val="16"/>
                <w:szCs w:val="16"/>
              </w:rPr>
              <w:t>ჩამდინარე</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წყლების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სისტემის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მოწყობა</w:t>
            </w:r>
            <w:r w:rsidRPr="00103908">
              <w:rPr>
                <w:rFonts w:ascii="Calibri" w:hAnsi="Calibri" w:cs="Calibri"/>
                <w:b/>
                <w:color w:val="000000"/>
                <w:sz w:val="16"/>
                <w:szCs w:val="16"/>
              </w:rPr>
              <w:t>-</w:t>
            </w:r>
            <w:r w:rsidRPr="00103908">
              <w:rPr>
                <w:rFonts w:ascii="Sylfaen" w:hAnsi="Sylfaen" w:cs="Sylfaen"/>
                <w:b/>
                <w:color w:val="000000"/>
                <w:sz w:val="16"/>
                <w:szCs w:val="16"/>
              </w:rPr>
              <w:t>რეაბილიტაციისა</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და</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ექსპლოატაციის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ღონისძიებებია</w:t>
            </w:r>
          </w:p>
        </w:tc>
        <w:tc>
          <w:tcPr>
            <w:tcW w:w="1335" w:type="pct"/>
            <w:shd w:val="clear" w:color="auto" w:fill="auto"/>
            <w:vAlign w:val="bottom"/>
            <w:hideMark/>
          </w:tcPr>
          <w:p w:rsidR="00F51CC6" w:rsidRPr="00103908" w:rsidRDefault="00354923" w:rsidP="001402AB">
            <w:pPr>
              <w:jc w:val="center"/>
              <w:rPr>
                <w:rFonts w:ascii="Calibri" w:hAnsi="Calibri" w:cs="Calibri"/>
                <w:b/>
                <w:sz w:val="16"/>
                <w:szCs w:val="16"/>
                <w:lang w:val="ka-GE"/>
              </w:rPr>
            </w:pPr>
            <w:r w:rsidRPr="00103908">
              <w:rPr>
                <w:rFonts w:ascii="Sylfaen" w:hAnsi="Sylfaen" w:cs="Calibri"/>
                <w:b/>
                <w:sz w:val="16"/>
                <w:szCs w:val="16"/>
                <w:lang w:val="ka-GE"/>
              </w:rPr>
              <w:t>202</w:t>
            </w:r>
            <w:r w:rsidR="001402AB" w:rsidRPr="00103908">
              <w:rPr>
                <w:rFonts w:ascii="Sylfaen" w:hAnsi="Sylfaen" w:cs="Calibri"/>
                <w:b/>
                <w:sz w:val="16"/>
                <w:szCs w:val="16"/>
                <w:lang w:val="ka-GE"/>
              </w:rPr>
              <w:t>4</w:t>
            </w:r>
            <w:r w:rsidR="00F51CC6" w:rsidRPr="00103908">
              <w:rPr>
                <w:rFonts w:ascii="Calibri" w:hAnsi="Calibri" w:cs="Calibri"/>
                <w:b/>
                <w:sz w:val="16"/>
                <w:szCs w:val="16"/>
              </w:rPr>
              <w:t xml:space="preserve"> </w:t>
            </w:r>
            <w:r w:rsidR="00F51CC6" w:rsidRPr="00103908">
              <w:rPr>
                <w:rFonts w:ascii="Sylfaen" w:hAnsi="Sylfaen" w:cs="Sylfaen"/>
                <w:b/>
                <w:sz w:val="16"/>
                <w:szCs w:val="16"/>
              </w:rPr>
              <w:t>წლის</w:t>
            </w:r>
            <w:r w:rsidR="00F51CC6" w:rsidRPr="00103908">
              <w:rPr>
                <w:rFonts w:ascii="Calibri" w:hAnsi="Calibri" w:cs="Calibri"/>
                <w:b/>
                <w:sz w:val="16"/>
                <w:szCs w:val="16"/>
              </w:rPr>
              <w:t xml:space="preserve"> </w:t>
            </w:r>
            <w:r w:rsidR="00F51CC6" w:rsidRPr="00103908">
              <w:rPr>
                <w:rFonts w:ascii="Sylfaen" w:hAnsi="Sylfaen" w:cs="Sylfaen"/>
                <w:b/>
                <w:sz w:val="16"/>
                <w:szCs w:val="16"/>
              </w:rPr>
              <w:t xml:space="preserve">დაფინანსება </w:t>
            </w:r>
            <w:r w:rsidR="00F51CC6" w:rsidRPr="00103908">
              <w:rPr>
                <w:rFonts w:ascii="Sylfaen" w:hAnsi="Sylfaen" w:cs="Sylfaen"/>
                <w:b/>
                <w:sz w:val="16"/>
                <w:szCs w:val="16"/>
                <w:lang w:val="ka-GE"/>
              </w:rPr>
              <w:t>(ათას ლარებში)</w:t>
            </w:r>
          </w:p>
        </w:tc>
      </w:tr>
      <w:tr w:rsidR="00F51CC6" w:rsidRPr="00103908" w:rsidTr="00983E2A">
        <w:trPr>
          <w:trHeight w:val="224"/>
        </w:trPr>
        <w:tc>
          <w:tcPr>
            <w:tcW w:w="858" w:type="pct"/>
            <w:vMerge/>
            <w:vAlign w:val="center"/>
            <w:hideMark/>
          </w:tcPr>
          <w:p w:rsidR="00F51CC6" w:rsidRPr="00103908" w:rsidRDefault="00F51CC6" w:rsidP="001F112C">
            <w:pPr>
              <w:rPr>
                <w:rFonts w:ascii="Calibri" w:hAnsi="Calibri" w:cs="Calibri"/>
                <w:b/>
                <w:color w:val="000000"/>
                <w:sz w:val="16"/>
                <w:szCs w:val="16"/>
              </w:rPr>
            </w:pPr>
          </w:p>
        </w:tc>
        <w:tc>
          <w:tcPr>
            <w:tcW w:w="634" w:type="pct"/>
            <w:shd w:val="clear" w:color="auto" w:fill="auto"/>
            <w:noWrap/>
            <w:vAlign w:val="center"/>
            <w:hideMark/>
          </w:tcPr>
          <w:p w:rsidR="00F51CC6" w:rsidRPr="00103908" w:rsidRDefault="00F51CC6" w:rsidP="00C37FDD">
            <w:pPr>
              <w:jc w:val="center"/>
              <w:rPr>
                <w:rFonts w:ascii="Sylfaen" w:hAnsi="Sylfaen" w:cs="Calibri"/>
                <w:b/>
                <w:color w:val="000000"/>
                <w:sz w:val="16"/>
                <w:szCs w:val="16"/>
                <w:lang w:val="ka-GE"/>
              </w:rPr>
            </w:pPr>
            <w:r w:rsidRPr="00103908">
              <w:rPr>
                <w:rFonts w:ascii="Sylfaen" w:hAnsi="Sylfaen" w:cs="Calibri"/>
                <w:b/>
                <w:color w:val="000000"/>
                <w:sz w:val="16"/>
                <w:szCs w:val="16"/>
                <w:lang w:val="ka-GE"/>
              </w:rPr>
              <w:t>02 02 03</w:t>
            </w:r>
          </w:p>
        </w:tc>
        <w:tc>
          <w:tcPr>
            <w:tcW w:w="2173" w:type="pct"/>
            <w:vMerge/>
            <w:vAlign w:val="center"/>
            <w:hideMark/>
          </w:tcPr>
          <w:p w:rsidR="00F51CC6" w:rsidRPr="00103908" w:rsidRDefault="00F51CC6" w:rsidP="00C37FDD">
            <w:pPr>
              <w:jc w:val="center"/>
              <w:rPr>
                <w:rFonts w:ascii="Calibri" w:hAnsi="Calibri" w:cs="Calibri"/>
                <w:b/>
                <w:color w:val="000000"/>
                <w:sz w:val="16"/>
                <w:szCs w:val="16"/>
              </w:rPr>
            </w:pPr>
          </w:p>
        </w:tc>
        <w:tc>
          <w:tcPr>
            <w:tcW w:w="1335" w:type="pct"/>
            <w:shd w:val="clear" w:color="auto" w:fill="auto"/>
            <w:noWrap/>
            <w:vAlign w:val="center"/>
            <w:hideMark/>
          </w:tcPr>
          <w:p w:rsidR="00F51CC6" w:rsidRPr="00051877" w:rsidRDefault="00051877" w:rsidP="00051877">
            <w:pPr>
              <w:jc w:val="center"/>
              <w:rPr>
                <w:rFonts w:ascii="Sylfaen" w:hAnsi="Sylfaen" w:cs="Calibri"/>
                <w:b/>
                <w:bCs/>
                <w:color w:val="000000"/>
                <w:sz w:val="16"/>
                <w:szCs w:val="16"/>
                <w:lang w:val="ka-GE"/>
              </w:rPr>
            </w:pPr>
            <w:r>
              <w:rPr>
                <w:rFonts w:ascii="Sylfaen" w:hAnsi="Sylfaen" w:cs="Calibri"/>
                <w:b/>
                <w:bCs/>
                <w:color w:val="000000"/>
                <w:sz w:val="16"/>
                <w:szCs w:val="16"/>
                <w:lang w:val="ka-GE"/>
              </w:rPr>
              <w:t>3</w:t>
            </w:r>
            <w:r w:rsidR="00103908" w:rsidRPr="00103908">
              <w:rPr>
                <w:rFonts w:ascii="Sylfaen" w:hAnsi="Sylfaen" w:cs="Calibri"/>
                <w:b/>
                <w:bCs/>
                <w:color w:val="000000"/>
                <w:sz w:val="16"/>
                <w:szCs w:val="16"/>
                <w:lang w:val="ka-GE"/>
              </w:rPr>
              <w:t>00,0</w:t>
            </w:r>
            <w:r w:rsidR="00103908" w:rsidRPr="00103908">
              <w:rPr>
                <w:rFonts w:ascii="Sylfaen" w:hAnsi="Sylfaen" w:cs="Calibri"/>
                <w:b/>
                <w:bCs/>
                <w:color w:val="000000"/>
                <w:sz w:val="16"/>
                <w:szCs w:val="16"/>
              </w:rPr>
              <w:t xml:space="preserve">      </w:t>
            </w:r>
          </w:p>
        </w:tc>
      </w:tr>
      <w:tr w:rsidR="001F112C" w:rsidRPr="00103908" w:rsidTr="00C37FDD">
        <w:trPr>
          <w:trHeight w:val="782"/>
        </w:trPr>
        <w:tc>
          <w:tcPr>
            <w:tcW w:w="858" w:type="pct"/>
            <w:shd w:val="clear" w:color="auto" w:fill="auto"/>
            <w:vAlign w:val="center"/>
            <w:hideMark/>
          </w:tcPr>
          <w:p w:rsidR="001F112C" w:rsidRPr="00103908" w:rsidRDefault="001F112C" w:rsidP="00C37FDD">
            <w:pPr>
              <w:jc w:val="center"/>
              <w:rPr>
                <w:rFonts w:ascii="Calibri" w:hAnsi="Calibri" w:cs="Calibri"/>
                <w:b/>
                <w:color w:val="000000"/>
                <w:sz w:val="16"/>
                <w:szCs w:val="16"/>
              </w:rPr>
            </w:pPr>
            <w:r w:rsidRPr="00103908">
              <w:rPr>
                <w:rFonts w:ascii="Sylfaen" w:hAnsi="Sylfaen" w:cs="Sylfaen"/>
                <w:b/>
                <w:color w:val="000000"/>
                <w:sz w:val="16"/>
                <w:szCs w:val="16"/>
                <w:lang w:val="ka-GE"/>
              </w:rPr>
              <w:t>ქვე</w:t>
            </w:r>
            <w:r w:rsidRPr="00103908">
              <w:rPr>
                <w:rFonts w:ascii="Sylfaen" w:hAnsi="Sylfaen" w:cs="Sylfaen"/>
                <w:b/>
                <w:color w:val="000000"/>
                <w:sz w:val="16"/>
                <w:szCs w:val="16"/>
              </w:rPr>
              <w:t>პროგრამის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103908" w:rsidRDefault="001F112C" w:rsidP="001F112C">
            <w:pPr>
              <w:rPr>
                <w:rFonts w:ascii="Calibri" w:hAnsi="Calibri" w:cs="Calibri"/>
                <w:color w:val="000000"/>
                <w:sz w:val="16"/>
                <w:szCs w:val="16"/>
              </w:rPr>
            </w:pPr>
            <w:r w:rsidRPr="00103908">
              <w:rPr>
                <w:rFonts w:ascii="Sylfaen" w:hAnsi="Sylfaen" w:cs="Sylfaen"/>
                <w:color w:val="000000"/>
                <w:sz w:val="16"/>
                <w:szCs w:val="16"/>
              </w:rPr>
              <w:t>თელავის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მუნიციპალიტეტის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მერიის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ინფრასტრუქტურის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სივრცითი</w:t>
            </w:r>
            <w:r w:rsidRPr="00103908">
              <w:rPr>
                <w:rFonts w:ascii="Calibri" w:hAnsi="Calibri" w:cs="Calibri"/>
                <w:color w:val="000000"/>
                <w:sz w:val="16"/>
                <w:szCs w:val="16"/>
              </w:rPr>
              <w:t xml:space="preserve"> </w:t>
            </w:r>
            <w:r w:rsidRPr="00103908">
              <w:rPr>
                <w:rFonts w:ascii="Sylfaen" w:hAnsi="Sylfaen" w:cs="Sylfaen"/>
                <w:color w:val="000000"/>
                <w:sz w:val="16"/>
                <w:szCs w:val="16"/>
              </w:rPr>
              <w:t>მოწყობის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მშენებლობის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არქიტექტურისა</w:t>
            </w:r>
            <w:r w:rsidRPr="00103908">
              <w:rPr>
                <w:rFonts w:ascii="Calibri" w:hAnsi="Calibri" w:cs="Calibri"/>
                <w:color w:val="000000"/>
                <w:sz w:val="16"/>
                <w:szCs w:val="16"/>
              </w:rPr>
              <w:t xml:space="preserve"> </w:t>
            </w:r>
            <w:r w:rsidRPr="00103908">
              <w:rPr>
                <w:rFonts w:ascii="Sylfaen" w:hAnsi="Sylfaen" w:cs="Sylfaen"/>
                <w:color w:val="000000"/>
                <w:sz w:val="16"/>
                <w:szCs w:val="16"/>
              </w:rPr>
              <w:t>და</w:t>
            </w:r>
            <w:r w:rsidRPr="00103908">
              <w:rPr>
                <w:rFonts w:ascii="Calibri" w:hAnsi="Calibri" w:cs="Calibri"/>
                <w:color w:val="000000"/>
                <w:sz w:val="16"/>
                <w:szCs w:val="16"/>
              </w:rPr>
              <w:t xml:space="preserve"> </w:t>
            </w:r>
            <w:r w:rsidRPr="00103908">
              <w:rPr>
                <w:rFonts w:ascii="Sylfaen" w:hAnsi="Sylfaen" w:cs="Sylfaen"/>
                <w:color w:val="000000"/>
                <w:sz w:val="16"/>
                <w:szCs w:val="16"/>
              </w:rPr>
              <w:t>ძეგლთა</w:t>
            </w:r>
            <w:r w:rsidRPr="00103908">
              <w:rPr>
                <w:rFonts w:ascii="Calibri" w:hAnsi="Calibri" w:cs="Calibri"/>
                <w:color w:val="000000"/>
                <w:sz w:val="16"/>
                <w:szCs w:val="16"/>
              </w:rPr>
              <w:t xml:space="preserve"> </w:t>
            </w:r>
            <w:r w:rsidRPr="00103908">
              <w:rPr>
                <w:rFonts w:ascii="Sylfaen" w:hAnsi="Sylfaen" w:cs="Sylfaen"/>
                <w:color w:val="000000"/>
                <w:sz w:val="16"/>
                <w:szCs w:val="16"/>
              </w:rPr>
              <w:t>დაცვის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სამსახური</w:t>
            </w:r>
          </w:p>
        </w:tc>
      </w:tr>
      <w:tr w:rsidR="001F112C" w:rsidRPr="00103908" w:rsidTr="00983E2A">
        <w:trPr>
          <w:trHeight w:val="818"/>
        </w:trPr>
        <w:tc>
          <w:tcPr>
            <w:tcW w:w="858" w:type="pct"/>
            <w:shd w:val="clear" w:color="auto" w:fill="auto"/>
            <w:vAlign w:val="center"/>
            <w:hideMark/>
          </w:tcPr>
          <w:p w:rsidR="001F112C" w:rsidRPr="00103908" w:rsidRDefault="001F112C" w:rsidP="00C37FDD">
            <w:pPr>
              <w:jc w:val="center"/>
              <w:rPr>
                <w:rFonts w:ascii="Calibri" w:hAnsi="Calibri" w:cs="Calibri"/>
                <w:b/>
                <w:color w:val="000000"/>
                <w:sz w:val="16"/>
                <w:szCs w:val="16"/>
              </w:rPr>
            </w:pPr>
            <w:r w:rsidRPr="00103908">
              <w:rPr>
                <w:rFonts w:ascii="Sylfaen" w:hAnsi="Sylfaen" w:cs="Sylfaen"/>
                <w:b/>
                <w:color w:val="000000"/>
                <w:sz w:val="16"/>
                <w:szCs w:val="16"/>
                <w:lang w:val="ka-GE"/>
              </w:rPr>
              <w:t>ქვე</w:t>
            </w:r>
            <w:r w:rsidRPr="00103908">
              <w:rPr>
                <w:rFonts w:ascii="Sylfaen" w:hAnsi="Sylfaen" w:cs="Sylfaen"/>
                <w:b/>
                <w:color w:val="000000"/>
                <w:sz w:val="16"/>
                <w:szCs w:val="16"/>
              </w:rPr>
              <w:t>პროგრამის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აღწერა</w:t>
            </w:r>
          </w:p>
        </w:tc>
        <w:tc>
          <w:tcPr>
            <w:tcW w:w="4142" w:type="pct"/>
            <w:gridSpan w:val="3"/>
            <w:shd w:val="clear" w:color="auto" w:fill="auto"/>
            <w:vAlign w:val="center"/>
            <w:hideMark/>
          </w:tcPr>
          <w:p w:rsidR="001F112C" w:rsidRPr="00AF1ABB" w:rsidRDefault="00103908" w:rsidP="00EF6B7E">
            <w:pPr>
              <w:jc w:val="both"/>
              <w:rPr>
                <w:rFonts w:ascii="Calibri" w:hAnsi="Calibri" w:cs="Calibri"/>
                <w:color w:val="000000"/>
                <w:sz w:val="16"/>
                <w:szCs w:val="16"/>
                <w:lang w:val="ka-GE"/>
              </w:rPr>
            </w:pPr>
            <w:r w:rsidRPr="00103908">
              <w:rPr>
                <w:rFonts w:ascii="Sylfaen" w:hAnsi="Sylfaen"/>
                <w:color w:val="000000"/>
                <w:sz w:val="16"/>
                <w:szCs w:val="16"/>
                <w:lang w:val="ka-GE"/>
              </w:rPr>
              <w:t>ქვეპროგრამის ფარგლებში</w:t>
            </w:r>
            <w:r w:rsidRPr="00103908">
              <w:rPr>
                <w:rFonts w:ascii="Sylfaen" w:hAnsi="Sylfaen"/>
                <w:color w:val="000000"/>
                <w:sz w:val="16"/>
                <w:szCs w:val="16"/>
              </w:rPr>
              <w:t xml:space="preserve"> განხორციელ</w:t>
            </w:r>
            <w:r w:rsidRPr="00103908">
              <w:rPr>
                <w:rFonts w:ascii="Sylfaen" w:hAnsi="Sylfaen"/>
                <w:color w:val="000000"/>
                <w:sz w:val="16"/>
                <w:szCs w:val="16"/>
                <w:lang w:val="ka-GE"/>
              </w:rPr>
              <w:t>დება</w:t>
            </w:r>
            <w:r w:rsidRPr="00103908">
              <w:rPr>
                <w:rFonts w:ascii="Sylfaen" w:hAnsi="Sylfaen"/>
                <w:color w:val="000000"/>
                <w:sz w:val="16"/>
                <w:szCs w:val="16"/>
              </w:rPr>
              <w:t xml:space="preserve"> მუნიციპალიტეტის ტერიტორი</w:t>
            </w:r>
            <w:r w:rsidRPr="00103908">
              <w:rPr>
                <w:rFonts w:ascii="Sylfaen" w:hAnsi="Sylfaen"/>
                <w:color w:val="000000"/>
                <w:sz w:val="16"/>
                <w:szCs w:val="16"/>
                <w:lang w:val="ka-GE"/>
              </w:rPr>
              <w:t xml:space="preserve">აზე </w:t>
            </w:r>
            <w:r w:rsidRPr="00103908">
              <w:rPr>
                <w:rFonts w:ascii="Sylfaen" w:hAnsi="Sylfaen"/>
                <w:color w:val="000000"/>
                <w:sz w:val="16"/>
                <w:szCs w:val="16"/>
              </w:rPr>
              <w:t xml:space="preserve"> არსებული სანიაღვრე არხების გაწმენდა</w:t>
            </w:r>
            <w:r w:rsidRPr="00103908">
              <w:rPr>
                <w:rFonts w:ascii="Sylfaen" w:hAnsi="Sylfaen"/>
                <w:color w:val="000000"/>
                <w:sz w:val="16"/>
                <w:szCs w:val="16"/>
                <w:lang w:val="ka-GE"/>
              </w:rPr>
              <w:t>, მოვლა-პატრონობა.</w:t>
            </w:r>
            <w:r w:rsidRPr="00103908">
              <w:rPr>
                <w:rFonts w:ascii="Sylfaen" w:hAnsi="Sylfaen"/>
                <w:color w:val="000000"/>
                <w:sz w:val="16"/>
                <w:szCs w:val="16"/>
              </w:rPr>
              <w:t xml:space="preserve"> წლის მანძილზე გამოვლენილი ეკონომიების და დამატებით მოძიებული ფინანსებით მოხდება </w:t>
            </w:r>
            <w:r w:rsidRPr="00103908">
              <w:rPr>
                <w:rFonts w:ascii="Sylfaen" w:hAnsi="Sylfaen"/>
                <w:color w:val="000000"/>
                <w:sz w:val="16"/>
                <w:szCs w:val="16"/>
                <w:lang w:val="ka-GE"/>
              </w:rPr>
              <w:t xml:space="preserve">ქვეპროგრამის ფარგლებში შესაძლებელია </w:t>
            </w:r>
            <w:r w:rsidRPr="00103908">
              <w:rPr>
                <w:rFonts w:ascii="Sylfaen" w:hAnsi="Sylfaen"/>
                <w:color w:val="000000"/>
                <w:sz w:val="16"/>
                <w:szCs w:val="16"/>
              </w:rPr>
              <w:t>სხვა ღონისძიებების განხორციელება</w:t>
            </w:r>
            <w:r w:rsidR="00AF1ABB">
              <w:rPr>
                <w:rFonts w:ascii="Sylfaen" w:hAnsi="Sylfaen"/>
                <w:color w:val="000000"/>
                <w:sz w:val="16"/>
                <w:szCs w:val="16"/>
                <w:lang w:val="ka-GE"/>
              </w:rPr>
              <w:t>.</w:t>
            </w:r>
          </w:p>
        </w:tc>
      </w:tr>
      <w:tr w:rsidR="00FA75CE" w:rsidRPr="00103908" w:rsidTr="00983E2A">
        <w:trPr>
          <w:trHeight w:val="521"/>
        </w:trPr>
        <w:tc>
          <w:tcPr>
            <w:tcW w:w="858" w:type="pct"/>
            <w:shd w:val="clear" w:color="auto" w:fill="auto"/>
            <w:vAlign w:val="center"/>
          </w:tcPr>
          <w:p w:rsidR="00FA75CE" w:rsidRPr="00103908" w:rsidRDefault="00FA75CE" w:rsidP="00354923">
            <w:pPr>
              <w:jc w:val="center"/>
              <w:rPr>
                <w:rFonts w:ascii="Sylfaen" w:hAnsi="Sylfaen"/>
                <w:b/>
                <w:bCs/>
                <w:color w:val="000000"/>
                <w:sz w:val="16"/>
                <w:szCs w:val="16"/>
              </w:rPr>
            </w:pPr>
            <w:r w:rsidRPr="00103908">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FA75CE" w:rsidRPr="00103908" w:rsidRDefault="00FA75CE" w:rsidP="00354923">
            <w:pPr>
              <w:rPr>
                <w:rFonts w:ascii="Sylfaen" w:hAnsi="Sylfaen"/>
                <w:color w:val="000000"/>
                <w:sz w:val="16"/>
                <w:szCs w:val="16"/>
              </w:rPr>
            </w:pPr>
            <w:r w:rsidRPr="00103908">
              <w:rPr>
                <w:rFonts w:ascii="Sylfaen" w:hAnsi="Sylfaen"/>
                <w:color w:val="000000"/>
                <w:sz w:val="16"/>
                <w:szCs w:val="16"/>
              </w:rPr>
              <w:t xml:space="preserve">თავიდან იქნეს აცილებული ქუჩების, ეზოების, სავარგულების დატბორვა და ასფალტის საფარის დაზიანება.                                                                                                                                                                                                                                        </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606"/>
        <w:gridCol w:w="4847"/>
        <w:gridCol w:w="2118"/>
      </w:tblGrid>
      <w:tr w:rsidR="00432174" w:rsidRPr="00FA4ED9" w:rsidTr="00C37FDD">
        <w:trPr>
          <w:trHeight w:val="521"/>
        </w:trPr>
        <w:tc>
          <w:tcPr>
            <w:tcW w:w="901" w:type="pct"/>
            <w:vMerge w:val="restart"/>
            <w:shd w:val="clear" w:color="auto" w:fill="auto"/>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დასახელება</w:t>
            </w:r>
          </w:p>
        </w:tc>
        <w:tc>
          <w:tcPr>
            <w:tcW w:w="768" w:type="pct"/>
            <w:shd w:val="clear" w:color="auto" w:fill="auto"/>
            <w:noWrap/>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კოდი</w:t>
            </w:r>
          </w:p>
        </w:tc>
        <w:tc>
          <w:tcPr>
            <w:tcW w:w="2318" w:type="pct"/>
            <w:vMerge w:val="restart"/>
            <w:shd w:val="clear" w:color="auto" w:fill="auto"/>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გარე</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განათება</w:t>
            </w:r>
          </w:p>
        </w:tc>
        <w:tc>
          <w:tcPr>
            <w:tcW w:w="1013" w:type="pct"/>
            <w:shd w:val="clear" w:color="auto" w:fill="auto"/>
            <w:vAlign w:val="bottom"/>
            <w:hideMark/>
          </w:tcPr>
          <w:p w:rsidR="00432174" w:rsidRPr="00FA4ED9" w:rsidRDefault="00354923" w:rsidP="001402AB">
            <w:pPr>
              <w:jc w:val="center"/>
              <w:rPr>
                <w:rFonts w:ascii="Calibri" w:hAnsi="Calibri" w:cs="Calibri"/>
                <w:b/>
                <w:sz w:val="16"/>
                <w:szCs w:val="16"/>
                <w:lang w:val="ka-GE"/>
              </w:rPr>
            </w:pPr>
            <w:r w:rsidRPr="00FA4ED9">
              <w:rPr>
                <w:rFonts w:ascii="Sylfaen" w:hAnsi="Sylfaen" w:cs="Calibri"/>
                <w:b/>
                <w:sz w:val="16"/>
                <w:szCs w:val="16"/>
                <w:lang w:val="ka-GE"/>
              </w:rPr>
              <w:t>202</w:t>
            </w:r>
            <w:r w:rsidR="001402AB" w:rsidRPr="00FA4ED9">
              <w:rPr>
                <w:rFonts w:ascii="Sylfaen" w:hAnsi="Sylfaen" w:cs="Calibri"/>
                <w:b/>
                <w:sz w:val="16"/>
                <w:szCs w:val="16"/>
                <w:lang w:val="ka-GE"/>
              </w:rPr>
              <w:t>4</w:t>
            </w:r>
            <w:r w:rsidR="00432174" w:rsidRPr="00FA4ED9">
              <w:rPr>
                <w:rFonts w:ascii="Calibri" w:hAnsi="Calibri" w:cs="Calibri"/>
                <w:b/>
                <w:sz w:val="16"/>
                <w:szCs w:val="16"/>
              </w:rPr>
              <w:t xml:space="preserve"> </w:t>
            </w:r>
            <w:r w:rsidR="00432174" w:rsidRPr="00FA4ED9">
              <w:rPr>
                <w:rFonts w:ascii="Sylfaen" w:hAnsi="Sylfaen" w:cs="Sylfaen"/>
                <w:b/>
                <w:sz w:val="16"/>
                <w:szCs w:val="16"/>
              </w:rPr>
              <w:t>წლის</w:t>
            </w:r>
            <w:r w:rsidR="00432174" w:rsidRPr="00FA4ED9">
              <w:rPr>
                <w:rFonts w:ascii="Calibri" w:hAnsi="Calibri" w:cs="Calibri"/>
                <w:b/>
                <w:sz w:val="16"/>
                <w:szCs w:val="16"/>
              </w:rPr>
              <w:t xml:space="preserve"> </w:t>
            </w:r>
            <w:r w:rsidR="00432174" w:rsidRPr="00FA4ED9">
              <w:rPr>
                <w:rFonts w:ascii="Sylfaen" w:hAnsi="Sylfaen" w:cs="Sylfaen"/>
                <w:b/>
                <w:sz w:val="16"/>
                <w:szCs w:val="16"/>
              </w:rPr>
              <w:t xml:space="preserve">დაფინანსება </w:t>
            </w:r>
            <w:r w:rsidR="00432174" w:rsidRPr="00FA4ED9">
              <w:rPr>
                <w:rFonts w:ascii="Sylfaen" w:hAnsi="Sylfaen" w:cs="Sylfaen"/>
                <w:b/>
                <w:sz w:val="16"/>
                <w:szCs w:val="16"/>
                <w:lang w:val="ka-GE"/>
              </w:rPr>
              <w:t>(ათას ლარებში)</w:t>
            </w:r>
          </w:p>
        </w:tc>
      </w:tr>
      <w:tr w:rsidR="00432174" w:rsidRPr="00FA4ED9" w:rsidTr="005744A6">
        <w:trPr>
          <w:trHeight w:val="323"/>
        </w:trPr>
        <w:tc>
          <w:tcPr>
            <w:tcW w:w="901" w:type="pct"/>
            <w:vMerge/>
            <w:vAlign w:val="center"/>
            <w:hideMark/>
          </w:tcPr>
          <w:p w:rsidR="00432174" w:rsidRPr="00FA4ED9" w:rsidRDefault="00432174" w:rsidP="00432174">
            <w:pPr>
              <w:rPr>
                <w:rFonts w:ascii="Calibri" w:hAnsi="Calibri" w:cs="Calibri"/>
                <w:b/>
                <w:color w:val="000000"/>
                <w:sz w:val="16"/>
                <w:szCs w:val="16"/>
              </w:rPr>
            </w:pPr>
          </w:p>
        </w:tc>
        <w:tc>
          <w:tcPr>
            <w:tcW w:w="768" w:type="pct"/>
            <w:shd w:val="clear" w:color="auto" w:fill="auto"/>
            <w:noWrap/>
            <w:vAlign w:val="center"/>
            <w:hideMark/>
          </w:tcPr>
          <w:p w:rsidR="00432174" w:rsidRPr="00FA4ED9" w:rsidRDefault="002F1296" w:rsidP="00C37FDD">
            <w:pPr>
              <w:jc w:val="center"/>
              <w:rPr>
                <w:rFonts w:ascii="Sylfaen" w:hAnsi="Sylfaen" w:cs="Calibri"/>
                <w:b/>
                <w:color w:val="000000"/>
                <w:sz w:val="16"/>
                <w:szCs w:val="16"/>
                <w:lang w:val="ka-GE"/>
              </w:rPr>
            </w:pPr>
            <w:r w:rsidRPr="00FA4ED9">
              <w:rPr>
                <w:rFonts w:ascii="Sylfaen" w:hAnsi="Sylfaen" w:cs="Calibri"/>
                <w:b/>
                <w:color w:val="000000"/>
                <w:sz w:val="16"/>
                <w:szCs w:val="16"/>
                <w:lang w:val="ka-GE"/>
              </w:rPr>
              <w:t>02 03</w:t>
            </w:r>
          </w:p>
        </w:tc>
        <w:tc>
          <w:tcPr>
            <w:tcW w:w="2318" w:type="pct"/>
            <w:vMerge/>
            <w:vAlign w:val="center"/>
            <w:hideMark/>
          </w:tcPr>
          <w:p w:rsidR="00432174" w:rsidRPr="00FA4ED9" w:rsidRDefault="00432174" w:rsidP="00432174">
            <w:pPr>
              <w:rPr>
                <w:rFonts w:ascii="Calibri" w:hAnsi="Calibri" w:cs="Calibri"/>
                <w:b/>
                <w:color w:val="000000"/>
                <w:sz w:val="16"/>
                <w:szCs w:val="16"/>
              </w:rPr>
            </w:pPr>
          </w:p>
        </w:tc>
        <w:tc>
          <w:tcPr>
            <w:tcW w:w="1013" w:type="pct"/>
            <w:shd w:val="clear" w:color="auto" w:fill="auto"/>
            <w:noWrap/>
            <w:vAlign w:val="center"/>
            <w:hideMark/>
          </w:tcPr>
          <w:p w:rsidR="00432174" w:rsidRPr="00FA4ED9" w:rsidRDefault="00051877" w:rsidP="00F8117E">
            <w:pPr>
              <w:jc w:val="center"/>
              <w:rPr>
                <w:rFonts w:ascii="Sylfaen" w:hAnsi="Sylfaen" w:cs="Calibri"/>
                <w:b/>
                <w:color w:val="000000"/>
                <w:sz w:val="16"/>
                <w:szCs w:val="16"/>
                <w:lang w:val="ka-GE"/>
              </w:rPr>
            </w:pPr>
            <w:r w:rsidRPr="00FA4ED9">
              <w:rPr>
                <w:rFonts w:ascii="Sylfaen" w:hAnsi="Sylfaen"/>
                <w:b/>
                <w:color w:val="000000"/>
                <w:sz w:val="16"/>
                <w:szCs w:val="16"/>
                <w:lang w:val="ka-GE"/>
              </w:rPr>
              <w:t>16</w:t>
            </w:r>
            <w:r w:rsidR="00F8117E">
              <w:rPr>
                <w:rFonts w:ascii="Sylfaen" w:hAnsi="Sylfaen"/>
                <w:b/>
                <w:color w:val="000000"/>
                <w:sz w:val="16"/>
                <w:szCs w:val="16"/>
                <w:lang w:val="ka-GE"/>
              </w:rPr>
              <w:t>4</w:t>
            </w:r>
            <w:r w:rsidRPr="00FA4ED9">
              <w:rPr>
                <w:rFonts w:ascii="Sylfaen" w:hAnsi="Sylfaen"/>
                <w:b/>
                <w:color w:val="000000"/>
                <w:sz w:val="16"/>
                <w:szCs w:val="16"/>
                <w:lang w:val="ka-GE"/>
              </w:rPr>
              <w:t>0,0</w:t>
            </w:r>
          </w:p>
        </w:tc>
      </w:tr>
      <w:tr w:rsidR="00432174" w:rsidRPr="00FA4ED9" w:rsidTr="00C37FDD">
        <w:trPr>
          <w:trHeight w:val="765"/>
        </w:trPr>
        <w:tc>
          <w:tcPr>
            <w:tcW w:w="901" w:type="pct"/>
            <w:shd w:val="clear" w:color="auto" w:fill="auto"/>
            <w:vAlign w:val="center"/>
            <w:hideMark/>
          </w:tcPr>
          <w:p w:rsidR="00432174" w:rsidRPr="00FA4ED9" w:rsidRDefault="00432174" w:rsidP="00C37FDD">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განმახორციელებელი</w:t>
            </w:r>
          </w:p>
        </w:tc>
        <w:tc>
          <w:tcPr>
            <w:tcW w:w="4099" w:type="pct"/>
            <w:gridSpan w:val="3"/>
            <w:shd w:val="clear" w:color="auto" w:fill="auto"/>
            <w:vAlign w:val="center"/>
            <w:hideMark/>
          </w:tcPr>
          <w:p w:rsidR="00432174" w:rsidRPr="00FA4ED9" w:rsidRDefault="00432174" w:rsidP="00432174">
            <w:pPr>
              <w:rPr>
                <w:rFonts w:ascii="Calibri" w:hAnsi="Calibri" w:cs="Calibri"/>
                <w:color w:val="000000"/>
                <w:sz w:val="16"/>
                <w:szCs w:val="16"/>
              </w:rPr>
            </w:pPr>
            <w:r w:rsidRPr="00FA4ED9">
              <w:rPr>
                <w:rFonts w:ascii="Calibri" w:hAnsi="Calibri" w:cs="Calibri"/>
                <w:color w:val="000000"/>
                <w:sz w:val="16"/>
                <w:szCs w:val="16"/>
              </w:rPr>
              <w:t xml:space="preserve"> </w:t>
            </w:r>
            <w:r w:rsidRPr="00FA4ED9">
              <w:rPr>
                <w:rFonts w:ascii="Sylfaen" w:hAnsi="Sylfaen" w:cs="Sylfaen"/>
                <w:color w:val="000000"/>
                <w:sz w:val="16"/>
                <w:szCs w:val="16"/>
              </w:rPr>
              <w:t>თელავის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მუნიციპალიტეტის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მერიის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ინფრასტრუქტურის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სივრცითი</w:t>
            </w:r>
            <w:r w:rsidRPr="00FA4ED9">
              <w:rPr>
                <w:rFonts w:ascii="Calibri" w:hAnsi="Calibri" w:cs="Calibri"/>
                <w:color w:val="000000"/>
                <w:sz w:val="16"/>
                <w:szCs w:val="16"/>
              </w:rPr>
              <w:t xml:space="preserve"> </w:t>
            </w:r>
            <w:r w:rsidRPr="00FA4ED9">
              <w:rPr>
                <w:rFonts w:ascii="Sylfaen" w:hAnsi="Sylfaen" w:cs="Sylfaen"/>
                <w:color w:val="000000"/>
                <w:sz w:val="16"/>
                <w:szCs w:val="16"/>
              </w:rPr>
              <w:t>მოწყობის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მშენებლობის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არქიტექტურისა</w:t>
            </w:r>
            <w:r w:rsidRPr="00FA4ED9">
              <w:rPr>
                <w:rFonts w:ascii="Calibri" w:hAnsi="Calibri" w:cs="Calibri"/>
                <w:color w:val="000000"/>
                <w:sz w:val="16"/>
                <w:szCs w:val="16"/>
              </w:rPr>
              <w:t xml:space="preserve"> </w:t>
            </w:r>
            <w:r w:rsidRPr="00FA4ED9">
              <w:rPr>
                <w:rFonts w:ascii="Sylfaen" w:hAnsi="Sylfaen" w:cs="Sylfaen"/>
                <w:color w:val="000000"/>
                <w:sz w:val="16"/>
                <w:szCs w:val="16"/>
              </w:rPr>
              <w:t>და</w:t>
            </w:r>
            <w:r w:rsidRPr="00FA4ED9">
              <w:rPr>
                <w:rFonts w:ascii="Calibri" w:hAnsi="Calibri" w:cs="Calibri"/>
                <w:color w:val="000000"/>
                <w:sz w:val="16"/>
                <w:szCs w:val="16"/>
              </w:rPr>
              <w:t xml:space="preserve"> </w:t>
            </w:r>
            <w:r w:rsidRPr="00FA4ED9">
              <w:rPr>
                <w:rFonts w:ascii="Sylfaen" w:hAnsi="Sylfaen" w:cs="Sylfaen"/>
                <w:color w:val="000000"/>
                <w:sz w:val="16"/>
                <w:szCs w:val="16"/>
              </w:rPr>
              <w:t>ძეგლთა</w:t>
            </w:r>
            <w:r w:rsidRPr="00FA4ED9">
              <w:rPr>
                <w:rFonts w:ascii="Calibri" w:hAnsi="Calibri" w:cs="Calibri"/>
                <w:color w:val="000000"/>
                <w:sz w:val="16"/>
                <w:szCs w:val="16"/>
              </w:rPr>
              <w:t xml:space="preserve"> </w:t>
            </w:r>
            <w:r w:rsidRPr="00FA4ED9">
              <w:rPr>
                <w:rFonts w:ascii="Sylfaen" w:hAnsi="Sylfaen" w:cs="Sylfaen"/>
                <w:color w:val="000000"/>
                <w:sz w:val="16"/>
                <w:szCs w:val="16"/>
              </w:rPr>
              <w:t>დაცვის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სამსახური</w:t>
            </w:r>
          </w:p>
        </w:tc>
      </w:tr>
      <w:tr w:rsidR="00FA75CE" w:rsidRPr="00FA4ED9" w:rsidTr="001950EC">
        <w:trPr>
          <w:trHeight w:val="530"/>
        </w:trPr>
        <w:tc>
          <w:tcPr>
            <w:tcW w:w="901" w:type="pct"/>
            <w:shd w:val="clear" w:color="auto" w:fill="auto"/>
            <w:vAlign w:val="center"/>
            <w:hideMark/>
          </w:tcPr>
          <w:p w:rsidR="00FA75CE" w:rsidRPr="00FA4ED9" w:rsidRDefault="00FA75CE" w:rsidP="00C37FDD">
            <w:pPr>
              <w:jc w:val="center"/>
              <w:rPr>
                <w:rFonts w:ascii="Sylfaen" w:hAnsi="Sylfaen"/>
                <w:b/>
                <w:bCs/>
                <w:color w:val="000000"/>
                <w:sz w:val="16"/>
                <w:szCs w:val="16"/>
              </w:rPr>
            </w:pPr>
            <w:r w:rsidRPr="00FA4ED9">
              <w:rPr>
                <w:rFonts w:ascii="Sylfaen" w:hAnsi="Sylfaen"/>
                <w:b/>
                <w:bCs/>
                <w:color w:val="000000"/>
                <w:sz w:val="16"/>
                <w:szCs w:val="16"/>
              </w:rPr>
              <w:t>პროგრამის აღწერა</w:t>
            </w:r>
          </w:p>
        </w:tc>
        <w:tc>
          <w:tcPr>
            <w:tcW w:w="4099" w:type="pct"/>
            <w:gridSpan w:val="3"/>
            <w:shd w:val="clear" w:color="auto" w:fill="auto"/>
            <w:vAlign w:val="center"/>
            <w:hideMark/>
          </w:tcPr>
          <w:p w:rsidR="00FA75CE" w:rsidRPr="00FA4ED9" w:rsidRDefault="00777279" w:rsidP="00AF1ABB">
            <w:pPr>
              <w:rPr>
                <w:rFonts w:ascii="Sylfaen" w:hAnsi="Sylfaen"/>
                <w:b/>
                <w:color w:val="000000"/>
                <w:sz w:val="16"/>
                <w:szCs w:val="16"/>
                <w:lang w:val="ka-GE"/>
              </w:rPr>
            </w:pPr>
            <w:r w:rsidRPr="00FA4ED9">
              <w:rPr>
                <w:rFonts w:ascii="Sylfaen" w:hAnsi="Sylfaen"/>
                <w:color w:val="000000"/>
                <w:sz w:val="16"/>
                <w:szCs w:val="16"/>
              </w:rPr>
              <w:t>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w:t>
            </w:r>
            <w:r w:rsidR="00FA4ED9" w:rsidRPr="00FA4ED9">
              <w:rPr>
                <w:rFonts w:ascii="Sylfaen" w:hAnsi="Sylfaen"/>
                <w:color w:val="000000"/>
                <w:sz w:val="16"/>
                <w:szCs w:val="16"/>
                <w:lang w:val="ka-GE"/>
              </w:rPr>
              <w:t xml:space="preserve"> </w:t>
            </w:r>
            <w:r w:rsidRPr="00FA4ED9">
              <w:rPr>
                <w:rFonts w:ascii="Sylfaen" w:hAnsi="Sylfaen"/>
                <w:color w:val="000000"/>
                <w:sz w:val="16"/>
                <w:szCs w:val="16"/>
              </w:rPr>
              <w:t xml:space="preserve">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w:t>
            </w:r>
            <w:r w:rsidR="00FA4ED9" w:rsidRPr="00AF1ABB">
              <w:rPr>
                <w:rFonts w:ascii="Sylfaen" w:hAnsi="Sylfaen"/>
                <w:sz w:val="16"/>
                <w:szCs w:val="16"/>
              </w:rPr>
              <w:t xml:space="preserve">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w:t>
            </w:r>
            <w:r w:rsidRPr="00FA4ED9">
              <w:rPr>
                <w:rFonts w:ascii="Sylfaen" w:hAnsi="Sylfaen"/>
                <w:color w:val="000000"/>
                <w:sz w:val="16"/>
                <w:szCs w:val="16"/>
              </w:rPr>
              <w:t>პროგრამის ფარგლებში დაფინანსდება გარე განათების არსებული ქსელის ექსპლ</w:t>
            </w:r>
            <w:r w:rsidRPr="00FA4ED9">
              <w:rPr>
                <w:rFonts w:ascii="Sylfaen" w:hAnsi="Sylfaen"/>
                <w:color w:val="000000"/>
                <w:sz w:val="16"/>
                <w:szCs w:val="16"/>
                <w:lang w:val="ka-GE"/>
              </w:rPr>
              <w:t>უ</w:t>
            </w:r>
            <w:r w:rsidRPr="00FA4ED9">
              <w:rPr>
                <w:rFonts w:ascii="Sylfaen" w:hAnsi="Sylfaen"/>
                <w:color w:val="000000"/>
                <w:sz w:val="16"/>
                <w:szCs w:val="16"/>
              </w:rPr>
              <w:t xml:space="preserve">ატაცია,  რომელიც მოიცავს შემდეგ ღონისძიებებს: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w:t>
            </w:r>
            <w:r w:rsidR="001950EC" w:rsidRPr="00FA4ED9">
              <w:rPr>
                <w:rFonts w:ascii="Sylfaen" w:hAnsi="Sylfaen"/>
                <w:color w:val="000000"/>
                <w:sz w:val="16"/>
                <w:szCs w:val="16"/>
                <w:lang w:val="ka-GE"/>
              </w:rPr>
              <w:t xml:space="preserve">მოხდება </w:t>
            </w:r>
            <w:r w:rsidRPr="00FA4ED9">
              <w:rPr>
                <w:rFonts w:ascii="Sylfaen" w:hAnsi="Sylfaen"/>
                <w:color w:val="000000"/>
                <w:sz w:val="16"/>
                <w:szCs w:val="16"/>
              </w:rPr>
              <w:t xml:space="preserve">გარე </w:t>
            </w:r>
            <w:r w:rsidRPr="00FA4ED9">
              <w:rPr>
                <w:rFonts w:ascii="Sylfaen" w:hAnsi="Sylfaen"/>
                <w:color w:val="000000"/>
                <w:sz w:val="16"/>
                <w:szCs w:val="16"/>
                <w:lang w:val="ka-GE"/>
              </w:rPr>
              <w:t xml:space="preserve">- </w:t>
            </w:r>
            <w:r w:rsidRPr="00FA4ED9">
              <w:rPr>
                <w:rFonts w:ascii="Sylfaen" w:hAnsi="Sylfaen"/>
                <w:color w:val="000000"/>
                <w:sz w:val="16"/>
                <w:szCs w:val="16"/>
              </w:rPr>
              <w:t>განათებ</w:t>
            </w:r>
            <w:r w:rsidRPr="00FA4ED9">
              <w:rPr>
                <w:rFonts w:ascii="Sylfaen" w:hAnsi="Sylfaen"/>
                <w:color w:val="000000"/>
                <w:sz w:val="16"/>
                <w:szCs w:val="16"/>
                <w:lang w:val="ka-GE"/>
              </w:rPr>
              <w:t>აზე გახარჯული</w:t>
            </w:r>
            <w:r w:rsidRPr="00FA4ED9">
              <w:rPr>
                <w:rFonts w:ascii="Sylfaen" w:hAnsi="Sylfaen"/>
                <w:color w:val="000000"/>
                <w:sz w:val="16"/>
                <w:szCs w:val="16"/>
              </w:rPr>
              <w:t xml:space="preserve"> ელექტრო ენერგიის ხარჯის ანაზღაურება. </w:t>
            </w:r>
          </w:p>
        </w:tc>
      </w:tr>
      <w:tr w:rsidR="00FA75CE" w:rsidRPr="00FA4ED9" w:rsidTr="00EA5167">
        <w:trPr>
          <w:trHeight w:val="332"/>
        </w:trPr>
        <w:tc>
          <w:tcPr>
            <w:tcW w:w="901" w:type="pct"/>
            <w:shd w:val="clear" w:color="auto" w:fill="auto"/>
            <w:vAlign w:val="center"/>
          </w:tcPr>
          <w:p w:rsidR="00FA75CE" w:rsidRPr="00FA4ED9" w:rsidRDefault="00FA75CE" w:rsidP="00354923">
            <w:pPr>
              <w:jc w:val="center"/>
              <w:rPr>
                <w:rFonts w:ascii="Sylfaen" w:hAnsi="Sylfaen"/>
                <w:b/>
                <w:bCs/>
                <w:color w:val="000000"/>
                <w:sz w:val="16"/>
                <w:szCs w:val="16"/>
              </w:rPr>
            </w:pPr>
            <w:r w:rsidRPr="00FA4ED9">
              <w:rPr>
                <w:rFonts w:ascii="Sylfaen" w:hAnsi="Sylfaen"/>
                <w:b/>
                <w:bCs/>
                <w:color w:val="000000"/>
                <w:sz w:val="16"/>
                <w:szCs w:val="16"/>
              </w:rPr>
              <w:t xml:space="preserve">პროგრამის მიზანი </w:t>
            </w:r>
          </w:p>
        </w:tc>
        <w:tc>
          <w:tcPr>
            <w:tcW w:w="4099" w:type="pct"/>
            <w:gridSpan w:val="3"/>
            <w:shd w:val="clear" w:color="auto" w:fill="auto"/>
            <w:vAlign w:val="center"/>
          </w:tcPr>
          <w:p w:rsidR="00A71615" w:rsidRPr="00FA4ED9" w:rsidRDefault="00FA75CE" w:rsidP="00354923">
            <w:pPr>
              <w:rPr>
                <w:rFonts w:ascii="Sylfaen" w:hAnsi="Sylfaen"/>
                <w:color w:val="000000"/>
                <w:sz w:val="16"/>
                <w:szCs w:val="16"/>
              </w:rPr>
            </w:pPr>
            <w:r w:rsidRPr="00FA4ED9">
              <w:rPr>
                <w:rFonts w:ascii="Sylfaen" w:hAnsi="Sylfaen"/>
                <w:color w:val="000000"/>
                <w:sz w:val="16"/>
                <w:szCs w:val="16"/>
              </w:rPr>
              <w:t xml:space="preserve">გარე განათების </w:t>
            </w:r>
            <w:r w:rsidRPr="00FA4ED9">
              <w:rPr>
                <w:rFonts w:ascii="Sylfaen" w:hAnsi="Sylfaen"/>
                <w:color w:val="000000"/>
                <w:sz w:val="16"/>
                <w:szCs w:val="16"/>
                <w:lang w:val="ka-GE"/>
              </w:rPr>
              <w:t>ქსელის</w:t>
            </w:r>
            <w:r w:rsidRPr="00FA4ED9">
              <w:rPr>
                <w:rFonts w:ascii="Sylfaen" w:hAnsi="Sylfaen"/>
                <w:color w:val="000000"/>
                <w:sz w:val="16"/>
                <w:szCs w:val="16"/>
              </w:rPr>
              <w:t xml:space="preserve"> გაფართოება და გამართული ფუნქციონირების უზრუნველყოფა</w:t>
            </w:r>
          </w:p>
          <w:p w:rsidR="00A71615" w:rsidRPr="00FA4ED9" w:rsidRDefault="00A71615" w:rsidP="00A71615">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w:t>
            </w:r>
            <w:r w:rsidRPr="00FA4ED9">
              <w:rPr>
                <w:rFonts w:ascii="Sylfaen" w:hAnsi="Sylfaen"/>
                <w:b/>
                <w:bCs/>
                <w:color w:val="000000"/>
                <w:sz w:val="16"/>
                <w:szCs w:val="16"/>
                <w:lang w:val="en-US"/>
              </w:rPr>
              <w:t xml:space="preserve">  </w:t>
            </w:r>
            <w:r w:rsidRPr="00FA4ED9">
              <w:rPr>
                <w:rFonts w:ascii="Sylfaen" w:hAnsi="Sylfaen"/>
                <w:color w:val="000000"/>
                <w:sz w:val="16"/>
                <w:szCs w:val="16"/>
                <w:lang w:val="ka-GE"/>
              </w:rPr>
              <w:t>მიზანი 3: ჯანსაღი ცხოვრებისა და კეთილდღეობის უზრუნველყოფა ყველა ასაკის ადამიანისათვის;</w:t>
            </w:r>
          </w:p>
          <w:p w:rsidR="00A71615" w:rsidRPr="00FA4ED9" w:rsidRDefault="00A71615" w:rsidP="00A71615">
            <w:pPr>
              <w:rPr>
                <w:rFonts w:ascii="Sylfaen" w:hAnsi="Sylfaen"/>
                <w:color w:val="000000"/>
                <w:sz w:val="16"/>
                <w:szCs w:val="16"/>
                <w:lang w:val="ka-GE"/>
              </w:rPr>
            </w:pPr>
            <w:r w:rsidRPr="00FA4ED9">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FA75CE" w:rsidRPr="00FA4ED9" w:rsidRDefault="00A71615" w:rsidP="00A71615">
            <w:pPr>
              <w:rPr>
                <w:rFonts w:ascii="Sylfaen" w:hAnsi="Sylfaen"/>
                <w:color w:val="000000"/>
                <w:sz w:val="16"/>
                <w:szCs w:val="16"/>
              </w:rPr>
            </w:pPr>
            <w:r w:rsidRPr="00FA4ED9">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r w:rsidR="00FA75CE" w:rsidRPr="00FA4ED9">
              <w:rPr>
                <w:rFonts w:ascii="Sylfaen" w:hAnsi="Sylfaen"/>
                <w:color w:val="000000"/>
                <w:sz w:val="16"/>
                <w:szCs w:val="16"/>
              </w:rPr>
              <w:t xml:space="preserve">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322"/>
        <w:gridCol w:w="4686"/>
        <w:gridCol w:w="2323"/>
      </w:tblGrid>
      <w:tr w:rsidR="00432174" w:rsidRPr="00354923" w:rsidTr="00F51CC6">
        <w:trPr>
          <w:trHeight w:val="604"/>
        </w:trPr>
        <w:tc>
          <w:tcPr>
            <w:tcW w:w="1016" w:type="pct"/>
            <w:vMerge w:val="restart"/>
            <w:shd w:val="clear" w:color="auto" w:fill="auto"/>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ქვეპროგრამის</w:t>
            </w:r>
            <w:r w:rsidRPr="00354923">
              <w:rPr>
                <w:rFonts w:ascii="Calibri" w:hAnsi="Calibri" w:cs="Calibri"/>
                <w:b/>
                <w:sz w:val="16"/>
                <w:szCs w:val="16"/>
              </w:rPr>
              <w:t xml:space="preserve"> </w:t>
            </w:r>
            <w:r w:rsidRPr="00354923">
              <w:rPr>
                <w:rFonts w:ascii="Sylfaen" w:hAnsi="Sylfaen" w:cs="Sylfaen"/>
                <w:b/>
                <w:sz w:val="16"/>
                <w:szCs w:val="16"/>
              </w:rPr>
              <w:t>დასახელება</w:t>
            </w:r>
          </w:p>
        </w:tc>
        <w:tc>
          <w:tcPr>
            <w:tcW w:w="632" w:type="pct"/>
            <w:shd w:val="clear" w:color="auto" w:fill="auto"/>
            <w:noWrap/>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კოდი</w:t>
            </w:r>
          </w:p>
        </w:tc>
        <w:tc>
          <w:tcPr>
            <w:tcW w:w="2241" w:type="pct"/>
            <w:vMerge w:val="restart"/>
            <w:shd w:val="clear" w:color="auto" w:fill="auto"/>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გარე</w:t>
            </w:r>
            <w:r w:rsidRPr="00354923">
              <w:rPr>
                <w:rFonts w:ascii="Calibri" w:hAnsi="Calibri" w:cs="Calibri"/>
                <w:b/>
                <w:sz w:val="16"/>
                <w:szCs w:val="16"/>
              </w:rPr>
              <w:t xml:space="preserve"> </w:t>
            </w:r>
            <w:r w:rsidRPr="00354923">
              <w:rPr>
                <w:rFonts w:ascii="Sylfaen" w:hAnsi="Sylfaen" w:cs="Sylfaen"/>
                <w:b/>
                <w:sz w:val="16"/>
                <w:szCs w:val="16"/>
              </w:rPr>
              <w:t>განათების</w:t>
            </w:r>
            <w:r w:rsidRPr="00354923">
              <w:rPr>
                <w:rFonts w:ascii="Calibri" w:hAnsi="Calibri" w:cs="Calibri"/>
                <w:b/>
                <w:sz w:val="16"/>
                <w:szCs w:val="16"/>
              </w:rPr>
              <w:t xml:space="preserve"> </w:t>
            </w:r>
            <w:r w:rsidRPr="00354923">
              <w:rPr>
                <w:rFonts w:ascii="Sylfaen" w:hAnsi="Sylfaen" w:cs="Sylfaen"/>
                <w:b/>
                <w:sz w:val="16"/>
                <w:szCs w:val="16"/>
              </w:rPr>
              <w:t>სისტემის</w:t>
            </w:r>
            <w:r w:rsidRPr="00354923">
              <w:rPr>
                <w:rFonts w:ascii="Calibri" w:hAnsi="Calibri" w:cs="Calibri"/>
                <w:b/>
                <w:sz w:val="16"/>
                <w:szCs w:val="16"/>
              </w:rPr>
              <w:t xml:space="preserve"> </w:t>
            </w:r>
            <w:r w:rsidRPr="00354923">
              <w:rPr>
                <w:rFonts w:ascii="Sylfaen" w:hAnsi="Sylfaen" w:cs="Sylfaen"/>
                <w:b/>
                <w:sz w:val="16"/>
                <w:szCs w:val="16"/>
              </w:rPr>
              <w:t>ექსპლოატაცია</w:t>
            </w:r>
          </w:p>
        </w:tc>
        <w:tc>
          <w:tcPr>
            <w:tcW w:w="1111" w:type="pct"/>
            <w:shd w:val="clear" w:color="auto" w:fill="auto"/>
            <w:vAlign w:val="bottom"/>
            <w:hideMark/>
          </w:tcPr>
          <w:p w:rsidR="00432174" w:rsidRPr="00354923" w:rsidRDefault="00354923" w:rsidP="001402AB">
            <w:pPr>
              <w:jc w:val="center"/>
              <w:rPr>
                <w:rFonts w:ascii="Calibri" w:hAnsi="Calibri" w:cs="Calibri"/>
                <w:b/>
                <w:sz w:val="16"/>
                <w:szCs w:val="16"/>
                <w:lang w:val="ka-GE"/>
              </w:rPr>
            </w:pPr>
            <w:r w:rsidRPr="00354923">
              <w:rPr>
                <w:rFonts w:ascii="Sylfaen" w:hAnsi="Sylfaen" w:cs="Calibri"/>
                <w:b/>
                <w:sz w:val="16"/>
                <w:szCs w:val="16"/>
                <w:lang w:val="ka-GE"/>
              </w:rPr>
              <w:t>202</w:t>
            </w:r>
            <w:r w:rsidR="001402AB">
              <w:rPr>
                <w:rFonts w:ascii="Sylfaen" w:hAnsi="Sylfaen" w:cs="Calibri"/>
                <w:b/>
                <w:sz w:val="16"/>
                <w:szCs w:val="16"/>
                <w:lang w:val="ka-GE"/>
              </w:rPr>
              <w:t>4</w:t>
            </w:r>
            <w:r w:rsidR="00432174" w:rsidRPr="00354923">
              <w:rPr>
                <w:rFonts w:ascii="Calibri" w:hAnsi="Calibri" w:cs="Calibri"/>
                <w:b/>
                <w:sz w:val="16"/>
                <w:szCs w:val="16"/>
              </w:rPr>
              <w:t xml:space="preserve"> </w:t>
            </w:r>
            <w:r w:rsidR="00432174" w:rsidRPr="00354923">
              <w:rPr>
                <w:rFonts w:ascii="Sylfaen" w:hAnsi="Sylfaen" w:cs="Sylfaen"/>
                <w:b/>
                <w:sz w:val="16"/>
                <w:szCs w:val="16"/>
              </w:rPr>
              <w:t>წლის</w:t>
            </w:r>
            <w:r w:rsidR="00432174" w:rsidRPr="00354923">
              <w:rPr>
                <w:rFonts w:ascii="Calibri" w:hAnsi="Calibri" w:cs="Calibri"/>
                <w:b/>
                <w:sz w:val="16"/>
                <w:szCs w:val="16"/>
              </w:rPr>
              <w:t xml:space="preserve"> </w:t>
            </w:r>
            <w:r w:rsidR="00432174" w:rsidRPr="00354923">
              <w:rPr>
                <w:rFonts w:ascii="Sylfaen" w:hAnsi="Sylfaen" w:cs="Sylfaen"/>
                <w:b/>
                <w:sz w:val="16"/>
                <w:szCs w:val="16"/>
              </w:rPr>
              <w:t xml:space="preserve">დაფინანსება </w:t>
            </w:r>
            <w:r w:rsidR="00432174" w:rsidRPr="00354923">
              <w:rPr>
                <w:rFonts w:ascii="Sylfaen" w:hAnsi="Sylfaen" w:cs="Sylfaen"/>
                <w:b/>
                <w:sz w:val="16"/>
                <w:szCs w:val="16"/>
                <w:lang w:val="ka-GE"/>
              </w:rPr>
              <w:t>(ათას ლარებში)</w:t>
            </w:r>
          </w:p>
        </w:tc>
      </w:tr>
      <w:tr w:rsidR="00432174" w:rsidRPr="00354923" w:rsidTr="00C37FDD">
        <w:trPr>
          <w:trHeight w:val="433"/>
        </w:trPr>
        <w:tc>
          <w:tcPr>
            <w:tcW w:w="1016" w:type="pct"/>
            <w:vMerge/>
            <w:vAlign w:val="center"/>
            <w:hideMark/>
          </w:tcPr>
          <w:p w:rsidR="00432174" w:rsidRPr="00354923" w:rsidRDefault="00432174" w:rsidP="005A2BCA">
            <w:pPr>
              <w:jc w:val="center"/>
              <w:rPr>
                <w:rFonts w:ascii="Calibri" w:hAnsi="Calibri" w:cs="Calibri"/>
                <w:b/>
                <w:sz w:val="16"/>
                <w:szCs w:val="16"/>
              </w:rPr>
            </w:pPr>
          </w:p>
        </w:tc>
        <w:tc>
          <w:tcPr>
            <w:tcW w:w="63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02 03 01</w:t>
            </w:r>
          </w:p>
        </w:tc>
        <w:tc>
          <w:tcPr>
            <w:tcW w:w="2241" w:type="pct"/>
            <w:vMerge/>
            <w:vAlign w:val="center"/>
            <w:hideMark/>
          </w:tcPr>
          <w:p w:rsidR="00432174" w:rsidRPr="00354923" w:rsidRDefault="00432174" w:rsidP="00C37FDD">
            <w:pPr>
              <w:jc w:val="center"/>
              <w:rPr>
                <w:rFonts w:ascii="Calibri" w:hAnsi="Calibri" w:cs="Calibri"/>
                <w:b/>
                <w:sz w:val="16"/>
                <w:szCs w:val="16"/>
              </w:rPr>
            </w:pPr>
          </w:p>
        </w:tc>
        <w:tc>
          <w:tcPr>
            <w:tcW w:w="1111" w:type="pct"/>
            <w:shd w:val="clear" w:color="auto" w:fill="auto"/>
            <w:noWrap/>
            <w:vAlign w:val="center"/>
            <w:hideMark/>
          </w:tcPr>
          <w:p w:rsidR="00872963" w:rsidRPr="009163C5" w:rsidRDefault="00103908" w:rsidP="00051877">
            <w:pPr>
              <w:jc w:val="center"/>
              <w:rPr>
                <w:rFonts w:ascii="Sylfaen" w:hAnsi="Sylfaen" w:cs="Calibri"/>
                <w:b/>
                <w:sz w:val="16"/>
                <w:szCs w:val="16"/>
                <w:lang w:val="en-US"/>
              </w:rPr>
            </w:pPr>
            <w:r w:rsidRPr="00E95B44">
              <w:rPr>
                <w:rFonts w:ascii="Sylfaen" w:hAnsi="Sylfaen"/>
                <w:b/>
                <w:color w:val="000000"/>
                <w:sz w:val="18"/>
                <w:szCs w:val="18"/>
              </w:rPr>
              <w:t xml:space="preserve">       </w:t>
            </w:r>
            <w:r w:rsidR="00051877" w:rsidRPr="009163C5">
              <w:rPr>
                <w:rFonts w:ascii="Sylfaen" w:hAnsi="Sylfaen"/>
                <w:b/>
                <w:color w:val="000000"/>
                <w:sz w:val="16"/>
                <w:szCs w:val="16"/>
                <w:lang w:val="ka-GE"/>
              </w:rPr>
              <w:t>1630,0</w:t>
            </w:r>
            <w:r w:rsidRPr="009163C5">
              <w:rPr>
                <w:rFonts w:ascii="Sylfaen" w:hAnsi="Sylfaen"/>
                <w:b/>
                <w:color w:val="000000"/>
                <w:sz w:val="16"/>
                <w:szCs w:val="16"/>
              </w:rPr>
              <w:t xml:space="preserve">      </w:t>
            </w:r>
          </w:p>
        </w:tc>
      </w:tr>
      <w:tr w:rsidR="00432174" w:rsidRPr="00354923" w:rsidTr="0094247A">
        <w:trPr>
          <w:trHeight w:val="575"/>
        </w:trPr>
        <w:tc>
          <w:tcPr>
            <w:tcW w:w="1016" w:type="pct"/>
            <w:shd w:val="clear" w:color="auto" w:fill="auto"/>
            <w:vAlign w:val="center"/>
            <w:hideMark/>
          </w:tcPr>
          <w:p w:rsidR="00432174" w:rsidRPr="00354923" w:rsidRDefault="00432174" w:rsidP="00C37FDD">
            <w:pPr>
              <w:jc w:val="center"/>
              <w:rPr>
                <w:rFonts w:ascii="Calibri" w:hAnsi="Calibri" w:cs="Calibri"/>
                <w:b/>
                <w:sz w:val="16"/>
                <w:szCs w:val="16"/>
              </w:rPr>
            </w:pPr>
            <w:r w:rsidRPr="00354923">
              <w:rPr>
                <w:rFonts w:ascii="Sylfaen" w:hAnsi="Sylfaen" w:cs="Sylfaen"/>
                <w:b/>
                <w:sz w:val="16"/>
                <w:szCs w:val="16"/>
              </w:rPr>
              <w:t>ქვეპროგრამის</w:t>
            </w:r>
            <w:r w:rsidRPr="00354923">
              <w:rPr>
                <w:rFonts w:ascii="Calibri" w:hAnsi="Calibri" w:cs="Calibri"/>
                <w:b/>
                <w:sz w:val="16"/>
                <w:szCs w:val="16"/>
              </w:rPr>
              <w:t xml:space="preserve"> </w:t>
            </w:r>
            <w:r w:rsidRPr="00354923">
              <w:rPr>
                <w:rFonts w:ascii="Sylfaen" w:hAnsi="Sylfaen" w:cs="Sylfaen"/>
                <w:b/>
                <w:sz w:val="16"/>
                <w:szCs w:val="16"/>
              </w:rPr>
              <w:t>განმახორციელებელი</w:t>
            </w:r>
          </w:p>
        </w:tc>
        <w:tc>
          <w:tcPr>
            <w:tcW w:w="3984" w:type="pct"/>
            <w:gridSpan w:val="3"/>
            <w:shd w:val="clear" w:color="auto" w:fill="auto"/>
            <w:vAlign w:val="center"/>
            <w:hideMark/>
          </w:tcPr>
          <w:p w:rsidR="00432174" w:rsidRPr="00354923" w:rsidRDefault="00432174" w:rsidP="00432174">
            <w:pPr>
              <w:rPr>
                <w:rFonts w:ascii="Calibri" w:hAnsi="Calibri" w:cs="Calibri"/>
                <w:sz w:val="16"/>
                <w:szCs w:val="16"/>
              </w:rPr>
            </w:pPr>
            <w:r w:rsidRPr="00354923">
              <w:rPr>
                <w:rFonts w:ascii="Calibri" w:hAnsi="Calibri" w:cs="Calibri"/>
                <w:sz w:val="16"/>
                <w:szCs w:val="16"/>
              </w:rPr>
              <w:t xml:space="preserve"> </w:t>
            </w:r>
            <w:r w:rsidRPr="00354923">
              <w:rPr>
                <w:rFonts w:ascii="Sylfaen" w:hAnsi="Sylfaen" w:cs="Sylfaen"/>
                <w:sz w:val="16"/>
                <w:szCs w:val="16"/>
              </w:rPr>
              <w:t>თელავის</w:t>
            </w:r>
            <w:r w:rsidRPr="00354923">
              <w:rPr>
                <w:rFonts w:ascii="Calibri" w:hAnsi="Calibri" w:cs="Calibri"/>
                <w:sz w:val="16"/>
                <w:szCs w:val="16"/>
              </w:rPr>
              <w:t xml:space="preserve"> </w:t>
            </w:r>
            <w:r w:rsidRPr="00354923">
              <w:rPr>
                <w:rFonts w:ascii="Sylfaen" w:hAnsi="Sylfaen" w:cs="Sylfaen"/>
                <w:sz w:val="16"/>
                <w:szCs w:val="16"/>
              </w:rPr>
              <w:t>მუნიციპალიტეტის</w:t>
            </w:r>
            <w:r w:rsidRPr="00354923">
              <w:rPr>
                <w:rFonts w:ascii="Calibri" w:hAnsi="Calibri" w:cs="Calibri"/>
                <w:sz w:val="16"/>
                <w:szCs w:val="16"/>
              </w:rPr>
              <w:t xml:space="preserve"> </w:t>
            </w:r>
            <w:r w:rsidRPr="00354923">
              <w:rPr>
                <w:rFonts w:ascii="Sylfaen" w:hAnsi="Sylfaen" w:cs="Sylfaen"/>
                <w:sz w:val="16"/>
                <w:szCs w:val="16"/>
              </w:rPr>
              <w:t>მერიის</w:t>
            </w:r>
            <w:r w:rsidRPr="00354923">
              <w:rPr>
                <w:rFonts w:ascii="Calibri" w:hAnsi="Calibri" w:cs="Calibri"/>
                <w:sz w:val="16"/>
                <w:szCs w:val="16"/>
              </w:rPr>
              <w:t xml:space="preserve">  </w:t>
            </w:r>
            <w:r w:rsidRPr="00354923">
              <w:rPr>
                <w:rFonts w:ascii="Sylfaen" w:hAnsi="Sylfaen" w:cs="Sylfaen"/>
                <w:sz w:val="16"/>
                <w:szCs w:val="16"/>
              </w:rPr>
              <w:t>ინფრასტრუქტურის</w:t>
            </w:r>
            <w:r w:rsidRPr="00354923">
              <w:rPr>
                <w:rFonts w:ascii="Calibri" w:hAnsi="Calibri" w:cs="Calibri"/>
                <w:sz w:val="16"/>
                <w:szCs w:val="16"/>
              </w:rPr>
              <w:t xml:space="preserve">, </w:t>
            </w:r>
            <w:r w:rsidRPr="00354923">
              <w:rPr>
                <w:rFonts w:ascii="Sylfaen" w:hAnsi="Sylfaen" w:cs="Sylfaen"/>
                <w:sz w:val="16"/>
                <w:szCs w:val="16"/>
              </w:rPr>
              <w:t>სივრცითი</w:t>
            </w:r>
            <w:r w:rsidRPr="00354923">
              <w:rPr>
                <w:rFonts w:ascii="Calibri" w:hAnsi="Calibri" w:cs="Calibri"/>
                <w:sz w:val="16"/>
                <w:szCs w:val="16"/>
              </w:rPr>
              <w:t xml:space="preserve"> </w:t>
            </w:r>
            <w:r w:rsidRPr="00354923">
              <w:rPr>
                <w:rFonts w:ascii="Sylfaen" w:hAnsi="Sylfaen" w:cs="Sylfaen"/>
                <w:sz w:val="16"/>
                <w:szCs w:val="16"/>
              </w:rPr>
              <w:t>მოწყობის</w:t>
            </w:r>
            <w:r w:rsidRPr="00354923">
              <w:rPr>
                <w:rFonts w:ascii="Calibri" w:hAnsi="Calibri" w:cs="Calibri"/>
                <w:sz w:val="16"/>
                <w:szCs w:val="16"/>
              </w:rPr>
              <w:t xml:space="preserve">, </w:t>
            </w:r>
            <w:r w:rsidRPr="00354923">
              <w:rPr>
                <w:rFonts w:ascii="Sylfaen" w:hAnsi="Sylfaen" w:cs="Sylfaen"/>
                <w:sz w:val="16"/>
                <w:szCs w:val="16"/>
              </w:rPr>
              <w:t>მშენებლობის</w:t>
            </w:r>
            <w:r w:rsidRPr="00354923">
              <w:rPr>
                <w:rFonts w:ascii="Calibri" w:hAnsi="Calibri" w:cs="Calibri"/>
                <w:sz w:val="16"/>
                <w:szCs w:val="16"/>
              </w:rPr>
              <w:t xml:space="preserve">, </w:t>
            </w:r>
            <w:r w:rsidRPr="00354923">
              <w:rPr>
                <w:rFonts w:ascii="Sylfaen" w:hAnsi="Sylfaen" w:cs="Sylfaen"/>
                <w:sz w:val="16"/>
                <w:szCs w:val="16"/>
              </w:rPr>
              <w:t>არქიტექტურისა</w:t>
            </w:r>
            <w:r w:rsidRPr="00354923">
              <w:rPr>
                <w:rFonts w:ascii="Calibri" w:hAnsi="Calibri" w:cs="Calibri"/>
                <w:sz w:val="16"/>
                <w:szCs w:val="16"/>
              </w:rPr>
              <w:t xml:space="preserve"> </w:t>
            </w:r>
            <w:r w:rsidRPr="00354923">
              <w:rPr>
                <w:rFonts w:ascii="Sylfaen" w:hAnsi="Sylfaen" w:cs="Sylfaen"/>
                <w:sz w:val="16"/>
                <w:szCs w:val="16"/>
              </w:rPr>
              <w:t>და</w:t>
            </w:r>
            <w:r w:rsidRPr="00354923">
              <w:rPr>
                <w:rFonts w:ascii="Calibri" w:hAnsi="Calibri" w:cs="Calibri"/>
                <w:sz w:val="16"/>
                <w:szCs w:val="16"/>
              </w:rPr>
              <w:t xml:space="preserve"> </w:t>
            </w:r>
            <w:r w:rsidRPr="00354923">
              <w:rPr>
                <w:rFonts w:ascii="Sylfaen" w:hAnsi="Sylfaen" w:cs="Sylfaen"/>
                <w:sz w:val="16"/>
                <w:szCs w:val="16"/>
              </w:rPr>
              <w:t>ძეგლთა</w:t>
            </w:r>
            <w:r w:rsidRPr="00354923">
              <w:rPr>
                <w:rFonts w:ascii="Calibri" w:hAnsi="Calibri" w:cs="Calibri"/>
                <w:sz w:val="16"/>
                <w:szCs w:val="16"/>
              </w:rPr>
              <w:t xml:space="preserve"> </w:t>
            </w:r>
            <w:r w:rsidRPr="00354923">
              <w:rPr>
                <w:rFonts w:ascii="Sylfaen" w:hAnsi="Sylfaen" w:cs="Sylfaen"/>
                <w:sz w:val="16"/>
                <w:szCs w:val="16"/>
              </w:rPr>
              <w:t>დაცვის</w:t>
            </w:r>
            <w:r w:rsidRPr="00354923">
              <w:rPr>
                <w:rFonts w:ascii="Calibri" w:hAnsi="Calibri" w:cs="Calibri"/>
                <w:sz w:val="16"/>
                <w:szCs w:val="16"/>
              </w:rPr>
              <w:t xml:space="preserve"> </w:t>
            </w:r>
            <w:r w:rsidRPr="00354923">
              <w:rPr>
                <w:rFonts w:ascii="Sylfaen" w:hAnsi="Sylfaen" w:cs="Sylfaen"/>
                <w:sz w:val="16"/>
                <w:szCs w:val="16"/>
              </w:rPr>
              <w:t>სამსახური</w:t>
            </w:r>
          </w:p>
        </w:tc>
      </w:tr>
      <w:tr w:rsidR="005A2BCA" w:rsidRPr="00354923" w:rsidTr="0094247A">
        <w:trPr>
          <w:trHeight w:val="890"/>
        </w:trPr>
        <w:tc>
          <w:tcPr>
            <w:tcW w:w="1016" w:type="pct"/>
            <w:shd w:val="clear" w:color="auto" w:fill="auto"/>
            <w:vAlign w:val="center"/>
            <w:hideMark/>
          </w:tcPr>
          <w:p w:rsidR="005A2BCA" w:rsidRPr="00354923" w:rsidRDefault="005A2BCA" w:rsidP="00C37FDD">
            <w:pPr>
              <w:jc w:val="center"/>
              <w:rPr>
                <w:rFonts w:ascii="Sylfaen" w:hAnsi="Sylfaen"/>
                <w:b/>
                <w:bCs/>
                <w:color w:val="000000"/>
                <w:sz w:val="16"/>
                <w:szCs w:val="16"/>
              </w:rPr>
            </w:pPr>
            <w:r w:rsidRPr="00354923">
              <w:rPr>
                <w:rFonts w:ascii="Sylfaen" w:hAnsi="Sylfaen"/>
                <w:b/>
                <w:bCs/>
                <w:color w:val="000000"/>
                <w:sz w:val="16"/>
                <w:szCs w:val="16"/>
              </w:rPr>
              <w:t>ქვეპროგრამის აღწერა</w:t>
            </w:r>
          </w:p>
        </w:tc>
        <w:tc>
          <w:tcPr>
            <w:tcW w:w="3984" w:type="pct"/>
            <w:gridSpan w:val="3"/>
            <w:shd w:val="clear" w:color="auto" w:fill="auto"/>
            <w:vAlign w:val="center"/>
            <w:hideMark/>
          </w:tcPr>
          <w:p w:rsidR="005A2BCA" w:rsidRPr="00354923" w:rsidRDefault="00354923" w:rsidP="00AF1ABB">
            <w:pPr>
              <w:spacing w:after="240"/>
              <w:rPr>
                <w:rFonts w:ascii="Sylfaen" w:hAnsi="Sylfaen"/>
                <w:color w:val="000000"/>
                <w:sz w:val="16"/>
                <w:szCs w:val="16"/>
              </w:rPr>
            </w:pPr>
            <w:r w:rsidRPr="00354923">
              <w:rPr>
                <w:rFonts w:ascii="Sylfaen" w:hAnsi="Sylfaen"/>
                <w:color w:val="000000"/>
                <w:sz w:val="16"/>
                <w:szCs w:val="16"/>
              </w:rPr>
              <w:t xml:space="preserve">ქვეპროგრამის ფარგლებში განხორციელდება მუნიციპალიტეტის ტერიტორიაზე არსებული გარე განათების ქსელის გამართული ფუნქციონირებისათვის საჭირო ღონისძიებების დაფინანსება: გარე განათებაზე გახარჯული ელექტრო ენერგიის ხარჯის ანაზღაურება,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და სხვა.   </w:t>
            </w:r>
          </w:p>
        </w:tc>
      </w:tr>
      <w:tr w:rsidR="005A2BCA" w:rsidRPr="00354923" w:rsidTr="00C37FDD">
        <w:trPr>
          <w:trHeight w:val="631"/>
        </w:trPr>
        <w:tc>
          <w:tcPr>
            <w:tcW w:w="1016" w:type="pct"/>
            <w:shd w:val="clear" w:color="auto" w:fill="auto"/>
            <w:vAlign w:val="center"/>
          </w:tcPr>
          <w:p w:rsidR="005A2BCA" w:rsidRPr="00354923" w:rsidRDefault="005A2BCA" w:rsidP="00354923">
            <w:pPr>
              <w:jc w:val="center"/>
              <w:rPr>
                <w:rFonts w:ascii="Sylfaen" w:hAnsi="Sylfaen"/>
                <w:b/>
                <w:bCs/>
                <w:color w:val="000000"/>
                <w:sz w:val="16"/>
                <w:szCs w:val="16"/>
              </w:rPr>
            </w:pPr>
            <w:r w:rsidRPr="00354923">
              <w:rPr>
                <w:rFonts w:ascii="Sylfaen" w:hAnsi="Sylfaen"/>
                <w:b/>
                <w:bCs/>
                <w:color w:val="000000"/>
                <w:sz w:val="16"/>
                <w:szCs w:val="16"/>
              </w:rPr>
              <w:t xml:space="preserve">ქვეპროგრამის მიზანი </w:t>
            </w:r>
          </w:p>
        </w:tc>
        <w:tc>
          <w:tcPr>
            <w:tcW w:w="3984" w:type="pct"/>
            <w:gridSpan w:val="3"/>
            <w:shd w:val="clear" w:color="auto" w:fill="auto"/>
            <w:vAlign w:val="center"/>
          </w:tcPr>
          <w:p w:rsidR="005A2BCA" w:rsidRPr="00354923" w:rsidRDefault="005A2BCA" w:rsidP="003F7CC6">
            <w:pPr>
              <w:rPr>
                <w:rFonts w:ascii="Sylfaen" w:hAnsi="Sylfaen"/>
                <w:color w:val="000000"/>
                <w:sz w:val="16"/>
                <w:szCs w:val="16"/>
              </w:rPr>
            </w:pPr>
            <w:r w:rsidRPr="00354923">
              <w:rPr>
                <w:rFonts w:ascii="Sylfaen" w:hAnsi="Sylfaen"/>
                <w:color w:val="000000"/>
                <w:sz w:val="16"/>
                <w:szCs w:val="16"/>
              </w:rPr>
              <w:t xml:space="preserve">გარე განათების სისტემის  ფუნქციონირების უზრუნველყოფა, პერიოდულად წარმოქმნილი შეფერხებების ოპერატიულად აღმოფხვრა.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1445"/>
        <w:gridCol w:w="3850"/>
        <w:gridCol w:w="2900"/>
      </w:tblGrid>
      <w:tr w:rsidR="006B4F74" w:rsidRPr="00AB5BB1" w:rsidTr="00057F08">
        <w:trPr>
          <w:trHeight w:val="613"/>
        </w:trPr>
        <w:tc>
          <w:tcPr>
            <w:tcW w:w="1081" w:type="pct"/>
            <w:vMerge w:val="restart"/>
            <w:shd w:val="clear" w:color="auto" w:fill="auto"/>
            <w:vAlign w:val="center"/>
            <w:hideMark/>
          </w:tcPr>
          <w:p w:rsidR="006B4F74" w:rsidRPr="005A2BCA" w:rsidRDefault="006B4F74" w:rsidP="00057F08">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დასახელება</w:t>
            </w:r>
          </w:p>
        </w:tc>
        <w:tc>
          <w:tcPr>
            <w:tcW w:w="691" w:type="pct"/>
            <w:shd w:val="clear" w:color="auto" w:fill="auto"/>
            <w:noWrap/>
            <w:vAlign w:val="center"/>
            <w:hideMark/>
          </w:tcPr>
          <w:p w:rsidR="006B4F74" w:rsidRPr="005A2BCA" w:rsidRDefault="006B4F74" w:rsidP="00057F08">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1841" w:type="pct"/>
            <w:vMerge w:val="restart"/>
            <w:shd w:val="clear" w:color="auto" w:fill="auto"/>
            <w:vAlign w:val="center"/>
            <w:hideMark/>
          </w:tcPr>
          <w:p w:rsidR="006B4F74" w:rsidRPr="005A2BCA" w:rsidRDefault="006B4F74" w:rsidP="00057F08">
            <w:pPr>
              <w:jc w:val="center"/>
              <w:rPr>
                <w:rFonts w:ascii="Calibri" w:hAnsi="Calibri" w:cs="Calibri"/>
                <w:b/>
                <w:color w:val="000000"/>
                <w:sz w:val="16"/>
                <w:szCs w:val="16"/>
                <w:lang w:val="ka-GE"/>
              </w:rPr>
            </w:pPr>
            <w:r w:rsidRPr="005A2BCA">
              <w:rPr>
                <w:rFonts w:ascii="Sylfaen" w:hAnsi="Sylfaen" w:cs="Sylfaen"/>
                <w:b/>
                <w:color w:val="000000"/>
                <w:sz w:val="16"/>
                <w:szCs w:val="16"/>
              </w:rPr>
              <w:t>გარე</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განათების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სისტემის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რეაბლიტაცია</w:t>
            </w:r>
            <w:r w:rsidRPr="005A2BCA">
              <w:rPr>
                <w:rFonts w:ascii="Sylfaen" w:hAnsi="Sylfaen" w:cs="Sylfaen"/>
                <w:b/>
                <w:color w:val="000000"/>
                <w:sz w:val="16"/>
                <w:szCs w:val="16"/>
                <w:lang w:val="ka-GE"/>
              </w:rPr>
              <w:t>/მოწყობა</w:t>
            </w:r>
          </w:p>
        </w:tc>
        <w:tc>
          <w:tcPr>
            <w:tcW w:w="1387" w:type="pct"/>
            <w:shd w:val="clear" w:color="auto" w:fill="auto"/>
            <w:vAlign w:val="bottom"/>
            <w:hideMark/>
          </w:tcPr>
          <w:p w:rsidR="006B4F74" w:rsidRPr="005A2BCA" w:rsidRDefault="006B4F74" w:rsidP="006B4F74">
            <w:pPr>
              <w:jc w:val="center"/>
              <w:rPr>
                <w:rFonts w:ascii="Calibri" w:hAnsi="Calibri" w:cs="Calibri"/>
                <w:b/>
                <w:sz w:val="16"/>
                <w:szCs w:val="16"/>
                <w:lang w:val="ka-GE"/>
              </w:rPr>
            </w:pPr>
            <w:r>
              <w:rPr>
                <w:rFonts w:ascii="Sylfaen" w:hAnsi="Sylfaen" w:cs="Calibri"/>
                <w:b/>
                <w:sz w:val="16"/>
                <w:szCs w:val="16"/>
                <w:lang w:val="ka-GE"/>
              </w:rPr>
              <w:t>2024</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6B4F74" w:rsidRPr="00AB5BB1" w:rsidTr="00057F08">
        <w:trPr>
          <w:trHeight w:val="377"/>
        </w:trPr>
        <w:tc>
          <w:tcPr>
            <w:tcW w:w="1081" w:type="pct"/>
            <w:vMerge/>
            <w:shd w:val="clear" w:color="auto" w:fill="auto"/>
            <w:vAlign w:val="center"/>
            <w:hideMark/>
          </w:tcPr>
          <w:p w:rsidR="006B4F74" w:rsidRPr="005A2BCA" w:rsidRDefault="006B4F74" w:rsidP="00057F08">
            <w:pPr>
              <w:jc w:val="center"/>
              <w:rPr>
                <w:rFonts w:ascii="Calibri" w:hAnsi="Calibri" w:cs="Calibri"/>
                <w:b/>
                <w:color w:val="000000"/>
                <w:sz w:val="16"/>
                <w:szCs w:val="16"/>
              </w:rPr>
            </w:pPr>
          </w:p>
        </w:tc>
        <w:tc>
          <w:tcPr>
            <w:tcW w:w="691" w:type="pct"/>
            <w:shd w:val="clear" w:color="auto" w:fill="auto"/>
            <w:noWrap/>
            <w:vAlign w:val="center"/>
            <w:hideMark/>
          </w:tcPr>
          <w:p w:rsidR="006B4F74" w:rsidRPr="002F1296" w:rsidRDefault="006B4F74" w:rsidP="00057F08">
            <w:pPr>
              <w:jc w:val="center"/>
              <w:rPr>
                <w:rFonts w:ascii="Sylfaen" w:hAnsi="Sylfaen" w:cs="Calibri"/>
                <w:b/>
                <w:color w:val="000000"/>
                <w:sz w:val="16"/>
                <w:szCs w:val="16"/>
                <w:lang w:val="ka-GE"/>
              </w:rPr>
            </w:pPr>
            <w:r>
              <w:rPr>
                <w:rFonts w:ascii="Sylfaen" w:hAnsi="Sylfaen" w:cs="Calibri"/>
                <w:b/>
                <w:color w:val="000000"/>
                <w:sz w:val="16"/>
                <w:szCs w:val="16"/>
                <w:lang w:val="ka-GE"/>
              </w:rPr>
              <w:t>02 03 02</w:t>
            </w:r>
          </w:p>
        </w:tc>
        <w:tc>
          <w:tcPr>
            <w:tcW w:w="1841" w:type="pct"/>
            <w:vMerge/>
            <w:shd w:val="clear" w:color="auto" w:fill="auto"/>
            <w:vAlign w:val="center"/>
            <w:hideMark/>
          </w:tcPr>
          <w:p w:rsidR="006B4F74" w:rsidRPr="005A2BCA" w:rsidRDefault="006B4F74" w:rsidP="00057F08">
            <w:pPr>
              <w:jc w:val="center"/>
              <w:rPr>
                <w:rFonts w:ascii="Calibri" w:hAnsi="Calibri" w:cs="Calibri"/>
                <w:b/>
                <w:color w:val="000000"/>
                <w:sz w:val="16"/>
                <w:szCs w:val="16"/>
              </w:rPr>
            </w:pPr>
          </w:p>
        </w:tc>
        <w:tc>
          <w:tcPr>
            <w:tcW w:w="1387" w:type="pct"/>
            <w:shd w:val="clear" w:color="auto" w:fill="auto"/>
            <w:noWrap/>
            <w:vAlign w:val="center"/>
            <w:hideMark/>
          </w:tcPr>
          <w:p w:rsidR="006B4F74" w:rsidRPr="005A2BCA" w:rsidRDefault="00F8117E" w:rsidP="00057F08">
            <w:pPr>
              <w:jc w:val="center"/>
              <w:rPr>
                <w:rFonts w:ascii="Sylfaen" w:hAnsi="Sylfaen" w:cs="Calibri"/>
                <w:b/>
                <w:color w:val="000000"/>
                <w:sz w:val="16"/>
                <w:szCs w:val="16"/>
                <w:lang w:val="ka-GE"/>
              </w:rPr>
            </w:pPr>
            <w:r>
              <w:rPr>
                <w:rFonts w:ascii="Sylfaen" w:hAnsi="Sylfaen" w:cs="Calibri"/>
                <w:b/>
                <w:color w:val="000000"/>
                <w:sz w:val="16"/>
                <w:szCs w:val="16"/>
                <w:lang w:val="ka-GE"/>
              </w:rPr>
              <w:t>10,0</w:t>
            </w:r>
          </w:p>
        </w:tc>
      </w:tr>
      <w:tr w:rsidR="006B4F74" w:rsidRPr="00AB5BB1" w:rsidTr="00057F08">
        <w:trPr>
          <w:trHeight w:val="505"/>
        </w:trPr>
        <w:tc>
          <w:tcPr>
            <w:tcW w:w="1081" w:type="pct"/>
            <w:shd w:val="clear" w:color="auto" w:fill="auto"/>
            <w:vAlign w:val="center"/>
            <w:hideMark/>
          </w:tcPr>
          <w:p w:rsidR="006B4F74" w:rsidRPr="005A2BCA" w:rsidRDefault="006B4F74" w:rsidP="00057F08">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განმახორციელებელი</w:t>
            </w:r>
          </w:p>
        </w:tc>
        <w:tc>
          <w:tcPr>
            <w:tcW w:w="3919" w:type="pct"/>
            <w:gridSpan w:val="3"/>
            <w:shd w:val="clear" w:color="auto" w:fill="auto"/>
            <w:vAlign w:val="center"/>
            <w:hideMark/>
          </w:tcPr>
          <w:p w:rsidR="006B4F74" w:rsidRPr="00AB5BB1" w:rsidRDefault="006B4F74" w:rsidP="00057F08">
            <w:pPr>
              <w:rPr>
                <w:rFonts w:ascii="Calibri" w:hAnsi="Calibri" w:cs="Calibri"/>
                <w:color w:val="000000"/>
                <w:sz w:val="16"/>
                <w:szCs w:val="16"/>
              </w:rPr>
            </w:pPr>
            <w:r w:rsidRPr="00026EF5">
              <w:rPr>
                <w:rFonts w:ascii="Sylfaen" w:hAnsi="Sylfaen" w:cs="Sylfaen"/>
                <w:sz w:val="16"/>
                <w:szCs w:val="16"/>
              </w:rPr>
              <w:t>თელავის</w:t>
            </w:r>
            <w:r w:rsidRPr="00026EF5">
              <w:rPr>
                <w:rFonts w:ascii="Calibri" w:hAnsi="Calibri" w:cs="Calibri"/>
                <w:sz w:val="16"/>
                <w:szCs w:val="16"/>
              </w:rPr>
              <w:t xml:space="preserve"> </w:t>
            </w:r>
            <w:r w:rsidRPr="00026EF5">
              <w:rPr>
                <w:rFonts w:ascii="Sylfaen" w:hAnsi="Sylfaen" w:cs="Sylfaen"/>
                <w:sz w:val="16"/>
                <w:szCs w:val="16"/>
              </w:rPr>
              <w:t>მუნიციპალიტეტის</w:t>
            </w:r>
            <w:r w:rsidRPr="00026EF5">
              <w:rPr>
                <w:rFonts w:ascii="Calibri" w:hAnsi="Calibri" w:cs="Calibri"/>
                <w:sz w:val="16"/>
                <w:szCs w:val="16"/>
              </w:rPr>
              <w:t xml:space="preserve"> </w:t>
            </w:r>
            <w:r w:rsidRPr="00026EF5">
              <w:rPr>
                <w:rFonts w:ascii="Sylfaen" w:hAnsi="Sylfaen" w:cs="Sylfaen"/>
                <w:sz w:val="16"/>
                <w:szCs w:val="16"/>
              </w:rPr>
              <w:t>მერიის</w:t>
            </w:r>
            <w:r w:rsidRPr="00026EF5">
              <w:rPr>
                <w:rFonts w:ascii="Calibri" w:hAnsi="Calibri" w:cs="Calibri"/>
                <w:sz w:val="16"/>
                <w:szCs w:val="16"/>
              </w:rPr>
              <w:t xml:space="preserve">  </w:t>
            </w:r>
            <w:r w:rsidRPr="00026EF5">
              <w:rPr>
                <w:rFonts w:ascii="Sylfaen" w:hAnsi="Sylfaen" w:cs="Sylfaen"/>
                <w:sz w:val="16"/>
                <w:szCs w:val="16"/>
              </w:rPr>
              <w:t>ინფრასტრუქტურის</w:t>
            </w:r>
            <w:r w:rsidRPr="00026EF5">
              <w:rPr>
                <w:rFonts w:ascii="Calibri" w:hAnsi="Calibri" w:cs="Calibri"/>
                <w:sz w:val="16"/>
                <w:szCs w:val="16"/>
              </w:rPr>
              <w:t xml:space="preserve">, </w:t>
            </w:r>
            <w:r w:rsidRPr="00026EF5">
              <w:rPr>
                <w:rFonts w:ascii="Sylfaen" w:hAnsi="Sylfaen" w:cs="Sylfaen"/>
                <w:sz w:val="16"/>
                <w:szCs w:val="16"/>
              </w:rPr>
              <w:t>სივრცითი</w:t>
            </w:r>
            <w:r w:rsidRPr="00026EF5">
              <w:rPr>
                <w:rFonts w:ascii="Calibri" w:hAnsi="Calibri" w:cs="Calibri"/>
                <w:sz w:val="16"/>
                <w:szCs w:val="16"/>
              </w:rPr>
              <w:t xml:space="preserve"> </w:t>
            </w:r>
            <w:r w:rsidRPr="00026EF5">
              <w:rPr>
                <w:rFonts w:ascii="Sylfaen" w:hAnsi="Sylfaen" w:cs="Sylfaen"/>
                <w:sz w:val="16"/>
                <w:szCs w:val="16"/>
              </w:rPr>
              <w:t>მოწყობის</w:t>
            </w:r>
            <w:r w:rsidRPr="00026EF5">
              <w:rPr>
                <w:rFonts w:ascii="Calibri" w:hAnsi="Calibri" w:cs="Calibri"/>
                <w:sz w:val="16"/>
                <w:szCs w:val="16"/>
              </w:rPr>
              <w:t xml:space="preserve">, </w:t>
            </w:r>
            <w:r w:rsidRPr="00026EF5">
              <w:rPr>
                <w:rFonts w:ascii="Sylfaen" w:hAnsi="Sylfaen" w:cs="Sylfaen"/>
                <w:sz w:val="16"/>
                <w:szCs w:val="16"/>
              </w:rPr>
              <w:t>მშენებლობის</w:t>
            </w:r>
            <w:r w:rsidRPr="00026EF5">
              <w:rPr>
                <w:rFonts w:ascii="Calibri" w:hAnsi="Calibri" w:cs="Calibri"/>
                <w:sz w:val="16"/>
                <w:szCs w:val="16"/>
              </w:rPr>
              <w:t xml:space="preserve">, </w:t>
            </w:r>
            <w:r w:rsidRPr="00026EF5">
              <w:rPr>
                <w:rFonts w:ascii="Sylfaen" w:hAnsi="Sylfaen" w:cs="Sylfaen"/>
                <w:sz w:val="16"/>
                <w:szCs w:val="16"/>
              </w:rPr>
              <w:t>არქიტექტურისა</w:t>
            </w:r>
            <w:r w:rsidRPr="00026EF5">
              <w:rPr>
                <w:rFonts w:ascii="Calibri" w:hAnsi="Calibri" w:cs="Calibri"/>
                <w:sz w:val="16"/>
                <w:szCs w:val="16"/>
              </w:rPr>
              <w:t xml:space="preserve"> </w:t>
            </w:r>
            <w:r w:rsidRPr="00026EF5">
              <w:rPr>
                <w:rFonts w:ascii="Sylfaen" w:hAnsi="Sylfaen" w:cs="Sylfaen"/>
                <w:sz w:val="16"/>
                <w:szCs w:val="16"/>
              </w:rPr>
              <w:t>და</w:t>
            </w:r>
            <w:r w:rsidRPr="00026EF5">
              <w:rPr>
                <w:rFonts w:ascii="Calibri" w:hAnsi="Calibri" w:cs="Calibri"/>
                <w:sz w:val="16"/>
                <w:szCs w:val="16"/>
              </w:rPr>
              <w:t xml:space="preserve"> </w:t>
            </w:r>
            <w:r w:rsidRPr="00026EF5">
              <w:rPr>
                <w:rFonts w:ascii="Sylfaen" w:hAnsi="Sylfaen" w:cs="Sylfaen"/>
                <w:sz w:val="16"/>
                <w:szCs w:val="16"/>
              </w:rPr>
              <w:t>ძეგლთა</w:t>
            </w:r>
            <w:r w:rsidRPr="00026EF5">
              <w:rPr>
                <w:rFonts w:ascii="Calibri" w:hAnsi="Calibri" w:cs="Calibri"/>
                <w:sz w:val="16"/>
                <w:szCs w:val="16"/>
              </w:rPr>
              <w:t xml:space="preserve"> </w:t>
            </w:r>
            <w:r w:rsidRPr="00026EF5">
              <w:rPr>
                <w:rFonts w:ascii="Sylfaen" w:hAnsi="Sylfaen" w:cs="Sylfaen"/>
                <w:sz w:val="16"/>
                <w:szCs w:val="16"/>
              </w:rPr>
              <w:t>დაცვის</w:t>
            </w:r>
            <w:r w:rsidRPr="00026EF5">
              <w:rPr>
                <w:rFonts w:ascii="Calibri" w:hAnsi="Calibri" w:cs="Calibri"/>
                <w:sz w:val="16"/>
                <w:szCs w:val="16"/>
              </w:rPr>
              <w:t xml:space="preserve"> </w:t>
            </w:r>
            <w:r w:rsidRPr="00026EF5">
              <w:rPr>
                <w:rFonts w:ascii="Sylfaen" w:hAnsi="Sylfaen" w:cs="Sylfaen"/>
                <w:sz w:val="16"/>
                <w:szCs w:val="16"/>
              </w:rPr>
              <w:t>სამსახური</w:t>
            </w:r>
          </w:p>
        </w:tc>
      </w:tr>
      <w:tr w:rsidR="006B4F74" w:rsidRPr="00AB5BB1" w:rsidTr="00057F08">
        <w:trPr>
          <w:trHeight w:val="361"/>
        </w:trPr>
        <w:tc>
          <w:tcPr>
            <w:tcW w:w="1081" w:type="pct"/>
            <w:shd w:val="clear" w:color="auto" w:fill="auto"/>
            <w:vAlign w:val="center"/>
            <w:hideMark/>
          </w:tcPr>
          <w:p w:rsidR="006B4F74" w:rsidRPr="005A2BCA" w:rsidRDefault="006B4F74" w:rsidP="00057F08">
            <w:pPr>
              <w:jc w:val="center"/>
              <w:rPr>
                <w:rFonts w:ascii="Sylfaen" w:hAnsi="Sylfaen"/>
                <w:b/>
                <w:bCs/>
                <w:color w:val="000000"/>
                <w:sz w:val="16"/>
                <w:szCs w:val="16"/>
              </w:rPr>
            </w:pPr>
            <w:r w:rsidRPr="005A2BCA">
              <w:rPr>
                <w:rFonts w:ascii="Sylfaen" w:hAnsi="Sylfaen"/>
                <w:b/>
                <w:bCs/>
                <w:color w:val="000000"/>
                <w:sz w:val="16"/>
                <w:szCs w:val="16"/>
              </w:rPr>
              <w:t>ქვეპროგრამის აღწერა</w:t>
            </w:r>
          </w:p>
        </w:tc>
        <w:tc>
          <w:tcPr>
            <w:tcW w:w="3919" w:type="pct"/>
            <w:gridSpan w:val="3"/>
            <w:shd w:val="clear" w:color="auto" w:fill="auto"/>
            <w:vAlign w:val="center"/>
            <w:hideMark/>
          </w:tcPr>
          <w:p w:rsidR="006B4F74" w:rsidRPr="006B4F74" w:rsidRDefault="006B4F74" w:rsidP="00AD2046">
            <w:pPr>
              <w:rPr>
                <w:rFonts w:ascii="Sylfaen" w:hAnsi="Sylfaen"/>
                <w:color w:val="000000"/>
                <w:sz w:val="16"/>
                <w:szCs w:val="16"/>
                <w:lang w:val="ka-GE"/>
              </w:rPr>
            </w:pPr>
            <w:r>
              <w:rPr>
                <w:rFonts w:ascii="Sylfaen" w:hAnsi="Sylfaen"/>
                <w:color w:val="000000"/>
                <w:sz w:val="16"/>
                <w:szCs w:val="16"/>
                <w:lang w:val="ka-GE"/>
              </w:rPr>
              <w:t xml:space="preserve">განხორციელდება </w:t>
            </w:r>
            <w:r w:rsidRPr="005A2BCA">
              <w:rPr>
                <w:rFonts w:ascii="Sylfaen" w:hAnsi="Sylfaen"/>
                <w:color w:val="000000"/>
                <w:sz w:val="16"/>
                <w:szCs w:val="16"/>
              </w:rPr>
              <w:t>გარე</w:t>
            </w:r>
            <w:r>
              <w:rPr>
                <w:rFonts w:ascii="Sylfaen" w:hAnsi="Sylfaen"/>
                <w:color w:val="000000"/>
                <w:sz w:val="16"/>
                <w:szCs w:val="16"/>
                <w:lang w:val="ka-GE"/>
              </w:rPr>
              <w:t>-</w:t>
            </w:r>
            <w:r w:rsidRPr="005A2BCA">
              <w:rPr>
                <w:rFonts w:ascii="Sylfaen" w:hAnsi="Sylfaen"/>
                <w:color w:val="000000"/>
                <w:sz w:val="16"/>
                <w:szCs w:val="16"/>
              </w:rPr>
              <w:t>განათების ქსელზე აღრიცხვის კვანძების მოწყობ</w:t>
            </w:r>
            <w:r>
              <w:rPr>
                <w:rFonts w:ascii="Sylfaen" w:hAnsi="Sylfaen"/>
                <w:color w:val="000000"/>
                <w:sz w:val="16"/>
                <w:szCs w:val="16"/>
                <w:lang w:val="ka-GE"/>
              </w:rPr>
              <w:t>ა/სიმძლავრის გაზრდა და სხვა...</w:t>
            </w:r>
          </w:p>
        </w:tc>
      </w:tr>
      <w:tr w:rsidR="006B4F74" w:rsidRPr="00AB5BB1" w:rsidTr="00057F08">
        <w:trPr>
          <w:trHeight w:val="361"/>
        </w:trPr>
        <w:tc>
          <w:tcPr>
            <w:tcW w:w="1081" w:type="pct"/>
            <w:shd w:val="clear" w:color="auto" w:fill="auto"/>
            <w:vAlign w:val="center"/>
          </w:tcPr>
          <w:p w:rsidR="006B4F74" w:rsidRPr="005A2BCA" w:rsidRDefault="006B4F74" w:rsidP="00057F08">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3919" w:type="pct"/>
            <w:gridSpan w:val="3"/>
            <w:shd w:val="clear" w:color="auto" w:fill="auto"/>
            <w:vAlign w:val="center"/>
          </w:tcPr>
          <w:p w:rsidR="006B4F74" w:rsidRPr="005A2BCA" w:rsidRDefault="006B4F74" w:rsidP="00057F08">
            <w:pPr>
              <w:rPr>
                <w:rFonts w:ascii="Sylfaen" w:hAnsi="Sylfaen"/>
                <w:color w:val="000000"/>
                <w:sz w:val="16"/>
                <w:szCs w:val="16"/>
              </w:rPr>
            </w:pPr>
            <w:r w:rsidRPr="005A2BCA">
              <w:rPr>
                <w:rFonts w:ascii="Sylfaen" w:hAnsi="Sylfaen"/>
                <w:color w:val="000000"/>
                <w:sz w:val="16"/>
                <w:szCs w:val="16"/>
              </w:rPr>
              <w:t xml:space="preserve">მუნიციპალიტეტის დასახლებული ტერიტორიის გარე განათებით მაქსიმალურად უზრუნველყოფა.            </w:t>
            </w:r>
            <w:r w:rsidRPr="005A2BCA">
              <w:rPr>
                <w:rFonts w:ascii="Sylfaen" w:hAnsi="Sylfaen"/>
                <w:color w:val="000000"/>
                <w:sz w:val="16"/>
                <w:szCs w:val="16"/>
                <w:lang w:val="ka-GE"/>
              </w:rPr>
              <w:t xml:space="preserve">                                                                                            </w:t>
            </w:r>
            <w:r w:rsidRPr="005A2BCA">
              <w:rPr>
                <w:rFonts w:ascii="Sylfaen" w:hAnsi="Sylfaen"/>
                <w:color w:val="000000"/>
                <w:sz w:val="16"/>
                <w:szCs w:val="16"/>
              </w:rPr>
              <w:t xml:space="preserve"> </w:t>
            </w:r>
          </w:p>
        </w:tc>
      </w:tr>
    </w:tbl>
    <w:p w:rsidR="006B4F74" w:rsidRDefault="006B4F74" w:rsidP="001F112C">
      <w:pPr>
        <w:jc w:val="both"/>
        <w:rPr>
          <w:rFonts w:ascii="Sylfaen" w:hAnsi="Sylfaen"/>
          <w:b/>
          <w:sz w:val="40"/>
          <w:szCs w:val="40"/>
          <w:lang w:val="ka-GE"/>
        </w:rPr>
      </w:pPr>
    </w:p>
    <w:p w:rsidR="006B4F74" w:rsidRDefault="006B4F74"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445"/>
        <w:gridCol w:w="3850"/>
        <w:gridCol w:w="2894"/>
      </w:tblGrid>
      <w:tr w:rsidR="00432174" w:rsidRPr="004D6505" w:rsidTr="00F51CC6">
        <w:trPr>
          <w:trHeight w:val="613"/>
        </w:trPr>
        <w:tc>
          <w:tcPr>
            <w:tcW w:w="1084" w:type="pct"/>
            <w:vMerge w:val="restart"/>
            <w:shd w:val="clear" w:color="auto" w:fill="auto"/>
            <w:vAlign w:val="center"/>
            <w:hideMark/>
          </w:tcPr>
          <w:p w:rsidR="00432174" w:rsidRPr="004D6505" w:rsidRDefault="00432174" w:rsidP="00432174">
            <w:pPr>
              <w:jc w:val="center"/>
              <w:rPr>
                <w:rFonts w:ascii="Calibri" w:hAnsi="Calibri" w:cs="Calibri"/>
                <w:b/>
                <w:color w:val="000000"/>
                <w:sz w:val="16"/>
                <w:szCs w:val="16"/>
              </w:rPr>
            </w:pPr>
            <w:r w:rsidRPr="004D6505">
              <w:rPr>
                <w:rFonts w:ascii="Sylfaen" w:hAnsi="Sylfaen" w:cs="Sylfaen"/>
                <w:b/>
                <w:color w:val="000000"/>
                <w:sz w:val="16"/>
                <w:szCs w:val="16"/>
              </w:rPr>
              <w:t>პროგრამისდასახელება</w:t>
            </w:r>
          </w:p>
        </w:tc>
        <w:tc>
          <w:tcPr>
            <w:tcW w:w="691" w:type="pct"/>
            <w:shd w:val="clear" w:color="auto" w:fill="auto"/>
            <w:noWrap/>
            <w:vAlign w:val="center"/>
            <w:hideMark/>
          </w:tcPr>
          <w:p w:rsidR="00432174" w:rsidRPr="004D6505" w:rsidRDefault="00432174" w:rsidP="00432174">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4D6505" w:rsidRDefault="00432174" w:rsidP="00432174">
            <w:pPr>
              <w:jc w:val="center"/>
              <w:rPr>
                <w:rFonts w:ascii="Calibri" w:hAnsi="Calibri" w:cs="Calibri"/>
                <w:b/>
                <w:color w:val="000000"/>
                <w:sz w:val="16"/>
                <w:szCs w:val="16"/>
                <w:lang w:val="ka-GE"/>
              </w:rPr>
            </w:pPr>
            <w:r w:rsidRPr="004D6505">
              <w:rPr>
                <w:rFonts w:ascii="Sylfaen" w:hAnsi="Sylfaen" w:cs="Sylfaen"/>
                <w:b/>
                <w:color w:val="000000"/>
                <w:sz w:val="16"/>
                <w:szCs w:val="16"/>
                <w:lang w:val="ka-GE"/>
              </w:rPr>
              <w:t>მუნიციპალური ტრანსპორტის განვითარება</w:t>
            </w:r>
          </w:p>
        </w:tc>
        <w:tc>
          <w:tcPr>
            <w:tcW w:w="1384" w:type="pct"/>
            <w:shd w:val="clear" w:color="auto" w:fill="auto"/>
            <w:vAlign w:val="bottom"/>
            <w:hideMark/>
          </w:tcPr>
          <w:p w:rsidR="00432174" w:rsidRPr="004D6505" w:rsidRDefault="00354923" w:rsidP="001402AB">
            <w:pPr>
              <w:jc w:val="center"/>
              <w:rPr>
                <w:rFonts w:ascii="Calibri" w:hAnsi="Calibri" w:cs="Calibri"/>
                <w:b/>
                <w:sz w:val="16"/>
                <w:szCs w:val="16"/>
                <w:lang w:val="ka-GE"/>
              </w:rPr>
            </w:pPr>
            <w:r w:rsidRPr="004D6505">
              <w:rPr>
                <w:rFonts w:ascii="Sylfaen" w:hAnsi="Sylfaen" w:cs="Calibri"/>
                <w:b/>
                <w:sz w:val="16"/>
                <w:szCs w:val="16"/>
                <w:lang w:val="ka-GE"/>
              </w:rPr>
              <w:t>202</w:t>
            </w:r>
            <w:r w:rsidR="001402AB">
              <w:rPr>
                <w:rFonts w:ascii="Sylfaen" w:hAnsi="Sylfaen" w:cs="Calibri"/>
                <w:b/>
                <w:sz w:val="16"/>
                <w:szCs w:val="16"/>
                <w:lang w:val="ka-GE"/>
              </w:rPr>
              <w:t>4</w:t>
            </w:r>
            <w:r w:rsidR="00432174" w:rsidRPr="004D6505">
              <w:rPr>
                <w:rFonts w:ascii="Calibri" w:hAnsi="Calibri" w:cs="Calibri"/>
                <w:b/>
                <w:sz w:val="16"/>
                <w:szCs w:val="16"/>
              </w:rPr>
              <w:t xml:space="preserve"> </w:t>
            </w:r>
            <w:r w:rsidR="00432174" w:rsidRPr="004D6505">
              <w:rPr>
                <w:rFonts w:ascii="Sylfaen" w:hAnsi="Sylfaen" w:cs="Sylfaen"/>
                <w:b/>
                <w:sz w:val="16"/>
                <w:szCs w:val="16"/>
              </w:rPr>
              <w:t>წლის</w:t>
            </w:r>
            <w:r w:rsidR="00432174" w:rsidRPr="004D6505">
              <w:rPr>
                <w:rFonts w:ascii="Calibri" w:hAnsi="Calibri" w:cs="Calibri"/>
                <w:b/>
                <w:sz w:val="16"/>
                <w:szCs w:val="16"/>
              </w:rPr>
              <w:t xml:space="preserve"> </w:t>
            </w:r>
            <w:r w:rsidR="00432174" w:rsidRPr="004D6505">
              <w:rPr>
                <w:rFonts w:ascii="Sylfaen" w:hAnsi="Sylfaen" w:cs="Sylfaen"/>
                <w:b/>
                <w:sz w:val="16"/>
                <w:szCs w:val="16"/>
              </w:rPr>
              <w:t xml:space="preserve">დაფინანსება </w:t>
            </w:r>
            <w:r w:rsidR="00432174" w:rsidRPr="004D6505">
              <w:rPr>
                <w:rFonts w:ascii="Sylfaen" w:hAnsi="Sylfaen" w:cs="Sylfaen"/>
                <w:b/>
                <w:sz w:val="16"/>
                <w:szCs w:val="16"/>
                <w:lang w:val="ka-GE"/>
              </w:rPr>
              <w:t>(ათას ლარებში)</w:t>
            </w:r>
          </w:p>
        </w:tc>
      </w:tr>
      <w:tr w:rsidR="00432174" w:rsidRPr="004D6505" w:rsidTr="00C37FDD">
        <w:trPr>
          <w:trHeight w:val="377"/>
        </w:trPr>
        <w:tc>
          <w:tcPr>
            <w:tcW w:w="1084" w:type="pct"/>
            <w:vMerge/>
            <w:shd w:val="clear" w:color="auto" w:fill="auto"/>
            <w:vAlign w:val="center"/>
            <w:hideMark/>
          </w:tcPr>
          <w:p w:rsidR="00432174" w:rsidRPr="004D6505" w:rsidRDefault="00432174" w:rsidP="00432174">
            <w:pP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02 04</w:t>
            </w:r>
          </w:p>
        </w:tc>
        <w:tc>
          <w:tcPr>
            <w:tcW w:w="1841" w:type="pct"/>
            <w:vMerge/>
            <w:shd w:val="clear" w:color="auto" w:fill="auto"/>
            <w:vAlign w:val="center"/>
            <w:hideMark/>
          </w:tcPr>
          <w:p w:rsidR="00432174" w:rsidRPr="004D6505" w:rsidRDefault="00432174" w:rsidP="00C37FDD">
            <w:pPr>
              <w:jc w:val="center"/>
              <w:rPr>
                <w:rFonts w:ascii="Calibri" w:hAnsi="Calibri" w:cs="Calibri"/>
                <w:b/>
                <w:color w:val="000000"/>
                <w:sz w:val="16"/>
                <w:szCs w:val="16"/>
              </w:rPr>
            </w:pPr>
          </w:p>
        </w:tc>
        <w:tc>
          <w:tcPr>
            <w:tcW w:w="1384" w:type="pct"/>
            <w:shd w:val="clear" w:color="auto" w:fill="auto"/>
            <w:noWrap/>
            <w:vAlign w:val="center"/>
            <w:hideMark/>
          </w:tcPr>
          <w:p w:rsidR="00432174" w:rsidRPr="00F8117E" w:rsidRDefault="00F8117E" w:rsidP="007B5A61">
            <w:pPr>
              <w:jc w:val="center"/>
              <w:rPr>
                <w:rFonts w:ascii="Sylfaen" w:hAnsi="Sylfaen" w:cs="Calibri"/>
                <w:b/>
                <w:color w:val="000000"/>
                <w:sz w:val="16"/>
                <w:szCs w:val="16"/>
                <w:lang w:val="ka-GE"/>
              </w:rPr>
            </w:pPr>
            <w:r>
              <w:rPr>
                <w:rFonts w:ascii="Sylfaen" w:hAnsi="Sylfaen" w:cs="Calibri"/>
                <w:b/>
                <w:bCs/>
                <w:color w:val="000000"/>
                <w:sz w:val="16"/>
                <w:szCs w:val="16"/>
                <w:lang w:val="ka-GE"/>
              </w:rPr>
              <w:t>1465,30</w:t>
            </w:r>
          </w:p>
        </w:tc>
      </w:tr>
      <w:tr w:rsidR="00432174" w:rsidRPr="004D6505" w:rsidTr="00C37FDD">
        <w:trPr>
          <w:trHeight w:val="505"/>
        </w:trPr>
        <w:tc>
          <w:tcPr>
            <w:tcW w:w="1084" w:type="pct"/>
            <w:shd w:val="clear" w:color="auto" w:fill="auto"/>
            <w:vAlign w:val="center"/>
            <w:hideMark/>
          </w:tcPr>
          <w:p w:rsidR="00432174" w:rsidRPr="004D6505" w:rsidRDefault="00432174" w:rsidP="00C37FDD">
            <w:pPr>
              <w:jc w:val="center"/>
              <w:rPr>
                <w:rFonts w:ascii="Calibri" w:hAnsi="Calibri" w:cs="Calibri"/>
                <w:b/>
                <w:color w:val="000000"/>
                <w:sz w:val="16"/>
                <w:szCs w:val="16"/>
              </w:rPr>
            </w:pP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განმახორციელებელი</w:t>
            </w:r>
          </w:p>
        </w:tc>
        <w:tc>
          <w:tcPr>
            <w:tcW w:w="3916" w:type="pct"/>
            <w:gridSpan w:val="3"/>
            <w:shd w:val="clear" w:color="auto" w:fill="auto"/>
            <w:vAlign w:val="center"/>
            <w:hideMark/>
          </w:tcPr>
          <w:p w:rsidR="00432174" w:rsidRPr="004D6505" w:rsidRDefault="00872963" w:rsidP="00432174">
            <w:pPr>
              <w:rPr>
                <w:rFonts w:ascii="Calibri" w:hAnsi="Calibri" w:cs="Calibri"/>
                <w:color w:val="000000"/>
                <w:sz w:val="16"/>
                <w:szCs w:val="16"/>
              </w:rPr>
            </w:pPr>
            <w:r w:rsidRPr="004D650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4D6505">
              <w:rPr>
                <w:rFonts w:ascii="Sylfaen" w:hAnsi="Sylfaen"/>
                <w:color w:val="000000"/>
                <w:sz w:val="16"/>
                <w:szCs w:val="16"/>
                <w:lang w:val="ka-GE"/>
              </w:rPr>
              <w:t xml:space="preserve">, </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იპ თელავის სატრანსპორტო სამსახური</w:t>
            </w:r>
          </w:p>
        </w:tc>
      </w:tr>
      <w:tr w:rsidR="005A2BCA" w:rsidRPr="004D6505" w:rsidTr="00C37FDD">
        <w:trPr>
          <w:trHeight w:val="361"/>
        </w:trPr>
        <w:tc>
          <w:tcPr>
            <w:tcW w:w="1084" w:type="pct"/>
            <w:shd w:val="clear" w:color="auto" w:fill="auto"/>
            <w:vAlign w:val="center"/>
            <w:hideMark/>
          </w:tcPr>
          <w:p w:rsidR="005A2BCA" w:rsidRPr="004D6505" w:rsidRDefault="005A2BCA" w:rsidP="00C37FDD">
            <w:pPr>
              <w:jc w:val="center"/>
              <w:rPr>
                <w:rFonts w:ascii="Sylfaen" w:hAnsi="Sylfaen"/>
                <w:b/>
                <w:bCs/>
                <w:color w:val="000000"/>
                <w:sz w:val="16"/>
                <w:szCs w:val="16"/>
              </w:rPr>
            </w:pPr>
            <w:r w:rsidRPr="004D6505">
              <w:rPr>
                <w:rFonts w:ascii="Sylfaen" w:hAnsi="Sylfaen"/>
                <w:b/>
                <w:bCs/>
                <w:color w:val="000000"/>
                <w:sz w:val="16"/>
                <w:szCs w:val="16"/>
              </w:rPr>
              <w:t>პროგრამის აღწერა</w:t>
            </w:r>
          </w:p>
        </w:tc>
        <w:tc>
          <w:tcPr>
            <w:tcW w:w="3916" w:type="pct"/>
            <w:gridSpan w:val="3"/>
            <w:shd w:val="clear" w:color="auto" w:fill="auto"/>
            <w:vAlign w:val="center"/>
            <w:hideMark/>
          </w:tcPr>
          <w:p w:rsidR="005A2BCA" w:rsidRPr="004D6505" w:rsidRDefault="00280221" w:rsidP="00AF1ABB">
            <w:pPr>
              <w:rPr>
                <w:rFonts w:ascii="Sylfaen" w:hAnsi="Sylfaen"/>
                <w:color w:val="000000"/>
                <w:sz w:val="16"/>
                <w:szCs w:val="16"/>
              </w:rPr>
            </w:pPr>
            <w:r>
              <w:rPr>
                <w:rFonts w:ascii="Sylfaen" w:hAnsi="Sylfaen"/>
                <w:color w:val="000000"/>
                <w:sz w:val="16"/>
                <w:szCs w:val="16"/>
                <w:lang w:val="ka-GE"/>
              </w:rPr>
              <w:t xml:space="preserve">მუნიციპალური ტრანსპორტით მომსახურების გაუმჯობესების მიზნით განხორციელდება </w:t>
            </w:r>
            <w:r w:rsidRPr="004D6505">
              <w:rPr>
                <w:rFonts w:ascii="Sylfaen" w:hAnsi="Sylfaen"/>
                <w:color w:val="000000"/>
                <w:sz w:val="16"/>
                <w:szCs w:val="16"/>
              </w:rPr>
              <w:t xml:space="preserve"> </w:t>
            </w:r>
            <w:r>
              <w:rPr>
                <w:rFonts w:ascii="Sylfaen" w:hAnsi="Sylfaen"/>
                <w:color w:val="000000"/>
                <w:sz w:val="16"/>
                <w:szCs w:val="16"/>
                <w:lang w:val="ka-GE"/>
              </w:rPr>
              <w:t>ავტობუსების შეძენა</w:t>
            </w:r>
            <w:r>
              <w:rPr>
                <w:rFonts w:ascii="Sylfaen" w:hAnsi="Sylfaen"/>
                <w:color w:val="000000"/>
                <w:sz w:val="16"/>
                <w:szCs w:val="16"/>
                <w:lang w:val="en-US"/>
              </w:rPr>
              <w:t xml:space="preserve">, </w:t>
            </w:r>
            <w:r>
              <w:rPr>
                <w:rFonts w:ascii="Sylfaen" w:hAnsi="Sylfaen"/>
                <w:color w:val="000000"/>
                <w:sz w:val="16"/>
                <w:szCs w:val="16"/>
                <w:lang w:val="ka-GE"/>
              </w:rPr>
              <w:t xml:space="preserve"> </w:t>
            </w:r>
            <w:r w:rsidR="004D6505" w:rsidRPr="004D6505">
              <w:rPr>
                <w:rFonts w:ascii="Sylfaen" w:hAnsi="Sylfaen"/>
                <w:color w:val="000000"/>
                <w:sz w:val="16"/>
                <w:szCs w:val="16"/>
              </w:rPr>
              <w:t>მუნიციპალური ტრანსპორტის  ფუნქციონირებისათვის პროგრამის ფარგლებში მოხდება მუნიციპალური ტრანსპორტი</w:t>
            </w:r>
            <w:r w:rsidR="00AF1ABB">
              <w:rPr>
                <w:rFonts w:ascii="Sylfaen" w:hAnsi="Sylfaen"/>
                <w:color w:val="000000"/>
                <w:sz w:val="16"/>
                <w:szCs w:val="16"/>
                <w:lang w:val="ka-GE"/>
              </w:rPr>
              <w:t>თ</w:t>
            </w:r>
            <w:r w:rsidR="004D6505" w:rsidRPr="004D6505">
              <w:rPr>
                <w:rFonts w:ascii="Sylfaen" w:hAnsi="Sylfaen"/>
                <w:color w:val="000000"/>
                <w:sz w:val="16"/>
                <w:szCs w:val="16"/>
              </w:rPr>
              <w:t xml:space="preserve"> მომსახურების დაფინანსება</w:t>
            </w:r>
            <w:r w:rsidR="004D6505" w:rsidRPr="004D6505">
              <w:rPr>
                <w:rFonts w:ascii="Sylfaen" w:hAnsi="Sylfaen"/>
                <w:color w:val="000000"/>
                <w:sz w:val="16"/>
                <w:szCs w:val="16"/>
                <w:lang w:val="ka-GE"/>
              </w:rPr>
              <w:t>,</w:t>
            </w:r>
            <w:r w:rsidR="004D6505" w:rsidRPr="004D6505">
              <w:rPr>
                <w:rFonts w:ascii="Sylfaen" w:hAnsi="Sylfaen"/>
                <w:color w:val="000000"/>
                <w:sz w:val="16"/>
                <w:szCs w:val="16"/>
              </w:rPr>
              <w:t xml:space="preserve"> რომლითაც განხორციელდება მუნიციპალური ტრანსპორტის ხარჯების ანაზღაურება და სხვა.</w:t>
            </w:r>
          </w:p>
        </w:tc>
      </w:tr>
      <w:tr w:rsidR="005A2BCA" w:rsidRPr="004D6505" w:rsidTr="00C37FDD">
        <w:trPr>
          <w:trHeight w:val="361"/>
        </w:trPr>
        <w:tc>
          <w:tcPr>
            <w:tcW w:w="1084" w:type="pct"/>
            <w:shd w:val="clear" w:color="auto" w:fill="auto"/>
            <w:vAlign w:val="center"/>
          </w:tcPr>
          <w:p w:rsidR="005A2BCA" w:rsidRPr="004D6505" w:rsidRDefault="005A2BCA" w:rsidP="00354923">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მიზანი </w:t>
            </w:r>
          </w:p>
        </w:tc>
        <w:tc>
          <w:tcPr>
            <w:tcW w:w="3916" w:type="pct"/>
            <w:gridSpan w:val="3"/>
            <w:shd w:val="clear" w:color="auto" w:fill="auto"/>
            <w:vAlign w:val="center"/>
          </w:tcPr>
          <w:p w:rsidR="005A2BCA" w:rsidRPr="00A71615" w:rsidRDefault="005A2BCA" w:rsidP="003F7CC6">
            <w:pPr>
              <w:rPr>
                <w:rFonts w:ascii="Sylfaen" w:hAnsi="Sylfaen"/>
                <w:color w:val="000000"/>
                <w:sz w:val="16"/>
                <w:szCs w:val="16"/>
                <w:lang w:val="ka-GE"/>
              </w:rPr>
            </w:pPr>
            <w:r w:rsidRPr="00A71615">
              <w:rPr>
                <w:rFonts w:ascii="Sylfaen" w:hAnsi="Sylfaen"/>
                <w:color w:val="000000"/>
                <w:sz w:val="16"/>
                <w:szCs w:val="16"/>
              </w:rPr>
              <w:t xml:space="preserve">მუნიციპალური სატრანსპორტო სერვისის ფუნქციონირება. </w:t>
            </w:r>
            <w:r w:rsidR="00280221" w:rsidRPr="00A71615">
              <w:rPr>
                <w:rFonts w:ascii="Sylfaen" w:hAnsi="Sylfaen"/>
                <w:color w:val="000000"/>
                <w:sz w:val="16"/>
                <w:szCs w:val="16"/>
                <w:lang w:val="ka-GE"/>
              </w:rPr>
              <w:t>მოწესრიგებული ინფრასტრუქტურა</w:t>
            </w:r>
          </w:p>
          <w:p w:rsidR="00A71615" w:rsidRPr="00A71615" w:rsidRDefault="00A71615" w:rsidP="003F7CC6">
            <w:pPr>
              <w:rPr>
                <w:rFonts w:ascii="Sylfaen" w:hAnsi="Sylfaen"/>
                <w:color w:val="000000"/>
                <w:sz w:val="16"/>
                <w:szCs w:val="16"/>
                <w:lang w:val="en-US"/>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445"/>
        <w:gridCol w:w="3850"/>
        <w:gridCol w:w="2896"/>
      </w:tblGrid>
      <w:tr w:rsidR="004D599B" w:rsidRPr="004D6505" w:rsidTr="004D599B">
        <w:trPr>
          <w:trHeight w:val="613"/>
        </w:trPr>
        <w:tc>
          <w:tcPr>
            <w:tcW w:w="1083" w:type="pct"/>
            <w:vMerge w:val="restart"/>
            <w:shd w:val="clear" w:color="auto" w:fill="auto"/>
            <w:vAlign w:val="center"/>
            <w:hideMark/>
          </w:tcPr>
          <w:p w:rsidR="004D599B" w:rsidRPr="004D6505" w:rsidRDefault="004D599B" w:rsidP="004D599B">
            <w:pPr>
              <w:jc w:val="center"/>
              <w:rPr>
                <w:rFonts w:ascii="Calibri" w:hAnsi="Calibri" w:cs="Calibri"/>
                <w:b/>
                <w:color w:val="000000"/>
                <w:sz w:val="16"/>
                <w:szCs w:val="16"/>
              </w:rPr>
            </w:pPr>
            <w:r w:rsidRPr="004D6505">
              <w:rPr>
                <w:rFonts w:ascii="Sylfaen" w:hAnsi="Sylfaen" w:cs="Sylfaen"/>
                <w:b/>
                <w:color w:val="000000"/>
                <w:sz w:val="16"/>
                <w:szCs w:val="16"/>
                <w:lang w:val="ka-GE"/>
              </w:rPr>
              <w:t>ქვე</w:t>
            </w: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691" w:type="pct"/>
            <w:shd w:val="clear" w:color="auto" w:fill="auto"/>
            <w:noWrap/>
            <w:vAlign w:val="center"/>
            <w:hideMark/>
          </w:tcPr>
          <w:p w:rsidR="004D599B" w:rsidRPr="004D6505" w:rsidRDefault="004D599B" w:rsidP="004D599B">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D599B" w:rsidRPr="004D6505" w:rsidRDefault="007A741F" w:rsidP="004D599B">
            <w:pPr>
              <w:jc w:val="center"/>
              <w:rPr>
                <w:rFonts w:ascii="Calibri" w:hAnsi="Calibri" w:cs="Calibri"/>
                <w:b/>
                <w:color w:val="000000"/>
                <w:sz w:val="16"/>
                <w:szCs w:val="16"/>
                <w:lang w:val="ka-GE"/>
              </w:rPr>
            </w:pPr>
            <w:r w:rsidRPr="007A741F">
              <w:rPr>
                <w:rFonts w:ascii="Sylfaen" w:hAnsi="Sylfaen" w:cs="Sylfaen"/>
                <w:b/>
                <w:color w:val="000000"/>
                <w:sz w:val="16"/>
                <w:szCs w:val="16"/>
                <w:lang w:val="ka-GE"/>
              </w:rPr>
              <w:t>მუნიციპალური ტრანსპორტის ხელშეწყობის ღონისძიებები</w:t>
            </w:r>
          </w:p>
        </w:tc>
        <w:tc>
          <w:tcPr>
            <w:tcW w:w="1385" w:type="pct"/>
            <w:shd w:val="clear" w:color="auto" w:fill="auto"/>
            <w:vAlign w:val="bottom"/>
            <w:hideMark/>
          </w:tcPr>
          <w:p w:rsidR="004D599B" w:rsidRPr="004D6505" w:rsidRDefault="004D599B" w:rsidP="001402AB">
            <w:pPr>
              <w:jc w:val="center"/>
              <w:rPr>
                <w:rFonts w:ascii="Calibri" w:hAnsi="Calibri" w:cs="Calibri"/>
                <w:b/>
                <w:sz w:val="16"/>
                <w:szCs w:val="16"/>
                <w:lang w:val="ka-GE"/>
              </w:rPr>
            </w:pPr>
            <w:r w:rsidRPr="004D6505">
              <w:rPr>
                <w:rFonts w:ascii="Sylfaen" w:hAnsi="Sylfaen" w:cs="Calibri"/>
                <w:b/>
                <w:sz w:val="16"/>
                <w:szCs w:val="16"/>
                <w:lang w:val="ka-GE"/>
              </w:rPr>
              <w:t>202</w:t>
            </w:r>
            <w:r w:rsidR="001402AB">
              <w:rPr>
                <w:rFonts w:ascii="Sylfaen" w:hAnsi="Sylfaen" w:cs="Calibri"/>
                <w:b/>
                <w:sz w:val="16"/>
                <w:szCs w:val="16"/>
                <w:lang w:val="ka-GE"/>
              </w:rPr>
              <w:t>4</w:t>
            </w:r>
            <w:r w:rsidRPr="004D6505">
              <w:rPr>
                <w:rFonts w:ascii="Calibri" w:hAnsi="Calibri" w:cs="Calibri"/>
                <w:b/>
                <w:sz w:val="16"/>
                <w:szCs w:val="16"/>
              </w:rPr>
              <w:t xml:space="preserve"> </w:t>
            </w:r>
            <w:r w:rsidRPr="004D6505">
              <w:rPr>
                <w:rFonts w:ascii="Sylfaen" w:hAnsi="Sylfaen" w:cs="Sylfaen"/>
                <w:b/>
                <w:sz w:val="16"/>
                <w:szCs w:val="16"/>
              </w:rPr>
              <w:t>წლის</w:t>
            </w:r>
            <w:r w:rsidRPr="004D6505">
              <w:rPr>
                <w:rFonts w:ascii="Calibri" w:hAnsi="Calibri" w:cs="Calibri"/>
                <w:b/>
                <w:sz w:val="16"/>
                <w:szCs w:val="16"/>
              </w:rPr>
              <w:t xml:space="preserve"> </w:t>
            </w:r>
            <w:r w:rsidRPr="004D6505">
              <w:rPr>
                <w:rFonts w:ascii="Sylfaen" w:hAnsi="Sylfaen" w:cs="Sylfaen"/>
                <w:b/>
                <w:sz w:val="16"/>
                <w:szCs w:val="16"/>
              </w:rPr>
              <w:t xml:space="preserve">დაფინანსება </w:t>
            </w:r>
            <w:r w:rsidRPr="004D6505">
              <w:rPr>
                <w:rFonts w:ascii="Sylfaen" w:hAnsi="Sylfaen" w:cs="Sylfaen"/>
                <w:b/>
                <w:sz w:val="16"/>
                <w:szCs w:val="16"/>
                <w:lang w:val="ka-GE"/>
              </w:rPr>
              <w:t>(ათას ლარებში)</w:t>
            </w:r>
          </w:p>
        </w:tc>
      </w:tr>
      <w:tr w:rsidR="004D599B" w:rsidRPr="004D6505" w:rsidTr="004D599B">
        <w:trPr>
          <w:trHeight w:val="377"/>
        </w:trPr>
        <w:tc>
          <w:tcPr>
            <w:tcW w:w="1083" w:type="pct"/>
            <w:vMerge/>
            <w:shd w:val="clear" w:color="auto" w:fill="auto"/>
            <w:vAlign w:val="center"/>
            <w:hideMark/>
          </w:tcPr>
          <w:p w:rsidR="004D599B" w:rsidRPr="004D6505" w:rsidRDefault="004D599B" w:rsidP="004D599B">
            <w:pPr>
              <w:jc w:val="center"/>
              <w:rPr>
                <w:rFonts w:ascii="Calibri" w:hAnsi="Calibri" w:cs="Calibri"/>
                <w:b/>
                <w:color w:val="000000"/>
                <w:sz w:val="16"/>
                <w:szCs w:val="16"/>
              </w:rPr>
            </w:pPr>
          </w:p>
        </w:tc>
        <w:tc>
          <w:tcPr>
            <w:tcW w:w="691" w:type="pct"/>
            <w:shd w:val="clear" w:color="auto" w:fill="auto"/>
            <w:noWrap/>
            <w:vAlign w:val="center"/>
            <w:hideMark/>
          </w:tcPr>
          <w:p w:rsidR="004D599B" w:rsidRPr="002F1296" w:rsidRDefault="004D599B" w:rsidP="004D599B">
            <w:pPr>
              <w:jc w:val="center"/>
              <w:rPr>
                <w:rFonts w:ascii="Sylfaen" w:hAnsi="Sylfaen" w:cs="Calibri"/>
                <w:b/>
                <w:color w:val="000000"/>
                <w:sz w:val="16"/>
                <w:szCs w:val="16"/>
                <w:lang w:val="ka-GE"/>
              </w:rPr>
            </w:pPr>
            <w:r>
              <w:rPr>
                <w:rFonts w:ascii="Sylfaen" w:hAnsi="Sylfaen" w:cs="Calibri"/>
                <w:b/>
                <w:color w:val="000000"/>
                <w:sz w:val="16"/>
                <w:szCs w:val="16"/>
                <w:lang w:val="ka-GE"/>
              </w:rPr>
              <w:t>02 04 01</w:t>
            </w:r>
          </w:p>
        </w:tc>
        <w:tc>
          <w:tcPr>
            <w:tcW w:w="1841" w:type="pct"/>
            <w:vMerge/>
            <w:shd w:val="clear" w:color="auto" w:fill="auto"/>
            <w:vAlign w:val="center"/>
            <w:hideMark/>
          </w:tcPr>
          <w:p w:rsidR="004D599B" w:rsidRPr="004D6505" w:rsidRDefault="004D599B" w:rsidP="004D599B">
            <w:pPr>
              <w:jc w:val="center"/>
              <w:rPr>
                <w:rFonts w:ascii="Calibri" w:hAnsi="Calibri" w:cs="Calibri"/>
                <w:b/>
                <w:color w:val="000000"/>
                <w:sz w:val="16"/>
                <w:szCs w:val="16"/>
              </w:rPr>
            </w:pPr>
          </w:p>
        </w:tc>
        <w:tc>
          <w:tcPr>
            <w:tcW w:w="1385" w:type="pct"/>
            <w:shd w:val="clear" w:color="auto" w:fill="auto"/>
            <w:noWrap/>
            <w:vAlign w:val="center"/>
            <w:hideMark/>
          </w:tcPr>
          <w:p w:rsidR="004D599B" w:rsidRPr="003E11B7" w:rsidRDefault="00F8117E" w:rsidP="00280221">
            <w:pPr>
              <w:jc w:val="center"/>
              <w:rPr>
                <w:rFonts w:ascii="Sylfaen" w:hAnsi="Sylfaen" w:cs="Calibri"/>
                <w:b/>
                <w:color w:val="000000"/>
                <w:sz w:val="16"/>
                <w:szCs w:val="16"/>
                <w:lang w:val="ka-GE"/>
              </w:rPr>
            </w:pPr>
            <w:r>
              <w:rPr>
                <w:rFonts w:ascii="Sylfaen" w:hAnsi="Sylfaen" w:cs="Calibri"/>
                <w:b/>
                <w:color w:val="000000"/>
                <w:sz w:val="16"/>
                <w:szCs w:val="16"/>
                <w:lang w:val="ka-GE"/>
              </w:rPr>
              <w:t>215,30</w:t>
            </w:r>
          </w:p>
        </w:tc>
      </w:tr>
      <w:tr w:rsidR="004D599B" w:rsidRPr="004D6505" w:rsidTr="004D599B">
        <w:trPr>
          <w:trHeight w:val="505"/>
        </w:trPr>
        <w:tc>
          <w:tcPr>
            <w:tcW w:w="1083" w:type="pct"/>
            <w:shd w:val="clear" w:color="auto" w:fill="auto"/>
            <w:vAlign w:val="center"/>
            <w:hideMark/>
          </w:tcPr>
          <w:p w:rsidR="004D599B" w:rsidRPr="004D6505" w:rsidRDefault="004D599B" w:rsidP="004D599B">
            <w:pPr>
              <w:jc w:val="center"/>
              <w:rPr>
                <w:rFonts w:ascii="Sylfaen" w:hAnsi="Sylfaen"/>
                <w:b/>
                <w:bCs/>
                <w:color w:val="000000"/>
                <w:sz w:val="16"/>
                <w:szCs w:val="16"/>
              </w:rPr>
            </w:pPr>
            <w:r w:rsidRPr="004D6505">
              <w:rPr>
                <w:rFonts w:ascii="Sylfaen" w:hAnsi="Sylfaen"/>
                <w:b/>
                <w:bCs/>
                <w:color w:val="000000"/>
                <w:sz w:val="16"/>
                <w:szCs w:val="16"/>
              </w:rPr>
              <w:t>ქვეპროგრამის განმახორციელებელი</w:t>
            </w:r>
          </w:p>
        </w:tc>
        <w:tc>
          <w:tcPr>
            <w:tcW w:w="3917" w:type="pct"/>
            <w:gridSpan w:val="3"/>
            <w:shd w:val="clear" w:color="auto" w:fill="auto"/>
            <w:vAlign w:val="center"/>
            <w:hideMark/>
          </w:tcPr>
          <w:p w:rsidR="004D599B" w:rsidRPr="004D6505" w:rsidRDefault="004D599B" w:rsidP="004D599B">
            <w:pPr>
              <w:rPr>
                <w:rFonts w:ascii="Sylfaen" w:hAnsi="Sylfaen"/>
                <w:color w:val="000000"/>
                <w:sz w:val="16"/>
                <w:szCs w:val="16"/>
              </w:rPr>
            </w:pPr>
            <w:r w:rsidRPr="004D650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D599B" w:rsidRPr="004D6505" w:rsidTr="004D599B">
        <w:trPr>
          <w:trHeight w:val="361"/>
        </w:trPr>
        <w:tc>
          <w:tcPr>
            <w:tcW w:w="1083" w:type="pct"/>
            <w:shd w:val="clear" w:color="auto" w:fill="auto"/>
            <w:vAlign w:val="center"/>
            <w:hideMark/>
          </w:tcPr>
          <w:p w:rsidR="004D599B" w:rsidRPr="004D6505" w:rsidRDefault="004D599B" w:rsidP="004D599B">
            <w:pPr>
              <w:jc w:val="center"/>
              <w:rPr>
                <w:rFonts w:ascii="Sylfaen" w:hAnsi="Sylfaen"/>
                <w:b/>
                <w:bCs/>
                <w:color w:val="000000"/>
                <w:sz w:val="16"/>
                <w:szCs w:val="16"/>
              </w:rPr>
            </w:pPr>
            <w:r w:rsidRPr="004D6505">
              <w:rPr>
                <w:rFonts w:ascii="Sylfaen" w:hAnsi="Sylfaen"/>
                <w:b/>
                <w:bCs/>
                <w:color w:val="000000"/>
                <w:sz w:val="16"/>
                <w:szCs w:val="16"/>
              </w:rPr>
              <w:t>ქვეპროგრამის აღწერა</w:t>
            </w:r>
          </w:p>
        </w:tc>
        <w:tc>
          <w:tcPr>
            <w:tcW w:w="3917" w:type="pct"/>
            <w:gridSpan w:val="3"/>
            <w:shd w:val="clear" w:color="auto" w:fill="auto"/>
            <w:vAlign w:val="center"/>
            <w:hideMark/>
          </w:tcPr>
          <w:p w:rsidR="004D599B" w:rsidRPr="004D6505" w:rsidRDefault="004D599B" w:rsidP="00103908">
            <w:pPr>
              <w:rPr>
                <w:rFonts w:ascii="Sylfaen" w:hAnsi="Sylfaen"/>
                <w:color w:val="000000"/>
                <w:sz w:val="16"/>
                <w:szCs w:val="16"/>
              </w:rPr>
            </w:pPr>
            <w:r>
              <w:rPr>
                <w:rFonts w:ascii="Sylfaen" w:hAnsi="Sylfaen"/>
                <w:color w:val="000000"/>
                <w:sz w:val="16"/>
                <w:szCs w:val="16"/>
                <w:lang w:val="ka-GE"/>
              </w:rPr>
              <w:t xml:space="preserve">მუნიციპალური ტრანსპორტით მომსახურების გაუმჯობესების მიზნით განხორციელდება </w:t>
            </w:r>
            <w:r w:rsidRPr="004D6505">
              <w:rPr>
                <w:rFonts w:ascii="Sylfaen" w:hAnsi="Sylfaen"/>
                <w:color w:val="000000"/>
                <w:sz w:val="16"/>
                <w:szCs w:val="16"/>
              </w:rPr>
              <w:t xml:space="preserve"> </w:t>
            </w:r>
            <w:r w:rsidR="00DA07B7">
              <w:rPr>
                <w:rFonts w:ascii="Sylfaen" w:hAnsi="Sylfaen"/>
                <w:color w:val="000000"/>
                <w:sz w:val="16"/>
                <w:szCs w:val="16"/>
                <w:lang w:val="ka-GE"/>
              </w:rPr>
              <w:t>ავტობუსების შეძენა</w:t>
            </w:r>
            <w:r w:rsidR="00AA2BE6">
              <w:rPr>
                <w:rFonts w:ascii="Sylfaen" w:hAnsi="Sylfaen"/>
                <w:color w:val="000000"/>
                <w:sz w:val="16"/>
                <w:szCs w:val="16"/>
                <w:lang w:val="ka-GE"/>
              </w:rPr>
              <w:t xml:space="preserve">, </w:t>
            </w:r>
            <w:r w:rsidR="00AA2BE6" w:rsidRPr="00AA2BE6">
              <w:rPr>
                <w:rFonts w:ascii="Sylfaen" w:hAnsi="Sylfaen"/>
                <w:color w:val="000000"/>
                <w:sz w:val="16"/>
                <w:szCs w:val="16"/>
                <w:lang w:val="ka-GE"/>
              </w:rPr>
              <w:t>ქ. თელავში საზოგადოებრივი ტრანსპორტის გაჩერებებზე მოდერნიზებული, ენერგოეფექტური და მრავალფუნქციური გადახურული მოსაცდელების მოწყობის საპროექტო-სახარჯთაღრიცხვო დოკუმენტაციის შეძენა</w:t>
            </w:r>
            <w:r w:rsidR="00AA2BE6">
              <w:rPr>
                <w:rFonts w:ascii="Sylfaen" w:hAnsi="Sylfaen"/>
                <w:color w:val="000000"/>
                <w:sz w:val="16"/>
                <w:szCs w:val="16"/>
                <w:lang w:val="ka-GE"/>
              </w:rPr>
              <w:t xml:space="preserve"> </w:t>
            </w:r>
            <w:r w:rsidR="00103908">
              <w:rPr>
                <w:rFonts w:ascii="Sylfaen" w:hAnsi="Sylfaen"/>
                <w:color w:val="000000"/>
                <w:sz w:val="16"/>
                <w:szCs w:val="16"/>
                <w:lang w:val="ka-GE"/>
              </w:rPr>
              <w:t xml:space="preserve"> </w:t>
            </w:r>
            <w:r w:rsidR="00DA07B7">
              <w:rPr>
                <w:rFonts w:ascii="Sylfaen" w:hAnsi="Sylfaen"/>
                <w:color w:val="000000"/>
                <w:sz w:val="16"/>
                <w:szCs w:val="16"/>
                <w:lang w:val="ka-GE"/>
              </w:rPr>
              <w:t xml:space="preserve"> </w:t>
            </w:r>
            <w:r w:rsidRPr="004D6505">
              <w:rPr>
                <w:rFonts w:ascii="Sylfaen" w:hAnsi="Sylfaen"/>
                <w:color w:val="000000"/>
                <w:sz w:val="16"/>
                <w:szCs w:val="16"/>
              </w:rPr>
              <w:t>და სხვა.</w:t>
            </w:r>
          </w:p>
        </w:tc>
      </w:tr>
      <w:tr w:rsidR="004D599B" w:rsidRPr="004D6505" w:rsidTr="004D599B">
        <w:trPr>
          <w:trHeight w:val="361"/>
        </w:trPr>
        <w:tc>
          <w:tcPr>
            <w:tcW w:w="1083" w:type="pct"/>
            <w:shd w:val="clear" w:color="auto" w:fill="auto"/>
            <w:vAlign w:val="center"/>
          </w:tcPr>
          <w:p w:rsidR="004D599B" w:rsidRPr="004D6505" w:rsidRDefault="004D599B" w:rsidP="004D599B">
            <w:pPr>
              <w:jc w:val="center"/>
              <w:rPr>
                <w:rFonts w:ascii="Sylfaen" w:hAnsi="Sylfaen"/>
                <w:b/>
                <w:bCs/>
                <w:color w:val="000000"/>
                <w:sz w:val="16"/>
                <w:szCs w:val="16"/>
              </w:rPr>
            </w:pPr>
            <w:r w:rsidRPr="004D6505">
              <w:rPr>
                <w:rFonts w:ascii="Sylfaen" w:hAnsi="Sylfaen"/>
                <w:b/>
                <w:bCs/>
                <w:color w:val="000000"/>
                <w:sz w:val="16"/>
                <w:szCs w:val="16"/>
              </w:rPr>
              <w:t xml:space="preserve">ქვეპროგრამის მიზანი </w:t>
            </w:r>
          </w:p>
        </w:tc>
        <w:tc>
          <w:tcPr>
            <w:tcW w:w="3917" w:type="pct"/>
            <w:gridSpan w:val="3"/>
            <w:shd w:val="clear" w:color="auto" w:fill="auto"/>
            <w:vAlign w:val="center"/>
          </w:tcPr>
          <w:p w:rsidR="004D599B" w:rsidRPr="00280221" w:rsidRDefault="00DA07B7" w:rsidP="00DA07B7">
            <w:pPr>
              <w:rPr>
                <w:rFonts w:ascii="Sylfaen" w:hAnsi="Sylfaen"/>
                <w:color w:val="000000"/>
                <w:sz w:val="16"/>
                <w:szCs w:val="16"/>
                <w:lang w:val="ka-GE"/>
              </w:rPr>
            </w:pPr>
            <w:r>
              <w:rPr>
                <w:rFonts w:ascii="Sylfaen" w:hAnsi="Sylfaen"/>
                <w:color w:val="000000"/>
                <w:sz w:val="16"/>
                <w:szCs w:val="16"/>
              </w:rPr>
              <w:t>მუნიციპალური ტრანსპორტით მომსახურება</w:t>
            </w:r>
            <w:r w:rsidR="004D599B" w:rsidRPr="004D6505">
              <w:rPr>
                <w:rFonts w:ascii="Sylfaen" w:hAnsi="Sylfaen"/>
                <w:color w:val="000000"/>
                <w:sz w:val="16"/>
                <w:szCs w:val="16"/>
              </w:rPr>
              <w:t xml:space="preserve">. </w:t>
            </w:r>
            <w:r w:rsidR="00280221">
              <w:rPr>
                <w:rFonts w:ascii="Sylfaen" w:hAnsi="Sylfaen"/>
                <w:color w:val="000000"/>
                <w:sz w:val="16"/>
                <w:szCs w:val="16"/>
                <w:lang w:val="ka-GE"/>
              </w:rPr>
              <w:t>მოწესრიგებული ინფრასტრუქტურა</w:t>
            </w:r>
          </w:p>
        </w:tc>
      </w:tr>
    </w:tbl>
    <w:p w:rsidR="004D599B" w:rsidRDefault="004D599B"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445"/>
        <w:gridCol w:w="3850"/>
        <w:gridCol w:w="2896"/>
      </w:tblGrid>
      <w:tr w:rsidR="00432174" w:rsidRPr="004D6505" w:rsidTr="002E0024">
        <w:trPr>
          <w:trHeight w:val="613"/>
        </w:trPr>
        <w:tc>
          <w:tcPr>
            <w:tcW w:w="1083" w:type="pct"/>
            <w:vMerge w:val="restart"/>
            <w:shd w:val="clear" w:color="auto" w:fill="auto"/>
            <w:vAlign w:val="center"/>
            <w:hideMark/>
          </w:tcPr>
          <w:p w:rsidR="00432174" w:rsidRPr="004D6505" w:rsidRDefault="00432174" w:rsidP="005A2BCA">
            <w:pPr>
              <w:jc w:val="center"/>
              <w:rPr>
                <w:rFonts w:ascii="Calibri" w:hAnsi="Calibri" w:cs="Calibri"/>
                <w:b/>
                <w:color w:val="000000"/>
                <w:sz w:val="16"/>
                <w:szCs w:val="16"/>
              </w:rPr>
            </w:pPr>
            <w:r w:rsidRPr="004D6505">
              <w:rPr>
                <w:rFonts w:ascii="Sylfaen" w:hAnsi="Sylfaen" w:cs="Sylfaen"/>
                <w:b/>
                <w:color w:val="000000"/>
                <w:sz w:val="16"/>
                <w:szCs w:val="16"/>
                <w:lang w:val="ka-GE"/>
              </w:rPr>
              <w:t>ქვე</w:t>
            </w: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691" w:type="pct"/>
            <w:shd w:val="clear" w:color="auto" w:fill="auto"/>
            <w:noWrap/>
            <w:vAlign w:val="center"/>
            <w:hideMark/>
          </w:tcPr>
          <w:p w:rsidR="00432174" w:rsidRPr="004D6505" w:rsidRDefault="00432174" w:rsidP="005A2BCA">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4D6505" w:rsidRDefault="00432174" w:rsidP="005A2BCA">
            <w:pPr>
              <w:jc w:val="center"/>
              <w:rPr>
                <w:rFonts w:ascii="Calibri" w:hAnsi="Calibri" w:cs="Calibri"/>
                <w:b/>
                <w:color w:val="000000"/>
                <w:sz w:val="16"/>
                <w:szCs w:val="16"/>
                <w:lang w:val="ka-GE"/>
              </w:rPr>
            </w:pPr>
            <w:r w:rsidRPr="004D6505">
              <w:rPr>
                <w:rFonts w:ascii="Sylfaen" w:hAnsi="Sylfaen" w:cs="Sylfaen"/>
                <w:b/>
                <w:color w:val="000000"/>
                <w:sz w:val="16"/>
                <w:szCs w:val="16"/>
                <w:lang w:val="ka-GE"/>
              </w:rPr>
              <w:t xml:space="preserve">მუნიციპალური ტრანსპორტის </w:t>
            </w:r>
            <w:r w:rsidR="007A5A1B" w:rsidRPr="004D6505">
              <w:rPr>
                <w:rFonts w:ascii="Sylfaen" w:hAnsi="Sylfaen" w:cs="Sylfaen"/>
                <w:b/>
                <w:color w:val="000000"/>
                <w:sz w:val="16"/>
                <w:szCs w:val="16"/>
                <w:lang w:val="ka-GE"/>
              </w:rPr>
              <w:t>მომსახურება</w:t>
            </w:r>
          </w:p>
        </w:tc>
        <w:tc>
          <w:tcPr>
            <w:tcW w:w="1385" w:type="pct"/>
            <w:shd w:val="clear" w:color="auto" w:fill="auto"/>
            <w:vAlign w:val="bottom"/>
            <w:hideMark/>
          </w:tcPr>
          <w:p w:rsidR="00432174" w:rsidRPr="004D6505" w:rsidRDefault="00354923" w:rsidP="001402AB">
            <w:pPr>
              <w:jc w:val="center"/>
              <w:rPr>
                <w:rFonts w:ascii="Calibri" w:hAnsi="Calibri" w:cs="Calibri"/>
                <w:b/>
                <w:sz w:val="16"/>
                <w:szCs w:val="16"/>
                <w:lang w:val="ka-GE"/>
              </w:rPr>
            </w:pPr>
            <w:r w:rsidRPr="004D6505">
              <w:rPr>
                <w:rFonts w:ascii="Sylfaen" w:hAnsi="Sylfaen" w:cs="Calibri"/>
                <w:b/>
                <w:sz w:val="16"/>
                <w:szCs w:val="16"/>
                <w:lang w:val="ka-GE"/>
              </w:rPr>
              <w:t>202</w:t>
            </w:r>
            <w:r w:rsidR="001402AB">
              <w:rPr>
                <w:rFonts w:ascii="Sylfaen" w:hAnsi="Sylfaen" w:cs="Calibri"/>
                <w:b/>
                <w:sz w:val="16"/>
                <w:szCs w:val="16"/>
                <w:lang w:val="ka-GE"/>
              </w:rPr>
              <w:t>4</w:t>
            </w:r>
            <w:r w:rsidR="00432174" w:rsidRPr="004D6505">
              <w:rPr>
                <w:rFonts w:ascii="Calibri" w:hAnsi="Calibri" w:cs="Calibri"/>
                <w:b/>
                <w:sz w:val="16"/>
                <w:szCs w:val="16"/>
              </w:rPr>
              <w:t xml:space="preserve"> </w:t>
            </w:r>
            <w:r w:rsidR="00432174" w:rsidRPr="004D6505">
              <w:rPr>
                <w:rFonts w:ascii="Sylfaen" w:hAnsi="Sylfaen" w:cs="Sylfaen"/>
                <w:b/>
                <w:sz w:val="16"/>
                <w:szCs w:val="16"/>
              </w:rPr>
              <w:t>წლის</w:t>
            </w:r>
            <w:r w:rsidR="00432174" w:rsidRPr="004D6505">
              <w:rPr>
                <w:rFonts w:ascii="Calibri" w:hAnsi="Calibri" w:cs="Calibri"/>
                <w:b/>
                <w:sz w:val="16"/>
                <w:szCs w:val="16"/>
              </w:rPr>
              <w:t xml:space="preserve"> </w:t>
            </w:r>
            <w:r w:rsidR="00432174" w:rsidRPr="004D6505">
              <w:rPr>
                <w:rFonts w:ascii="Sylfaen" w:hAnsi="Sylfaen" w:cs="Sylfaen"/>
                <w:b/>
                <w:sz w:val="16"/>
                <w:szCs w:val="16"/>
              </w:rPr>
              <w:t xml:space="preserve">დაფინანსება </w:t>
            </w:r>
            <w:r w:rsidR="00432174" w:rsidRPr="004D6505">
              <w:rPr>
                <w:rFonts w:ascii="Sylfaen" w:hAnsi="Sylfaen" w:cs="Sylfaen"/>
                <w:b/>
                <w:sz w:val="16"/>
                <w:szCs w:val="16"/>
                <w:lang w:val="ka-GE"/>
              </w:rPr>
              <w:t>(ათას ლარებში)</w:t>
            </w:r>
          </w:p>
        </w:tc>
      </w:tr>
      <w:tr w:rsidR="00432174" w:rsidRPr="004D6505" w:rsidTr="00C37FDD">
        <w:trPr>
          <w:trHeight w:val="377"/>
        </w:trPr>
        <w:tc>
          <w:tcPr>
            <w:tcW w:w="1083" w:type="pct"/>
            <w:vMerge/>
            <w:shd w:val="clear" w:color="auto" w:fill="auto"/>
            <w:vAlign w:val="center"/>
            <w:hideMark/>
          </w:tcPr>
          <w:p w:rsidR="00432174" w:rsidRPr="004D6505" w:rsidRDefault="00432174" w:rsidP="005A2BCA">
            <w:pPr>
              <w:jc w:val="cente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02 04 02</w:t>
            </w:r>
          </w:p>
        </w:tc>
        <w:tc>
          <w:tcPr>
            <w:tcW w:w="1841" w:type="pct"/>
            <w:vMerge/>
            <w:shd w:val="clear" w:color="auto" w:fill="auto"/>
            <w:vAlign w:val="center"/>
            <w:hideMark/>
          </w:tcPr>
          <w:p w:rsidR="00432174" w:rsidRPr="004D6505" w:rsidRDefault="00432174" w:rsidP="00C37FDD">
            <w:pPr>
              <w:jc w:val="center"/>
              <w:rPr>
                <w:rFonts w:ascii="Calibri" w:hAnsi="Calibri" w:cs="Calibri"/>
                <w:b/>
                <w:color w:val="000000"/>
                <w:sz w:val="16"/>
                <w:szCs w:val="16"/>
              </w:rPr>
            </w:pPr>
          </w:p>
        </w:tc>
        <w:tc>
          <w:tcPr>
            <w:tcW w:w="1385" w:type="pct"/>
            <w:shd w:val="clear" w:color="auto" w:fill="auto"/>
            <w:noWrap/>
            <w:vAlign w:val="center"/>
            <w:hideMark/>
          </w:tcPr>
          <w:p w:rsidR="00432174"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1250.0</w:t>
            </w:r>
          </w:p>
        </w:tc>
      </w:tr>
      <w:tr w:rsidR="005A2BCA" w:rsidRPr="004D6505" w:rsidTr="00C37FDD">
        <w:trPr>
          <w:trHeight w:val="505"/>
        </w:trPr>
        <w:tc>
          <w:tcPr>
            <w:tcW w:w="1083" w:type="pct"/>
            <w:shd w:val="clear" w:color="auto" w:fill="auto"/>
            <w:vAlign w:val="center"/>
            <w:hideMark/>
          </w:tcPr>
          <w:p w:rsidR="005A2BCA" w:rsidRPr="004D6505" w:rsidRDefault="005A2BCA" w:rsidP="00C37FDD">
            <w:pPr>
              <w:jc w:val="center"/>
              <w:rPr>
                <w:rFonts w:ascii="Sylfaen" w:hAnsi="Sylfaen"/>
                <w:b/>
                <w:bCs/>
                <w:color w:val="000000"/>
                <w:sz w:val="16"/>
                <w:szCs w:val="16"/>
              </w:rPr>
            </w:pPr>
            <w:r w:rsidRPr="004D6505">
              <w:rPr>
                <w:rFonts w:ascii="Sylfaen" w:hAnsi="Sylfaen"/>
                <w:b/>
                <w:bCs/>
                <w:color w:val="000000"/>
                <w:sz w:val="16"/>
                <w:szCs w:val="16"/>
              </w:rPr>
              <w:t>ქვეპროგრამის განმახორციელებელი</w:t>
            </w:r>
          </w:p>
        </w:tc>
        <w:tc>
          <w:tcPr>
            <w:tcW w:w="3917" w:type="pct"/>
            <w:gridSpan w:val="3"/>
            <w:shd w:val="clear" w:color="auto" w:fill="auto"/>
            <w:vAlign w:val="center"/>
            <w:hideMark/>
          </w:tcPr>
          <w:p w:rsidR="005A2BCA" w:rsidRPr="004D6505" w:rsidRDefault="005A2BCA" w:rsidP="005A2BCA">
            <w:pPr>
              <w:rPr>
                <w:rFonts w:ascii="Sylfaen" w:hAnsi="Sylfaen"/>
                <w:color w:val="000000"/>
                <w:sz w:val="16"/>
                <w:szCs w:val="16"/>
              </w:rPr>
            </w:pP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იპ თელავის სატრანსპორტო სამსახური</w:t>
            </w:r>
          </w:p>
        </w:tc>
      </w:tr>
      <w:tr w:rsidR="00354923" w:rsidRPr="004D6505" w:rsidTr="00C37FDD">
        <w:trPr>
          <w:trHeight w:val="361"/>
        </w:trPr>
        <w:tc>
          <w:tcPr>
            <w:tcW w:w="1083" w:type="pct"/>
            <w:shd w:val="clear" w:color="auto" w:fill="auto"/>
            <w:vAlign w:val="center"/>
            <w:hideMark/>
          </w:tcPr>
          <w:p w:rsidR="00354923" w:rsidRPr="004D6505" w:rsidRDefault="00354923" w:rsidP="00354923">
            <w:pPr>
              <w:jc w:val="center"/>
              <w:rPr>
                <w:rFonts w:ascii="Sylfaen" w:hAnsi="Sylfaen"/>
                <w:b/>
                <w:bCs/>
                <w:color w:val="000000"/>
                <w:sz w:val="16"/>
                <w:szCs w:val="16"/>
              </w:rPr>
            </w:pPr>
            <w:r w:rsidRPr="004D6505">
              <w:rPr>
                <w:rFonts w:ascii="Sylfaen" w:hAnsi="Sylfaen"/>
                <w:b/>
                <w:bCs/>
                <w:color w:val="000000"/>
                <w:sz w:val="16"/>
                <w:szCs w:val="16"/>
              </w:rPr>
              <w:t>ქვეპროგრამის აღწერა</w:t>
            </w:r>
          </w:p>
        </w:tc>
        <w:tc>
          <w:tcPr>
            <w:tcW w:w="3917" w:type="pct"/>
            <w:gridSpan w:val="3"/>
            <w:shd w:val="clear" w:color="auto" w:fill="auto"/>
            <w:vAlign w:val="center"/>
            <w:hideMark/>
          </w:tcPr>
          <w:p w:rsidR="00354923" w:rsidRPr="00051877" w:rsidRDefault="004D6505" w:rsidP="00AF1ABB">
            <w:pPr>
              <w:rPr>
                <w:rFonts w:ascii="Sylfaen" w:hAnsi="Sylfaen"/>
                <w:color w:val="000000"/>
                <w:sz w:val="16"/>
                <w:szCs w:val="16"/>
                <w:lang w:val="ka-GE"/>
              </w:rPr>
            </w:pPr>
            <w:r w:rsidRPr="004D6505">
              <w:rPr>
                <w:rFonts w:ascii="Sylfaen" w:hAnsi="Sylfaen"/>
                <w:color w:val="000000"/>
                <w:sz w:val="16"/>
                <w:szCs w:val="16"/>
              </w:rPr>
              <w:t>მუნიციპალური ტრანსპორტის ფუნქციონირებისათვის ქვეპროგრამის ფარგლებში მოხდება მუნიციპალური ტრანსპორტი</w:t>
            </w:r>
            <w:r w:rsidR="00AF1ABB">
              <w:rPr>
                <w:rFonts w:ascii="Sylfaen" w:hAnsi="Sylfaen"/>
                <w:color w:val="000000"/>
                <w:sz w:val="16"/>
                <w:szCs w:val="16"/>
                <w:lang w:val="ka-GE"/>
              </w:rPr>
              <w:t>თ</w:t>
            </w:r>
            <w:r w:rsidRPr="004D6505">
              <w:rPr>
                <w:rFonts w:ascii="Sylfaen" w:hAnsi="Sylfaen"/>
                <w:color w:val="000000"/>
                <w:sz w:val="16"/>
                <w:szCs w:val="16"/>
              </w:rPr>
              <w:t xml:space="preserve"> მომსახურების დაფინანსება</w:t>
            </w:r>
            <w:r w:rsidR="00AF1ABB">
              <w:rPr>
                <w:rFonts w:ascii="Sylfaen" w:hAnsi="Sylfaen"/>
                <w:color w:val="000000"/>
                <w:sz w:val="16"/>
                <w:szCs w:val="16"/>
                <w:lang w:val="ka-GE"/>
              </w:rPr>
              <w:t>.</w:t>
            </w:r>
            <w:r w:rsidRPr="004D6505">
              <w:rPr>
                <w:rFonts w:ascii="Sylfaen" w:hAnsi="Sylfaen"/>
                <w:color w:val="000000"/>
                <w:sz w:val="16"/>
                <w:szCs w:val="16"/>
              </w:rPr>
              <w:t xml:space="preserve"> </w:t>
            </w:r>
          </w:p>
        </w:tc>
      </w:tr>
      <w:tr w:rsidR="00354923" w:rsidRPr="004D6505" w:rsidTr="00C37FDD">
        <w:trPr>
          <w:trHeight w:val="361"/>
        </w:trPr>
        <w:tc>
          <w:tcPr>
            <w:tcW w:w="1083" w:type="pct"/>
            <w:shd w:val="clear" w:color="auto" w:fill="auto"/>
            <w:vAlign w:val="center"/>
          </w:tcPr>
          <w:p w:rsidR="00354923" w:rsidRPr="004D6505" w:rsidRDefault="00354923" w:rsidP="00354923">
            <w:pPr>
              <w:jc w:val="center"/>
              <w:rPr>
                <w:rFonts w:ascii="Sylfaen" w:hAnsi="Sylfaen"/>
                <w:b/>
                <w:bCs/>
                <w:color w:val="000000"/>
                <w:sz w:val="16"/>
                <w:szCs w:val="16"/>
              </w:rPr>
            </w:pPr>
            <w:r w:rsidRPr="004D6505">
              <w:rPr>
                <w:rFonts w:ascii="Sylfaen" w:hAnsi="Sylfaen"/>
                <w:b/>
                <w:bCs/>
                <w:color w:val="000000"/>
                <w:sz w:val="16"/>
                <w:szCs w:val="16"/>
              </w:rPr>
              <w:t xml:space="preserve">ქვეპროგრამის მიზანი </w:t>
            </w:r>
          </w:p>
        </w:tc>
        <w:tc>
          <w:tcPr>
            <w:tcW w:w="3917" w:type="pct"/>
            <w:gridSpan w:val="3"/>
            <w:shd w:val="clear" w:color="auto" w:fill="auto"/>
            <w:vAlign w:val="center"/>
          </w:tcPr>
          <w:p w:rsidR="00354923" w:rsidRPr="004D6505" w:rsidRDefault="00354923" w:rsidP="003F7CC6">
            <w:pPr>
              <w:rPr>
                <w:rFonts w:ascii="Sylfaen" w:hAnsi="Sylfaen"/>
                <w:color w:val="000000"/>
                <w:sz w:val="16"/>
                <w:szCs w:val="16"/>
              </w:rPr>
            </w:pPr>
            <w:r w:rsidRPr="004D6505">
              <w:rPr>
                <w:rFonts w:ascii="Sylfaen" w:hAnsi="Sylfaen"/>
                <w:color w:val="000000"/>
                <w:sz w:val="16"/>
                <w:szCs w:val="16"/>
              </w:rPr>
              <w:t xml:space="preserve">მუნიციპალური სატრანსპორტო სერვისის ფუნქციონირება. </w:t>
            </w:r>
          </w:p>
        </w:tc>
      </w:tr>
    </w:tbl>
    <w:p w:rsidR="000604DD" w:rsidRDefault="000604DD"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849"/>
        <w:gridCol w:w="4812"/>
        <w:gridCol w:w="2541"/>
      </w:tblGrid>
      <w:tr w:rsidR="00432174" w:rsidRPr="00D01C06" w:rsidTr="00983E2A">
        <w:trPr>
          <w:trHeight w:val="352"/>
        </w:trPr>
        <w:tc>
          <w:tcPr>
            <w:tcW w:w="1078" w:type="pct"/>
            <w:vMerge w:val="restart"/>
            <w:shd w:val="clear" w:color="auto" w:fill="auto"/>
            <w:vAlign w:val="center"/>
            <w:hideMark/>
          </w:tcPr>
          <w:p w:rsidR="00432174" w:rsidRPr="00D01C06" w:rsidRDefault="00432174" w:rsidP="00432174">
            <w:pPr>
              <w:jc w:val="center"/>
              <w:rPr>
                <w:rFonts w:ascii="Calibri" w:hAnsi="Calibri" w:cs="Calibri"/>
                <w:b/>
                <w:color w:val="000000"/>
                <w:sz w:val="16"/>
                <w:szCs w:val="16"/>
              </w:rPr>
            </w:pPr>
            <w:r w:rsidRPr="00D01C06">
              <w:rPr>
                <w:rFonts w:ascii="Sylfaen" w:hAnsi="Sylfaen" w:cs="Sylfaen"/>
                <w:b/>
                <w:color w:val="000000"/>
                <w:sz w:val="16"/>
                <w:szCs w:val="16"/>
              </w:rPr>
              <w:t>პროგრამისდასახელება</w:t>
            </w:r>
          </w:p>
        </w:tc>
        <w:tc>
          <w:tcPr>
            <w:tcW w:w="406" w:type="pct"/>
            <w:shd w:val="clear" w:color="auto" w:fill="auto"/>
            <w:noWrap/>
            <w:vAlign w:val="center"/>
            <w:hideMark/>
          </w:tcPr>
          <w:p w:rsidR="00432174" w:rsidRPr="00D01C06" w:rsidRDefault="00432174" w:rsidP="00432174">
            <w:pPr>
              <w:jc w:val="center"/>
              <w:rPr>
                <w:rFonts w:ascii="Calibri" w:hAnsi="Calibri" w:cs="Calibri"/>
                <w:b/>
                <w:color w:val="000000"/>
                <w:sz w:val="16"/>
                <w:szCs w:val="16"/>
              </w:rPr>
            </w:pPr>
            <w:r w:rsidRPr="00D01C06">
              <w:rPr>
                <w:rFonts w:ascii="Sylfaen" w:hAnsi="Sylfaen" w:cs="Sylfaen"/>
                <w:b/>
                <w:color w:val="000000"/>
                <w:sz w:val="16"/>
                <w:szCs w:val="16"/>
              </w:rPr>
              <w:t>კოდი</w:t>
            </w:r>
          </w:p>
        </w:tc>
        <w:tc>
          <w:tcPr>
            <w:tcW w:w="2301" w:type="pct"/>
            <w:vMerge w:val="restart"/>
            <w:shd w:val="clear" w:color="auto" w:fill="auto"/>
            <w:vAlign w:val="center"/>
            <w:hideMark/>
          </w:tcPr>
          <w:p w:rsidR="00432174" w:rsidRPr="00D01C06" w:rsidRDefault="00432174" w:rsidP="00432174">
            <w:pPr>
              <w:jc w:val="center"/>
              <w:rPr>
                <w:rFonts w:ascii="Calibri" w:hAnsi="Calibri" w:cs="Calibri"/>
                <w:b/>
                <w:color w:val="000000"/>
                <w:sz w:val="16"/>
                <w:szCs w:val="16"/>
              </w:rPr>
            </w:pPr>
            <w:r w:rsidRPr="00D01C06">
              <w:rPr>
                <w:rFonts w:ascii="Sylfaen" w:hAnsi="Sylfaen" w:cs="Sylfaen"/>
                <w:b/>
                <w:color w:val="000000"/>
                <w:sz w:val="16"/>
                <w:szCs w:val="16"/>
              </w:rPr>
              <w:t>ბინათმშენებლობის ღონისძიებები</w:t>
            </w:r>
          </w:p>
        </w:tc>
        <w:tc>
          <w:tcPr>
            <w:tcW w:w="1215" w:type="pct"/>
            <w:shd w:val="clear" w:color="auto" w:fill="auto"/>
            <w:vAlign w:val="bottom"/>
            <w:hideMark/>
          </w:tcPr>
          <w:p w:rsidR="00432174" w:rsidRPr="00D01C06" w:rsidRDefault="00354923" w:rsidP="001402AB">
            <w:pPr>
              <w:jc w:val="center"/>
              <w:rPr>
                <w:rFonts w:ascii="Calibri" w:hAnsi="Calibri" w:cs="Calibri"/>
                <w:b/>
                <w:sz w:val="16"/>
                <w:szCs w:val="16"/>
                <w:lang w:val="ka-GE"/>
              </w:rPr>
            </w:pPr>
            <w:r w:rsidRPr="00D01C06">
              <w:rPr>
                <w:rFonts w:ascii="Sylfaen" w:hAnsi="Sylfaen" w:cs="Calibri"/>
                <w:b/>
                <w:sz w:val="16"/>
                <w:szCs w:val="16"/>
                <w:lang w:val="ka-GE"/>
              </w:rPr>
              <w:t>202</w:t>
            </w:r>
            <w:r w:rsidR="001402AB" w:rsidRPr="00D01C06">
              <w:rPr>
                <w:rFonts w:ascii="Sylfaen" w:hAnsi="Sylfaen" w:cs="Calibri"/>
                <w:b/>
                <w:sz w:val="16"/>
                <w:szCs w:val="16"/>
                <w:lang w:val="ka-GE"/>
              </w:rPr>
              <w:t>4</w:t>
            </w:r>
            <w:r w:rsidRPr="00D01C06">
              <w:rPr>
                <w:rFonts w:ascii="Sylfaen" w:hAnsi="Sylfaen" w:cs="Calibri"/>
                <w:b/>
                <w:sz w:val="16"/>
                <w:szCs w:val="16"/>
                <w:lang w:val="ka-GE"/>
              </w:rPr>
              <w:t xml:space="preserve"> </w:t>
            </w:r>
            <w:r w:rsidR="00432174" w:rsidRPr="00D01C06">
              <w:rPr>
                <w:rFonts w:ascii="Sylfaen" w:hAnsi="Sylfaen" w:cs="Sylfaen"/>
                <w:b/>
                <w:sz w:val="16"/>
                <w:szCs w:val="16"/>
              </w:rPr>
              <w:t>წლის</w:t>
            </w:r>
            <w:r w:rsidR="00432174" w:rsidRPr="00D01C06">
              <w:rPr>
                <w:rFonts w:ascii="Calibri" w:hAnsi="Calibri" w:cs="Calibri"/>
                <w:b/>
                <w:sz w:val="16"/>
                <w:szCs w:val="16"/>
              </w:rPr>
              <w:t xml:space="preserve"> </w:t>
            </w:r>
            <w:r w:rsidR="00432174" w:rsidRPr="00D01C06">
              <w:rPr>
                <w:rFonts w:ascii="Sylfaen" w:hAnsi="Sylfaen" w:cs="Sylfaen"/>
                <w:b/>
                <w:sz w:val="16"/>
                <w:szCs w:val="16"/>
              </w:rPr>
              <w:t xml:space="preserve">დაფინანსება </w:t>
            </w:r>
            <w:r w:rsidR="00432174" w:rsidRPr="00D01C06">
              <w:rPr>
                <w:rFonts w:ascii="Sylfaen" w:hAnsi="Sylfaen" w:cs="Sylfaen"/>
                <w:b/>
                <w:sz w:val="16"/>
                <w:szCs w:val="16"/>
                <w:lang w:val="ka-GE"/>
              </w:rPr>
              <w:t>(ათას ლარებში)</w:t>
            </w:r>
          </w:p>
        </w:tc>
      </w:tr>
      <w:tr w:rsidR="00432174" w:rsidRPr="00D01C06" w:rsidTr="00983E2A">
        <w:trPr>
          <w:trHeight w:val="82"/>
        </w:trPr>
        <w:tc>
          <w:tcPr>
            <w:tcW w:w="1078" w:type="pct"/>
            <w:vMerge/>
            <w:shd w:val="clear" w:color="auto" w:fill="auto"/>
            <w:vAlign w:val="center"/>
            <w:hideMark/>
          </w:tcPr>
          <w:p w:rsidR="00432174" w:rsidRPr="00D01C06" w:rsidRDefault="00432174" w:rsidP="00432174">
            <w:pPr>
              <w:rPr>
                <w:rFonts w:ascii="Calibri" w:hAnsi="Calibri" w:cs="Calibri"/>
                <w:b/>
                <w:color w:val="000000"/>
                <w:sz w:val="16"/>
                <w:szCs w:val="16"/>
              </w:rPr>
            </w:pPr>
          </w:p>
        </w:tc>
        <w:tc>
          <w:tcPr>
            <w:tcW w:w="406" w:type="pct"/>
            <w:shd w:val="clear" w:color="auto" w:fill="auto"/>
            <w:noWrap/>
            <w:vAlign w:val="bottom"/>
            <w:hideMark/>
          </w:tcPr>
          <w:p w:rsidR="00432174" w:rsidRPr="00D01C06" w:rsidRDefault="002F1296" w:rsidP="00432174">
            <w:pPr>
              <w:jc w:val="center"/>
              <w:rPr>
                <w:rFonts w:ascii="Calibri" w:hAnsi="Calibri" w:cs="Calibri"/>
                <w:b/>
                <w:color w:val="000000"/>
                <w:sz w:val="16"/>
                <w:szCs w:val="16"/>
              </w:rPr>
            </w:pPr>
            <w:r w:rsidRPr="00D01C06">
              <w:rPr>
                <w:rFonts w:ascii="Sylfaen" w:hAnsi="Sylfaen" w:cs="Calibri"/>
                <w:b/>
                <w:color w:val="000000"/>
                <w:sz w:val="16"/>
                <w:szCs w:val="16"/>
                <w:lang w:val="ka-GE"/>
              </w:rPr>
              <w:t>02 05</w:t>
            </w:r>
            <w:r w:rsidR="00432174" w:rsidRPr="00D01C06">
              <w:rPr>
                <w:rFonts w:ascii="Calibri" w:hAnsi="Calibri" w:cs="Calibri"/>
                <w:b/>
                <w:color w:val="000000"/>
                <w:sz w:val="16"/>
                <w:szCs w:val="16"/>
              </w:rPr>
              <w:t xml:space="preserve"> </w:t>
            </w:r>
          </w:p>
        </w:tc>
        <w:tc>
          <w:tcPr>
            <w:tcW w:w="2301" w:type="pct"/>
            <w:vMerge/>
            <w:shd w:val="clear" w:color="auto" w:fill="auto"/>
            <w:vAlign w:val="center"/>
            <w:hideMark/>
          </w:tcPr>
          <w:p w:rsidR="00432174" w:rsidRPr="00D01C06" w:rsidRDefault="00432174" w:rsidP="00432174">
            <w:pPr>
              <w:rPr>
                <w:rFonts w:ascii="Calibri" w:hAnsi="Calibri" w:cs="Calibri"/>
                <w:b/>
                <w:color w:val="000000"/>
                <w:sz w:val="16"/>
                <w:szCs w:val="16"/>
              </w:rPr>
            </w:pPr>
          </w:p>
        </w:tc>
        <w:tc>
          <w:tcPr>
            <w:tcW w:w="1215" w:type="pct"/>
            <w:shd w:val="clear" w:color="auto" w:fill="auto"/>
            <w:noWrap/>
            <w:vAlign w:val="bottom"/>
            <w:hideMark/>
          </w:tcPr>
          <w:p w:rsidR="00432174" w:rsidRPr="00D01C06" w:rsidRDefault="009163C5" w:rsidP="005A2BCA">
            <w:pPr>
              <w:jc w:val="center"/>
              <w:rPr>
                <w:rFonts w:ascii="Sylfaen" w:hAnsi="Sylfaen" w:cs="Calibri"/>
                <w:b/>
                <w:color w:val="000000"/>
                <w:sz w:val="16"/>
                <w:szCs w:val="16"/>
                <w:lang w:val="ka-GE"/>
              </w:rPr>
            </w:pPr>
            <w:r>
              <w:rPr>
                <w:rFonts w:ascii="Sylfaen" w:hAnsi="Sylfaen" w:cs="Calibri"/>
                <w:b/>
                <w:color w:val="000000"/>
                <w:sz w:val="16"/>
                <w:szCs w:val="16"/>
                <w:lang w:val="ka-GE"/>
              </w:rPr>
              <w:t>10154,87</w:t>
            </w:r>
          </w:p>
        </w:tc>
      </w:tr>
      <w:tr w:rsidR="005A2BCA" w:rsidRPr="00D01C06" w:rsidTr="00A23080">
        <w:trPr>
          <w:trHeight w:val="622"/>
        </w:trPr>
        <w:tc>
          <w:tcPr>
            <w:tcW w:w="1078" w:type="pct"/>
            <w:shd w:val="clear" w:color="auto" w:fill="auto"/>
            <w:vAlign w:val="center"/>
            <w:hideMark/>
          </w:tcPr>
          <w:p w:rsidR="005A2BCA" w:rsidRPr="00D01C06" w:rsidRDefault="005A2BCA" w:rsidP="005A2BCA">
            <w:pPr>
              <w:jc w:val="center"/>
              <w:rPr>
                <w:rFonts w:ascii="Sylfaen" w:hAnsi="Sylfaen"/>
                <w:b/>
                <w:bCs/>
                <w:color w:val="000000"/>
                <w:sz w:val="16"/>
                <w:szCs w:val="16"/>
              </w:rPr>
            </w:pPr>
            <w:r w:rsidRPr="00D01C06">
              <w:rPr>
                <w:rFonts w:ascii="Sylfaen" w:hAnsi="Sylfaen"/>
                <w:b/>
                <w:bCs/>
                <w:color w:val="000000"/>
                <w:sz w:val="16"/>
                <w:szCs w:val="16"/>
              </w:rPr>
              <w:t xml:space="preserve">პროგრამის განმახორციელებელი </w:t>
            </w:r>
          </w:p>
        </w:tc>
        <w:tc>
          <w:tcPr>
            <w:tcW w:w="3922" w:type="pct"/>
            <w:gridSpan w:val="3"/>
            <w:shd w:val="clear" w:color="auto" w:fill="auto"/>
            <w:vAlign w:val="center"/>
            <w:hideMark/>
          </w:tcPr>
          <w:p w:rsidR="005A2BCA" w:rsidRPr="00D01C06" w:rsidRDefault="005A2BCA" w:rsidP="005A2BCA">
            <w:pPr>
              <w:rPr>
                <w:rFonts w:ascii="Sylfaen" w:hAnsi="Sylfaen"/>
                <w:color w:val="000000"/>
                <w:sz w:val="16"/>
                <w:szCs w:val="16"/>
              </w:rPr>
            </w:pPr>
            <w:r w:rsidRPr="00D01C06">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D01C06" w:rsidTr="00F51CC6">
        <w:trPr>
          <w:trHeight w:val="802"/>
        </w:trPr>
        <w:tc>
          <w:tcPr>
            <w:tcW w:w="1078" w:type="pct"/>
            <w:shd w:val="clear" w:color="auto" w:fill="auto"/>
            <w:vAlign w:val="center"/>
            <w:hideMark/>
          </w:tcPr>
          <w:p w:rsidR="005A2BCA" w:rsidRPr="00D01C06" w:rsidRDefault="005A2BCA" w:rsidP="005A2BCA">
            <w:pPr>
              <w:jc w:val="center"/>
              <w:rPr>
                <w:rFonts w:ascii="Sylfaen" w:hAnsi="Sylfaen"/>
                <w:b/>
                <w:bCs/>
                <w:color w:val="000000"/>
                <w:sz w:val="16"/>
                <w:szCs w:val="16"/>
              </w:rPr>
            </w:pPr>
            <w:r w:rsidRPr="00D01C06">
              <w:rPr>
                <w:rFonts w:ascii="Sylfaen" w:hAnsi="Sylfaen"/>
                <w:b/>
                <w:bCs/>
                <w:color w:val="000000"/>
                <w:sz w:val="16"/>
                <w:szCs w:val="16"/>
              </w:rPr>
              <w:t xml:space="preserve">პროგრამის აღწერა </w:t>
            </w:r>
          </w:p>
        </w:tc>
        <w:tc>
          <w:tcPr>
            <w:tcW w:w="3922" w:type="pct"/>
            <w:gridSpan w:val="3"/>
            <w:shd w:val="clear" w:color="auto" w:fill="auto"/>
            <w:vAlign w:val="center"/>
            <w:hideMark/>
          </w:tcPr>
          <w:p w:rsidR="005A2BCA" w:rsidRPr="00D01C06" w:rsidRDefault="004C04C5" w:rsidP="000A53FC">
            <w:pPr>
              <w:jc w:val="both"/>
              <w:rPr>
                <w:rFonts w:asciiTheme="minorHAnsi" w:hAnsiTheme="minorHAnsi"/>
                <w:color w:val="222222"/>
                <w:sz w:val="16"/>
                <w:szCs w:val="16"/>
                <w:shd w:val="clear" w:color="auto" w:fill="FFFFFF"/>
                <w:lang w:val="ka-GE"/>
              </w:rPr>
            </w:pPr>
            <w:r w:rsidRPr="00D01C06">
              <w:rPr>
                <w:rFonts w:ascii="Sylfaen" w:hAnsi="Sylfaen"/>
                <w:color w:val="000000"/>
                <w:sz w:val="16"/>
                <w:szCs w:val="16"/>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w:t>
            </w:r>
            <w:r w:rsidRPr="00D01C06">
              <w:rPr>
                <w:rFonts w:ascii="Sylfaen" w:hAnsi="Sylfaen"/>
                <w:color w:val="000000"/>
                <w:sz w:val="16"/>
                <w:szCs w:val="16"/>
                <w:lang w:val="ka-GE"/>
              </w:rPr>
              <w:t xml:space="preserve"> ქ.</w:t>
            </w:r>
            <w:r w:rsidR="00020983" w:rsidRPr="00D01C06">
              <w:rPr>
                <w:rFonts w:ascii="Sylfaen" w:hAnsi="Sylfaen"/>
                <w:color w:val="000000"/>
                <w:sz w:val="16"/>
                <w:szCs w:val="16"/>
                <w:lang w:val="ka-GE"/>
              </w:rPr>
              <w:t xml:space="preserve"> </w:t>
            </w:r>
            <w:r w:rsidRPr="00D01C06">
              <w:rPr>
                <w:rFonts w:ascii="Sylfaen" w:hAnsi="Sylfaen"/>
                <w:color w:val="000000"/>
                <w:sz w:val="16"/>
                <w:szCs w:val="16"/>
                <w:lang w:val="ka-GE"/>
              </w:rPr>
              <w:t xml:space="preserve">თელავში, </w:t>
            </w:r>
            <w:r w:rsidR="00D01C06" w:rsidRPr="00D01C06">
              <w:rPr>
                <w:rFonts w:ascii="Sylfaen" w:hAnsi="Sylfaen" w:cs="Sylfaen"/>
                <w:sz w:val="16"/>
                <w:szCs w:val="16"/>
                <w:lang w:val="ka-GE"/>
              </w:rPr>
              <w:t xml:space="preserve"> გიორგი სააკაძის მოედანზე N1, N2 და N3 საცხოვრებელი კორპუსის შესასვლელის და ეზოს რეაბილიტაცია, ერეკლე II გამზირზე N1, N2, N6, N8 და N10 საცხოვრებელი კორპუსის შესასვლელის და ეზოს რეაბილიტაცია, აღმაშენებლის გამზირზე N54, N56, აღმაშენებლის I შესახვევის N1, N3,N5, N7, N9, N11, ნ. დუმბაძის ქ, N20, ალაზნის გამზირზე N26, N28ა საცხოვრებელი კორპუსების ეზოების რეაბილიტაცია, თბილისის გზატკეცილის N26, N28, N30 საცხოვრებელი კორპუსების ეზოების რეაბილიტაცია, ქეთევან წამებულის ქუჩაზე N5,N 6, N7 საცხოვრებელი </w:t>
            </w:r>
            <w:r w:rsidR="00A40425">
              <w:rPr>
                <w:rFonts w:ascii="Sylfaen" w:hAnsi="Sylfaen" w:cs="Sylfaen"/>
                <w:sz w:val="16"/>
                <w:szCs w:val="16"/>
                <w:lang w:val="ka-GE"/>
              </w:rPr>
              <w:t xml:space="preserve">კორპუსების ეზოების რეაბილიტაცია, </w:t>
            </w:r>
            <w:r w:rsidR="00AA2BE6" w:rsidRPr="00AA2BE6">
              <w:rPr>
                <w:rFonts w:ascii="Sylfaen" w:hAnsi="Sylfaen" w:cs="Sylfaen"/>
                <w:sz w:val="16"/>
                <w:szCs w:val="16"/>
                <w:lang w:val="ka-GE"/>
              </w:rPr>
              <w:t xml:space="preserve">ქ. თელავში, შოთა რუსთაველის გამზირის №27; №53; №66; №68; №85; №86; N87; №88; №90;  №91, №102; №104; №106; №108; №110; №112; №114; №116; N118; საცხოვრებელი კორპუსების შესასვლელებისა და ეზოების, ალაზნის გამზ.კორპ. #8, 10, 12, 14, 16, 18, 20, 24 და ნ. დუმბაძის ქ. #17, 19 ეზოების, ქ. თელავში აღმაშენებლის გამზ. კორპ #62, კავკასიონის ქ. კორპ #31, 35, 39, 41, 45ა, 45ბ, 45გ, 47, 47ბ, 49, 51, 57, 59, 61 და კავკასიონის შეს. #2 ეზოების რეაბილიტაცია, </w:t>
            </w:r>
            <w:r w:rsidR="00F8117E" w:rsidRPr="00F8117E">
              <w:rPr>
                <w:rFonts w:ascii="Sylfaen" w:hAnsi="Sylfaen" w:cs="Sylfaen"/>
                <w:sz w:val="16"/>
                <w:szCs w:val="16"/>
                <w:lang w:val="ka-GE"/>
              </w:rPr>
              <w:t xml:space="preserve">ქ. თელავში, იოსებ დავითაშვილის ქუჩაზე N13 და N15 საცხოვრებელი კორპუსების შესასვლელების და ეზოების რეაბილიტაცია, </w:t>
            </w:r>
            <w:r w:rsidR="00A90D58">
              <w:rPr>
                <w:rFonts w:ascii="Sylfaen" w:hAnsi="Sylfaen" w:cs="Sylfaen"/>
                <w:sz w:val="16"/>
                <w:szCs w:val="16"/>
                <w:lang w:val="ka-GE"/>
              </w:rPr>
              <w:t xml:space="preserve">ქ. თელავში ერეკლე </w:t>
            </w:r>
            <w:r w:rsidR="00A90D58">
              <w:rPr>
                <w:rFonts w:ascii="Sylfaen" w:hAnsi="Sylfaen" w:cs="Sylfaen"/>
                <w:sz w:val="16"/>
                <w:szCs w:val="16"/>
                <w:lang w:val="en-US"/>
              </w:rPr>
              <w:t xml:space="preserve">II </w:t>
            </w:r>
            <w:r w:rsidR="00A90D58">
              <w:rPr>
                <w:rFonts w:ascii="Sylfaen" w:hAnsi="Sylfaen" w:cs="Sylfaen"/>
                <w:sz w:val="16"/>
                <w:szCs w:val="16"/>
                <w:lang w:val="ka-GE"/>
              </w:rPr>
              <w:t xml:space="preserve">გამზირზე  N6, N8, N10 საცხოვრებელი კორპუსების ფასადების რეაბილიტაცია, ქ. თელავში, კავკასიონის ქ. N45გ საცხოვრებელი კორპუსის გამაგრების სამუშაოები, </w:t>
            </w:r>
            <w:r w:rsidR="00AA2BE6" w:rsidRPr="00AA2BE6">
              <w:rPr>
                <w:rFonts w:ascii="Sylfaen" w:hAnsi="Sylfaen" w:cs="Sylfaen"/>
                <w:sz w:val="16"/>
                <w:szCs w:val="16"/>
                <w:lang w:val="ka-GE"/>
              </w:rPr>
              <w:t>სტიქიის შედეგად დაზიანებული საცხოვრებელი სახლების</w:t>
            </w:r>
            <w:r w:rsidR="00104DCE">
              <w:rPr>
                <w:rFonts w:ascii="Sylfaen" w:hAnsi="Sylfaen" w:cs="Sylfaen"/>
                <w:sz w:val="16"/>
                <w:szCs w:val="16"/>
                <w:lang w:val="ka-GE"/>
              </w:rPr>
              <w:t xml:space="preserve"> და მრავალბინიანი საცხოვრებელი სახლების</w:t>
            </w:r>
            <w:r w:rsidR="00AA2BE6" w:rsidRPr="00AA2BE6">
              <w:rPr>
                <w:rFonts w:ascii="Sylfaen" w:hAnsi="Sylfaen" w:cs="Sylfaen"/>
                <w:sz w:val="16"/>
                <w:szCs w:val="16"/>
                <w:lang w:val="ka-GE"/>
              </w:rPr>
              <w:t xml:space="preserve"> სახურავების სარეაბილიტაციო სამუშაოები,</w:t>
            </w:r>
            <w:r w:rsidR="00F04A6B">
              <w:rPr>
                <w:rFonts w:ascii="Sylfaen" w:hAnsi="Sylfaen" w:cs="Sylfaen"/>
                <w:sz w:val="16"/>
                <w:szCs w:val="16"/>
                <w:lang w:val="ka-GE"/>
              </w:rPr>
              <w:t xml:space="preserve"> საზედამხედველო მომსახურების ანაზღაურება,</w:t>
            </w:r>
            <w:r w:rsidR="00AA2BE6" w:rsidRPr="00AA2BE6">
              <w:rPr>
                <w:rFonts w:ascii="Sylfaen" w:hAnsi="Sylfaen" w:cs="Sylfaen"/>
                <w:sz w:val="16"/>
                <w:szCs w:val="16"/>
                <w:lang w:val="ka-GE"/>
              </w:rPr>
              <w:t xml:space="preserve"> ხანძრის შედეგად დამწვარი საცხოვრებელი სახლის ნაწილობრივი რეაბილიტაცია,</w:t>
            </w:r>
            <w:r w:rsidR="00AA2BE6">
              <w:rPr>
                <w:rFonts w:ascii="Sylfaen" w:hAnsi="Sylfaen" w:cs="Arial"/>
                <w:sz w:val="20"/>
                <w:szCs w:val="20"/>
                <w:lang w:val="ka-GE"/>
              </w:rPr>
              <w:t xml:space="preserve"> </w:t>
            </w:r>
            <w:r w:rsidR="00A14FB1">
              <w:rPr>
                <w:rFonts w:ascii="Sylfaen" w:hAnsi="Sylfaen" w:cs="Calibri"/>
                <w:sz w:val="16"/>
                <w:szCs w:val="16"/>
                <w:lang w:val="ka-GE"/>
              </w:rPr>
              <w:t>წ</w:t>
            </w:r>
            <w:r w:rsidR="00A14FB1" w:rsidRPr="00341EDD">
              <w:rPr>
                <w:rFonts w:ascii="Sylfaen" w:hAnsi="Sylfaen" w:cs="Calibri"/>
                <w:sz w:val="16"/>
                <w:szCs w:val="16"/>
                <w:lang w:val="ka-GE"/>
              </w:rPr>
              <w:t>ინა წლებში შესრულებული სამუშაოებიდან დაკავებული საგარანტიო თანხების ანაზღაურება,</w:t>
            </w:r>
            <w:r w:rsidR="00A14FB1">
              <w:rPr>
                <w:rFonts w:ascii="Sylfaen" w:hAnsi="Sylfaen" w:cs="Calibri"/>
                <w:sz w:val="16"/>
                <w:szCs w:val="16"/>
                <w:lang w:val="en-US"/>
              </w:rPr>
              <w:t xml:space="preserve"> </w:t>
            </w:r>
            <w:r w:rsidR="00326089" w:rsidRPr="00D01C06">
              <w:rPr>
                <w:rFonts w:ascii="Sylfaen" w:hAnsi="Sylfaen"/>
                <w:color w:val="000000"/>
                <w:sz w:val="16"/>
                <w:szCs w:val="16"/>
                <w:lang w:val="ka-GE"/>
              </w:rPr>
              <w:t>საპროექტო სახარჯთაღრიცხვო დოკუმენტების შედგენა/კორექტირება</w:t>
            </w:r>
            <w:r w:rsidR="00F8117E">
              <w:rPr>
                <w:rFonts w:ascii="Sylfaen" w:hAnsi="Sylfaen"/>
                <w:color w:val="000000"/>
                <w:sz w:val="16"/>
                <w:szCs w:val="16"/>
                <w:lang w:val="ka-GE"/>
              </w:rPr>
              <w:t>/გამიჯვნა</w:t>
            </w:r>
            <w:r w:rsidR="00326089" w:rsidRPr="00D01C06">
              <w:rPr>
                <w:rFonts w:ascii="Sylfaen" w:hAnsi="Sylfaen"/>
                <w:color w:val="000000"/>
                <w:sz w:val="16"/>
                <w:szCs w:val="16"/>
                <w:lang w:val="ka-GE"/>
              </w:rPr>
              <w:t>, ექსპერტიზის მომსახურება</w:t>
            </w:r>
            <w:r w:rsidRPr="00D01C06">
              <w:rPr>
                <w:rFonts w:ascii="Sylfaen" w:hAnsi="Sylfaen"/>
                <w:color w:val="000000"/>
                <w:sz w:val="16"/>
                <w:szCs w:val="16"/>
                <w:lang w:val="ka-GE"/>
              </w:rPr>
              <w:t xml:space="preserve"> </w:t>
            </w:r>
            <w:r w:rsidRPr="00D01C06">
              <w:rPr>
                <w:rFonts w:ascii="Sylfaen" w:hAnsi="Sylfaen"/>
                <w:color w:val="000000"/>
                <w:sz w:val="16"/>
                <w:szCs w:val="16"/>
              </w:rPr>
              <w:t>და სხვა.</w:t>
            </w:r>
            <w:r w:rsidRPr="00D01C06">
              <w:rPr>
                <w:rFonts w:ascii="Sylfaen" w:hAnsi="Sylfaen"/>
                <w:color w:val="000000"/>
                <w:sz w:val="16"/>
                <w:szCs w:val="16"/>
                <w:lang w:val="ka-GE"/>
              </w:rPr>
              <w:t>..</w:t>
            </w:r>
          </w:p>
        </w:tc>
      </w:tr>
      <w:tr w:rsidR="005A2BCA" w:rsidRPr="00D01C06" w:rsidTr="00F07136">
        <w:trPr>
          <w:trHeight w:val="404"/>
        </w:trPr>
        <w:tc>
          <w:tcPr>
            <w:tcW w:w="1078" w:type="pct"/>
            <w:shd w:val="clear" w:color="auto" w:fill="auto"/>
            <w:vAlign w:val="center"/>
          </w:tcPr>
          <w:p w:rsidR="005A2BCA" w:rsidRPr="00D01C06" w:rsidRDefault="00474E2D" w:rsidP="00474E2D">
            <w:pPr>
              <w:jc w:val="center"/>
              <w:rPr>
                <w:rFonts w:ascii="Sylfaen" w:hAnsi="Sylfaen"/>
                <w:b/>
                <w:bCs/>
                <w:color w:val="000000"/>
                <w:sz w:val="16"/>
                <w:szCs w:val="16"/>
              </w:rPr>
            </w:pPr>
            <w:r w:rsidRPr="00D01C06">
              <w:rPr>
                <w:rFonts w:ascii="Sylfaen" w:hAnsi="Sylfaen"/>
                <w:b/>
                <w:bCs/>
                <w:color w:val="000000"/>
                <w:sz w:val="16"/>
                <w:szCs w:val="16"/>
              </w:rPr>
              <w:t>პროგრამის მიზანი</w:t>
            </w:r>
          </w:p>
        </w:tc>
        <w:tc>
          <w:tcPr>
            <w:tcW w:w="3922" w:type="pct"/>
            <w:gridSpan w:val="3"/>
            <w:shd w:val="clear" w:color="auto" w:fill="auto"/>
            <w:vAlign w:val="center"/>
          </w:tcPr>
          <w:p w:rsidR="00A71615" w:rsidRPr="00D01C06" w:rsidRDefault="005A2BCA" w:rsidP="00474E2D">
            <w:pPr>
              <w:rPr>
                <w:rFonts w:ascii="Sylfaen" w:hAnsi="Sylfaen"/>
                <w:color w:val="000000"/>
                <w:sz w:val="16"/>
                <w:szCs w:val="16"/>
              </w:rPr>
            </w:pPr>
            <w:r w:rsidRPr="00D01C06">
              <w:rPr>
                <w:rFonts w:ascii="Sylfaen" w:hAnsi="Sylfaen"/>
                <w:color w:val="000000"/>
                <w:sz w:val="16"/>
                <w:szCs w:val="16"/>
              </w:rPr>
              <w:t xml:space="preserve">ბინათმესაკუთრეთა ამხანაგობების მხარდაჭერა და საცხოვრებელი პირობების გაუმჯობესება; </w:t>
            </w:r>
          </w:p>
          <w:p w:rsidR="00A71615" w:rsidRPr="00D01C06" w:rsidRDefault="00A71615" w:rsidP="00A71615">
            <w:pPr>
              <w:rPr>
                <w:rFonts w:ascii="Sylfaen" w:hAnsi="Sylfaen"/>
                <w:color w:val="000000"/>
                <w:sz w:val="16"/>
                <w:szCs w:val="16"/>
                <w:lang w:val="ka-GE"/>
              </w:rPr>
            </w:pPr>
            <w:r w:rsidRPr="00D01C06">
              <w:rPr>
                <w:rFonts w:ascii="Sylfaen" w:hAnsi="Sylfaen"/>
                <w:bCs/>
                <w:color w:val="000000"/>
                <w:sz w:val="16"/>
                <w:szCs w:val="16"/>
                <w:lang w:val="ka-GE"/>
              </w:rPr>
              <w:t>პროგრამა ემსახურება მდგრადი განვითარების მიზნებ</w:t>
            </w:r>
            <w:r w:rsidR="00A85A02" w:rsidRPr="00D01C06">
              <w:rPr>
                <w:rFonts w:ascii="Sylfaen" w:hAnsi="Sylfaen"/>
                <w:bCs/>
                <w:color w:val="000000"/>
                <w:sz w:val="16"/>
                <w:szCs w:val="16"/>
                <w:lang w:val="ka-GE"/>
              </w:rPr>
              <w:t>ი</w:t>
            </w:r>
            <w:r w:rsidRPr="00D01C06">
              <w:rPr>
                <w:rFonts w:ascii="Sylfaen" w:hAnsi="Sylfaen"/>
                <w:bCs/>
                <w:color w:val="000000"/>
                <w:sz w:val="16"/>
                <w:szCs w:val="16"/>
                <w:lang w:val="ka-GE"/>
              </w:rPr>
              <w:t>ს მიღწევას</w:t>
            </w:r>
            <w:r w:rsidRPr="00D01C06">
              <w:rPr>
                <w:rFonts w:ascii="Sylfaen" w:hAnsi="Sylfaen"/>
                <w:b/>
                <w:bCs/>
                <w:color w:val="000000"/>
                <w:sz w:val="16"/>
                <w:szCs w:val="16"/>
                <w:lang w:val="en-US"/>
              </w:rPr>
              <w:t xml:space="preserve"> :</w:t>
            </w:r>
            <w:r w:rsidRPr="00D01C06">
              <w:rPr>
                <w:rFonts w:ascii="Sylfaen" w:hAnsi="Sylfaen"/>
                <w:color w:val="000000"/>
                <w:sz w:val="16"/>
                <w:szCs w:val="16"/>
                <w:lang w:val="ka-GE"/>
              </w:rPr>
              <w:t xml:space="preserve"> მიზანი 1: სიღარიბის ყველა ფორმის აღმოფხვრა;</w:t>
            </w:r>
          </w:p>
          <w:p w:rsidR="00A71615" w:rsidRPr="00D01C06" w:rsidRDefault="00A71615" w:rsidP="00A71615">
            <w:pPr>
              <w:rPr>
                <w:rFonts w:ascii="Sylfaen" w:hAnsi="Sylfaen"/>
                <w:color w:val="000000"/>
                <w:sz w:val="16"/>
                <w:szCs w:val="16"/>
                <w:lang w:val="ka-GE"/>
              </w:rPr>
            </w:pPr>
            <w:r w:rsidRPr="00D01C06">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A71615" w:rsidRPr="00D01C06" w:rsidRDefault="00A71615" w:rsidP="00A71615">
            <w:pPr>
              <w:rPr>
                <w:rFonts w:ascii="Sylfaen" w:hAnsi="Sylfaen"/>
                <w:b/>
                <w:bCs/>
                <w:color w:val="000000"/>
                <w:sz w:val="16"/>
                <w:szCs w:val="16"/>
                <w:lang w:val="en-US"/>
              </w:rPr>
            </w:pPr>
            <w:r w:rsidRPr="00D01C06">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p w:rsidR="005A2BCA" w:rsidRPr="00D01C06" w:rsidRDefault="005A2BCA" w:rsidP="00474E2D">
            <w:pPr>
              <w:rPr>
                <w:rFonts w:ascii="Sylfaen" w:hAnsi="Sylfaen"/>
                <w:color w:val="000000"/>
                <w:sz w:val="16"/>
                <w:szCs w:val="16"/>
              </w:rPr>
            </w:pPr>
            <w:r w:rsidRPr="00D01C06">
              <w:rPr>
                <w:rFonts w:ascii="Sylfaen" w:hAnsi="Sylfaen"/>
                <w:color w:val="000000"/>
                <w:sz w:val="16"/>
                <w:szCs w:val="16"/>
              </w:rPr>
              <w:t xml:space="preserve">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931"/>
        <w:gridCol w:w="4500"/>
        <w:gridCol w:w="2631"/>
      </w:tblGrid>
      <w:tr w:rsidR="00432174" w:rsidRPr="00AF1ABB" w:rsidTr="00983E2A">
        <w:trPr>
          <w:trHeight w:val="352"/>
        </w:trPr>
        <w:tc>
          <w:tcPr>
            <w:tcW w:w="1145" w:type="pct"/>
            <w:vMerge w:val="restart"/>
            <w:shd w:val="clear" w:color="auto" w:fill="auto"/>
            <w:vAlign w:val="center"/>
            <w:hideMark/>
          </w:tcPr>
          <w:p w:rsidR="00432174" w:rsidRPr="00AF1ABB" w:rsidRDefault="00432174" w:rsidP="00432174">
            <w:pPr>
              <w:jc w:val="center"/>
              <w:rPr>
                <w:rFonts w:ascii="Calibri" w:hAnsi="Calibri" w:cs="Calibri"/>
                <w:b/>
                <w:color w:val="000000"/>
                <w:sz w:val="16"/>
                <w:szCs w:val="16"/>
              </w:rPr>
            </w:pPr>
            <w:r w:rsidRPr="00AF1ABB">
              <w:rPr>
                <w:rFonts w:ascii="Sylfaen" w:hAnsi="Sylfaen" w:cs="Sylfaen"/>
                <w:b/>
                <w:color w:val="000000"/>
                <w:sz w:val="16"/>
                <w:szCs w:val="16"/>
              </w:rPr>
              <w:t>ქვეპროგრამისდასახელება</w:t>
            </w:r>
          </w:p>
        </w:tc>
        <w:tc>
          <w:tcPr>
            <w:tcW w:w="445" w:type="pct"/>
            <w:shd w:val="clear" w:color="auto" w:fill="auto"/>
            <w:noWrap/>
            <w:vAlign w:val="center"/>
            <w:hideMark/>
          </w:tcPr>
          <w:p w:rsidR="00432174" w:rsidRPr="00AF1ABB" w:rsidRDefault="00432174" w:rsidP="00432174">
            <w:pPr>
              <w:jc w:val="center"/>
              <w:rPr>
                <w:rFonts w:ascii="Calibri" w:hAnsi="Calibri" w:cs="Calibri"/>
                <w:b/>
                <w:color w:val="000000"/>
                <w:sz w:val="16"/>
                <w:szCs w:val="16"/>
              </w:rPr>
            </w:pPr>
            <w:r w:rsidRPr="00AF1ABB">
              <w:rPr>
                <w:rFonts w:ascii="Sylfaen" w:hAnsi="Sylfaen" w:cs="Sylfaen"/>
                <w:b/>
                <w:color w:val="000000"/>
                <w:sz w:val="16"/>
                <w:szCs w:val="16"/>
              </w:rPr>
              <w:t>კოდი</w:t>
            </w:r>
          </w:p>
        </w:tc>
        <w:tc>
          <w:tcPr>
            <w:tcW w:w="2152" w:type="pct"/>
            <w:vMerge w:val="restart"/>
            <w:shd w:val="clear" w:color="auto" w:fill="auto"/>
            <w:vAlign w:val="center"/>
            <w:hideMark/>
          </w:tcPr>
          <w:p w:rsidR="00432174" w:rsidRPr="00AF1ABB" w:rsidRDefault="00432174" w:rsidP="00432174">
            <w:pPr>
              <w:jc w:val="center"/>
              <w:rPr>
                <w:rFonts w:ascii="Calibri" w:hAnsi="Calibri" w:cs="Calibri"/>
                <w:b/>
                <w:color w:val="000000"/>
                <w:sz w:val="16"/>
                <w:szCs w:val="16"/>
              </w:rPr>
            </w:pPr>
            <w:r w:rsidRPr="00AF1ABB">
              <w:rPr>
                <w:rFonts w:ascii="Sylfaen" w:hAnsi="Sylfaen" w:cs="Sylfaen"/>
                <w:b/>
                <w:color w:val="000000"/>
                <w:sz w:val="16"/>
                <w:szCs w:val="16"/>
              </w:rPr>
              <w:t>სახურავების</w:t>
            </w:r>
            <w:r w:rsidRPr="00AF1ABB">
              <w:rPr>
                <w:rFonts w:ascii="Calibri" w:hAnsi="Calibri" w:cs="Calibri"/>
                <w:b/>
                <w:color w:val="000000"/>
                <w:sz w:val="16"/>
                <w:szCs w:val="16"/>
              </w:rPr>
              <w:t xml:space="preserve">, </w:t>
            </w:r>
            <w:r w:rsidRPr="00AF1ABB">
              <w:rPr>
                <w:rFonts w:ascii="Sylfaen" w:hAnsi="Sylfaen" w:cs="Sylfaen"/>
                <w:b/>
                <w:color w:val="000000"/>
                <w:sz w:val="16"/>
                <w:szCs w:val="16"/>
              </w:rPr>
              <w:t>სადარბაზოების</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და</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სხვა</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რეკონსტრუქცია</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შეკეთების</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ღონისძიებები</w:t>
            </w:r>
          </w:p>
        </w:tc>
        <w:tc>
          <w:tcPr>
            <w:tcW w:w="1258" w:type="pct"/>
            <w:shd w:val="clear" w:color="auto" w:fill="auto"/>
            <w:vAlign w:val="bottom"/>
            <w:hideMark/>
          </w:tcPr>
          <w:p w:rsidR="00432174" w:rsidRPr="00AF1ABB" w:rsidRDefault="00474E2D" w:rsidP="001402AB">
            <w:pPr>
              <w:jc w:val="center"/>
              <w:rPr>
                <w:rFonts w:ascii="Calibri" w:hAnsi="Calibri" w:cs="Calibri"/>
                <w:b/>
                <w:sz w:val="16"/>
                <w:szCs w:val="16"/>
                <w:lang w:val="ka-GE"/>
              </w:rPr>
            </w:pPr>
            <w:r w:rsidRPr="00AF1ABB">
              <w:rPr>
                <w:rFonts w:ascii="Sylfaen" w:hAnsi="Sylfaen" w:cs="Calibri"/>
                <w:b/>
                <w:sz w:val="16"/>
                <w:szCs w:val="16"/>
                <w:lang w:val="ka-GE"/>
              </w:rPr>
              <w:t>202</w:t>
            </w:r>
            <w:r w:rsidR="001402AB" w:rsidRPr="00AF1ABB">
              <w:rPr>
                <w:rFonts w:ascii="Sylfaen" w:hAnsi="Sylfaen" w:cs="Calibri"/>
                <w:b/>
                <w:sz w:val="16"/>
                <w:szCs w:val="16"/>
                <w:lang w:val="ka-GE"/>
              </w:rPr>
              <w:t>4</w:t>
            </w:r>
            <w:r w:rsidR="00432174" w:rsidRPr="00AF1ABB">
              <w:rPr>
                <w:rFonts w:ascii="Calibri" w:hAnsi="Calibri" w:cs="Calibri"/>
                <w:b/>
                <w:sz w:val="16"/>
                <w:szCs w:val="16"/>
              </w:rPr>
              <w:t xml:space="preserve"> </w:t>
            </w:r>
            <w:r w:rsidR="00432174" w:rsidRPr="00AF1ABB">
              <w:rPr>
                <w:rFonts w:ascii="Sylfaen" w:hAnsi="Sylfaen" w:cs="Sylfaen"/>
                <w:b/>
                <w:sz w:val="16"/>
                <w:szCs w:val="16"/>
              </w:rPr>
              <w:t>წლის</w:t>
            </w:r>
            <w:r w:rsidR="00432174" w:rsidRPr="00AF1ABB">
              <w:rPr>
                <w:rFonts w:ascii="Calibri" w:hAnsi="Calibri" w:cs="Calibri"/>
                <w:b/>
                <w:sz w:val="16"/>
                <w:szCs w:val="16"/>
              </w:rPr>
              <w:t xml:space="preserve"> </w:t>
            </w:r>
            <w:r w:rsidR="00432174" w:rsidRPr="00AF1ABB">
              <w:rPr>
                <w:rFonts w:ascii="Sylfaen" w:hAnsi="Sylfaen" w:cs="Sylfaen"/>
                <w:b/>
                <w:sz w:val="16"/>
                <w:szCs w:val="16"/>
              </w:rPr>
              <w:t xml:space="preserve">დაფინანსება </w:t>
            </w:r>
            <w:r w:rsidR="00432174" w:rsidRPr="00AF1ABB">
              <w:rPr>
                <w:rFonts w:ascii="Sylfaen" w:hAnsi="Sylfaen" w:cs="Sylfaen"/>
                <w:b/>
                <w:sz w:val="16"/>
                <w:szCs w:val="16"/>
                <w:lang w:val="ka-GE"/>
              </w:rPr>
              <w:t>(ათას ლარებში)</w:t>
            </w:r>
          </w:p>
        </w:tc>
      </w:tr>
      <w:tr w:rsidR="00432174" w:rsidRPr="00AF1ABB" w:rsidTr="00983E2A">
        <w:trPr>
          <w:trHeight w:val="82"/>
        </w:trPr>
        <w:tc>
          <w:tcPr>
            <w:tcW w:w="1145" w:type="pct"/>
            <w:vMerge/>
            <w:shd w:val="clear" w:color="auto" w:fill="auto"/>
            <w:vAlign w:val="center"/>
            <w:hideMark/>
          </w:tcPr>
          <w:p w:rsidR="00432174" w:rsidRPr="00AF1ABB" w:rsidRDefault="00432174" w:rsidP="00432174">
            <w:pPr>
              <w:rPr>
                <w:rFonts w:ascii="Calibri" w:hAnsi="Calibri" w:cs="Calibri"/>
                <w:b/>
                <w:color w:val="000000"/>
                <w:sz w:val="16"/>
                <w:szCs w:val="16"/>
              </w:rPr>
            </w:pPr>
          </w:p>
        </w:tc>
        <w:tc>
          <w:tcPr>
            <w:tcW w:w="445" w:type="pct"/>
            <w:shd w:val="clear" w:color="auto" w:fill="auto"/>
            <w:noWrap/>
            <w:vAlign w:val="center"/>
            <w:hideMark/>
          </w:tcPr>
          <w:p w:rsidR="00432174" w:rsidRPr="00AF1ABB" w:rsidRDefault="002F1296" w:rsidP="00C37FDD">
            <w:pPr>
              <w:jc w:val="center"/>
              <w:rPr>
                <w:rFonts w:ascii="Sylfaen" w:hAnsi="Sylfaen" w:cs="Calibri"/>
                <w:b/>
                <w:color w:val="000000"/>
                <w:sz w:val="16"/>
                <w:szCs w:val="16"/>
                <w:lang w:val="ka-GE"/>
              </w:rPr>
            </w:pPr>
            <w:r w:rsidRPr="00AF1ABB">
              <w:rPr>
                <w:rFonts w:ascii="Sylfaen" w:hAnsi="Sylfaen" w:cs="Calibri"/>
                <w:b/>
                <w:color w:val="000000"/>
                <w:sz w:val="16"/>
                <w:szCs w:val="16"/>
                <w:lang w:val="ka-GE"/>
              </w:rPr>
              <w:t>02 05 01</w:t>
            </w:r>
          </w:p>
        </w:tc>
        <w:tc>
          <w:tcPr>
            <w:tcW w:w="2152" w:type="pct"/>
            <w:vMerge/>
            <w:shd w:val="clear" w:color="auto" w:fill="auto"/>
            <w:vAlign w:val="center"/>
            <w:hideMark/>
          </w:tcPr>
          <w:p w:rsidR="00432174" w:rsidRPr="00AF1ABB" w:rsidRDefault="00432174" w:rsidP="00C37FDD">
            <w:pPr>
              <w:jc w:val="center"/>
              <w:rPr>
                <w:rFonts w:ascii="Calibri" w:hAnsi="Calibri" w:cs="Calibri"/>
                <w:b/>
                <w:color w:val="000000"/>
                <w:sz w:val="16"/>
                <w:szCs w:val="16"/>
              </w:rPr>
            </w:pPr>
          </w:p>
        </w:tc>
        <w:tc>
          <w:tcPr>
            <w:tcW w:w="1258" w:type="pct"/>
            <w:shd w:val="clear" w:color="auto" w:fill="auto"/>
            <w:noWrap/>
            <w:vAlign w:val="center"/>
            <w:hideMark/>
          </w:tcPr>
          <w:p w:rsidR="00432174" w:rsidRPr="00AF1ABB" w:rsidRDefault="009163C5"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10154,87</w:t>
            </w:r>
          </w:p>
        </w:tc>
      </w:tr>
      <w:tr w:rsidR="005A2BCA" w:rsidRPr="00AF1ABB" w:rsidTr="00A23080">
        <w:trPr>
          <w:trHeight w:val="622"/>
        </w:trPr>
        <w:tc>
          <w:tcPr>
            <w:tcW w:w="1145" w:type="pct"/>
            <w:shd w:val="clear" w:color="auto" w:fill="auto"/>
            <w:vAlign w:val="center"/>
            <w:hideMark/>
          </w:tcPr>
          <w:p w:rsidR="005A2BCA" w:rsidRPr="00AF1ABB" w:rsidRDefault="005A2BCA" w:rsidP="005A2BCA">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განმახორციელებელი </w:t>
            </w:r>
          </w:p>
        </w:tc>
        <w:tc>
          <w:tcPr>
            <w:tcW w:w="3855" w:type="pct"/>
            <w:gridSpan w:val="3"/>
            <w:shd w:val="clear" w:color="auto" w:fill="auto"/>
            <w:vAlign w:val="center"/>
            <w:hideMark/>
          </w:tcPr>
          <w:p w:rsidR="005A2BCA" w:rsidRPr="00AF1ABB" w:rsidRDefault="005A2BCA" w:rsidP="005A2BCA">
            <w:pPr>
              <w:rPr>
                <w:rFonts w:ascii="Sylfaen" w:hAnsi="Sylfaen"/>
                <w:color w:val="000000"/>
                <w:sz w:val="16"/>
                <w:szCs w:val="16"/>
              </w:rPr>
            </w:pPr>
            <w:r w:rsidRPr="00AF1ABB">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2A6373" w:rsidRPr="00AF1ABB" w:rsidTr="007C29DF">
        <w:trPr>
          <w:trHeight w:val="521"/>
        </w:trPr>
        <w:tc>
          <w:tcPr>
            <w:tcW w:w="1145" w:type="pct"/>
            <w:shd w:val="clear" w:color="auto" w:fill="auto"/>
            <w:vAlign w:val="center"/>
            <w:hideMark/>
          </w:tcPr>
          <w:p w:rsidR="002A6373" w:rsidRPr="00AF1ABB" w:rsidRDefault="002A6373" w:rsidP="002A6373">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აღწერა </w:t>
            </w:r>
          </w:p>
        </w:tc>
        <w:tc>
          <w:tcPr>
            <w:tcW w:w="3855" w:type="pct"/>
            <w:gridSpan w:val="3"/>
            <w:shd w:val="clear" w:color="auto" w:fill="auto"/>
            <w:vAlign w:val="center"/>
            <w:hideMark/>
          </w:tcPr>
          <w:p w:rsidR="002A6373" w:rsidRPr="00AF1ABB" w:rsidRDefault="00F04A6B" w:rsidP="00FD0603">
            <w:pPr>
              <w:jc w:val="both"/>
              <w:rPr>
                <w:rFonts w:ascii="Sylfaen" w:hAnsi="Sylfaen"/>
                <w:color w:val="000000"/>
                <w:sz w:val="16"/>
                <w:szCs w:val="16"/>
              </w:rPr>
            </w:pPr>
            <w:r w:rsidRPr="00D01C06">
              <w:rPr>
                <w:rFonts w:ascii="Sylfaen" w:hAnsi="Sylfaen"/>
                <w:color w:val="000000"/>
                <w:sz w:val="16"/>
                <w:szCs w:val="16"/>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w:t>
            </w:r>
            <w:r w:rsidRPr="00D01C06">
              <w:rPr>
                <w:rFonts w:ascii="Sylfaen" w:hAnsi="Sylfaen"/>
                <w:color w:val="000000"/>
                <w:sz w:val="16"/>
                <w:szCs w:val="16"/>
                <w:lang w:val="ka-GE"/>
              </w:rPr>
              <w:t xml:space="preserve"> ქ. თელავში, </w:t>
            </w:r>
            <w:r w:rsidRPr="00D01C06">
              <w:rPr>
                <w:rFonts w:ascii="Sylfaen" w:hAnsi="Sylfaen" w:cs="Sylfaen"/>
                <w:sz w:val="16"/>
                <w:szCs w:val="16"/>
                <w:lang w:val="ka-GE"/>
              </w:rPr>
              <w:t xml:space="preserve"> გიორგი სააკაძის მოედანზე N1, N2 და N3 საცხოვრებელი კორპუსის შესასვლელის და ეზოს რეაბილიტაცია, ერეკლე II გამზირზე N1, N2, N6, N8 და N10 საცხოვრებელი კორპუსის შესასვლელის და ეზოს რეაბილიტაცია, აღმაშენებლის გამზირზე N54, N56, აღმაშენებლის I შესახვევის N1, N3,N5, N7, N9, N11, ნ. დუმბაძის ქ, N20, ალაზნის გამზირზე N26, N28ა საცხოვრებელი კორპუსების ეზოების რეაბილიტაცია, თბილისის გზატკეცილის N26, N28, N30 საცხოვრებელი კორპუსების ეზოების რეაბილიტაცია, ქეთევან წამებულის ქუჩაზე N5,N 6, N7 საცხოვრებელი </w:t>
            </w:r>
            <w:r>
              <w:rPr>
                <w:rFonts w:ascii="Sylfaen" w:hAnsi="Sylfaen" w:cs="Sylfaen"/>
                <w:sz w:val="16"/>
                <w:szCs w:val="16"/>
                <w:lang w:val="ka-GE"/>
              </w:rPr>
              <w:t xml:space="preserve">კორპუსების ეზოების რეაბილიტაცია, </w:t>
            </w:r>
            <w:r w:rsidRPr="00AA2BE6">
              <w:rPr>
                <w:rFonts w:ascii="Sylfaen" w:hAnsi="Sylfaen" w:cs="Sylfaen"/>
                <w:sz w:val="16"/>
                <w:szCs w:val="16"/>
                <w:lang w:val="ka-GE"/>
              </w:rPr>
              <w:t xml:space="preserve">ქ. თელავში, შოთა რუსთაველის გამზირის №27; №53; №66; №68; №85; №86; N87; №88; №90;  №91, №102; №104; №106; №108; №110; №112; №114; №116; N118; საცხოვრებელი კორპუსების შესასვლელებისა და ეზოების, ალაზნის გამზ.კორპ. #8, 10, 12, 14, 16, 18, 20, 24 და ნ. დუმბაძის ქ. #17, 19 ეზოების, ქ. თელავში აღმაშენებლის გამზ. კორპ #62, კავკასიონის ქ. კორპ #31, 35, 39, 41, 45ა, 45ბ, 45გ, 47, 47ბ, 49, 51, 57, 59, 61 და კავკასიონის შეს. #2 ეზოების რეაბილიტაცია, </w:t>
            </w:r>
            <w:r w:rsidRPr="00F8117E">
              <w:rPr>
                <w:rFonts w:ascii="Sylfaen" w:hAnsi="Sylfaen" w:cs="Sylfaen"/>
                <w:sz w:val="16"/>
                <w:szCs w:val="16"/>
                <w:lang w:val="ka-GE"/>
              </w:rPr>
              <w:t xml:space="preserve">ქ. თელავში, იოსებ დავითაშვილის ქუჩაზე N13 და N15 საცხოვრებელი კორპუსების შესასვლელების და ეზოების რეაბილიტაცია, </w:t>
            </w:r>
            <w:r>
              <w:rPr>
                <w:rFonts w:ascii="Sylfaen" w:hAnsi="Sylfaen" w:cs="Sylfaen"/>
                <w:sz w:val="16"/>
                <w:szCs w:val="16"/>
                <w:lang w:val="ka-GE"/>
              </w:rPr>
              <w:t xml:space="preserve">ქ. თელავში ერეკლე </w:t>
            </w:r>
            <w:r>
              <w:rPr>
                <w:rFonts w:ascii="Sylfaen" w:hAnsi="Sylfaen" w:cs="Sylfaen"/>
                <w:sz w:val="16"/>
                <w:szCs w:val="16"/>
                <w:lang w:val="en-US"/>
              </w:rPr>
              <w:t xml:space="preserve">II </w:t>
            </w:r>
            <w:r>
              <w:rPr>
                <w:rFonts w:ascii="Sylfaen" w:hAnsi="Sylfaen" w:cs="Sylfaen"/>
                <w:sz w:val="16"/>
                <w:szCs w:val="16"/>
                <w:lang w:val="ka-GE"/>
              </w:rPr>
              <w:t xml:space="preserve">გამზირზე  N6, N8, N10 საცხოვრებელი კორპუსების ფასადების რეაბილიტაცია, ქ. თელავში, კავკასიონის ქ. N45გ საცხოვრებელი კორპუსის გამაგრების სამუშაოები, </w:t>
            </w:r>
            <w:r w:rsidRPr="00AA2BE6">
              <w:rPr>
                <w:rFonts w:ascii="Sylfaen" w:hAnsi="Sylfaen" w:cs="Sylfaen"/>
                <w:sz w:val="16"/>
                <w:szCs w:val="16"/>
                <w:lang w:val="ka-GE"/>
              </w:rPr>
              <w:t>სტიქიის შედეგად დაზიანებული საცხოვრებელი სახლების</w:t>
            </w:r>
            <w:r>
              <w:rPr>
                <w:rFonts w:ascii="Sylfaen" w:hAnsi="Sylfaen" w:cs="Sylfaen"/>
                <w:sz w:val="16"/>
                <w:szCs w:val="16"/>
                <w:lang w:val="ka-GE"/>
              </w:rPr>
              <w:t xml:space="preserve"> და მრავალბინიანი საცხოვრებელი სახლების</w:t>
            </w:r>
            <w:r w:rsidRPr="00AA2BE6">
              <w:rPr>
                <w:rFonts w:ascii="Sylfaen" w:hAnsi="Sylfaen" w:cs="Sylfaen"/>
                <w:sz w:val="16"/>
                <w:szCs w:val="16"/>
                <w:lang w:val="ka-GE"/>
              </w:rPr>
              <w:t xml:space="preserve"> სახურავების სარეაბილიტაციო სამუშაოები,</w:t>
            </w:r>
            <w:r>
              <w:rPr>
                <w:rFonts w:ascii="Sylfaen" w:hAnsi="Sylfaen" w:cs="Sylfaen"/>
                <w:sz w:val="16"/>
                <w:szCs w:val="16"/>
                <w:lang w:val="ka-GE"/>
              </w:rPr>
              <w:t xml:space="preserve"> საზედამხედველო მომსახურების ანაზღაურება,</w:t>
            </w:r>
            <w:r w:rsidRPr="00AA2BE6">
              <w:rPr>
                <w:rFonts w:ascii="Sylfaen" w:hAnsi="Sylfaen" w:cs="Sylfaen"/>
                <w:sz w:val="16"/>
                <w:szCs w:val="16"/>
                <w:lang w:val="ka-GE"/>
              </w:rPr>
              <w:t xml:space="preserve"> ხანძრის შედეგად დამწვარი საცხოვრებელი სახლის ნაწილობრივი რეაბილიტაცია,</w:t>
            </w:r>
            <w:r>
              <w:rPr>
                <w:rFonts w:ascii="Sylfaen" w:hAnsi="Sylfaen" w:cs="Arial"/>
                <w:sz w:val="20"/>
                <w:szCs w:val="20"/>
                <w:lang w:val="ka-GE"/>
              </w:rPr>
              <w:t xml:space="preserve"> </w:t>
            </w:r>
            <w:r>
              <w:rPr>
                <w:rFonts w:ascii="Sylfaen" w:hAnsi="Sylfaen" w:cs="Calibri"/>
                <w:sz w:val="16"/>
                <w:szCs w:val="16"/>
                <w:lang w:val="ka-GE"/>
              </w:rPr>
              <w:t>წ</w:t>
            </w:r>
            <w:r w:rsidRPr="00341EDD">
              <w:rPr>
                <w:rFonts w:ascii="Sylfaen" w:hAnsi="Sylfaen" w:cs="Calibri"/>
                <w:sz w:val="16"/>
                <w:szCs w:val="16"/>
                <w:lang w:val="ka-GE"/>
              </w:rPr>
              <w:t>ინა წლებში შესრულებული სამუშაოებიდან დაკავებული საგარანტიო თანხების ანაზღაურება,</w:t>
            </w:r>
            <w:r>
              <w:rPr>
                <w:rFonts w:ascii="Sylfaen" w:hAnsi="Sylfaen" w:cs="Calibri"/>
                <w:sz w:val="16"/>
                <w:szCs w:val="16"/>
                <w:lang w:val="en-US"/>
              </w:rPr>
              <w:t xml:space="preserve"> </w:t>
            </w:r>
            <w:r w:rsidRPr="00D01C06">
              <w:rPr>
                <w:rFonts w:ascii="Sylfaen" w:hAnsi="Sylfaen"/>
                <w:color w:val="000000"/>
                <w:sz w:val="16"/>
                <w:szCs w:val="16"/>
                <w:lang w:val="ka-GE"/>
              </w:rPr>
              <w:t>საპროექტო სახარჯთაღრიცხვო დოკუმენტების შედგენა/კორექტირება</w:t>
            </w:r>
            <w:r>
              <w:rPr>
                <w:rFonts w:ascii="Sylfaen" w:hAnsi="Sylfaen"/>
                <w:color w:val="000000"/>
                <w:sz w:val="16"/>
                <w:szCs w:val="16"/>
                <w:lang w:val="ka-GE"/>
              </w:rPr>
              <w:t>/გამიჯვნა</w:t>
            </w:r>
            <w:r w:rsidRPr="00D01C06">
              <w:rPr>
                <w:rFonts w:ascii="Sylfaen" w:hAnsi="Sylfaen"/>
                <w:color w:val="000000"/>
                <w:sz w:val="16"/>
                <w:szCs w:val="16"/>
                <w:lang w:val="ka-GE"/>
              </w:rPr>
              <w:t xml:space="preserve">, ექსპერტიზის მომსახურება </w:t>
            </w:r>
            <w:r w:rsidRPr="00D01C06">
              <w:rPr>
                <w:rFonts w:ascii="Sylfaen" w:hAnsi="Sylfaen"/>
                <w:color w:val="000000"/>
                <w:sz w:val="16"/>
                <w:szCs w:val="16"/>
              </w:rPr>
              <w:t>და სხვა.</w:t>
            </w:r>
            <w:r w:rsidRPr="00D01C06">
              <w:rPr>
                <w:rFonts w:ascii="Sylfaen" w:hAnsi="Sylfaen"/>
                <w:color w:val="000000"/>
                <w:sz w:val="16"/>
                <w:szCs w:val="16"/>
                <w:lang w:val="ka-GE"/>
              </w:rPr>
              <w:t>..</w:t>
            </w:r>
          </w:p>
        </w:tc>
      </w:tr>
      <w:tr w:rsidR="002A6373" w:rsidRPr="00AF1ABB" w:rsidTr="007C29DF">
        <w:trPr>
          <w:trHeight w:val="449"/>
        </w:trPr>
        <w:tc>
          <w:tcPr>
            <w:tcW w:w="1145" w:type="pct"/>
            <w:shd w:val="clear" w:color="auto" w:fill="auto"/>
            <w:vAlign w:val="center"/>
          </w:tcPr>
          <w:p w:rsidR="002A6373" w:rsidRPr="00AF1ABB" w:rsidRDefault="002A6373" w:rsidP="002A6373">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მიზანი </w:t>
            </w:r>
          </w:p>
        </w:tc>
        <w:tc>
          <w:tcPr>
            <w:tcW w:w="3855" w:type="pct"/>
            <w:gridSpan w:val="3"/>
            <w:shd w:val="clear" w:color="auto" w:fill="auto"/>
            <w:vAlign w:val="center"/>
          </w:tcPr>
          <w:p w:rsidR="002A6373" w:rsidRPr="00AF1ABB" w:rsidRDefault="002A6373" w:rsidP="002A6373">
            <w:pPr>
              <w:rPr>
                <w:rFonts w:ascii="Sylfaen" w:hAnsi="Sylfaen"/>
                <w:color w:val="000000"/>
                <w:sz w:val="16"/>
                <w:szCs w:val="16"/>
              </w:rPr>
            </w:pPr>
            <w:r w:rsidRPr="00AF1ABB">
              <w:rPr>
                <w:rFonts w:ascii="Sylfaen" w:hAnsi="Sylfaen"/>
                <w:color w:val="000000"/>
                <w:sz w:val="16"/>
                <w:szCs w:val="16"/>
              </w:rPr>
              <w:t xml:space="preserve">ბინათმესაკუთრეთა ამხანაგობების მხარდაჭერა და საცხოვრებელი პირობების გაუმჯობესება;                                                                           </w:t>
            </w:r>
          </w:p>
        </w:tc>
      </w:tr>
    </w:tbl>
    <w:p w:rsidR="00FF43DB" w:rsidRDefault="00FF43DB"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1332"/>
        <w:gridCol w:w="4661"/>
        <w:gridCol w:w="2330"/>
      </w:tblGrid>
      <w:tr w:rsidR="00FF43DB" w:rsidRPr="00AF1ABB" w:rsidTr="00FA4ED9">
        <w:trPr>
          <w:trHeight w:val="478"/>
        </w:trPr>
        <w:tc>
          <w:tcPr>
            <w:tcW w:w="1020" w:type="pct"/>
            <w:vMerge w:val="restart"/>
            <w:shd w:val="clear" w:color="auto" w:fill="auto"/>
            <w:vAlign w:val="center"/>
            <w:hideMark/>
          </w:tcPr>
          <w:p w:rsidR="00FF43DB" w:rsidRPr="00AF1ABB" w:rsidRDefault="00FF43DB" w:rsidP="00FA4ED9">
            <w:pPr>
              <w:jc w:val="center"/>
              <w:rPr>
                <w:rFonts w:ascii="Calibri" w:hAnsi="Calibri" w:cs="Calibri"/>
                <w:b/>
                <w:color w:val="000000"/>
                <w:sz w:val="16"/>
                <w:szCs w:val="16"/>
              </w:rPr>
            </w:pPr>
            <w:r w:rsidRPr="00AF1ABB">
              <w:rPr>
                <w:rFonts w:ascii="Sylfaen" w:hAnsi="Sylfaen" w:cs="Sylfaen"/>
                <w:b/>
                <w:color w:val="000000"/>
                <w:sz w:val="16"/>
                <w:szCs w:val="16"/>
              </w:rPr>
              <w:t>პროგრამის</w:t>
            </w:r>
            <w:r w:rsidRPr="00AF1ABB">
              <w:rPr>
                <w:rFonts w:ascii="Calibri" w:hAnsi="Calibri" w:cs="Calibri"/>
                <w:b/>
                <w:color w:val="000000"/>
                <w:sz w:val="16"/>
                <w:szCs w:val="16"/>
              </w:rPr>
              <w:t xml:space="preserve"> </w:t>
            </w:r>
            <w:r w:rsidRPr="00AF1ABB">
              <w:rPr>
                <w:rFonts w:ascii="Sylfaen" w:hAnsi="Sylfaen" w:cs="Sylfaen"/>
                <w:b/>
                <w:color w:val="000000"/>
                <w:sz w:val="16"/>
                <w:szCs w:val="16"/>
              </w:rPr>
              <w:t>დასახელება</w:t>
            </w:r>
          </w:p>
        </w:tc>
        <w:tc>
          <w:tcPr>
            <w:tcW w:w="637" w:type="pct"/>
            <w:shd w:val="clear" w:color="auto" w:fill="auto"/>
            <w:noWrap/>
            <w:vAlign w:val="center"/>
            <w:hideMark/>
          </w:tcPr>
          <w:p w:rsidR="00FF43DB" w:rsidRPr="00AF1ABB" w:rsidRDefault="00FF43DB" w:rsidP="00FA4ED9">
            <w:pPr>
              <w:jc w:val="center"/>
              <w:rPr>
                <w:rFonts w:ascii="Calibri" w:hAnsi="Calibri" w:cs="Calibri"/>
                <w:b/>
                <w:color w:val="000000"/>
                <w:sz w:val="16"/>
                <w:szCs w:val="16"/>
              </w:rPr>
            </w:pPr>
            <w:r w:rsidRPr="00AF1ABB">
              <w:rPr>
                <w:rFonts w:ascii="Sylfaen" w:hAnsi="Sylfaen" w:cs="Sylfaen"/>
                <w:b/>
                <w:color w:val="000000"/>
                <w:sz w:val="16"/>
                <w:szCs w:val="16"/>
              </w:rPr>
              <w:t>კოდი</w:t>
            </w:r>
          </w:p>
        </w:tc>
        <w:tc>
          <w:tcPr>
            <w:tcW w:w="2229" w:type="pct"/>
            <w:vMerge w:val="restart"/>
            <w:shd w:val="clear" w:color="auto" w:fill="auto"/>
            <w:vAlign w:val="center"/>
            <w:hideMark/>
          </w:tcPr>
          <w:p w:rsidR="00FF43DB" w:rsidRPr="00AF1ABB" w:rsidRDefault="00FF43DB" w:rsidP="00FA4ED9">
            <w:pPr>
              <w:jc w:val="center"/>
              <w:rPr>
                <w:rFonts w:ascii="Calibri" w:hAnsi="Calibri" w:cs="Calibri"/>
                <w:b/>
                <w:color w:val="000000"/>
                <w:sz w:val="16"/>
                <w:szCs w:val="16"/>
              </w:rPr>
            </w:pPr>
            <w:r w:rsidRPr="00AF1ABB">
              <w:rPr>
                <w:rFonts w:ascii="Sylfaen" w:hAnsi="Sylfaen" w:cs="Sylfaen"/>
                <w:b/>
                <w:color w:val="000000"/>
                <w:sz w:val="16"/>
                <w:szCs w:val="16"/>
              </w:rPr>
              <w:t>მუნიციპალიტეტის</w:t>
            </w:r>
            <w:r w:rsidRPr="00AF1ABB">
              <w:rPr>
                <w:rFonts w:ascii="Calibri" w:hAnsi="Calibri" w:cs="Calibri"/>
                <w:b/>
                <w:color w:val="000000"/>
                <w:sz w:val="16"/>
                <w:szCs w:val="16"/>
              </w:rPr>
              <w:t xml:space="preserve"> </w:t>
            </w:r>
            <w:r w:rsidRPr="00AF1ABB">
              <w:rPr>
                <w:rFonts w:ascii="Sylfaen" w:hAnsi="Sylfaen" w:cs="Sylfaen"/>
                <w:b/>
                <w:color w:val="000000"/>
                <w:sz w:val="16"/>
                <w:szCs w:val="16"/>
              </w:rPr>
              <w:t>კეთილმოწყობის</w:t>
            </w:r>
            <w:r w:rsidRPr="00AF1ABB">
              <w:rPr>
                <w:rFonts w:ascii="Calibri" w:hAnsi="Calibri" w:cs="Calibri"/>
                <w:b/>
                <w:color w:val="000000"/>
                <w:sz w:val="16"/>
                <w:szCs w:val="16"/>
              </w:rPr>
              <w:t xml:space="preserve"> </w:t>
            </w:r>
            <w:r w:rsidRPr="00AF1ABB">
              <w:rPr>
                <w:rFonts w:ascii="Sylfaen" w:hAnsi="Sylfaen" w:cs="Sylfaen"/>
                <w:b/>
                <w:color w:val="000000"/>
                <w:sz w:val="16"/>
                <w:szCs w:val="16"/>
              </w:rPr>
              <w:t>ღონისძიებები</w:t>
            </w:r>
          </w:p>
        </w:tc>
        <w:tc>
          <w:tcPr>
            <w:tcW w:w="1114" w:type="pct"/>
            <w:shd w:val="clear" w:color="auto" w:fill="auto"/>
            <w:vAlign w:val="bottom"/>
            <w:hideMark/>
          </w:tcPr>
          <w:p w:rsidR="00FF43DB" w:rsidRPr="00AF1ABB" w:rsidRDefault="00FF43DB" w:rsidP="00FA4ED9">
            <w:pPr>
              <w:jc w:val="center"/>
              <w:rPr>
                <w:rFonts w:ascii="Calibri" w:hAnsi="Calibri" w:cs="Calibri"/>
                <w:b/>
                <w:sz w:val="16"/>
                <w:szCs w:val="16"/>
                <w:lang w:val="ka-GE"/>
              </w:rPr>
            </w:pPr>
            <w:r w:rsidRPr="00AF1ABB">
              <w:rPr>
                <w:rFonts w:ascii="Sylfaen" w:hAnsi="Sylfaen" w:cs="Calibri"/>
                <w:b/>
                <w:sz w:val="16"/>
                <w:szCs w:val="16"/>
                <w:lang w:val="ka-GE"/>
              </w:rPr>
              <w:t>2024</w:t>
            </w:r>
            <w:r w:rsidRPr="00AF1ABB">
              <w:rPr>
                <w:rFonts w:ascii="Calibri" w:hAnsi="Calibri" w:cs="Calibri"/>
                <w:b/>
                <w:sz w:val="16"/>
                <w:szCs w:val="16"/>
              </w:rPr>
              <w:t xml:space="preserve"> </w:t>
            </w:r>
            <w:r w:rsidRPr="00AF1ABB">
              <w:rPr>
                <w:rFonts w:ascii="Sylfaen" w:hAnsi="Sylfaen" w:cs="Sylfaen"/>
                <w:b/>
                <w:sz w:val="16"/>
                <w:szCs w:val="16"/>
              </w:rPr>
              <w:t>წლის</w:t>
            </w:r>
            <w:r w:rsidRPr="00AF1ABB">
              <w:rPr>
                <w:rFonts w:ascii="Calibri" w:hAnsi="Calibri" w:cs="Calibri"/>
                <w:b/>
                <w:sz w:val="16"/>
                <w:szCs w:val="16"/>
              </w:rPr>
              <w:t xml:space="preserve"> </w:t>
            </w:r>
            <w:r w:rsidRPr="00AF1ABB">
              <w:rPr>
                <w:rFonts w:ascii="Sylfaen" w:hAnsi="Sylfaen" w:cs="Sylfaen"/>
                <w:b/>
                <w:sz w:val="16"/>
                <w:szCs w:val="16"/>
              </w:rPr>
              <w:t xml:space="preserve">დაფინანსება </w:t>
            </w:r>
            <w:r w:rsidRPr="00AF1ABB">
              <w:rPr>
                <w:rFonts w:ascii="Sylfaen" w:hAnsi="Sylfaen" w:cs="Sylfaen"/>
                <w:b/>
                <w:sz w:val="16"/>
                <w:szCs w:val="16"/>
                <w:lang w:val="ka-GE"/>
              </w:rPr>
              <w:t>(ათას ლარებში)</w:t>
            </w:r>
          </w:p>
        </w:tc>
      </w:tr>
      <w:tr w:rsidR="00FF43DB" w:rsidRPr="00AF1ABB" w:rsidTr="00FA4ED9">
        <w:trPr>
          <w:trHeight w:val="388"/>
        </w:trPr>
        <w:tc>
          <w:tcPr>
            <w:tcW w:w="1020" w:type="pct"/>
            <w:vMerge/>
            <w:shd w:val="clear" w:color="auto" w:fill="auto"/>
            <w:vAlign w:val="center"/>
            <w:hideMark/>
          </w:tcPr>
          <w:p w:rsidR="00FF43DB" w:rsidRPr="00AF1ABB" w:rsidRDefault="00FF43DB" w:rsidP="00FA4ED9">
            <w:pPr>
              <w:rPr>
                <w:rFonts w:ascii="Calibri" w:hAnsi="Calibri" w:cs="Calibri"/>
                <w:b/>
                <w:color w:val="000000"/>
                <w:sz w:val="16"/>
                <w:szCs w:val="16"/>
              </w:rPr>
            </w:pPr>
          </w:p>
        </w:tc>
        <w:tc>
          <w:tcPr>
            <w:tcW w:w="637" w:type="pct"/>
            <w:shd w:val="clear" w:color="auto" w:fill="auto"/>
            <w:noWrap/>
            <w:vAlign w:val="center"/>
            <w:hideMark/>
          </w:tcPr>
          <w:p w:rsidR="00FF43DB" w:rsidRPr="00AF1ABB" w:rsidRDefault="00FF43DB" w:rsidP="00FA4ED9">
            <w:pPr>
              <w:jc w:val="center"/>
              <w:rPr>
                <w:rFonts w:ascii="Sylfaen" w:hAnsi="Sylfaen" w:cs="Calibri"/>
                <w:b/>
                <w:color w:val="000000"/>
                <w:sz w:val="16"/>
                <w:szCs w:val="16"/>
                <w:lang w:val="ka-GE"/>
              </w:rPr>
            </w:pPr>
            <w:r w:rsidRPr="00AF1ABB">
              <w:rPr>
                <w:rFonts w:ascii="Sylfaen" w:hAnsi="Sylfaen" w:cs="Calibri"/>
                <w:b/>
                <w:color w:val="000000"/>
                <w:sz w:val="16"/>
                <w:szCs w:val="16"/>
                <w:lang w:val="ka-GE"/>
              </w:rPr>
              <w:t xml:space="preserve"> 02 06</w:t>
            </w:r>
          </w:p>
        </w:tc>
        <w:tc>
          <w:tcPr>
            <w:tcW w:w="2229" w:type="pct"/>
            <w:vMerge/>
            <w:shd w:val="clear" w:color="auto" w:fill="auto"/>
            <w:vAlign w:val="center"/>
            <w:hideMark/>
          </w:tcPr>
          <w:p w:rsidR="00FF43DB" w:rsidRPr="00AF1ABB" w:rsidRDefault="00FF43DB" w:rsidP="00FA4ED9">
            <w:pPr>
              <w:jc w:val="center"/>
              <w:rPr>
                <w:rFonts w:ascii="Calibri" w:hAnsi="Calibri" w:cs="Calibri"/>
                <w:b/>
                <w:color w:val="000000"/>
                <w:sz w:val="16"/>
                <w:szCs w:val="16"/>
              </w:rPr>
            </w:pPr>
          </w:p>
        </w:tc>
        <w:tc>
          <w:tcPr>
            <w:tcW w:w="1114" w:type="pct"/>
            <w:shd w:val="clear" w:color="auto" w:fill="auto"/>
            <w:noWrap/>
            <w:vAlign w:val="center"/>
            <w:hideMark/>
          </w:tcPr>
          <w:p w:rsidR="00FF43DB" w:rsidRPr="00AF1ABB" w:rsidRDefault="009163C5" w:rsidP="00FA4ED9">
            <w:pPr>
              <w:jc w:val="center"/>
              <w:rPr>
                <w:rFonts w:ascii="Sylfaen" w:hAnsi="Sylfaen" w:cs="Calibri"/>
                <w:b/>
                <w:color w:val="000000"/>
                <w:sz w:val="16"/>
                <w:szCs w:val="16"/>
                <w:lang w:val="ka-GE"/>
              </w:rPr>
            </w:pPr>
            <w:r>
              <w:rPr>
                <w:rFonts w:ascii="Sylfaen" w:hAnsi="Sylfaen"/>
                <w:b/>
                <w:color w:val="000000"/>
                <w:sz w:val="16"/>
                <w:szCs w:val="16"/>
                <w:lang w:val="ka-GE"/>
              </w:rPr>
              <w:t>4119,25</w:t>
            </w:r>
          </w:p>
        </w:tc>
      </w:tr>
      <w:tr w:rsidR="00FF43DB" w:rsidRPr="00AF1ABB" w:rsidTr="00FA4ED9">
        <w:trPr>
          <w:trHeight w:val="631"/>
        </w:trPr>
        <w:tc>
          <w:tcPr>
            <w:tcW w:w="1020" w:type="pct"/>
            <w:shd w:val="clear" w:color="auto" w:fill="auto"/>
            <w:vAlign w:val="center"/>
            <w:hideMark/>
          </w:tcPr>
          <w:p w:rsidR="00FF43DB" w:rsidRPr="00AF1ABB" w:rsidRDefault="00FF43DB" w:rsidP="00FA4ED9">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განმახორციელებელი </w:t>
            </w:r>
          </w:p>
        </w:tc>
        <w:tc>
          <w:tcPr>
            <w:tcW w:w="3980" w:type="pct"/>
            <w:gridSpan w:val="3"/>
            <w:shd w:val="clear" w:color="auto" w:fill="auto"/>
            <w:vAlign w:val="center"/>
            <w:hideMark/>
          </w:tcPr>
          <w:p w:rsidR="00FF43DB" w:rsidRPr="00AF1ABB" w:rsidRDefault="00FF43DB" w:rsidP="00FA4ED9">
            <w:pPr>
              <w:rPr>
                <w:rFonts w:ascii="Sylfaen" w:hAnsi="Sylfaen"/>
                <w:color w:val="000000"/>
                <w:sz w:val="16"/>
                <w:szCs w:val="16"/>
              </w:rPr>
            </w:pPr>
            <w:r w:rsidRPr="00AF1ABB">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FF43DB" w:rsidRPr="00AF1ABB" w:rsidTr="00FA4ED9">
        <w:trPr>
          <w:trHeight w:val="982"/>
        </w:trPr>
        <w:tc>
          <w:tcPr>
            <w:tcW w:w="1020" w:type="pct"/>
            <w:shd w:val="clear" w:color="auto" w:fill="auto"/>
            <w:vAlign w:val="center"/>
            <w:hideMark/>
          </w:tcPr>
          <w:p w:rsidR="00FF43DB" w:rsidRPr="00AF1ABB" w:rsidRDefault="00FF43DB" w:rsidP="00FA4ED9">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აღწერა </w:t>
            </w:r>
          </w:p>
        </w:tc>
        <w:tc>
          <w:tcPr>
            <w:tcW w:w="3980" w:type="pct"/>
            <w:gridSpan w:val="3"/>
            <w:shd w:val="clear" w:color="auto" w:fill="auto"/>
            <w:vAlign w:val="center"/>
            <w:hideMark/>
          </w:tcPr>
          <w:p w:rsidR="00FF43DB" w:rsidRPr="00A01697" w:rsidRDefault="00FF43DB" w:rsidP="00FA4ED9">
            <w:pPr>
              <w:jc w:val="both"/>
              <w:rPr>
                <w:rFonts w:ascii="Sylfaen" w:hAnsi="Sylfaen"/>
                <w:color w:val="000000"/>
                <w:sz w:val="16"/>
                <w:szCs w:val="16"/>
                <w:lang w:val="ka-GE"/>
              </w:rPr>
            </w:pPr>
            <w:r w:rsidRPr="00AF1ABB">
              <w:rPr>
                <w:rFonts w:ascii="Sylfaen" w:hAnsi="Sylfaen"/>
                <w:color w:val="000000"/>
                <w:sz w:val="16"/>
                <w:szCs w:val="16"/>
              </w:rPr>
              <w:t>პროგრამის ფარგლებში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w:t>
            </w:r>
            <w:r w:rsidRPr="00AF1ABB">
              <w:rPr>
                <w:rFonts w:ascii="Sylfaen" w:hAnsi="Sylfaen"/>
                <w:color w:val="000000"/>
                <w:sz w:val="16"/>
                <w:szCs w:val="16"/>
                <w:lang w:val="ka-GE"/>
              </w:rPr>
              <w:t>ა,</w:t>
            </w:r>
            <w:r w:rsidRPr="00AF1ABB">
              <w:rPr>
                <w:rFonts w:ascii="Sylfaen" w:hAnsi="Sylfaen"/>
                <w:color w:val="000000"/>
                <w:sz w:val="16"/>
                <w:szCs w:val="16"/>
              </w:rPr>
              <w:t xml:space="preserve"> რომლებიც შეასრულებენ სხვადასხვა სახის </w:t>
            </w:r>
            <w:r w:rsidRPr="00AF1ABB">
              <w:rPr>
                <w:rFonts w:ascii="Sylfaen" w:hAnsi="Sylfaen"/>
                <w:color w:val="000000"/>
                <w:sz w:val="16"/>
                <w:szCs w:val="16"/>
                <w:lang w:val="ka-GE"/>
              </w:rPr>
              <w:t xml:space="preserve">მცირე </w:t>
            </w:r>
            <w:r w:rsidRPr="00AF1ABB">
              <w:rPr>
                <w:rFonts w:ascii="Sylfaen" w:hAnsi="Sylfaen"/>
                <w:color w:val="000000"/>
                <w:sz w:val="16"/>
                <w:szCs w:val="16"/>
              </w:rPr>
              <w:t xml:space="preserve">სამუშაოებს მუნიციპალიტეტის ტერიტორიაზე გაუთვალისწინებელ და განსაკუთრებულ შემთხვევაში,  აგრეთვე განხორციელდება ქ. თელავში არსებული სასმელი წყლის </w:t>
            </w:r>
            <w:r w:rsidRPr="00AF1ABB">
              <w:rPr>
                <w:rFonts w:ascii="Sylfaen" w:hAnsi="Sylfaen"/>
                <w:color w:val="000000"/>
                <w:sz w:val="16"/>
                <w:szCs w:val="16"/>
                <w:lang w:val="ka-GE"/>
              </w:rPr>
              <w:t>„</w:t>
            </w:r>
            <w:r w:rsidRPr="00AF1ABB">
              <w:rPr>
                <w:rFonts w:ascii="Sylfaen" w:hAnsi="Sylfaen"/>
                <w:color w:val="000000"/>
                <w:sz w:val="16"/>
                <w:szCs w:val="16"/>
              </w:rPr>
              <w:t>სოკო</w:t>
            </w:r>
            <w:r w:rsidR="00AF1ABB">
              <w:rPr>
                <w:rFonts w:ascii="Sylfaen" w:hAnsi="Sylfaen"/>
                <w:color w:val="000000"/>
                <w:sz w:val="16"/>
                <w:szCs w:val="16"/>
                <w:lang w:val="ka-GE"/>
              </w:rPr>
              <w:t>“</w:t>
            </w:r>
            <w:r w:rsidRPr="00AF1ABB">
              <w:rPr>
                <w:rFonts w:ascii="Sylfaen" w:hAnsi="Sylfaen"/>
                <w:color w:val="000000"/>
                <w:sz w:val="16"/>
                <w:szCs w:val="16"/>
              </w:rPr>
              <w:t xml:space="preserve">ების მოვლა </w:t>
            </w:r>
            <w:r w:rsidRPr="00AF1ABB">
              <w:rPr>
                <w:rFonts w:ascii="Sylfaen" w:hAnsi="Sylfaen"/>
                <w:color w:val="000000"/>
                <w:sz w:val="16"/>
                <w:szCs w:val="16"/>
                <w:lang w:val="ka-GE"/>
              </w:rPr>
              <w:t xml:space="preserve">- </w:t>
            </w:r>
            <w:r w:rsidRPr="00AF1ABB">
              <w:rPr>
                <w:rFonts w:ascii="Sylfaen" w:hAnsi="Sylfaen"/>
                <w:color w:val="000000"/>
                <w:sz w:val="16"/>
                <w:szCs w:val="16"/>
              </w:rPr>
              <w:t>პატრონობის ღონისძიებები</w:t>
            </w:r>
            <w:r w:rsidR="00F8117E">
              <w:rPr>
                <w:rFonts w:ascii="Sylfaen" w:hAnsi="Sylfaen"/>
                <w:color w:val="000000"/>
                <w:sz w:val="16"/>
                <w:szCs w:val="16"/>
                <w:lang w:val="ka-GE"/>
              </w:rPr>
              <w:t xml:space="preserve">, </w:t>
            </w:r>
            <w:r w:rsidR="00F8117E" w:rsidRPr="003374E9">
              <w:rPr>
                <w:rFonts w:ascii="Sylfaen" w:hAnsi="Sylfaen"/>
                <w:color w:val="000000"/>
                <w:sz w:val="16"/>
                <w:szCs w:val="16"/>
              </w:rPr>
              <w:t xml:space="preserve">„2020-2022 </w:t>
            </w:r>
            <w:r w:rsidR="00F8117E" w:rsidRPr="003374E9">
              <w:rPr>
                <w:rFonts w:ascii="Sylfaen" w:hAnsi="Sylfaen" w:cs="Sylfaen"/>
                <w:color w:val="000000"/>
                <w:sz w:val="16"/>
                <w:szCs w:val="16"/>
              </w:rPr>
              <w:t>წლების</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საპილოტე</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რეგიონების</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ინტეგრირებული</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განვითარების</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პროგრამის</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ფარგლებში</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განსახორცილებელი</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პროექტების</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ფარგლებში</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დაფინანს</w:t>
            </w:r>
            <w:r w:rsidR="00F8117E">
              <w:rPr>
                <w:rFonts w:ascii="Sylfaen" w:hAnsi="Sylfaen"/>
                <w:color w:val="000000"/>
                <w:sz w:val="16"/>
                <w:szCs w:val="16"/>
              </w:rPr>
              <w:t xml:space="preserve">ებული ღონისძიებები </w:t>
            </w:r>
            <w:r w:rsidR="00A01697">
              <w:rPr>
                <w:rFonts w:ascii="Sylfaen" w:hAnsi="Sylfaen"/>
                <w:color w:val="000000"/>
                <w:sz w:val="16"/>
                <w:szCs w:val="16"/>
                <w:lang w:val="ka-GE"/>
              </w:rPr>
              <w:t>და სხვა...</w:t>
            </w:r>
          </w:p>
        </w:tc>
      </w:tr>
      <w:tr w:rsidR="00FF43DB" w:rsidRPr="00AF1ABB" w:rsidTr="00FA4ED9">
        <w:trPr>
          <w:trHeight w:val="260"/>
        </w:trPr>
        <w:tc>
          <w:tcPr>
            <w:tcW w:w="1020" w:type="pct"/>
            <w:shd w:val="clear" w:color="auto" w:fill="auto"/>
            <w:vAlign w:val="center"/>
          </w:tcPr>
          <w:p w:rsidR="00FF43DB" w:rsidRPr="00AF1ABB" w:rsidRDefault="00FF43DB" w:rsidP="00FA4ED9">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მიზანი </w:t>
            </w:r>
          </w:p>
        </w:tc>
        <w:tc>
          <w:tcPr>
            <w:tcW w:w="3980" w:type="pct"/>
            <w:gridSpan w:val="3"/>
            <w:shd w:val="clear" w:color="auto" w:fill="auto"/>
            <w:vAlign w:val="center"/>
          </w:tcPr>
          <w:p w:rsidR="00FF43DB" w:rsidRPr="00AF1ABB" w:rsidRDefault="00FF43DB" w:rsidP="00FA4ED9">
            <w:pPr>
              <w:rPr>
                <w:rFonts w:ascii="Sylfaen" w:hAnsi="Sylfaen"/>
                <w:color w:val="000000"/>
                <w:sz w:val="16"/>
                <w:szCs w:val="16"/>
              </w:rPr>
            </w:pPr>
            <w:r w:rsidRPr="00AF1ABB">
              <w:rPr>
                <w:rFonts w:ascii="Sylfaen" w:hAnsi="Sylfaen"/>
                <w:color w:val="000000"/>
                <w:sz w:val="16"/>
                <w:szCs w:val="16"/>
              </w:rPr>
              <w:t>წარმოშობილი პრობლემების დროულად აღმოფხვრა, კეთილმოწყობილი გარემოს შექმნა.</w:t>
            </w:r>
          </w:p>
          <w:p w:rsidR="00FF43DB" w:rsidRPr="00AF1ABB" w:rsidRDefault="00FF43DB" w:rsidP="00FA4ED9">
            <w:pPr>
              <w:rPr>
                <w:rFonts w:ascii="Sylfaen" w:hAnsi="Sylfaen"/>
                <w:color w:val="000000"/>
                <w:sz w:val="16"/>
                <w:szCs w:val="16"/>
                <w:lang w:val="ka-GE"/>
              </w:rPr>
            </w:pPr>
            <w:r w:rsidRPr="00AF1ABB">
              <w:rPr>
                <w:rFonts w:ascii="Sylfaen" w:hAnsi="Sylfaen"/>
                <w:bCs/>
                <w:color w:val="000000"/>
                <w:sz w:val="16"/>
                <w:szCs w:val="16"/>
                <w:lang w:val="ka-GE"/>
              </w:rPr>
              <w:t>პროგრამა ემსახურება მდგრადი განვითარების მიზნების მიღწევას</w:t>
            </w:r>
            <w:r w:rsidRPr="00AF1ABB">
              <w:rPr>
                <w:rFonts w:ascii="Sylfaen" w:hAnsi="Sylfaen"/>
                <w:bCs/>
                <w:color w:val="000000"/>
                <w:sz w:val="16"/>
                <w:szCs w:val="16"/>
                <w:lang w:val="en-US"/>
              </w:rPr>
              <w:t>:</w:t>
            </w:r>
            <w:r w:rsidRPr="00AF1ABB">
              <w:rPr>
                <w:rFonts w:ascii="Sylfaen" w:hAnsi="Sylfaen"/>
                <w:b/>
                <w:bCs/>
                <w:color w:val="000000"/>
                <w:sz w:val="16"/>
                <w:szCs w:val="16"/>
                <w:lang w:val="en-US"/>
              </w:rPr>
              <w:t xml:space="preserve"> </w:t>
            </w:r>
            <w:r w:rsidRPr="00AF1ABB">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FF43DB" w:rsidRPr="00AF1ABB" w:rsidRDefault="00FF43DB" w:rsidP="00FA4ED9">
            <w:pPr>
              <w:rPr>
                <w:rFonts w:ascii="Sylfaen" w:hAnsi="Sylfaen"/>
                <w:color w:val="000000"/>
                <w:sz w:val="16"/>
                <w:szCs w:val="16"/>
                <w:lang w:val="ka-GE"/>
              </w:rPr>
            </w:pPr>
            <w:r w:rsidRPr="00AF1ABB">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FF43DB" w:rsidRPr="00AF1ABB" w:rsidRDefault="00FF43DB" w:rsidP="00FA4ED9">
            <w:pPr>
              <w:rPr>
                <w:rFonts w:ascii="Sylfaen" w:hAnsi="Sylfaen"/>
                <w:color w:val="000000"/>
                <w:sz w:val="16"/>
                <w:szCs w:val="16"/>
                <w:lang w:val="en-US"/>
              </w:rPr>
            </w:pPr>
            <w:r w:rsidRPr="00AF1ABB">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FF43DB" w:rsidRDefault="00FF43DB"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1315"/>
        <w:gridCol w:w="4665"/>
        <w:gridCol w:w="2340"/>
      </w:tblGrid>
      <w:tr w:rsidR="00432174" w:rsidRPr="00AF1ABB" w:rsidTr="00F51CC6">
        <w:trPr>
          <w:trHeight w:val="586"/>
        </w:trPr>
        <w:tc>
          <w:tcPr>
            <w:tcW w:w="1021" w:type="pct"/>
            <w:vMerge w:val="restart"/>
            <w:shd w:val="clear" w:color="auto" w:fill="auto"/>
            <w:vAlign w:val="center"/>
            <w:hideMark/>
          </w:tcPr>
          <w:p w:rsidR="00432174" w:rsidRPr="00AF1ABB" w:rsidRDefault="00432174" w:rsidP="00432174">
            <w:pPr>
              <w:jc w:val="center"/>
              <w:rPr>
                <w:rFonts w:ascii="Calibri" w:hAnsi="Calibri" w:cs="Calibri"/>
                <w:b/>
                <w:sz w:val="16"/>
                <w:szCs w:val="16"/>
              </w:rPr>
            </w:pPr>
            <w:r w:rsidRPr="00AF1ABB">
              <w:rPr>
                <w:rFonts w:ascii="Sylfaen" w:hAnsi="Sylfaen" w:cs="Sylfaen"/>
                <w:b/>
                <w:sz w:val="16"/>
                <w:szCs w:val="16"/>
              </w:rPr>
              <w:t>ქვეპროგრამის</w:t>
            </w:r>
            <w:r w:rsidRPr="00AF1ABB">
              <w:rPr>
                <w:rFonts w:ascii="Calibri" w:hAnsi="Calibri" w:cs="Calibri"/>
                <w:b/>
                <w:sz w:val="16"/>
                <w:szCs w:val="16"/>
              </w:rPr>
              <w:t xml:space="preserve"> </w:t>
            </w:r>
            <w:r w:rsidRPr="00AF1ABB">
              <w:rPr>
                <w:rFonts w:ascii="Sylfaen" w:hAnsi="Sylfaen" w:cs="Sylfaen"/>
                <w:b/>
                <w:sz w:val="16"/>
                <w:szCs w:val="16"/>
              </w:rPr>
              <w:t>დასახელება</w:t>
            </w:r>
          </w:p>
        </w:tc>
        <w:tc>
          <w:tcPr>
            <w:tcW w:w="629" w:type="pct"/>
            <w:shd w:val="clear" w:color="auto" w:fill="auto"/>
            <w:noWrap/>
            <w:vAlign w:val="center"/>
            <w:hideMark/>
          </w:tcPr>
          <w:p w:rsidR="00432174" w:rsidRPr="00AF1ABB" w:rsidRDefault="00432174" w:rsidP="00432174">
            <w:pPr>
              <w:jc w:val="center"/>
              <w:rPr>
                <w:rFonts w:ascii="Calibri" w:hAnsi="Calibri" w:cs="Calibri"/>
                <w:b/>
                <w:sz w:val="16"/>
                <w:szCs w:val="16"/>
              </w:rPr>
            </w:pPr>
            <w:r w:rsidRPr="00AF1ABB">
              <w:rPr>
                <w:rFonts w:ascii="Sylfaen" w:hAnsi="Sylfaen" w:cs="Sylfaen"/>
                <w:b/>
                <w:sz w:val="16"/>
                <w:szCs w:val="16"/>
              </w:rPr>
              <w:t>კოდი</w:t>
            </w:r>
          </w:p>
        </w:tc>
        <w:tc>
          <w:tcPr>
            <w:tcW w:w="2231" w:type="pct"/>
            <w:vMerge w:val="restart"/>
            <w:shd w:val="clear" w:color="auto" w:fill="auto"/>
            <w:vAlign w:val="center"/>
            <w:hideMark/>
          </w:tcPr>
          <w:p w:rsidR="00432174" w:rsidRPr="00AF1ABB" w:rsidRDefault="00432174" w:rsidP="00432174">
            <w:pPr>
              <w:jc w:val="center"/>
              <w:rPr>
                <w:rFonts w:ascii="Calibri" w:hAnsi="Calibri" w:cs="Calibri"/>
                <w:b/>
                <w:sz w:val="16"/>
                <w:szCs w:val="16"/>
              </w:rPr>
            </w:pPr>
            <w:r w:rsidRPr="00AF1ABB">
              <w:rPr>
                <w:rFonts w:ascii="Sylfaen" w:hAnsi="Sylfaen" w:cs="Sylfaen"/>
                <w:b/>
                <w:sz w:val="16"/>
                <w:szCs w:val="16"/>
              </w:rPr>
              <w:t>მუნიციპალიტეტის</w:t>
            </w:r>
            <w:r w:rsidRPr="00AF1ABB">
              <w:rPr>
                <w:rFonts w:ascii="Calibri" w:hAnsi="Calibri" w:cs="Calibri"/>
                <w:b/>
                <w:sz w:val="16"/>
                <w:szCs w:val="16"/>
              </w:rPr>
              <w:t xml:space="preserve"> </w:t>
            </w:r>
            <w:r w:rsidRPr="00AF1ABB">
              <w:rPr>
                <w:rFonts w:ascii="Sylfaen" w:hAnsi="Sylfaen" w:cs="Sylfaen"/>
                <w:b/>
                <w:sz w:val="16"/>
                <w:szCs w:val="16"/>
              </w:rPr>
              <w:t>ტერიტორიაზე</w:t>
            </w:r>
            <w:r w:rsidRPr="00AF1ABB">
              <w:rPr>
                <w:rFonts w:ascii="Calibri" w:hAnsi="Calibri" w:cs="Calibri"/>
                <w:b/>
                <w:sz w:val="16"/>
                <w:szCs w:val="16"/>
              </w:rPr>
              <w:t xml:space="preserve"> </w:t>
            </w:r>
            <w:r w:rsidRPr="00AF1ABB">
              <w:rPr>
                <w:rFonts w:ascii="Sylfaen" w:hAnsi="Sylfaen" w:cs="Sylfaen"/>
                <w:b/>
                <w:sz w:val="16"/>
                <w:szCs w:val="16"/>
              </w:rPr>
              <w:t>კეთილმოწყობის</w:t>
            </w:r>
            <w:r w:rsidRPr="00AF1ABB">
              <w:rPr>
                <w:rFonts w:ascii="Calibri" w:hAnsi="Calibri" w:cs="Calibri"/>
                <w:b/>
                <w:sz w:val="16"/>
                <w:szCs w:val="16"/>
              </w:rPr>
              <w:t xml:space="preserve"> </w:t>
            </w:r>
            <w:r w:rsidRPr="00AF1ABB">
              <w:rPr>
                <w:rFonts w:ascii="Sylfaen" w:hAnsi="Sylfaen" w:cs="Sylfaen"/>
                <w:b/>
                <w:sz w:val="16"/>
                <w:szCs w:val="16"/>
              </w:rPr>
              <w:t>ღონისძიებები</w:t>
            </w:r>
          </w:p>
        </w:tc>
        <w:tc>
          <w:tcPr>
            <w:tcW w:w="1119" w:type="pct"/>
            <w:shd w:val="clear" w:color="auto" w:fill="auto"/>
            <w:vAlign w:val="bottom"/>
            <w:hideMark/>
          </w:tcPr>
          <w:p w:rsidR="00432174" w:rsidRPr="00AF1ABB" w:rsidRDefault="00474E2D" w:rsidP="001402AB">
            <w:pPr>
              <w:jc w:val="center"/>
              <w:rPr>
                <w:rFonts w:ascii="Calibri" w:hAnsi="Calibri" w:cs="Calibri"/>
                <w:b/>
                <w:sz w:val="16"/>
                <w:szCs w:val="16"/>
                <w:lang w:val="ka-GE"/>
              </w:rPr>
            </w:pPr>
            <w:r w:rsidRPr="00AF1ABB">
              <w:rPr>
                <w:rFonts w:ascii="Sylfaen" w:hAnsi="Sylfaen" w:cs="Calibri"/>
                <w:b/>
                <w:sz w:val="16"/>
                <w:szCs w:val="16"/>
                <w:lang w:val="ka-GE"/>
              </w:rPr>
              <w:t>202</w:t>
            </w:r>
            <w:r w:rsidR="001402AB" w:rsidRPr="00AF1ABB">
              <w:rPr>
                <w:rFonts w:ascii="Sylfaen" w:hAnsi="Sylfaen" w:cs="Calibri"/>
                <w:b/>
                <w:sz w:val="16"/>
                <w:szCs w:val="16"/>
                <w:lang w:val="ka-GE"/>
              </w:rPr>
              <w:t>4</w:t>
            </w:r>
            <w:r w:rsidRPr="00AF1ABB">
              <w:rPr>
                <w:rFonts w:ascii="Sylfaen" w:hAnsi="Sylfaen" w:cs="Calibri"/>
                <w:b/>
                <w:sz w:val="16"/>
                <w:szCs w:val="16"/>
                <w:lang w:val="ka-GE"/>
              </w:rPr>
              <w:t xml:space="preserve"> </w:t>
            </w:r>
            <w:r w:rsidR="00432174" w:rsidRPr="00AF1ABB">
              <w:rPr>
                <w:rFonts w:ascii="Sylfaen" w:hAnsi="Sylfaen" w:cs="Sylfaen"/>
                <w:b/>
                <w:sz w:val="16"/>
                <w:szCs w:val="16"/>
              </w:rPr>
              <w:t>წლის</w:t>
            </w:r>
            <w:r w:rsidR="00432174" w:rsidRPr="00AF1ABB">
              <w:rPr>
                <w:rFonts w:ascii="Calibri" w:hAnsi="Calibri" w:cs="Calibri"/>
                <w:b/>
                <w:sz w:val="16"/>
                <w:szCs w:val="16"/>
              </w:rPr>
              <w:t xml:space="preserve"> </w:t>
            </w:r>
            <w:r w:rsidR="00432174" w:rsidRPr="00AF1ABB">
              <w:rPr>
                <w:rFonts w:ascii="Sylfaen" w:hAnsi="Sylfaen" w:cs="Sylfaen"/>
                <w:b/>
                <w:sz w:val="16"/>
                <w:szCs w:val="16"/>
              </w:rPr>
              <w:t xml:space="preserve">დაფინანსება </w:t>
            </w:r>
            <w:r w:rsidR="00432174" w:rsidRPr="00AF1ABB">
              <w:rPr>
                <w:rFonts w:ascii="Sylfaen" w:hAnsi="Sylfaen" w:cs="Sylfaen"/>
                <w:b/>
                <w:sz w:val="16"/>
                <w:szCs w:val="16"/>
                <w:lang w:val="ka-GE"/>
              </w:rPr>
              <w:t>(ათას ლარებში)</w:t>
            </w:r>
          </w:p>
        </w:tc>
      </w:tr>
      <w:tr w:rsidR="00432174" w:rsidRPr="00AF1ABB" w:rsidTr="00C37FDD">
        <w:trPr>
          <w:trHeight w:val="496"/>
        </w:trPr>
        <w:tc>
          <w:tcPr>
            <w:tcW w:w="1021" w:type="pct"/>
            <w:vMerge/>
            <w:shd w:val="clear" w:color="auto" w:fill="auto"/>
            <w:vAlign w:val="center"/>
            <w:hideMark/>
          </w:tcPr>
          <w:p w:rsidR="00432174" w:rsidRPr="00AF1ABB" w:rsidRDefault="00432174" w:rsidP="00432174">
            <w:pPr>
              <w:rPr>
                <w:rFonts w:ascii="Calibri" w:hAnsi="Calibri" w:cs="Calibri"/>
                <w:b/>
                <w:sz w:val="16"/>
                <w:szCs w:val="16"/>
              </w:rPr>
            </w:pPr>
          </w:p>
        </w:tc>
        <w:tc>
          <w:tcPr>
            <w:tcW w:w="629" w:type="pct"/>
            <w:shd w:val="clear" w:color="auto" w:fill="auto"/>
            <w:noWrap/>
            <w:vAlign w:val="center"/>
            <w:hideMark/>
          </w:tcPr>
          <w:p w:rsidR="00432174" w:rsidRPr="00AF1ABB" w:rsidRDefault="002F1296" w:rsidP="00C37FDD">
            <w:pPr>
              <w:jc w:val="center"/>
              <w:rPr>
                <w:rFonts w:ascii="Sylfaen" w:hAnsi="Sylfaen" w:cs="Calibri"/>
                <w:b/>
                <w:sz w:val="16"/>
                <w:szCs w:val="16"/>
                <w:lang w:val="ka-GE"/>
              </w:rPr>
            </w:pPr>
            <w:r w:rsidRPr="00AF1ABB">
              <w:rPr>
                <w:rFonts w:ascii="Sylfaen" w:hAnsi="Sylfaen" w:cs="Calibri"/>
                <w:b/>
                <w:sz w:val="16"/>
                <w:szCs w:val="16"/>
                <w:lang w:val="ka-GE"/>
              </w:rPr>
              <w:t xml:space="preserve"> 02 06 01</w:t>
            </w:r>
          </w:p>
        </w:tc>
        <w:tc>
          <w:tcPr>
            <w:tcW w:w="2231" w:type="pct"/>
            <w:vMerge/>
            <w:shd w:val="clear" w:color="auto" w:fill="auto"/>
            <w:vAlign w:val="center"/>
            <w:hideMark/>
          </w:tcPr>
          <w:p w:rsidR="00432174" w:rsidRPr="00AF1ABB" w:rsidRDefault="00432174" w:rsidP="00C37FDD">
            <w:pPr>
              <w:jc w:val="center"/>
              <w:rPr>
                <w:rFonts w:ascii="Calibri" w:hAnsi="Calibri" w:cs="Calibri"/>
                <w:b/>
                <w:sz w:val="16"/>
                <w:szCs w:val="16"/>
              </w:rPr>
            </w:pPr>
          </w:p>
        </w:tc>
        <w:tc>
          <w:tcPr>
            <w:tcW w:w="1119" w:type="pct"/>
            <w:shd w:val="clear" w:color="auto" w:fill="auto"/>
            <w:noWrap/>
            <w:vAlign w:val="center"/>
            <w:hideMark/>
          </w:tcPr>
          <w:p w:rsidR="00432174" w:rsidRPr="00AF1ABB" w:rsidRDefault="009163C5" w:rsidP="00C37FDD">
            <w:pPr>
              <w:jc w:val="center"/>
              <w:rPr>
                <w:rFonts w:ascii="Sylfaen" w:hAnsi="Sylfaen" w:cs="Calibri"/>
                <w:b/>
                <w:sz w:val="16"/>
                <w:szCs w:val="16"/>
                <w:lang w:val="ka-GE"/>
              </w:rPr>
            </w:pPr>
            <w:r>
              <w:rPr>
                <w:rFonts w:ascii="Sylfaen" w:hAnsi="Sylfaen"/>
                <w:b/>
                <w:color w:val="000000"/>
                <w:sz w:val="16"/>
                <w:szCs w:val="16"/>
                <w:lang w:val="ka-GE"/>
              </w:rPr>
              <w:t>400,81</w:t>
            </w:r>
          </w:p>
        </w:tc>
      </w:tr>
      <w:tr w:rsidR="005A2BCA" w:rsidRPr="00AF1ABB" w:rsidTr="00A23080">
        <w:trPr>
          <w:trHeight w:val="811"/>
        </w:trPr>
        <w:tc>
          <w:tcPr>
            <w:tcW w:w="1021" w:type="pct"/>
            <w:shd w:val="clear" w:color="auto" w:fill="auto"/>
            <w:vAlign w:val="center"/>
            <w:hideMark/>
          </w:tcPr>
          <w:p w:rsidR="005A2BCA" w:rsidRPr="00AF1ABB" w:rsidRDefault="005A2BCA" w:rsidP="005A2BCA">
            <w:pPr>
              <w:jc w:val="center"/>
              <w:rPr>
                <w:rFonts w:ascii="Sylfaen" w:hAnsi="Sylfaen"/>
                <w:b/>
                <w:bCs/>
                <w:color w:val="000000"/>
                <w:sz w:val="16"/>
                <w:szCs w:val="16"/>
              </w:rPr>
            </w:pPr>
            <w:r w:rsidRPr="00AF1ABB">
              <w:rPr>
                <w:rFonts w:ascii="Sylfaen" w:hAnsi="Sylfaen"/>
                <w:b/>
                <w:bCs/>
                <w:color w:val="000000"/>
                <w:sz w:val="16"/>
                <w:szCs w:val="16"/>
              </w:rPr>
              <w:t xml:space="preserve">ქვეპროგრამის განმახორციელებელი </w:t>
            </w:r>
          </w:p>
        </w:tc>
        <w:tc>
          <w:tcPr>
            <w:tcW w:w="3979" w:type="pct"/>
            <w:gridSpan w:val="3"/>
            <w:shd w:val="clear" w:color="auto" w:fill="auto"/>
            <w:vAlign w:val="center"/>
            <w:hideMark/>
          </w:tcPr>
          <w:p w:rsidR="005A2BCA" w:rsidRPr="00AF1ABB" w:rsidRDefault="005A2BCA" w:rsidP="005A2BCA">
            <w:pPr>
              <w:rPr>
                <w:rFonts w:ascii="Sylfaen" w:hAnsi="Sylfaen"/>
                <w:color w:val="000000"/>
                <w:sz w:val="16"/>
                <w:szCs w:val="16"/>
              </w:rPr>
            </w:pPr>
            <w:r w:rsidRPr="00AF1ABB">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AF1ABB" w:rsidTr="00983E2A">
        <w:trPr>
          <w:trHeight w:val="863"/>
        </w:trPr>
        <w:tc>
          <w:tcPr>
            <w:tcW w:w="1021" w:type="pct"/>
            <w:shd w:val="clear" w:color="auto" w:fill="auto"/>
            <w:vAlign w:val="center"/>
            <w:hideMark/>
          </w:tcPr>
          <w:p w:rsidR="005A2BCA" w:rsidRPr="00AF1ABB" w:rsidRDefault="005A2BCA" w:rsidP="005A2BCA">
            <w:pPr>
              <w:jc w:val="center"/>
              <w:rPr>
                <w:rFonts w:ascii="Sylfaen" w:hAnsi="Sylfaen"/>
                <w:b/>
                <w:bCs/>
                <w:color w:val="000000"/>
                <w:sz w:val="16"/>
                <w:szCs w:val="16"/>
              </w:rPr>
            </w:pPr>
            <w:r w:rsidRPr="00AF1ABB">
              <w:rPr>
                <w:rFonts w:ascii="Sylfaen" w:hAnsi="Sylfaen"/>
                <w:b/>
                <w:bCs/>
                <w:color w:val="000000"/>
                <w:sz w:val="16"/>
                <w:szCs w:val="16"/>
              </w:rPr>
              <w:t xml:space="preserve">ქვეპროგრამის აღწერა </w:t>
            </w:r>
          </w:p>
        </w:tc>
        <w:tc>
          <w:tcPr>
            <w:tcW w:w="3979" w:type="pct"/>
            <w:gridSpan w:val="3"/>
            <w:shd w:val="clear" w:color="auto" w:fill="auto"/>
            <w:vAlign w:val="center"/>
            <w:hideMark/>
          </w:tcPr>
          <w:p w:rsidR="005A2BCA" w:rsidRPr="00A01697" w:rsidRDefault="00103908" w:rsidP="00A01697">
            <w:pPr>
              <w:jc w:val="both"/>
              <w:rPr>
                <w:rFonts w:ascii="Sylfaen" w:hAnsi="Sylfaen"/>
                <w:color w:val="000000"/>
                <w:sz w:val="16"/>
                <w:szCs w:val="16"/>
              </w:rPr>
            </w:pPr>
            <w:r w:rsidRPr="00AF1ABB">
              <w:rPr>
                <w:rFonts w:ascii="Sylfaen" w:hAnsi="Sylfaen"/>
                <w:color w:val="000000"/>
                <w:sz w:val="16"/>
                <w:szCs w:val="16"/>
              </w:rPr>
              <w:t>ქვეპროგრამის ფარგლებში განხორციელდება:  საწვავის შეძენა ისეთი მექანიზმებისათვის, როგორიც არის გრეიდერი, ექსკავატორი, ბულდოზერი, ავტო თვითმცლელი და სხვ</w:t>
            </w:r>
            <w:r w:rsidRPr="00A01697">
              <w:rPr>
                <w:rFonts w:ascii="Sylfaen" w:hAnsi="Sylfaen"/>
                <w:color w:val="000000"/>
                <w:sz w:val="16"/>
                <w:szCs w:val="16"/>
              </w:rPr>
              <w:t>,</w:t>
            </w:r>
            <w:r w:rsidRPr="00AF1ABB">
              <w:rPr>
                <w:rFonts w:ascii="Sylfaen" w:hAnsi="Sylfaen"/>
                <w:color w:val="000000"/>
                <w:sz w:val="16"/>
                <w:szCs w:val="16"/>
              </w:rPr>
              <w:t xml:space="preserve"> რომლებიც შეასრულებენ სხვადასხვა სახის სამუშაოებს მუნიციპალიტეტის ტერიტორიაზე გაუთვალისწინებელ და განსაკუთრებულ შემთხვევაში</w:t>
            </w:r>
            <w:r w:rsidR="00C4790F">
              <w:rPr>
                <w:rFonts w:ascii="Sylfaen" w:hAnsi="Sylfaen"/>
                <w:color w:val="000000"/>
                <w:sz w:val="16"/>
                <w:szCs w:val="16"/>
                <w:lang w:val="ka-GE"/>
              </w:rPr>
              <w:t>.</w:t>
            </w:r>
            <w:r w:rsidR="00A01697" w:rsidRPr="00A01697">
              <w:rPr>
                <w:rFonts w:ascii="Sylfaen" w:hAnsi="Sylfaen"/>
                <w:color w:val="000000"/>
                <w:sz w:val="16"/>
                <w:szCs w:val="16"/>
              </w:rPr>
              <w:t xml:space="preserve"> ქ. თელავში მშვიდობის ქუჩის მიმდებარედ არსებულ გზაგამყოფ გამწვანებულ ზოლში სახელმწიფო დროშის სადროშე 40მ სიმაღლის ბოძით და ფუნდამენტით მოწყობა</w:t>
            </w:r>
            <w:r w:rsidR="006B4F74">
              <w:rPr>
                <w:rFonts w:ascii="Sylfaen" w:hAnsi="Sylfaen"/>
                <w:color w:val="000000"/>
                <w:sz w:val="16"/>
                <w:szCs w:val="16"/>
                <w:lang w:val="ka-GE"/>
              </w:rPr>
              <w:t xml:space="preserve">, </w:t>
            </w:r>
            <w:r w:rsidR="0055758D">
              <w:rPr>
                <w:rFonts w:ascii="Sylfaen" w:hAnsi="Sylfaen"/>
                <w:color w:val="000000"/>
                <w:sz w:val="16"/>
                <w:szCs w:val="16"/>
                <w:lang w:val="ka-GE"/>
              </w:rPr>
              <w:t xml:space="preserve">სახელმწიფო </w:t>
            </w:r>
            <w:r w:rsidR="00A90D58">
              <w:rPr>
                <w:rFonts w:ascii="Sylfaen" w:hAnsi="Sylfaen"/>
                <w:color w:val="000000"/>
                <w:sz w:val="16"/>
                <w:szCs w:val="16"/>
                <w:lang w:val="ka-GE"/>
              </w:rPr>
              <w:t xml:space="preserve">დროშების შეძენა, </w:t>
            </w:r>
            <w:r w:rsidR="006B4F74">
              <w:rPr>
                <w:rFonts w:ascii="Sylfaen" w:hAnsi="Sylfaen"/>
                <w:color w:val="000000"/>
                <w:sz w:val="16"/>
                <w:szCs w:val="16"/>
                <w:lang w:val="ka-GE"/>
              </w:rPr>
              <w:t>ექსკავატორ-დამტვირთველის შეძენა</w:t>
            </w:r>
            <w:r w:rsidRPr="00AF1ABB">
              <w:rPr>
                <w:rFonts w:ascii="Sylfaen" w:hAnsi="Sylfaen"/>
                <w:color w:val="000000"/>
                <w:sz w:val="16"/>
                <w:szCs w:val="16"/>
              </w:rPr>
              <w:t xml:space="preserve"> </w:t>
            </w:r>
            <w:r w:rsidRPr="00A01697">
              <w:rPr>
                <w:rFonts w:ascii="Sylfaen" w:hAnsi="Sylfaen"/>
                <w:color w:val="000000"/>
                <w:sz w:val="16"/>
                <w:szCs w:val="16"/>
              </w:rPr>
              <w:t>და სხვა.</w:t>
            </w:r>
            <w:r w:rsidR="00013825" w:rsidRPr="00A01697">
              <w:rPr>
                <w:rFonts w:ascii="Sylfaen" w:hAnsi="Sylfaen"/>
                <w:color w:val="000000"/>
                <w:sz w:val="16"/>
                <w:szCs w:val="16"/>
              </w:rPr>
              <w:t>..</w:t>
            </w:r>
          </w:p>
        </w:tc>
      </w:tr>
      <w:tr w:rsidR="005A2BCA" w:rsidRPr="00AF1ABB" w:rsidTr="00474E2D">
        <w:trPr>
          <w:trHeight w:val="404"/>
        </w:trPr>
        <w:tc>
          <w:tcPr>
            <w:tcW w:w="1021" w:type="pct"/>
            <w:shd w:val="clear" w:color="auto" w:fill="auto"/>
            <w:vAlign w:val="center"/>
          </w:tcPr>
          <w:p w:rsidR="005A2BCA" w:rsidRPr="00AF1ABB" w:rsidRDefault="005A2BCA" w:rsidP="00474E2D">
            <w:pPr>
              <w:jc w:val="center"/>
              <w:rPr>
                <w:rFonts w:ascii="Sylfaen" w:hAnsi="Sylfaen"/>
                <w:b/>
                <w:bCs/>
                <w:color w:val="000000"/>
                <w:sz w:val="16"/>
                <w:szCs w:val="16"/>
              </w:rPr>
            </w:pPr>
            <w:r w:rsidRPr="00AF1ABB">
              <w:rPr>
                <w:rFonts w:ascii="Sylfaen" w:hAnsi="Sylfaen"/>
                <w:b/>
                <w:bCs/>
                <w:color w:val="000000"/>
                <w:sz w:val="16"/>
                <w:szCs w:val="16"/>
              </w:rPr>
              <w:t xml:space="preserve">ქვეპროგრამის მიზანი </w:t>
            </w:r>
          </w:p>
        </w:tc>
        <w:tc>
          <w:tcPr>
            <w:tcW w:w="3979" w:type="pct"/>
            <w:gridSpan w:val="3"/>
            <w:shd w:val="clear" w:color="auto" w:fill="auto"/>
            <w:vAlign w:val="center"/>
          </w:tcPr>
          <w:p w:rsidR="005A2BCA" w:rsidRPr="00AF1ABB" w:rsidRDefault="005A2BCA" w:rsidP="005A2BCA">
            <w:pPr>
              <w:rPr>
                <w:rFonts w:ascii="Sylfaen" w:hAnsi="Sylfaen"/>
                <w:color w:val="000000"/>
                <w:sz w:val="16"/>
                <w:szCs w:val="16"/>
              </w:rPr>
            </w:pPr>
            <w:r w:rsidRPr="00AF1ABB">
              <w:rPr>
                <w:rFonts w:ascii="Sylfaen" w:hAnsi="Sylfaen"/>
                <w:color w:val="000000"/>
                <w:sz w:val="16"/>
                <w:szCs w:val="16"/>
              </w:rPr>
              <w:t xml:space="preserve">მუნიციპალიტეტის სოფლებში წარმოქმნილი გაუთვალისწინებელ და განსაკუთრებულ შემთხვევების დროული აღმოფხვრა.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34"/>
        <w:gridCol w:w="4745"/>
        <w:gridCol w:w="2438"/>
      </w:tblGrid>
      <w:tr w:rsidR="00432174" w:rsidRPr="00B579E5" w:rsidTr="00983E2A">
        <w:trPr>
          <w:trHeight w:val="386"/>
        </w:trPr>
        <w:tc>
          <w:tcPr>
            <w:tcW w:w="975" w:type="pct"/>
            <w:vMerge w:val="restart"/>
            <w:shd w:val="clear" w:color="auto" w:fill="auto"/>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ქვეპროგრამის</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დასახელება</w:t>
            </w:r>
          </w:p>
        </w:tc>
        <w:tc>
          <w:tcPr>
            <w:tcW w:w="590" w:type="pct"/>
            <w:shd w:val="clear" w:color="auto" w:fill="auto"/>
            <w:noWrap/>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კოდი</w:t>
            </w:r>
          </w:p>
        </w:tc>
        <w:tc>
          <w:tcPr>
            <w:tcW w:w="2269" w:type="pct"/>
            <w:vMerge w:val="restart"/>
            <w:shd w:val="clear" w:color="auto" w:fill="auto"/>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სასმელი</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წყლის</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სოკო</w:t>
            </w:r>
            <w:r w:rsidRPr="00B579E5">
              <w:rPr>
                <w:rFonts w:ascii="Calibri" w:hAnsi="Calibri" w:cs="Calibri"/>
                <w:b/>
                <w:color w:val="000000"/>
                <w:sz w:val="16"/>
                <w:szCs w:val="16"/>
              </w:rPr>
              <w:t>“</w:t>
            </w:r>
          </w:p>
        </w:tc>
        <w:tc>
          <w:tcPr>
            <w:tcW w:w="1166" w:type="pct"/>
            <w:shd w:val="clear" w:color="auto" w:fill="auto"/>
            <w:vAlign w:val="bottom"/>
            <w:hideMark/>
          </w:tcPr>
          <w:p w:rsidR="00432174" w:rsidRPr="00B579E5" w:rsidRDefault="00474E2D" w:rsidP="001402AB">
            <w:pPr>
              <w:jc w:val="center"/>
              <w:rPr>
                <w:rFonts w:ascii="Calibri" w:hAnsi="Calibri" w:cs="Calibri"/>
                <w:b/>
                <w:sz w:val="16"/>
                <w:szCs w:val="16"/>
                <w:lang w:val="ka-GE"/>
              </w:rPr>
            </w:pPr>
            <w:r w:rsidRPr="00B579E5">
              <w:rPr>
                <w:rFonts w:ascii="Sylfaen" w:hAnsi="Sylfaen" w:cs="Calibri"/>
                <w:b/>
                <w:sz w:val="16"/>
                <w:szCs w:val="16"/>
                <w:lang w:val="ka-GE"/>
              </w:rPr>
              <w:t>202</w:t>
            </w:r>
            <w:r w:rsidR="001402AB">
              <w:rPr>
                <w:rFonts w:ascii="Sylfaen" w:hAnsi="Sylfaen" w:cs="Calibri"/>
                <w:b/>
                <w:sz w:val="16"/>
                <w:szCs w:val="16"/>
                <w:lang w:val="ka-GE"/>
              </w:rPr>
              <w:t>4</w:t>
            </w:r>
            <w:r w:rsidR="00432174" w:rsidRPr="00B579E5">
              <w:rPr>
                <w:rFonts w:ascii="Calibri" w:hAnsi="Calibri" w:cs="Calibri"/>
                <w:b/>
                <w:sz w:val="16"/>
                <w:szCs w:val="16"/>
              </w:rPr>
              <w:t xml:space="preserve"> </w:t>
            </w:r>
            <w:r w:rsidR="00432174" w:rsidRPr="00B579E5">
              <w:rPr>
                <w:rFonts w:ascii="Sylfaen" w:hAnsi="Sylfaen" w:cs="Sylfaen"/>
                <w:b/>
                <w:sz w:val="16"/>
                <w:szCs w:val="16"/>
              </w:rPr>
              <w:t>წლის</w:t>
            </w:r>
            <w:r w:rsidR="00432174" w:rsidRPr="00B579E5">
              <w:rPr>
                <w:rFonts w:ascii="Calibri" w:hAnsi="Calibri" w:cs="Calibri"/>
                <w:b/>
                <w:sz w:val="16"/>
                <w:szCs w:val="16"/>
              </w:rPr>
              <w:t xml:space="preserve"> </w:t>
            </w:r>
            <w:r w:rsidR="00432174" w:rsidRPr="00B579E5">
              <w:rPr>
                <w:rFonts w:ascii="Sylfaen" w:hAnsi="Sylfaen" w:cs="Sylfaen"/>
                <w:b/>
                <w:sz w:val="16"/>
                <w:szCs w:val="16"/>
              </w:rPr>
              <w:t xml:space="preserve">დაფინანსება </w:t>
            </w:r>
            <w:r w:rsidR="00432174" w:rsidRPr="00B579E5">
              <w:rPr>
                <w:rFonts w:ascii="Sylfaen" w:hAnsi="Sylfaen" w:cs="Sylfaen"/>
                <w:b/>
                <w:sz w:val="16"/>
                <w:szCs w:val="16"/>
                <w:lang w:val="ka-GE"/>
              </w:rPr>
              <w:t>(ათას ლარებში)</w:t>
            </w:r>
          </w:p>
        </w:tc>
      </w:tr>
      <w:tr w:rsidR="00432174" w:rsidRPr="00B579E5" w:rsidTr="00C37FDD">
        <w:trPr>
          <w:trHeight w:val="298"/>
        </w:trPr>
        <w:tc>
          <w:tcPr>
            <w:tcW w:w="975" w:type="pct"/>
            <w:vMerge/>
            <w:vAlign w:val="center"/>
            <w:hideMark/>
          </w:tcPr>
          <w:p w:rsidR="00432174" w:rsidRPr="00B579E5" w:rsidRDefault="00432174" w:rsidP="00432174">
            <w:pPr>
              <w:rPr>
                <w:rFonts w:ascii="Calibri" w:hAnsi="Calibri" w:cs="Calibri"/>
                <w:b/>
                <w:color w:val="000000"/>
                <w:sz w:val="16"/>
                <w:szCs w:val="16"/>
              </w:rPr>
            </w:pPr>
          </w:p>
        </w:tc>
        <w:tc>
          <w:tcPr>
            <w:tcW w:w="590" w:type="pct"/>
            <w:shd w:val="clear" w:color="auto" w:fill="auto"/>
            <w:noWrap/>
            <w:vAlign w:val="center"/>
            <w:hideMark/>
          </w:tcPr>
          <w:p w:rsidR="00432174" w:rsidRPr="00B579E5" w:rsidRDefault="002F1296" w:rsidP="00C37FDD">
            <w:pPr>
              <w:jc w:val="center"/>
              <w:rPr>
                <w:rFonts w:ascii="Sylfaen" w:hAnsi="Sylfaen" w:cs="Calibri"/>
                <w:b/>
                <w:color w:val="000000"/>
                <w:sz w:val="16"/>
                <w:szCs w:val="16"/>
                <w:lang w:val="ka-GE"/>
              </w:rPr>
            </w:pPr>
            <w:r w:rsidRPr="00B579E5">
              <w:rPr>
                <w:rFonts w:ascii="Sylfaen" w:hAnsi="Sylfaen" w:cs="Calibri"/>
                <w:b/>
                <w:color w:val="000000"/>
                <w:sz w:val="16"/>
                <w:szCs w:val="16"/>
                <w:lang w:val="ka-GE"/>
              </w:rPr>
              <w:t>02 06 02</w:t>
            </w:r>
          </w:p>
        </w:tc>
        <w:tc>
          <w:tcPr>
            <w:tcW w:w="2269" w:type="pct"/>
            <w:vMerge/>
            <w:vAlign w:val="center"/>
            <w:hideMark/>
          </w:tcPr>
          <w:p w:rsidR="00432174" w:rsidRPr="00B579E5" w:rsidRDefault="00432174" w:rsidP="00C37FDD">
            <w:pPr>
              <w:jc w:val="center"/>
              <w:rPr>
                <w:rFonts w:ascii="Calibri" w:hAnsi="Calibri" w:cs="Calibri"/>
                <w:b/>
                <w:color w:val="000000"/>
                <w:sz w:val="16"/>
                <w:szCs w:val="16"/>
              </w:rPr>
            </w:pPr>
          </w:p>
        </w:tc>
        <w:tc>
          <w:tcPr>
            <w:tcW w:w="1166" w:type="pct"/>
            <w:shd w:val="clear" w:color="auto" w:fill="auto"/>
            <w:noWrap/>
            <w:vAlign w:val="center"/>
            <w:hideMark/>
          </w:tcPr>
          <w:p w:rsidR="00432174" w:rsidRPr="00B579E5" w:rsidRDefault="007D2A43"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3</w:t>
            </w:r>
            <w:r w:rsidR="007A5A1B" w:rsidRPr="00B579E5">
              <w:rPr>
                <w:rFonts w:ascii="Sylfaen" w:hAnsi="Sylfaen" w:cs="Calibri"/>
                <w:b/>
                <w:color w:val="000000"/>
                <w:sz w:val="16"/>
                <w:szCs w:val="16"/>
                <w:lang w:val="ka-GE"/>
              </w:rPr>
              <w:t>,</w:t>
            </w:r>
            <w:r w:rsidR="00432174" w:rsidRPr="00B579E5">
              <w:rPr>
                <w:rFonts w:ascii="Sylfaen" w:hAnsi="Sylfaen" w:cs="Calibri"/>
                <w:b/>
                <w:color w:val="000000"/>
                <w:sz w:val="16"/>
                <w:szCs w:val="16"/>
                <w:lang w:val="ka-GE"/>
              </w:rPr>
              <w:t>0</w:t>
            </w:r>
          </w:p>
        </w:tc>
      </w:tr>
      <w:tr w:rsidR="005A2BCA" w:rsidRPr="00B579E5" w:rsidTr="00A23080">
        <w:trPr>
          <w:trHeight w:val="712"/>
        </w:trPr>
        <w:tc>
          <w:tcPr>
            <w:tcW w:w="975" w:type="pct"/>
            <w:shd w:val="clear" w:color="auto" w:fill="auto"/>
            <w:vAlign w:val="center"/>
            <w:hideMark/>
          </w:tcPr>
          <w:p w:rsidR="005A2BCA" w:rsidRPr="00B579E5" w:rsidRDefault="005A2BCA" w:rsidP="005A2BCA">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განმახორციელებელი </w:t>
            </w:r>
          </w:p>
        </w:tc>
        <w:tc>
          <w:tcPr>
            <w:tcW w:w="4025" w:type="pct"/>
            <w:gridSpan w:val="3"/>
            <w:shd w:val="clear" w:color="auto" w:fill="auto"/>
            <w:vAlign w:val="center"/>
            <w:hideMark/>
          </w:tcPr>
          <w:p w:rsidR="005A2BCA" w:rsidRPr="00B579E5" w:rsidRDefault="005A2BCA" w:rsidP="005A2BCA">
            <w:pPr>
              <w:rPr>
                <w:rFonts w:ascii="Sylfaen" w:hAnsi="Sylfaen"/>
                <w:color w:val="000000"/>
                <w:sz w:val="16"/>
                <w:szCs w:val="16"/>
              </w:rPr>
            </w:pPr>
            <w:r w:rsidRPr="00B579E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9E4A5B" w:rsidRPr="00B579E5" w:rsidTr="001F112C">
        <w:trPr>
          <w:trHeight w:val="496"/>
        </w:trPr>
        <w:tc>
          <w:tcPr>
            <w:tcW w:w="975" w:type="pct"/>
            <w:shd w:val="clear" w:color="auto" w:fill="auto"/>
            <w:vAlign w:val="center"/>
            <w:hideMark/>
          </w:tcPr>
          <w:p w:rsidR="009E4A5B" w:rsidRPr="00B579E5" w:rsidRDefault="009E4A5B" w:rsidP="009E4A5B">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აღწერა </w:t>
            </w:r>
          </w:p>
        </w:tc>
        <w:tc>
          <w:tcPr>
            <w:tcW w:w="4025" w:type="pct"/>
            <w:gridSpan w:val="3"/>
            <w:shd w:val="clear" w:color="auto" w:fill="auto"/>
            <w:vAlign w:val="center"/>
            <w:hideMark/>
          </w:tcPr>
          <w:p w:rsidR="009E4A5B" w:rsidRPr="00B579E5" w:rsidRDefault="009E4A5B" w:rsidP="00CB278E">
            <w:pPr>
              <w:jc w:val="both"/>
              <w:rPr>
                <w:rFonts w:ascii="Sylfaen" w:hAnsi="Sylfaen"/>
                <w:color w:val="000000"/>
                <w:sz w:val="16"/>
                <w:szCs w:val="16"/>
              </w:rPr>
            </w:pPr>
            <w:r w:rsidRPr="00B579E5">
              <w:rPr>
                <w:rFonts w:ascii="Sylfaen" w:hAnsi="Sylfaen"/>
                <w:color w:val="000000"/>
                <w:sz w:val="16"/>
                <w:szCs w:val="16"/>
              </w:rPr>
              <w:t xml:space="preserve">ქვეპროგრამით განხორციელდება ქალაქის ტერიტორიაზე არსებული სასმელი წყლის </w:t>
            </w:r>
            <w:r w:rsidRPr="00B579E5">
              <w:rPr>
                <w:rFonts w:ascii="Sylfaen" w:hAnsi="Sylfaen"/>
                <w:color w:val="000000"/>
                <w:sz w:val="16"/>
                <w:szCs w:val="16"/>
                <w:lang w:val="ka-GE"/>
              </w:rPr>
              <w:t>„</w:t>
            </w:r>
            <w:r w:rsidRPr="00B579E5">
              <w:rPr>
                <w:rFonts w:ascii="Sylfaen" w:hAnsi="Sylfaen"/>
                <w:color w:val="000000"/>
                <w:sz w:val="16"/>
                <w:szCs w:val="16"/>
              </w:rPr>
              <w:t>სოკო</w:t>
            </w:r>
            <w:r w:rsidRPr="00B579E5">
              <w:rPr>
                <w:rFonts w:ascii="Sylfaen" w:hAnsi="Sylfaen"/>
                <w:color w:val="000000"/>
                <w:sz w:val="16"/>
                <w:szCs w:val="16"/>
                <w:lang w:val="ka-GE"/>
              </w:rPr>
              <w:t>“-</w:t>
            </w:r>
            <w:r w:rsidRPr="00B579E5">
              <w:rPr>
                <w:rFonts w:ascii="Sylfaen" w:hAnsi="Sylfaen"/>
                <w:color w:val="000000"/>
                <w:sz w:val="16"/>
                <w:szCs w:val="16"/>
              </w:rPr>
              <w:t>ების მოვლა-პატრონობა, მათ შორის მოხმარებული წყლის ღირებულების ანაზღაურება.</w:t>
            </w:r>
          </w:p>
        </w:tc>
      </w:tr>
      <w:tr w:rsidR="009E4A5B" w:rsidRPr="00B579E5" w:rsidTr="001F112C">
        <w:trPr>
          <w:trHeight w:val="496"/>
        </w:trPr>
        <w:tc>
          <w:tcPr>
            <w:tcW w:w="975" w:type="pct"/>
            <w:shd w:val="clear" w:color="auto" w:fill="auto"/>
            <w:vAlign w:val="center"/>
          </w:tcPr>
          <w:p w:rsidR="009E4A5B" w:rsidRPr="00B579E5" w:rsidRDefault="009E4A5B" w:rsidP="00474E2D">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მიზანი </w:t>
            </w:r>
          </w:p>
        </w:tc>
        <w:tc>
          <w:tcPr>
            <w:tcW w:w="4025" w:type="pct"/>
            <w:gridSpan w:val="3"/>
            <w:shd w:val="clear" w:color="auto" w:fill="auto"/>
            <w:vAlign w:val="center"/>
          </w:tcPr>
          <w:p w:rsidR="009E4A5B" w:rsidRPr="00B579E5" w:rsidRDefault="00B579E5" w:rsidP="00AF1ABB">
            <w:pPr>
              <w:rPr>
                <w:rFonts w:ascii="Sylfaen" w:hAnsi="Sylfaen"/>
                <w:color w:val="000000"/>
                <w:sz w:val="16"/>
                <w:szCs w:val="16"/>
              </w:rPr>
            </w:pPr>
            <w:r w:rsidRPr="00B579E5">
              <w:rPr>
                <w:rFonts w:ascii="Sylfaen" w:hAnsi="Sylfaen"/>
                <w:color w:val="000000"/>
                <w:sz w:val="16"/>
                <w:szCs w:val="16"/>
                <w:lang w:val="ka-GE"/>
              </w:rPr>
              <w:t>სასმელი წყლის „სოკო</w:t>
            </w:r>
            <w:r w:rsidR="00AF1ABB">
              <w:rPr>
                <w:rFonts w:ascii="Sylfaen" w:hAnsi="Sylfaen"/>
                <w:color w:val="000000"/>
                <w:sz w:val="16"/>
                <w:szCs w:val="16"/>
                <w:lang w:val="ka-GE"/>
              </w:rPr>
              <w:t>“-ები</w:t>
            </w:r>
            <w:r w:rsidRPr="00B579E5">
              <w:rPr>
                <w:rFonts w:ascii="Sylfaen" w:hAnsi="Sylfaen"/>
                <w:color w:val="000000"/>
                <w:sz w:val="16"/>
                <w:szCs w:val="16"/>
                <w:lang w:val="ka-GE"/>
              </w:rPr>
              <w:t>ს ფუნქციონირება</w:t>
            </w:r>
          </w:p>
        </w:tc>
      </w:tr>
    </w:tbl>
    <w:p w:rsidR="00961850" w:rsidRDefault="00961850"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34"/>
        <w:gridCol w:w="4745"/>
        <w:gridCol w:w="2438"/>
      </w:tblGrid>
      <w:tr w:rsidR="00A01697" w:rsidRPr="00AB5BB1" w:rsidTr="0089050F">
        <w:trPr>
          <w:trHeight w:val="278"/>
        </w:trPr>
        <w:tc>
          <w:tcPr>
            <w:tcW w:w="975" w:type="pct"/>
            <w:vMerge w:val="restart"/>
            <w:shd w:val="clear" w:color="auto" w:fill="auto"/>
            <w:vAlign w:val="center"/>
            <w:hideMark/>
          </w:tcPr>
          <w:p w:rsidR="00A01697" w:rsidRPr="005A2BCA" w:rsidRDefault="00A01697" w:rsidP="0089050F">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Calibri" w:hAnsi="Calibri" w:cs="Calibri"/>
                <w:b/>
                <w:color w:val="000000"/>
                <w:sz w:val="16"/>
                <w:szCs w:val="16"/>
              </w:rPr>
              <w:t xml:space="preserve"> </w:t>
            </w:r>
            <w:r w:rsidRPr="005A2BCA">
              <w:rPr>
                <w:rFonts w:ascii="Sylfaen" w:hAnsi="Sylfaen" w:cs="Sylfaen"/>
                <w:b/>
                <w:color w:val="000000"/>
                <w:sz w:val="16"/>
                <w:szCs w:val="16"/>
              </w:rPr>
              <w:t>დასახელება</w:t>
            </w:r>
          </w:p>
        </w:tc>
        <w:tc>
          <w:tcPr>
            <w:tcW w:w="590" w:type="pct"/>
            <w:shd w:val="clear" w:color="auto" w:fill="auto"/>
            <w:noWrap/>
            <w:vAlign w:val="center"/>
            <w:hideMark/>
          </w:tcPr>
          <w:p w:rsidR="00A01697" w:rsidRPr="005A2BCA" w:rsidRDefault="00A01697" w:rsidP="0089050F">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2269" w:type="pct"/>
            <w:vMerge w:val="restart"/>
            <w:shd w:val="clear" w:color="auto" w:fill="auto"/>
            <w:vAlign w:val="center"/>
            <w:hideMark/>
          </w:tcPr>
          <w:p w:rsidR="00A01697" w:rsidRPr="005A2BCA" w:rsidRDefault="00A01697" w:rsidP="0089050F">
            <w:pPr>
              <w:jc w:val="center"/>
              <w:rPr>
                <w:rFonts w:ascii="Calibri" w:hAnsi="Calibri" w:cs="Calibri"/>
                <w:b/>
                <w:color w:val="000000"/>
                <w:sz w:val="16"/>
                <w:szCs w:val="16"/>
              </w:rPr>
            </w:pPr>
            <w:r w:rsidRPr="005A2BCA">
              <w:rPr>
                <w:rFonts w:ascii="Sylfaen" w:hAnsi="Sylfaen" w:cs="Sylfaen"/>
                <w:b/>
                <w:color w:val="000000"/>
                <w:sz w:val="16"/>
                <w:szCs w:val="16"/>
                <w:lang w:val="ka-GE"/>
              </w:rPr>
              <w:t xml:space="preserve">სრიგპ-ის ფარგლებში მუნიციპალიტეტში </w:t>
            </w:r>
            <w:r w:rsidRPr="005A2BCA">
              <w:rPr>
                <w:rFonts w:ascii="Sylfaen" w:hAnsi="Sylfaen" w:cs="Sylfaen"/>
                <w:b/>
                <w:color w:val="000000"/>
                <w:sz w:val="16"/>
                <w:szCs w:val="16"/>
              </w:rPr>
              <w:t>განსახორციელებელი ღონისძიებები</w:t>
            </w:r>
          </w:p>
        </w:tc>
        <w:tc>
          <w:tcPr>
            <w:tcW w:w="1166" w:type="pct"/>
            <w:shd w:val="clear" w:color="auto" w:fill="auto"/>
            <w:vAlign w:val="bottom"/>
            <w:hideMark/>
          </w:tcPr>
          <w:p w:rsidR="00A01697" w:rsidRPr="005A2BCA" w:rsidRDefault="00A01697" w:rsidP="00A01697">
            <w:pPr>
              <w:jc w:val="center"/>
              <w:rPr>
                <w:rFonts w:ascii="Calibri" w:hAnsi="Calibri" w:cs="Calibri"/>
                <w:b/>
                <w:sz w:val="16"/>
                <w:szCs w:val="16"/>
                <w:lang w:val="ka-GE"/>
              </w:rPr>
            </w:pPr>
            <w:r>
              <w:rPr>
                <w:rFonts w:ascii="Sylfaen" w:hAnsi="Sylfaen" w:cs="Calibri"/>
                <w:b/>
                <w:sz w:val="16"/>
                <w:szCs w:val="16"/>
                <w:lang w:val="ka-GE"/>
              </w:rPr>
              <w:t>2024</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A01697" w:rsidRPr="00EC5E2F" w:rsidTr="0089050F">
        <w:trPr>
          <w:trHeight w:val="152"/>
        </w:trPr>
        <w:tc>
          <w:tcPr>
            <w:tcW w:w="975" w:type="pct"/>
            <w:vMerge/>
            <w:vAlign w:val="center"/>
            <w:hideMark/>
          </w:tcPr>
          <w:p w:rsidR="00A01697" w:rsidRPr="005A2BCA" w:rsidRDefault="00A01697" w:rsidP="0089050F">
            <w:pPr>
              <w:rPr>
                <w:rFonts w:ascii="Calibri" w:hAnsi="Calibri" w:cs="Calibri"/>
                <w:b/>
                <w:color w:val="000000"/>
                <w:sz w:val="16"/>
                <w:szCs w:val="16"/>
              </w:rPr>
            </w:pPr>
          </w:p>
        </w:tc>
        <w:tc>
          <w:tcPr>
            <w:tcW w:w="590" w:type="pct"/>
            <w:shd w:val="clear" w:color="auto" w:fill="auto"/>
            <w:noWrap/>
            <w:vAlign w:val="center"/>
            <w:hideMark/>
          </w:tcPr>
          <w:p w:rsidR="00A01697" w:rsidRPr="00961850" w:rsidRDefault="00A01697" w:rsidP="0089050F">
            <w:pPr>
              <w:jc w:val="center"/>
              <w:rPr>
                <w:rFonts w:ascii="Sylfaen" w:hAnsi="Sylfaen" w:cs="Calibri"/>
                <w:b/>
                <w:color w:val="000000"/>
                <w:sz w:val="16"/>
                <w:szCs w:val="16"/>
                <w:lang w:val="ka-GE"/>
              </w:rPr>
            </w:pPr>
            <w:r>
              <w:rPr>
                <w:rFonts w:ascii="Sylfaen" w:hAnsi="Sylfaen" w:cs="Calibri"/>
                <w:b/>
                <w:color w:val="000000"/>
                <w:sz w:val="16"/>
                <w:szCs w:val="16"/>
                <w:lang w:val="ka-GE"/>
              </w:rPr>
              <w:t>02 06 03</w:t>
            </w:r>
          </w:p>
        </w:tc>
        <w:tc>
          <w:tcPr>
            <w:tcW w:w="2269" w:type="pct"/>
            <w:vMerge/>
            <w:vAlign w:val="center"/>
            <w:hideMark/>
          </w:tcPr>
          <w:p w:rsidR="00A01697" w:rsidRPr="005A2BCA" w:rsidRDefault="00A01697" w:rsidP="0089050F">
            <w:pPr>
              <w:jc w:val="center"/>
              <w:rPr>
                <w:rFonts w:ascii="Calibri" w:hAnsi="Calibri" w:cs="Calibri"/>
                <w:b/>
                <w:color w:val="000000"/>
                <w:sz w:val="16"/>
                <w:szCs w:val="16"/>
              </w:rPr>
            </w:pPr>
          </w:p>
        </w:tc>
        <w:tc>
          <w:tcPr>
            <w:tcW w:w="1166" w:type="pct"/>
            <w:shd w:val="clear" w:color="auto" w:fill="auto"/>
            <w:noWrap/>
            <w:vAlign w:val="center"/>
            <w:hideMark/>
          </w:tcPr>
          <w:p w:rsidR="00A01697" w:rsidRPr="00F8117E" w:rsidRDefault="00F8117E" w:rsidP="0089050F">
            <w:pPr>
              <w:jc w:val="center"/>
              <w:rPr>
                <w:rFonts w:ascii="Sylfaen" w:hAnsi="Sylfaen" w:cs="Calibri"/>
                <w:b/>
                <w:color w:val="000000"/>
                <w:sz w:val="16"/>
                <w:szCs w:val="16"/>
                <w:lang w:val="ka-GE"/>
              </w:rPr>
            </w:pPr>
            <w:r>
              <w:rPr>
                <w:rFonts w:ascii="Sylfaen" w:hAnsi="Sylfaen" w:cs="Calibri"/>
                <w:b/>
                <w:color w:val="000000"/>
                <w:sz w:val="16"/>
                <w:szCs w:val="16"/>
                <w:lang w:val="ka-GE"/>
              </w:rPr>
              <w:t>3715,44</w:t>
            </w:r>
          </w:p>
        </w:tc>
      </w:tr>
      <w:tr w:rsidR="00A01697" w:rsidRPr="00AB5BB1" w:rsidTr="0089050F">
        <w:trPr>
          <w:trHeight w:val="712"/>
        </w:trPr>
        <w:tc>
          <w:tcPr>
            <w:tcW w:w="975" w:type="pct"/>
            <w:shd w:val="clear" w:color="auto" w:fill="auto"/>
            <w:vAlign w:val="center"/>
            <w:hideMark/>
          </w:tcPr>
          <w:p w:rsidR="00A01697" w:rsidRPr="005A2BCA" w:rsidRDefault="00A01697" w:rsidP="0089050F">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4025" w:type="pct"/>
            <w:gridSpan w:val="3"/>
            <w:shd w:val="clear" w:color="auto" w:fill="auto"/>
            <w:vAlign w:val="center"/>
            <w:hideMark/>
          </w:tcPr>
          <w:p w:rsidR="00A01697" w:rsidRPr="005A2BCA" w:rsidRDefault="00A01697" w:rsidP="0089050F">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01697" w:rsidRPr="00AB5BB1" w:rsidTr="0089050F">
        <w:trPr>
          <w:trHeight w:val="431"/>
        </w:trPr>
        <w:tc>
          <w:tcPr>
            <w:tcW w:w="975" w:type="pct"/>
            <w:shd w:val="clear" w:color="auto" w:fill="auto"/>
            <w:vAlign w:val="center"/>
            <w:hideMark/>
          </w:tcPr>
          <w:p w:rsidR="00A01697" w:rsidRPr="005A2BCA" w:rsidRDefault="00A01697" w:rsidP="0089050F">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4025" w:type="pct"/>
            <w:gridSpan w:val="3"/>
            <w:shd w:val="clear" w:color="auto" w:fill="auto"/>
            <w:vAlign w:val="center"/>
            <w:hideMark/>
          </w:tcPr>
          <w:p w:rsidR="00A01697" w:rsidRPr="00A14FB1" w:rsidRDefault="00A01697" w:rsidP="00A01697">
            <w:pPr>
              <w:spacing w:after="160"/>
              <w:jc w:val="both"/>
              <w:rPr>
                <w:rFonts w:ascii="Sylfaen" w:hAnsi="Sylfaen"/>
                <w:color w:val="000000"/>
                <w:sz w:val="16"/>
                <w:szCs w:val="16"/>
                <w:lang w:val="en-US"/>
              </w:rPr>
            </w:pPr>
            <w:r w:rsidRPr="003374E9">
              <w:rPr>
                <w:rFonts w:ascii="Sylfaen" w:hAnsi="Sylfaen" w:cs="Sylfaen"/>
                <w:color w:val="000000"/>
                <w:sz w:val="16"/>
                <w:szCs w:val="16"/>
              </w:rPr>
              <w:t>ქვეპროგრამის</w:t>
            </w:r>
            <w:r w:rsidRPr="003374E9">
              <w:rPr>
                <w:rFonts w:ascii="Sylfaen" w:hAnsi="Sylfaen"/>
                <w:color w:val="000000"/>
                <w:sz w:val="16"/>
                <w:szCs w:val="16"/>
              </w:rPr>
              <w:t xml:space="preserve"> </w:t>
            </w:r>
            <w:r w:rsidRPr="003374E9">
              <w:rPr>
                <w:rFonts w:ascii="Sylfaen" w:hAnsi="Sylfaen" w:cs="Sylfaen"/>
                <w:color w:val="000000"/>
                <w:sz w:val="16"/>
                <w:szCs w:val="16"/>
              </w:rPr>
              <w:t>ფარგლებში</w:t>
            </w:r>
            <w:r w:rsidRPr="003374E9">
              <w:rPr>
                <w:rFonts w:ascii="Sylfaen" w:hAnsi="Sylfaen"/>
                <w:color w:val="000000"/>
                <w:sz w:val="16"/>
                <w:szCs w:val="16"/>
              </w:rPr>
              <w:t xml:space="preserve"> </w:t>
            </w:r>
            <w:r w:rsidRPr="003374E9">
              <w:rPr>
                <w:rFonts w:ascii="Sylfaen" w:hAnsi="Sylfaen" w:cs="Sylfaen"/>
                <w:color w:val="000000"/>
                <w:sz w:val="16"/>
                <w:szCs w:val="16"/>
              </w:rPr>
              <w:t>განხორციელდება</w:t>
            </w:r>
            <w:r w:rsidRPr="003374E9">
              <w:rPr>
                <w:rFonts w:ascii="Sylfaen" w:hAnsi="Sylfaen"/>
                <w:color w:val="000000"/>
                <w:sz w:val="16"/>
                <w:szCs w:val="16"/>
              </w:rPr>
              <w:t xml:space="preserve"> „2020-2022 </w:t>
            </w:r>
            <w:r w:rsidRPr="003374E9">
              <w:rPr>
                <w:rFonts w:ascii="Sylfaen" w:hAnsi="Sylfaen" w:cs="Sylfaen"/>
                <w:color w:val="000000"/>
                <w:sz w:val="16"/>
                <w:szCs w:val="16"/>
              </w:rPr>
              <w:t>წლების</w:t>
            </w:r>
            <w:r w:rsidRPr="003374E9">
              <w:rPr>
                <w:rFonts w:ascii="Sylfaen" w:hAnsi="Sylfaen"/>
                <w:color w:val="000000"/>
                <w:sz w:val="16"/>
                <w:szCs w:val="16"/>
              </w:rPr>
              <w:t xml:space="preserve"> </w:t>
            </w:r>
            <w:r w:rsidRPr="003374E9">
              <w:rPr>
                <w:rFonts w:ascii="Sylfaen" w:hAnsi="Sylfaen" w:cs="Sylfaen"/>
                <w:color w:val="000000"/>
                <w:sz w:val="16"/>
                <w:szCs w:val="16"/>
              </w:rPr>
              <w:t>საპილოტე</w:t>
            </w:r>
            <w:r w:rsidRPr="003374E9">
              <w:rPr>
                <w:rFonts w:ascii="Sylfaen" w:hAnsi="Sylfaen"/>
                <w:color w:val="000000"/>
                <w:sz w:val="16"/>
                <w:szCs w:val="16"/>
              </w:rPr>
              <w:t xml:space="preserve"> </w:t>
            </w:r>
            <w:r w:rsidRPr="003374E9">
              <w:rPr>
                <w:rFonts w:ascii="Sylfaen" w:hAnsi="Sylfaen" w:cs="Sylfaen"/>
                <w:color w:val="000000"/>
                <w:sz w:val="16"/>
                <w:szCs w:val="16"/>
              </w:rPr>
              <w:t>რეგიონების</w:t>
            </w:r>
            <w:r w:rsidRPr="003374E9">
              <w:rPr>
                <w:rFonts w:ascii="Sylfaen" w:hAnsi="Sylfaen"/>
                <w:color w:val="000000"/>
                <w:sz w:val="16"/>
                <w:szCs w:val="16"/>
              </w:rPr>
              <w:t xml:space="preserve"> </w:t>
            </w:r>
            <w:r w:rsidRPr="003374E9">
              <w:rPr>
                <w:rFonts w:ascii="Sylfaen" w:hAnsi="Sylfaen" w:cs="Sylfaen"/>
                <w:color w:val="000000"/>
                <w:sz w:val="16"/>
                <w:szCs w:val="16"/>
              </w:rPr>
              <w:t>ინტეგრირებული</w:t>
            </w:r>
            <w:r w:rsidRPr="003374E9">
              <w:rPr>
                <w:rFonts w:ascii="Sylfaen" w:hAnsi="Sylfaen"/>
                <w:color w:val="000000"/>
                <w:sz w:val="16"/>
                <w:szCs w:val="16"/>
              </w:rPr>
              <w:t xml:space="preserve"> </w:t>
            </w:r>
            <w:r w:rsidRPr="003374E9">
              <w:rPr>
                <w:rFonts w:ascii="Sylfaen" w:hAnsi="Sylfaen" w:cs="Sylfaen"/>
                <w:color w:val="000000"/>
                <w:sz w:val="16"/>
                <w:szCs w:val="16"/>
              </w:rPr>
              <w:t>განვითარების</w:t>
            </w:r>
            <w:r w:rsidRPr="003374E9">
              <w:rPr>
                <w:rFonts w:ascii="Sylfaen" w:hAnsi="Sylfaen"/>
                <w:color w:val="000000"/>
                <w:sz w:val="16"/>
                <w:szCs w:val="16"/>
              </w:rPr>
              <w:t xml:space="preserve"> </w:t>
            </w:r>
            <w:r w:rsidRPr="003374E9">
              <w:rPr>
                <w:rFonts w:ascii="Sylfaen" w:hAnsi="Sylfaen" w:cs="Sylfaen"/>
                <w:color w:val="000000"/>
                <w:sz w:val="16"/>
                <w:szCs w:val="16"/>
              </w:rPr>
              <w:t>პროგრამის</w:t>
            </w:r>
            <w:r w:rsidRPr="003374E9">
              <w:rPr>
                <w:rFonts w:ascii="Sylfaen" w:hAnsi="Sylfaen"/>
                <w:color w:val="000000"/>
                <w:sz w:val="16"/>
                <w:szCs w:val="16"/>
              </w:rPr>
              <w:t xml:space="preserve"> </w:t>
            </w:r>
            <w:r w:rsidRPr="003374E9">
              <w:rPr>
                <w:rFonts w:ascii="Sylfaen" w:hAnsi="Sylfaen" w:cs="Sylfaen"/>
                <w:color w:val="000000"/>
                <w:sz w:val="16"/>
                <w:szCs w:val="16"/>
              </w:rPr>
              <w:t>ფარგლებში</w:t>
            </w:r>
            <w:r w:rsidRPr="003374E9">
              <w:rPr>
                <w:rFonts w:ascii="Sylfaen" w:hAnsi="Sylfaen"/>
                <w:color w:val="000000"/>
                <w:sz w:val="16"/>
                <w:szCs w:val="16"/>
              </w:rPr>
              <w:t xml:space="preserve"> </w:t>
            </w:r>
            <w:r w:rsidRPr="003374E9">
              <w:rPr>
                <w:rFonts w:ascii="Sylfaen" w:hAnsi="Sylfaen" w:cs="Sylfaen"/>
                <w:color w:val="000000"/>
                <w:sz w:val="16"/>
                <w:szCs w:val="16"/>
              </w:rPr>
              <w:t>განსახორცილებელი</w:t>
            </w:r>
            <w:r w:rsidRPr="003374E9">
              <w:rPr>
                <w:rFonts w:ascii="Sylfaen" w:hAnsi="Sylfaen"/>
                <w:color w:val="000000"/>
                <w:sz w:val="16"/>
                <w:szCs w:val="16"/>
              </w:rPr>
              <w:t xml:space="preserve"> </w:t>
            </w:r>
            <w:r w:rsidRPr="003374E9">
              <w:rPr>
                <w:rFonts w:ascii="Sylfaen" w:hAnsi="Sylfaen" w:cs="Sylfaen"/>
                <w:color w:val="000000"/>
                <w:sz w:val="16"/>
                <w:szCs w:val="16"/>
              </w:rPr>
              <w:t>პროექტების</w:t>
            </w:r>
            <w:r w:rsidRPr="003374E9">
              <w:rPr>
                <w:rFonts w:ascii="Sylfaen" w:hAnsi="Sylfaen"/>
                <w:color w:val="000000"/>
                <w:sz w:val="16"/>
                <w:szCs w:val="16"/>
              </w:rPr>
              <w:t xml:space="preserve">“ </w:t>
            </w:r>
            <w:r w:rsidRPr="003374E9">
              <w:rPr>
                <w:rFonts w:ascii="Sylfaen" w:hAnsi="Sylfaen" w:cs="Sylfaen"/>
                <w:color w:val="000000"/>
                <w:sz w:val="16"/>
                <w:szCs w:val="16"/>
              </w:rPr>
              <w:t>ფარგლებში</w:t>
            </w:r>
            <w:r w:rsidRPr="003374E9">
              <w:rPr>
                <w:rFonts w:ascii="Sylfaen" w:hAnsi="Sylfaen"/>
                <w:color w:val="000000"/>
                <w:sz w:val="16"/>
                <w:szCs w:val="16"/>
              </w:rPr>
              <w:t xml:space="preserve"> </w:t>
            </w:r>
            <w:r w:rsidRPr="003374E9">
              <w:rPr>
                <w:rFonts w:ascii="Sylfaen" w:hAnsi="Sylfaen" w:cs="Sylfaen"/>
                <w:color w:val="000000"/>
                <w:sz w:val="16"/>
                <w:szCs w:val="16"/>
              </w:rPr>
              <w:t>დაფინანს</w:t>
            </w:r>
            <w:r w:rsidRPr="003374E9">
              <w:rPr>
                <w:rFonts w:ascii="Sylfaen" w:hAnsi="Sylfaen"/>
                <w:color w:val="000000"/>
                <w:sz w:val="16"/>
                <w:szCs w:val="16"/>
              </w:rPr>
              <w:t xml:space="preserve">ებული ღონისძიებები.  პროექტის ფარგლებში </w:t>
            </w:r>
            <w:r>
              <w:rPr>
                <w:rFonts w:ascii="Sylfaen" w:hAnsi="Sylfaen"/>
                <w:color w:val="000000"/>
                <w:sz w:val="16"/>
                <w:szCs w:val="16"/>
                <w:lang w:val="ka-GE"/>
              </w:rPr>
              <w:t>ხორციელდება</w:t>
            </w:r>
            <w:r w:rsidRPr="003374E9">
              <w:rPr>
                <w:rFonts w:ascii="Sylfaen" w:hAnsi="Sylfaen"/>
                <w:color w:val="000000"/>
                <w:sz w:val="16"/>
                <w:szCs w:val="16"/>
              </w:rPr>
              <w:t xml:space="preserve"> </w:t>
            </w:r>
            <w:r>
              <w:rPr>
                <w:rFonts w:ascii="Sylfaen" w:hAnsi="Sylfaen"/>
                <w:color w:val="000000"/>
                <w:sz w:val="16"/>
                <w:szCs w:val="16"/>
                <w:lang w:val="ka-GE"/>
              </w:rPr>
              <w:t>თელავის ცენტრში ისტორიული დასახლების ურბანული განახლება-ყორჩიბაშიშვილების ციხესთან მისასვლელი გზის, გადასახედის და მიმდებარე სკვერის რეაბილიტაცია;</w:t>
            </w:r>
            <w:r w:rsidRPr="00C75D79">
              <w:rPr>
                <w:rFonts w:ascii="Sylfaen" w:hAnsi="Sylfaen"/>
                <w:color w:val="000000"/>
                <w:sz w:val="16"/>
                <w:szCs w:val="16"/>
                <w:lang w:val="ka-GE"/>
              </w:rPr>
              <w:t xml:space="preserve"> </w:t>
            </w:r>
            <w:r w:rsidRPr="00C75D79">
              <w:rPr>
                <w:rFonts w:ascii="Sylfaen" w:hAnsi="Sylfaen"/>
                <w:color w:val="000000"/>
                <w:sz w:val="16"/>
                <w:szCs w:val="16"/>
              </w:rPr>
              <w:t xml:space="preserve">ქ. თელავში, </w:t>
            </w:r>
            <w:r w:rsidRPr="00A01697">
              <w:rPr>
                <w:rFonts w:ascii="Sylfaen" w:hAnsi="Sylfaen"/>
                <w:color w:val="000000"/>
                <w:sz w:val="16"/>
                <w:szCs w:val="16"/>
              </w:rPr>
              <w:t>უნივერსიტეტის მიმდებარე ტერიტორიაზე მრავალფუნქციურ ობიექტებთან მისასვლელი გზის და პარკინგის მ</w:t>
            </w:r>
            <w:r>
              <w:rPr>
                <w:rFonts w:ascii="Sylfaen" w:hAnsi="Sylfaen"/>
                <w:color w:val="000000"/>
                <w:sz w:val="16"/>
                <w:szCs w:val="16"/>
                <w:lang w:val="ka-GE"/>
              </w:rPr>
              <w:t>ო</w:t>
            </w:r>
            <w:r w:rsidRPr="00A01697">
              <w:rPr>
                <w:rFonts w:ascii="Sylfaen" w:hAnsi="Sylfaen"/>
                <w:color w:val="000000"/>
                <w:sz w:val="16"/>
                <w:szCs w:val="16"/>
              </w:rPr>
              <w:t>წყობა</w:t>
            </w:r>
            <w:r>
              <w:rPr>
                <w:rFonts w:ascii="Sylfaen" w:hAnsi="Sylfaen"/>
                <w:color w:val="000000"/>
                <w:sz w:val="16"/>
                <w:szCs w:val="16"/>
                <w:lang w:val="ka-GE"/>
              </w:rPr>
              <w:t xml:space="preserve">; </w:t>
            </w:r>
            <w:r w:rsidRPr="00C75D79">
              <w:rPr>
                <w:rFonts w:ascii="Sylfaen" w:hAnsi="Sylfaen"/>
                <w:color w:val="000000"/>
                <w:sz w:val="16"/>
                <w:szCs w:val="16"/>
                <w:lang w:val="ka-GE"/>
              </w:rPr>
              <w:t xml:space="preserve">პარკი „ნადიკვარის“ ტერიტორიაზე დასასვენებელი </w:t>
            </w:r>
            <w:r>
              <w:rPr>
                <w:rFonts w:ascii="Sylfaen" w:hAnsi="Sylfaen"/>
                <w:color w:val="000000"/>
                <w:sz w:val="16"/>
                <w:szCs w:val="16"/>
                <w:lang w:val="ka-GE"/>
              </w:rPr>
              <w:t>და გასართობი სივრცეების მოწყობა;</w:t>
            </w:r>
            <w:r w:rsidRPr="00C75D79">
              <w:rPr>
                <w:rFonts w:ascii="Sylfaen" w:hAnsi="Sylfaen"/>
                <w:color w:val="000000"/>
                <w:sz w:val="16"/>
                <w:szCs w:val="16"/>
                <w:lang w:val="ka-GE"/>
              </w:rPr>
              <w:t xml:space="preserve"> </w:t>
            </w:r>
            <w:r w:rsidRPr="007D4B07">
              <w:rPr>
                <w:rFonts w:ascii="Sylfaen" w:hAnsi="Sylfaen"/>
                <w:color w:val="000000"/>
                <w:sz w:val="16"/>
                <w:szCs w:val="16"/>
                <w:lang w:val="ka-GE"/>
              </w:rPr>
              <w:t>საერთაშორისო მნიშვნელობის მქონე ჩოგბურთის კორტების მოდერნიზება ოთხივე სეზონზე ფუნქციონირებისათვის</w:t>
            </w:r>
            <w:r>
              <w:rPr>
                <w:rFonts w:ascii="Sylfaen" w:hAnsi="Sylfaen"/>
                <w:color w:val="000000"/>
                <w:sz w:val="16"/>
                <w:szCs w:val="16"/>
                <w:lang w:val="ka-GE"/>
              </w:rPr>
              <w:t>;</w:t>
            </w:r>
            <w:r w:rsidRPr="00C75D79">
              <w:rPr>
                <w:rFonts w:ascii="Sylfaen" w:hAnsi="Sylfaen"/>
                <w:color w:val="000000"/>
                <w:sz w:val="16"/>
                <w:szCs w:val="16"/>
                <w:lang w:val="ka-GE"/>
              </w:rPr>
              <w:t xml:space="preserve"> </w:t>
            </w:r>
            <w:r w:rsidRPr="00C75D79">
              <w:rPr>
                <w:rFonts w:ascii="Sylfaen" w:hAnsi="Sylfaen"/>
                <w:color w:val="000000"/>
                <w:sz w:val="16"/>
                <w:szCs w:val="16"/>
              </w:rPr>
              <w:t xml:space="preserve"> </w:t>
            </w:r>
            <w:r w:rsidRPr="00C75D79">
              <w:rPr>
                <w:rFonts w:ascii="Sylfaen" w:hAnsi="Sylfaen"/>
                <w:color w:val="000000"/>
                <w:sz w:val="16"/>
                <w:szCs w:val="16"/>
                <w:lang w:val="ka-GE"/>
              </w:rPr>
              <w:t xml:space="preserve">ქ. თელავის აღმოსავლეთ ნაწილის ურბანული განახლება „მშვიდობის პარკის“ მოწყობით; </w:t>
            </w:r>
            <w:r w:rsidRPr="00044FF0">
              <w:rPr>
                <w:rFonts w:ascii="Sylfaen" w:hAnsi="Sylfaen"/>
                <w:color w:val="000000"/>
                <w:sz w:val="16"/>
                <w:szCs w:val="16"/>
                <w:lang w:val="ka-GE"/>
              </w:rPr>
              <w:t xml:space="preserve"> </w:t>
            </w:r>
            <w:r>
              <w:rPr>
                <w:rFonts w:ascii="Sylfaen" w:hAnsi="Sylfaen"/>
                <w:color w:val="000000"/>
                <w:sz w:val="16"/>
                <w:szCs w:val="16"/>
                <w:lang w:val="ka-GE"/>
              </w:rPr>
              <w:t xml:space="preserve">ქალაქ თელავის ურბანული განახლება </w:t>
            </w:r>
            <w:r w:rsidRPr="00044FF0">
              <w:rPr>
                <w:rFonts w:ascii="Sylfaen" w:hAnsi="Sylfaen"/>
                <w:color w:val="000000"/>
                <w:sz w:val="16"/>
                <w:szCs w:val="16"/>
                <w:lang w:val="ka-GE"/>
              </w:rPr>
              <w:t>ალაზნის გამზირის საგზ</w:t>
            </w:r>
            <w:r>
              <w:rPr>
                <w:rFonts w:ascii="Sylfaen" w:hAnsi="Sylfaen"/>
                <w:color w:val="000000"/>
                <w:sz w:val="16"/>
                <w:szCs w:val="16"/>
                <w:lang w:val="ka-GE"/>
              </w:rPr>
              <w:t>აო ინფრასტრუქტურის რეაბილიტაციით;</w:t>
            </w:r>
            <w:r w:rsidRPr="00C75D79">
              <w:rPr>
                <w:rFonts w:ascii="Sylfaen" w:hAnsi="Sylfaen"/>
                <w:color w:val="000000"/>
                <w:sz w:val="16"/>
                <w:szCs w:val="16"/>
                <w:lang w:val="ka-GE"/>
              </w:rPr>
              <w:t xml:space="preserve"> </w:t>
            </w:r>
            <w:r w:rsidRPr="00C75D79">
              <w:rPr>
                <w:rFonts w:ascii="Sylfaen" w:hAnsi="Sylfaen"/>
                <w:color w:val="000000"/>
                <w:sz w:val="16"/>
                <w:szCs w:val="16"/>
              </w:rPr>
              <w:t xml:space="preserve"> </w:t>
            </w:r>
            <w:r w:rsidRPr="001315DD">
              <w:rPr>
                <w:rFonts w:ascii="Sylfaen" w:hAnsi="Sylfaen"/>
                <w:color w:val="000000"/>
                <w:sz w:val="16"/>
                <w:szCs w:val="16"/>
                <w:lang w:val="ka-GE"/>
              </w:rPr>
              <w:t>ქ. თელავში გივი ჩოხელის სახელობის საფეხბურთო სტადიონზე არსებული სათადარიგო ფეხბურთის მოედნის რეაბილიტაცი</w:t>
            </w:r>
            <w:r>
              <w:rPr>
                <w:rFonts w:ascii="Sylfaen" w:hAnsi="Sylfaen"/>
                <w:color w:val="000000"/>
                <w:sz w:val="16"/>
                <w:szCs w:val="16"/>
                <w:lang w:val="ka-GE"/>
              </w:rPr>
              <w:t>ა და სხვა...</w:t>
            </w:r>
          </w:p>
        </w:tc>
      </w:tr>
      <w:tr w:rsidR="00A01697" w:rsidRPr="00AB5BB1" w:rsidTr="0089050F">
        <w:trPr>
          <w:trHeight w:val="496"/>
        </w:trPr>
        <w:tc>
          <w:tcPr>
            <w:tcW w:w="975" w:type="pct"/>
            <w:shd w:val="clear" w:color="auto" w:fill="auto"/>
            <w:vAlign w:val="center"/>
          </w:tcPr>
          <w:p w:rsidR="00A01697" w:rsidRPr="005A2BCA" w:rsidRDefault="00A01697" w:rsidP="0089050F">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4025" w:type="pct"/>
            <w:gridSpan w:val="3"/>
            <w:shd w:val="clear" w:color="auto" w:fill="auto"/>
            <w:vAlign w:val="center"/>
          </w:tcPr>
          <w:p w:rsidR="00A01697" w:rsidRPr="005A2BCA" w:rsidRDefault="00A01697" w:rsidP="0089050F">
            <w:pPr>
              <w:rPr>
                <w:rFonts w:ascii="Sylfaen" w:hAnsi="Sylfaen"/>
                <w:color w:val="000000"/>
                <w:sz w:val="16"/>
                <w:szCs w:val="16"/>
              </w:rPr>
            </w:pPr>
            <w:r w:rsidRPr="005A2BCA">
              <w:rPr>
                <w:rFonts w:ascii="Sylfaen" w:hAnsi="Sylfaen"/>
                <w:color w:val="000000"/>
                <w:sz w:val="16"/>
                <w:szCs w:val="16"/>
              </w:rPr>
              <w:t xml:space="preserve">ქვეპროგრამის განხორციელების მიზანია ქალაქ თელავის როგორც ურბანული ცენტრის სოციალური ეკონომიკური როლის გაძლიერება, ურბანული ტერიტორიების განვითარება.                                                                                                                                                                                               </w:t>
            </w:r>
          </w:p>
        </w:tc>
      </w:tr>
    </w:tbl>
    <w:p w:rsidR="00A01697" w:rsidRDefault="00A01697" w:rsidP="001F112C">
      <w:pPr>
        <w:jc w:val="both"/>
        <w:rPr>
          <w:rFonts w:ascii="Sylfaen" w:hAnsi="Sylfaen"/>
          <w:b/>
          <w:sz w:val="40"/>
          <w:szCs w:val="40"/>
          <w:lang w:val="ka-GE"/>
        </w:rPr>
      </w:pPr>
    </w:p>
    <w:p w:rsidR="00A01697" w:rsidRDefault="00A01697"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1366"/>
        <w:gridCol w:w="4379"/>
        <w:gridCol w:w="2451"/>
      </w:tblGrid>
      <w:tr w:rsidR="00432174" w:rsidRPr="00B579E5" w:rsidTr="007D2A43">
        <w:trPr>
          <w:trHeight w:val="350"/>
        </w:trPr>
        <w:tc>
          <w:tcPr>
            <w:tcW w:w="1081" w:type="pct"/>
            <w:vMerge w:val="restart"/>
            <w:shd w:val="clear" w:color="auto" w:fill="auto"/>
            <w:vAlign w:val="center"/>
            <w:hideMark/>
          </w:tcPr>
          <w:p w:rsidR="00432174" w:rsidRPr="00B579E5" w:rsidRDefault="00432174" w:rsidP="00432174">
            <w:pPr>
              <w:jc w:val="center"/>
              <w:rPr>
                <w:rFonts w:ascii="Calibri" w:hAnsi="Calibri" w:cs="Calibri"/>
                <w:b/>
                <w:sz w:val="16"/>
                <w:szCs w:val="16"/>
              </w:rPr>
            </w:pPr>
            <w:r w:rsidRPr="00B579E5">
              <w:rPr>
                <w:rFonts w:ascii="Sylfaen" w:hAnsi="Sylfaen" w:cs="Sylfaen"/>
                <w:b/>
                <w:sz w:val="16"/>
                <w:szCs w:val="16"/>
              </w:rPr>
              <w:t>პროგრამისდასახელება</w:t>
            </w:r>
          </w:p>
        </w:tc>
        <w:tc>
          <w:tcPr>
            <w:tcW w:w="653" w:type="pct"/>
            <w:shd w:val="clear" w:color="auto" w:fill="auto"/>
            <w:noWrap/>
            <w:vAlign w:val="center"/>
            <w:hideMark/>
          </w:tcPr>
          <w:p w:rsidR="00432174" w:rsidRPr="00B579E5" w:rsidRDefault="00432174" w:rsidP="00432174">
            <w:pPr>
              <w:jc w:val="center"/>
              <w:rPr>
                <w:rFonts w:ascii="Calibri" w:hAnsi="Calibri" w:cs="Calibri"/>
                <w:b/>
                <w:sz w:val="16"/>
                <w:szCs w:val="16"/>
              </w:rPr>
            </w:pPr>
            <w:r w:rsidRPr="00B579E5">
              <w:rPr>
                <w:rFonts w:ascii="Sylfaen" w:hAnsi="Sylfaen" w:cs="Sylfaen"/>
                <w:b/>
                <w:sz w:val="16"/>
                <w:szCs w:val="16"/>
              </w:rPr>
              <w:t>კოდი</w:t>
            </w:r>
          </w:p>
        </w:tc>
        <w:tc>
          <w:tcPr>
            <w:tcW w:w="2094" w:type="pct"/>
            <w:vMerge w:val="restart"/>
            <w:shd w:val="clear" w:color="auto" w:fill="auto"/>
            <w:vAlign w:val="center"/>
            <w:hideMark/>
          </w:tcPr>
          <w:p w:rsidR="00432174" w:rsidRPr="00B579E5" w:rsidRDefault="00432174" w:rsidP="00432174">
            <w:pPr>
              <w:jc w:val="center"/>
              <w:rPr>
                <w:rFonts w:ascii="Calibri" w:hAnsi="Calibri" w:cs="Calibri"/>
                <w:b/>
                <w:sz w:val="16"/>
                <w:szCs w:val="16"/>
                <w:lang w:val="ka-GE"/>
              </w:rPr>
            </w:pPr>
            <w:r w:rsidRPr="00B579E5">
              <w:rPr>
                <w:rFonts w:ascii="Sylfaen" w:hAnsi="Sylfaen" w:cs="Sylfaen"/>
                <w:b/>
                <w:sz w:val="16"/>
                <w:szCs w:val="16"/>
                <w:lang w:val="ka-GE"/>
              </w:rPr>
              <w:t>სარიტუალო ღონისძიებები</w:t>
            </w:r>
          </w:p>
        </w:tc>
        <w:tc>
          <w:tcPr>
            <w:tcW w:w="1172" w:type="pct"/>
            <w:shd w:val="clear" w:color="auto" w:fill="auto"/>
            <w:vAlign w:val="bottom"/>
            <w:hideMark/>
          </w:tcPr>
          <w:p w:rsidR="00432174" w:rsidRPr="00B579E5" w:rsidRDefault="00474E2D" w:rsidP="001402AB">
            <w:pPr>
              <w:jc w:val="center"/>
              <w:rPr>
                <w:rFonts w:ascii="Calibri" w:hAnsi="Calibri" w:cs="Calibri"/>
                <w:b/>
                <w:sz w:val="16"/>
                <w:szCs w:val="16"/>
                <w:lang w:val="ka-GE"/>
              </w:rPr>
            </w:pPr>
            <w:r w:rsidRPr="00B579E5">
              <w:rPr>
                <w:rFonts w:ascii="Sylfaen" w:hAnsi="Sylfaen" w:cs="Calibri"/>
                <w:b/>
                <w:sz w:val="16"/>
                <w:szCs w:val="16"/>
                <w:lang w:val="ka-GE"/>
              </w:rPr>
              <w:t>202</w:t>
            </w:r>
            <w:r w:rsidR="001402AB">
              <w:rPr>
                <w:rFonts w:ascii="Sylfaen" w:hAnsi="Sylfaen" w:cs="Calibri"/>
                <w:b/>
                <w:sz w:val="16"/>
                <w:szCs w:val="16"/>
                <w:lang w:val="ka-GE"/>
              </w:rPr>
              <w:t>4</w:t>
            </w:r>
            <w:r w:rsidR="00432174" w:rsidRPr="00B579E5">
              <w:rPr>
                <w:rFonts w:ascii="Calibri" w:hAnsi="Calibri" w:cs="Calibri"/>
                <w:b/>
                <w:sz w:val="16"/>
                <w:szCs w:val="16"/>
              </w:rPr>
              <w:t xml:space="preserve"> </w:t>
            </w:r>
            <w:r w:rsidR="00432174" w:rsidRPr="00B579E5">
              <w:rPr>
                <w:rFonts w:ascii="Sylfaen" w:hAnsi="Sylfaen" w:cs="Sylfaen"/>
                <w:b/>
                <w:sz w:val="16"/>
                <w:szCs w:val="16"/>
              </w:rPr>
              <w:t>წლის</w:t>
            </w:r>
            <w:r w:rsidR="00432174" w:rsidRPr="00B579E5">
              <w:rPr>
                <w:rFonts w:ascii="Calibri" w:hAnsi="Calibri" w:cs="Calibri"/>
                <w:b/>
                <w:sz w:val="16"/>
                <w:szCs w:val="16"/>
              </w:rPr>
              <w:t xml:space="preserve"> </w:t>
            </w:r>
            <w:r w:rsidR="00432174" w:rsidRPr="00B579E5">
              <w:rPr>
                <w:rFonts w:ascii="Sylfaen" w:hAnsi="Sylfaen" w:cs="Sylfaen"/>
                <w:b/>
                <w:sz w:val="16"/>
                <w:szCs w:val="16"/>
              </w:rPr>
              <w:t xml:space="preserve">დაფინანსება </w:t>
            </w:r>
            <w:r w:rsidR="00432174" w:rsidRPr="00B579E5">
              <w:rPr>
                <w:rFonts w:ascii="Sylfaen" w:hAnsi="Sylfaen" w:cs="Sylfaen"/>
                <w:b/>
                <w:sz w:val="16"/>
                <w:szCs w:val="16"/>
                <w:lang w:val="ka-GE"/>
              </w:rPr>
              <w:t>(ათას ლარებში)</w:t>
            </w:r>
          </w:p>
        </w:tc>
      </w:tr>
      <w:tr w:rsidR="00432174" w:rsidRPr="00B579E5" w:rsidTr="007D2A43">
        <w:trPr>
          <w:trHeight w:val="278"/>
        </w:trPr>
        <w:tc>
          <w:tcPr>
            <w:tcW w:w="1081" w:type="pct"/>
            <w:vMerge/>
            <w:vAlign w:val="center"/>
            <w:hideMark/>
          </w:tcPr>
          <w:p w:rsidR="00432174" w:rsidRPr="00B579E5" w:rsidRDefault="00432174" w:rsidP="00432174">
            <w:pPr>
              <w:rPr>
                <w:rFonts w:ascii="Calibri" w:hAnsi="Calibri" w:cs="Calibri"/>
                <w:b/>
                <w:sz w:val="16"/>
                <w:szCs w:val="16"/>
              </w:rPr>
            </w:pPr>
          </w:p>
        </w:tc>
        <w:tc>
          <w:tcPr>
            <w:tcW w:w="653" w:type="pct"/>
            <w:shd w:val="clear" w:color="auto" w:fill="auto"/>
            <w:noWrap/>
            <w:vAlign w:val="center"/>
            <w:hideMark/>
          </w:tcPr>
          <w:p w:rsidR="00432174" w:rsidRPr="00B579E5" w:rsidRDefault="002F1296" w:rsidP="00C37FDD">
            <w:pPr>
              <w:jc w:val="center"/>
              <w:rPr>
                <w:rFonts w:ascii="Sylfaen" w:hAnsi="Sylfaen" w:cs="Calibri"/>
                <w:b/>
                <w:sz w:val="16"/>
                <w:szCs w:val="16"/>
                <w:lang w:val="ka-GE"/>
              </w:rPr>
            </w:pPr>
            <w:r w:rsidRPr="00B579E5">
              <w:rPr>
                <w:rFonts w:ascii="Sylfaen" w:hAnsi="Sylfaen" w:cs="Calibri"/>
                <w:b/>
                <w:sz w:val="16"/>
                <w:szCs w:val="16"/>
                <w:lang w:val="ka-GE"/>
              </w:rPr>
              <w:t>02 07</w:t>
            </w:r>
          </w:p>
        </w:tc>
        <w:tc>
          <w:tcPr>
            <w:tcW w:w="2094" w:type="pct"/>
            <w:vMerge/>
            <w:vAlign w:val="center"/>
            <w:hideMark/>
          </w:tcPr>
          <w:p w:rsidR="00432174" w:rsidRPr="00B579E5" w:rsidRDefault="00432174" w:rsidP="00C37FDD">
            <w:pPr>
              <w:jc w:val="center"/>
              <w:rPr>
                <w:rFonts w:ascii="Calibri" w:hAnsi="Calibri" w:cs="Calibri"/>
                <w:b/>
                <w:sz w:val="16"/>
                <w:szCs w:val="16"/>
              </w:rPr>
            </w:pPr>
          </w:p>
        </w:tc>
        <w:tc>
          <w:tcPr>
            <w:tcW w:w="1172" w:type="pct"/>
            <w:shd w:val="clear" w:color="auto" w:fill="auto"/>
            <w:noWrap/>
            <w:vAlign w:val="center"/>
            <w:hideMark/>
          </w:tcPr>
          <w:p w:rsidR="00432174" w:rsidRPr="00103908" w:rsidRDefault="007D2A43" w:rsidP="00C37FDD">
            <w:pPr>
              <w:jc w:val="center"/>
              <w:rPr>
                <w:rFonts w:ascii="Sylfaen" w:hAnsi="Sylfaen" w:cs="Calibri"/>
                <w:b/>
                <w:sz w:val="16"/>
                <w:szCs w:val="16"/>
                <w:lang w:val="ka-GE"/>
              </w:rPr>
            </w:pPr>
            <w:r>
              <w:rPr>
                <w:rFonts w:ascii="Sylfaen" w:hAnsi="Sylfaen" w:cs="Calibri"/>
                <w:b/>
                <w:sz w:val="16"/>
                <w:szCs w:val="16"/>
                <w:lang w:val="ka-GE"/>
              </w:rPr>
              <w:t>6</w:t>
            </w:r>
            <w:r w:rsidR="00103908">
              <w:rPr>
                <w:rFonts w:ascii="Sylfaen" w:hAnsi="Sylfaen" w:cs="Calibri"/>
                <w:b/>
                <w:sz w:val="16"/>
                <w:szCs w:val="16"/>
                <w:lang w:val="ka-GE"/>
              </w:rPr>
              <w:t>0,0</w:t>
            </w:r>
          </w:p>
        </w:tc>
      </w:tr>
      <w:tr w:rsidR="005A2BCA" w:rsidRPr="00B579E5" w:rsidTr="00C37FDD">
        <w:trPr>
          <w:trHeight w:val="548"/>
        </w:trPr>
        <w:tc>
          <w:tcPr>
            <w:tcW w:w="1081" w:type="pct"/>
            <w:shd w:val="clear" w:color="auto" w:fill="auto"/>
            <w:vAlign w:val="center"/>
            <w:hideMark/>
          </w:tcPr>
          <w:p w:rsidR="005A2BCA" w:rsidRPr="00B579E5" w:rsidRDefault="005A2BCA" w:rsidP="005A2BCA">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განმახორციელებელი </w:t>
            </w:r>
          </w:p>
        </w:tc>
        <w:tc>
          <w:tcPr>
            <w:tcW w:w="3919" w:type="pct"/>
            <w:gridSpan w:val="3"/>
            <w:shd w:val="clear" w:color="auto" w:fill="auto"/>
            <w:vAlign w:val="center"/>
            <w:hideMark/>
          </w:tcPr>
          <w:p w:rsidR="005A2BCA" w:rsidRPr="00B579E5" w:rsidRDefault="005A2BCA" w:rsidP="005A2BCA">
            <w:pPr>
              <w:rPr>
                <w:rFonts w:ascii="Sylfaen" w:hAnsi="Sylfaen"/>
                <w:color w:val="000000"/>
                <w:sz w:val="16"/>
                <w:szCs w:val="16"/>
              </w:rPr>
            </w:pPr>
            <w:r w:rsidRPr="00B579E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579E5" w:rsidRPr="00B579E5" w:rsidTr="00474E2D">
        <w:trPr>
          <w:trHeight w:val="638"/>
        </w:trPr>
        <w:tc>
          <w:tcPr>
            <w:tcW w:w="1081" w:type="pct"/>
            <w:shd w:val="clear" w:color="auto" w:fill="auto"/>
            <w:vAlign w:val="center"/>
            <w:hideMark/>
          </w:tcPr>
          <w:p w:rsidR="00B579E5" w:rsidRPr="00B579E5" w:rsidRDefault="00B579E5" w:rsidP="00B579E5">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აღწერა </w:t>
            </w:r>
          </w:p>
        </w:tc>
        <w:tc>
          <w:tcPr>
            <w:tcW w:w="3919" w:type="pct"/>
            <w:gridSpan w:val="3"/>
            <w:shd w:val="clear" w:color="auto" w:fill="auto"/>
            <w:vAlign w:val="center"/>
            <w:hideMark/>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პროგრამის განხორციელებისას დასუფთავდება და მოწესრიგდება მუნიციპალიტეტ</w:t>
            </w:r>
            <w:r w:rsidRPr="00B579E5">
              <w:rPr>
                <w:rFonts w:ascii="Sylfaen" w:hAnsi="Sylfaen"/>
                <w:color w:val="000000"/>
                <w:sz w:val="16"/>
                <w:szCs w:val="16"/>
                <w:lang w:val="ka-GE"/>
              </w:rPr>
              <w:t>ში</w:t>
            </w:r>
            <w:r w:rsidRPr="00B579E5">
              <w:rPr>
                <w:rFonts w:ascii="Sylfaen" w:hAnsi="Sylfaen"/>
                <w:color w:val="000000"/>
                <w:sz w:val="16"/>
                <w:szCs w:val="16"/>
              </w:rPr>
              <w:t xml:space="preserve"> არსებული სასაფლაოები</w:t>
            </w:r>
            <w:r w:rsidRPr="00B579E5">
              <w:rPr>
                <w:rFonts w:ascii="Sylfaen" w:hAnsi="Sylfaen"/>
                <w:color w:val="000000"/>
                <w:sz w:val="16"/>
                <w:szCs w:val="16"/>
                <w:lang w:val="ka-GE"/>
              </w:rPr>
              <w:t>ს ტერიტორიები ეკალ-ბარდის, ბუჩქნარის და ნაგვისაგან</w:t>
            </w:r>
            <w:r w:rsidRPr="00B579E5">
              <w:rPr>
                <w:rFonts w:ascii="Sylfaen" w:hAnsi="Sylfaen"/>
                <w:color w:val="000000"/>
                <w:sz w:val="16"/>
                <w:szCs w:val="16"/>
              </w:rPr>
              <w:t xml:space="preserve">. </w:t>
            </w:r>
          </w:p>
        </w:tc>
      </w:tr>
      <w:tr w:rsidR="00B579E5" w:rsidRPr="00B579E5" w:rsidTr="00C37FDD">
        <w:trPr>
          <w:trHeight w:val="485"/>
        </w:trPr>
        <w:tc>
          <w:tcPr>
            <w:tcW w:w="1081" w:type="pct"/>
            <w:shd w:val="clear" w:color="auto" w:fill="auto"/>
            <w:vAlign w:val="center"/>
          </w:tcPr>
          <w:p w:rsidR="00B579E5" w:rsidRPr="00B579E5" w:rsidRDefault="00B579E5" w:rsidP="00B579E5">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მიზანი </w:t>
            </w:r>
          </w:p>
        </w:tc>
        <w:tc>
          <w:tcPr>
            <w:tcW w:w="3919" w:type="pct"/>
            <w:gridSpan w:val="3"/>
            <w:shd w:val="clear" w:color="auto" w:fill="auto"/>
            <w:vAlign w:val="center"/>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მოწესრიგებული სასაფლაოები</w:t>
            </w:r>
            <w:r w:rsidRPr="00B579E5">
              <w:rPr>
                <w:rFonts w:ascii="Sylfaen" w:hAnsi="Sylfaen"/>
                <w:color w:val="000000"/>
                <w:sz w:val="16"/>
                <w:szCs w:val="16"/>
                <w:lang w:val="ka-GE"/>
              </w:rPr>
              <w:t>ს ტერიტორიები</w:t>
            </w:r>
            <w:r w:rsidRPr="00B579E5">
              <w:rPr>
                <w:rFonts w:ascii="Sylfaen" w:hAnsi="Sylfaen"/>
                <w:color w:val="000000"/>
                <w:sz w:val="16"/>
                <w:szCs w:val="16"/>
              </w:rPr>
              <w:t>.</w:t>
            </w:r>
          </w:p>
        </w:tc>
      </w:tr>
    </w:tbl>
    <w:p w:rsidR="001F112C" w:rsidRDefault="001F112C" w:rsidP="001F112C">
      <w:pPr>
        <w:jc w:val="both"/>
        <w:rPr>
          <w:rFonts w:ascii="Sylfaen" w:hAnsi="Sylfaen"/>
          <w:b/>
          <w:sz w:val="40"/>
          <w:szCs w:val="40"/>
          <w:lang w:val="ka-GE"/>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402"/>
        <w:gridCol w:w="4619"/>
        <w:gridCol w:w="2465"/>
      </w:tblGrid>
      <w:tr w:rsidR="00432174" w:rsidRPr="00AB5BB1" w:rsidTr="0046746F">
        <w:trPr>
          <w:trHeight w:val="197"/>
        </w:trPr>
        <w:tc>
          <w:tcPr>
            <w:tcW w:w="934"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ქვეპროგრამის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672"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213"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სასაფლაოების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პატრონობა</w:t>
            </w:r>
          </w:p>
        </w:tc>
        <w:tc>
          <w:tcPr>
            <w:tcW w:w="1181" w:type="pct"/>
            <w:shd w:val="clear" w:color="auto" w:fill="auto"/>
            <w:vAlign w:val="bottom"/>
            <w:hideMark/>
          </w:tcPr>
          <w:p w:rsidR="00432174" w:rsidRPr="005A2BCA" w:rsidRDefault="00474E2D" w:rsidP="001402AB">
            <w:pPr>
              <w:jc w:val="center"/>
              <w:rPr>
                <w:rFonts w:ascii="Calibri" w:hAnsi="Calibri" w:cs="Calibri"/>
                <w:b/>
                <w:sz w:val="16"/>
                <w:szCs w:val="16"/>
                <w:lang w:val="ka-GE"/>
              </w:rPr>
            </w:pPr>
            <w:r>
              <w:rPr>
                <w:rFonts w:ascii="Sylfaen" w:hAnsi="Sylfaen" w:cs="Calibri"/>
                <w:b/>
                <w:sz w:val="16"/>
                <w:szCs w:val="16"/>
                <w:lang w:val="ka-GE"/>
              </w:rPr>
              <w:t>202</w:t>
            </w:r>
            <w:r w:rsidR="001402AB">
              <w:rPr>
                <w:rFonts w:ascii="Sylfaen" w:hAnsi="Sylfaen" w:cs="Calibri"/>
                <w:b/>
                <w:sz w:val="16"/>
                <w:szCs w:val="16"/>
                <w:lang w:val="ka-GE"/>
              </w:rPr>
              <w:t>4</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AB5BB1" w:rsidTr="00C37FDD">
        <w:trPr>
          <w:trHeight w:val="278"/>
        </w:trPr>
        <w:tc>
          <w:tcPr>
            <w:tcW w:w="934" w:type="pct"/>
            <w:vMerge/>
            <w:vAlign w:val="center"/>
            <w:hideMark/>
          </w:tcPr>
          <w:p w:rsidR="00432174" w:rsidRPr="005A2BCA" w:rsidRDefault="00432174" w:rsidP="00432174">
            <w:pPr>
              <w:rPr>
                <w:rFonts w:ascii="Calibri" w:hAnsi="Calibri" w:cs="Calibri"/>
                <w:b/>
                <w:sz w:val="16"/>
                <w:szCs w:val="16"/>
              </w:rPr>
            </w:pPr>
          </w:p>
        </w:tc>
        <w:tc>
          <w:tcPr>
            <w:tcW w:w="67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01 07 01</w:t>
            </w:r>
          </w:p>
        </w:tc>
        <w:tc>
          <w:tcPr>
            <w:tcW w:w="2213" w:type="pct"/>
            <w:vMerge/>
            <w:vAlign w:val="center"/>
            <w:hideMark/>
          </w:tcPr>
          <w:p w:rsidR="00432174" w:rsidRPr="005A2BCA" w:rsidRDefault="00432174" w:rsidP="00C37FDD">
            <w:pPr>
              <w:jc w:val="center"/>
              <w:rPr>
                <w:rFonts w:ascii="Calibri" w:hAnsi="Calibri" w:cs="Calibri"/>
                <w:b/>
                <w:sz w:val="16"/>
                <w:szCs w:val="16"/>
              </w:rPr>
            </w:pPr>
          </w:p>
        </w:tc>
        <w:tc>
          <w:tcPr>
            <w:tcW w:w="1181" w:type="pct"/>
            <w:shd w:val="clear" w:color="auto" w:fill="auto"/>
            <w:noWrap/>
            <w:vAlign w:val="center"/>
            <w:hideMark/>
          </w:tcPr>
          <w:p w:rsidR="00432174" w:rsidRPr="00103908" w:rsidRDefault="007D2A43" w:rsidP="00C37FDD">
            <w:pPr>
              <w:jc w:val="center"/>
              <w:rPr>
                <w:rFonts w:ascii="Sylfaen" w:hAnsi="Sylfaen" w:cs="Calibri"/>
                <w:b/>
                <w:sz w:val="16"/>
                <w:szCs w:val="16"/>
                <w:lang w:val="ka-GE"/>
              </w:rPr>
            </w:pPr>
            <w:r>
              <w:rPr>
                <w:rFonts w:ascii="Sylfaen" w:hAnsi="Sylfaen" w:cs="Calibri"/>
                <w:b/>
                <w:sz w:val="16"/>
                <w:szCs w:val="16"/>
                <w:lang w:val="ka-GE"/>
              </w:rPr>
              <w:t>6</w:t>
            </w:r>
            <w:r w:rsidR="00103908">
              <w:rPr>
                <w:rFonts w:ascii="Sylfaen" w:hAnsi="Sylfaen" w:cs="Calibri"/>
                <w:b/>
                <w:sz w:val="16"/>
                <w:szCs w:val="16"/>
                <w:lang w:val="ka-GE"/>
              </w:rPr>
              <w:t>0,0</w:t>
            </w:r>
          </w:p>
        </w:tc>
      </w:tr>
      <w:tr w:rsidR="005A2BCA" w:rsidRPr="00AB5BB1" w:rsidTr="00474E2D">
        <w:trPr>
          <w:trHeight w:val="530"/>
        </w:trPr>
        <w:tc>
          <w:tcPr>
            <w:tcW w:w="934"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4066"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579E5" w:rsidRPr="00AB5BB1" w:rsidTr="005A2BCA">
        <w:trPr>
          <w:trHeight w:val="782"/>
        </w:trPr>
        <w:tc>
          <w:tcPr>
            <w:tcW w:w="934" w:type="pct"/>
            <w:shd w:val="clear" w:color="auto" w:fill="auto"/>
            <w:vAlign w:val="center"/>
            <w:hideMark/>
          </w:tcPr>
          <w:p w:rsidR="00B579E5" w:rsidRPr="005A2BCA" w:rsidRDefault="00B579E5" w:rsidP="00B579E5">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4066" w:type="pct"/>
            <w:gridSpan w:val="3"/>
            <w:shd w:val="clear" w:color="auto" w:fill="auto"/>
            <w:vAlign w:val="center"/>
            <w:hideMark/>
          </w:tcPr>
          <w:p w:rsidR="00B579E5" w:rsidRPr="00B579E5" w:rsidRDefault="00B579E5" w:rsidP="00B579E5">
            <w:pPr>
              <w:rPr>
                <w:rFonts w:ascii="Sylfaen" w:hAnsi="Sylfaen"/>
                <w:color w:val="000000"/>
                <w:sz w:val="16"/>
                <w:szCs w:val="16"/>
              </w:rPr>
            </w:pPr>
            <w:r>
              <w:rPr>
                <w:rFonts w:ascii="Sylfaen" w:hAnsi="Sylfaen"/>
                <w:color w:val="000000"/>
                <w:sz w:val="16"/>
                <w:szCs w:val="16"/>
                <w:lang w:val="ka-GE"/>
              </w:rPr>
              <w:t>ქვე</w:t>
            </w:r>
            <w:r w:rsidRPr="00B579E5">
              <w:rPr>
                <w:rFonts w:ascii="Sylfaen" w:hAnsi="Sylfaen"/>
                <w:color w:val="000000"/>
                <w:sz w:val="16"/>
                <w:szCs w:val="16"/>
              </w:rPr>
              <w:t>პროგრამის განხორციელებისას დასუფთავდება და მოწესრიგდება მუნიციპალიტეტ</w:t>
            </w:r>
            <w:r w:rsidRPr="00B579E5">
              <w:rPr>
                <w:rFonts w:ascii="Sylfaen" w:hAnsi="Sylfaen"/>
                <w:color w:val="000000"/>
                <w:sz w:val="16"/>
                <w:szCs w:val="16"/>
                <w:lang w:val="ka-GE"/>
              </w:rPr>
              <w:t>ში</w:t>
            </w:r>
            <w:r w:rsidRPr="00B579E5">
              <w:rPr>
                <w:rFonts w:ascii="Sylfaen" w:hAnsi="Sylfaen"/>
                <w:color w:val="000000"/>
                <w:sz w:val="16"/>
                <w:szCs w:val="16"/>
              </w:rPr>
              <w:t xml:space="preserve"> არსებული სასაფლაოები</w:t>
            </w:r>
            <w:r w:rsidRPr="00B579E5">
              <w:rPr>
                <w:rFonts w:ascii="Sylfaen" w:hAnsi="Sylfaen"/>
                <w:color w:val="000000"/>
                <w:sz w:val="16"/>
                <w:szCs w:val="16"/>
                <w:lang w:val="ka-GE"/>
              </w:rPr>
              <w:t>ს ტერიტორიები ეკალ-ბარდის, ბუჩქნარის და ნაგვისაგან</w:t>
            </w:r>
            <w:r w:rsidRPr="00B579E5">
              <w:rPr>
                <w:rFonts w:ascii="Sylfaen" w:hAnsi="Sylfaen"/>
                <w:color w:val="000000"/>
                <w:sz w:val="16"/>
                <w:szCs w:val="16"/>
              </w:rPr>
              <w:t xml:space="preserve">. </w:t>
            </w:r>
          </w:p>
        </w:tc>
      </w:tr>
      <w:tr w:rsidR="00B579E5" w:rsidRPr="00AB5BB1" w:rsidTr="00474E2D">
        <w:trPr>
          <w:trHeight w:val="368"/>
        </w:trPr>
        <w:tc>
          <w:tcPr>
            <w:tcW w:w="934" w:type="pct"/>
            <w:shd w:val="clear" w:color="auto" w:fill="auto"/>
            <w:vAlign w:val="center"/>
          </w:tcPr>
          <w:p w:rsidR="00B579E5" w:rsidRPr="005A2BCA" w:rsidRDefault="00B579E5" w:rsidP="00B579E5">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4066" w:type="pct"/>
            <w:gridSpan w:val="3"/>
            <w:shd w:val="clear" w:color="auto" w:fill="auto"/>
            <w:vAlign w:val="center"/>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მოწესრიგებული სასაფლაოები</w:t>
            </w:r>
            <w:r w:rsidRPr="00B579E5">
              <w:rPr>
                <w:rFonts w:ascii="Sylfaen" w:hAnsi="Sylfaen"/>
                <w:color w:val="000000"/>
                <w:sz w:val="16"/>
                <w:szCs w:val="16"/>
                <w:lang w:val="ka-GE"/>
              </w:rPr>
              <w:t>ს ტერიტორიები</w:t>
            </w:r>
            <w:r w:rsidRPr="00B579E5">
              <w:rPr>
                <w:rFonts w:ascii="Sylfaen" w:hAnsi="Sylfaen"/>
                <w:color w:val="000000"/>
                <w:sz w:val="16"/>
                <w:szCs w:val="16"/>
              </w:rPr>
              <w:t>.</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432174" w:rsidRPr="00967AC0" w:rsidTr="00F51CC6">
        <w:trPr>
          <w:trHeight w:val="352"/>
        </w:trPr>
        <w:tc>
          <w:tcPr>
            <w:tcW w:w="93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432174" w:rsidRPr="005A2BCA" w:rsidRDefault="00432174" w:rsidP="002A3E08">
            <w:pPr>
              <w:jc w:val="center"/>
              <w:rPr>
                <w:rFonts w:ascii="Calibri" w:hAnsi="Calibri" w:cs="Calibri"/>
                <w:b/>
                <w:sz w:val="16"/>
                <w:szCs w:val="16"/>
              </w:rPr>
            </w:pPr>
            <w:r w:rsidRPr="005A2BCA">
              <w:rPr>
                <w:rFonts w:ascii="Sylfaen" w:hAnsi="Sylfaen" w:cs="Sylfaen"/>
                <w:b/>
                <w:sz w:val="16"/>
                <w:szCs w:val="16"/>
              </w:rPr>
              <w:t>საზოგადოებრივი</w:t>
            </w:r>
            <w:r w:rsidRPr="005A2BCA">
              <w:rPr>
                <w:rFonts w:ascii="Calibri" w:hAnsi="Calibri" w:cs="Calibri"/>
                <w:b/>
                <w:sz w:val="16"/>
                <w:szCs w:val="16"/>
              </w:rPr>
              <w:t xml:space="preserve"> </w:t>
            </w:r>
            <w:r w:rsidRPr="005A2BCA">
              <w:rPr>
                <w:rFonts w:ascii="Sylfaen" w:hAnsi="Sylfaen" w:cs="Sylfaen"/>
                <w:b/>
                <w:sz w:val="16"/>
                <w:szCs w:val="16"/>
              </w:rPr>
              <w:t>საპირფარეშოების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პატრონობის</w:t>
            </w:r>
            <w:r w:rsidRPr="005A2BCA">
              <w:rPr>
                <w:rFonts w:ascii="Calibri" w:hAnsi="Calibri" w:cs="Calibri"/>
                <w:b/>
                <w:sz w:val="16"/>
                <w:szCs w:val="16"/>
              </w:rPr>
              <w:t xml:space="preserve"> </w:t>
            </w:r>
            <w:r w:rsidRPr="005A2BCA">
              <w:rPr>
                <w:rFonts w:ascii="Sylfaen" w:hAnsi="Sylfaen" w:cs="Sylfaen"/>
                <w:b/>
                <w:sz w:val="16"/>
                <w:szCs w:val="16"/>
              </w:rPr>
              <w:t>ღონისძიებები</w:t>
            </w:r>
          </w:p>
        </w:tc>
        <w:tc>
          <w:tcPr>
            <w:tcW w:w="1106" w:type="pct"/>
            <w:shd w:val="clear" w:color="auto" w:fill="auto"/>
            <w:vAlign w:val="bottom"/>
            <w:hideMark/>
          </w:tcPr>
          <w:p w:rsidR="00432174" w:rsidRPr="005A2BCA" w:rsidRDefault="00474E2D" w:rsidP="001402AB">
            <w:pPr>
              <w:jc w:val="center"/>
              <w:rPr>
                <w:rFonts w:ascii="Calibri" w:hAnsi="Calibri" w:cs="Calibri"/>
                <w:b/>
                <w:sz w:val="16"/>
                <w:szCs w:val="16"/>
                <w:lang w:val="ka-GE"/>
              </w:rPr>
            </w:pPr>
            <w:r>
              <w:rPr>
                <w:rFonts w:ascii="Sylfaen" w:hAnsi="Sylfaen" w:cs="Calibri"/>
                <w:b/>
                <w:sz w:val="16"/>
                <w:szCs w:val="16"/>
                <w:lang w:val="ka-GE"/>
              </w:rPr>
              <w:t>202</w:t>
            </w:r>
            <w:r w:rsidR="001402AB">
              <w:rPr>
                <w:rFonts w:ascii="Sylfaen" w:hAnsi="Sylfaen" w:cs="Calibri"/>
                <w:b/>
                <w:sz w:val="16"/>
                <w:szCs w:val="16"/>
                <w:lang w:val="ka-GE"/>
              </w:rPr>
              <w:t>4</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967AC0" w:rsidTr="00F51CC6">
        <w:trPr>
          <w:trHeight w:val="98"/>
        </w:trPr>
        <w:tc>
          <w:tcPr>
            <w:tcW w:w="931" w:type="pct"/>
            <w:vMerge/>
            <w:shd w:val="clear" w:color="auto" w:fill="auto"/>
            <w:vAlign w:val="center"/>
            <w:hideMark/>
          </w:tcPr>
          <w:p w:rsidR="00432174" w:rsidRPr="00967AC0" w:rsidRDefault="00432174" w:rsidP="00432174">
            <w:pPr>
              <w:rPr>
                <w:rFonts w:ascii="Calibri" w:hAnsi="Calibri" w:cs="Calibri"/>
                <w:sz w:val="16"/>
                <w:szCs w:val="16"/>
              </w:rPr>
            </w:pPr>
          </w:p>
        </w:tc>
        <w:tc>
          <w:tcPr>
            <w:tcW w:w="588" w:type="pct"/>
            <w:shd w:val="clear" w:color="auto" w:fill="auto"/>
            <w:noWrap/>
            <w:vAlign w:val="bottom"/>
            <w:hideMark/>
          </w:tcPr>
          <w:p w:rsidR="00432174" w:rsidRPr="002F1296" w:rsidRDefault="002F1296" w:rsidP="00432174">
            <w:pPr>
              <w:jc w:val="center"/>
              <w:rPr>
                <w:rFonts w:ascii="Sylfaen" w:hAnsi="Sylfaen" w:cs="Calibri"/>
                <w:b/>
                <w:sz w:val="16"/>
                <w:szCs w:val="16"/>
                <w:lang w:val="ka-GE"/>
              </w:rPr>
            </w:pPr>
            <w:r>
              <w:rPr>
                <w:rFonts w:ascii="Sylfaen" w:hAnsi="Sylfaen" w:cs="Calibri"/>
                <w:b/>
                <w:sz w:val="16"/>
                <w:szCs w:val="16"/>
                <w:lang w:val="ka-GE"/>
              </w:rPr>
              <w:t>02 08</w:t>
            </w:r>
          </w:p>
        </w:tc>
        <w:tc>
          <w:tcPr>
            <w:tcW w:w="2375" w:type="pct"/>
            <w:vMerge/>
            <w:shd w:val="clear" w:color="auto" w:fill="auto"/>
            <w:vAlign w:val="center"/>
            <w:hideMark/>
          </w:tcPr>
          <w:p w:rsidR="00432174" w:rsidRPr="00967AC0" w:rsidRDefault="00432174" w:rsidP="00432174">
            <w:pPr>
              <w:rPr>
                <w:rFonts w:ascii="Calibri" w:hAnsi="Calibri" w:cs="Calibri"/>
                <w:sz w:val="16"/>
                <w:szCs w:val="16"/>
              </w:rPr>
            </w:pPr>
          </w:p>
        </w:tc>
        <w:tc>
          <w:tcPr>
            <w:tcW w:w="1106" w:type="pct"/>
            <w:shd w:val="clear" w:color="auto" w:fill="auto"/>
            <w:noWrap/>
            <w:vAlign w:val="bottom"/>
            <w:hideMark/>
          </w:tcPr>
          <w:p w:rsidR="00432174" w:rsidRPr="005A2BCA" w:rsidRDefault="007D2A43" w:rsidP="005A2BCA">
            <w:pPr>
              <w:jc w:val="center"/>
              <w:rPr>
                <w:rFonts w:ascii="Calibri" w:hAnsi="Calibri" w:cs="Calibri"/>
                <w:b/>
                <w:sz w:val="16"/>
                <w:szCs w:val="16"/>
              </w:rPr>
            </w:pPr>
            <w:r>
              <w:rPr>
                <w:rFonts w:ascii="Sylfaen" w:hAnsi="Sylfaen" w:cs="Calibri"/>
                <w:b/>
                <w:sz w:val="16"/>
                <w:szCs w:val="16"/>
                <w:lang w:val="ka-GE"/>
              </w:rPr>
              <w:t>22,0</w:t>
            </w:r>
          </w:p>
        </w:tc>
      </w:tr>
      <w:tr w:rsidR="005A2BCA" w:rsidRPr="00967AC0" w:rsidTr="00474E2D">
        <w:trPr>
          <w:trHeight w:val="440"/>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474E2D">
        <w:trPr>
          <w:trHeight w:val="45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განხორციელებისას მოხდება  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tc>
      </w:tr>
      <w:tr w:rsidR="005A2BCA" w:rsidRPr="00967AC0" w:rsidTr="00474E2D">
        <w:trPr>
          <w:trHeight w:val="323"/>
        </w:trPr>
        <w:tc>
          <w:tcPr>
            <w:tcW w:w="93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5A2BCA" w:rsidRPr="00A71615" w:rsidRDefault="005A2BCA" w:rsidP="005A2BCA">
            <w:pPr>
              <w:rPr>
                <w:rFonts w:ascii="Sylfaen" w:hAnsi="Sylfaen"/>
                <w:color w:val="000000"/>
                <w:sz w:val="16"/>
                <w:szCs w:val="16"/>
              </w:rPr>
            </w:pPr>
            <w:r w:rsidRPr="00A71615">
              <w:rPr>
                <w:rFonts w:ascii="Sylfaen" w:hAnsi="Sylfaen"/>
                <w:color w:val="000000"/>
                <w:sz w:val="16"/>
                <w:szCs w:val="16"/>
              </w:rPr>
              <w:t>საზოგადოებრივი საპირფარეშოების ფუნქციონირება</w:t>
            </w:r>
          </w:p>
          <w:p w:rsidR="00A71615" w:rsidRPr="00A71615" w:rsidRDefault="00A71615" w:rsidP="00A71615">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A71615" w:rsidRPr="00A71615" w:rsidRDefault="00A71615" w:rsidP="00A71615">
            <w:pPr>
              <w:rPr>
                <w:rFonts w:ascii="Sylfaen" w:hAnsi="Sylfaen"/>
                <w:color w:val="000000"/>
                <w:sz w:val="16"/>
                <w:szCs w:val="16"/>
                <w:lang w:val="en-US"/>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DC5DC0" w:rsidRPr="00967AC0" w:rsidTr="003E11B7">
        <w:trPr>
          <w:trHeight w:val="431"/>
        </w:trPr>
        <w:tc>
          <w:tcPr>
            <w:tcW w:w="931"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სოფლის მხარდაჭერის პროგრამით განსახორციელებელი ღონისძიებები</w:t>
            </w:r>
          </w:p>
        </w:tc>
        <w:tc>
          <w:tcPr>
            <w:tcW w:w="1106" w:type="pct"/>
            <w:shd w:val="clear" w:color="auto" w:fill="auto"/>
            <w:vAlign w:val="bottom"/>
            <w:hideMark/>
          </w:tcPr>
          <w:p w:rsidR="00DC5DC0" w:rsidRPr="005A2BCA" w:rsidRDefault="00983E2A" w:rsidP="001402AB">
            <w:pPr>
              <w:jc w:val="center"/>
              <w:rPr>
                <w:rFonts w:ascii="Calibri" w:hAnsi="Calibri" w:cs="Calibri"/>
                <w:b/>
                <w:sz w:val="16"/>
                <w:szCs w:val="16"/>
                <w:lang w:val="ka-GE"/>
              </w:rPr>
            </w:pPr>
            <w:r>
              <w:rPr>
                <w:rFonts w:ascii="Sylfaen" w:hAnsi="Sylfaen" w:cs="Calibri"/>
                <w:b/>
                <w:sz w:val="16"/>
                <w:szCs w:val="16"/>
                <w:lang w:val="ka-GE"/>
              </w:rPr>
              <w:t>202</w:t>
            </w:r>
            <w:r w:rsidR="001402AB">
              <w:rPr>
                <w:rFonts w:ascii="Sylfaen" w:hAnsi="Sylfaen" w:cs="Calibri"/>
                <w:b/>
                <w:sz w:val="16"/>
                <w:szCs w:val="16"/>
                <w:lang w:val="ka-GE"/>
              </w:rPr>
              <w:t>4</w:t>
            </w:r>
            <w:r>
              <w:rPr>
                <w:rFonts w:ascii="Sylfaen" w:hAnsi="Sylfaen" w:cs="Calibri"/>
                <w:b/>
                <w:sz w:val="16"/>
                <w:szCs w:val="16"/>
                <w:lang w:val="ka-GE"/>
              </w:rPr>
              <w:t xml:space="preserve"> </w:t>
            </w:r>
            <w:r w:rsidR="00DC5DC0" w:rsidRPr="005A2BCA">
              <w:rPr>
                <w:rFonts w:ascii="Sylfaen" w:hAnsi="Sylfaen" w:cs="Sylfaen"/>
                <w:b/>
                <w:sz w:val="16"/>
                <w:szCs w:val="16"/>
              </w:rPr>
              <w:t>წლის</w:t>
            </w:r>
            <w:r w:rsidR="00DC5DC0" w:rsidRPr="005A2BCA">
              <w:rPr>
                <w:rFonts w:ascii="Calibri" w:hAnsi="Calibri" w:cs="Calibri"/>
                <w:b/>
                <w:sz w:val="16"/>
                <w:szCs w:val="16"/>
              </w:rPr>
              <w:t xml:space="preserve"> </w:t>
            </w:r>
            <w:r w:rsidR="00DC5DC0" w:rsidRPr="005A2BCA">
              <w:rPr>
                <w:rFonts w:ascii="Sylfaen" w:hAnsi="Sylfaen" w:cs="Sylfaen"/>
                <w:b/>
                <w:sz w:val="16"/>
                <w:szCs w:val="16"/>
              </w:rPr>
              <w:t xml:space="preserve">დაფინანსება </w:t>
            </w:r>
            <w:r w:rsidR="00DC5DC0" w:rsidRPr="005A2BCA">
              <w:rPr>
                <w:rFonts w:ascii="Sylfaen" w:hAnsi="Sylfaen" w:cs="Sylfaen"/>
                <w:b/>
                <w:sz w:val="16"/>
                <w:szCs w:val="16"/>
                <w:lang w:val="ka-GE"/>
              </w:rPr>
              <w:t>(ათას ლარებში)</w:t>
            </w:r>
          </w:p>
        </w:tc>
      </w:tr>
      <w:tr w:rsidR="00DC5DC0" w:rsidRPr="00967AC0" w:rsidTr="00CF09C3">
        <w:trPr>
          <w:trHeight w:val="98"/>
        </w:trPr>
        <w:tc>
          <w:tcPr>
            <w:tcW w:w="931" w:type="pct"/>
            <w:vMerge/>
            <w:shd w:val="clear" w:color="auto" w:fill="auto"/>
            <w:vAlign w:val="center"/>
            <w:hideMark/>
          </w:tcPr>
          <w:p w:rsidR="00DC5DC0" w:rsidRPr="005A2BCA" w:rsidRDefault="00DC5DC0" w:rsidP="00CF09C3">
            <w:pPr>
              <w:rPr>
                <w:rFonts w:ascii="Calibri" w:hAnsi="Calibri" w:cs="Calibri"/>
                <w:b/>
                <w:sz w:val="16"/>
                <w:szCs w:val="16"/>
              </w:rPr>
            </w:pPr>
          </w:p>
        </w:tc>
        <w:tc>
          <w:tcPr>
            <w:tcW w:w="588" w:type="pct"/>
            <w:shd w:val="clear" w:color="auto" w:fill="auto"/>
            <w:noWrap/>
            <w:vAlign w:val="bottom"/>
            <w:hideMark/>
          </w:tcPr>
          <w:p w:rsidR="00DC5DC0" w:rsidRPr="002F1296" w:rsidRDefault="002F1296" w:rsidP="00CF09C3">
            <w:pPr>
              <w:jc w:val="center"/>
              <w:rPr>
                <w:rFonts w:ascii="Sylfaen" w:hAnsi="Sylfaen" w:cs="Calibri"/>
                <w:b/>
                <w:sz w:val="16"/>
                <w:szCs w:val="16"/>
                <w:lang w:val="ka-GE"/>
              </w:rPr>
            </w:pPr>
            <w:r>
              <w:rPr>
                <w:rFonts w:ascii="Sylfaen" w:hAnsi="Sylfaen" w:cs="Calibri"/>
                <w:b/>
                <w:sz w:val="16"/>
                <w:szCs w:val="16"/>
                <w:lang w:val="ka-GE"/>
              </w:rPr>
              <w:t>02 09</w:t>
            </w:r>
          </w:p>
        </w:tc>
        <w:tc>
          <w:tcPr>
            <w:tcW w:w="2375" w:type="pct"/>
            <w:vMerge/>
            <w:shd w:val="clear" w:color="auto" w:fill="auto"/>
            <w:vAlign w:val="center"/>
            <w:hideMark/>
          </w:tcPr>
          <w:p w:rsidR="00DC5DC0" w:rsidRPr="005A2BCA" w:rsidRDefault="00DC5DC0" w:rsidP="00CF09C3">
            <w:pPr>
              <w:rPr>
                <w:rFonts w:ascii="Calibri" w:hAnsi="Calibri" w:cs="Calibri"/>
                <w:b/>
                <w:sz w:val="16"/>
                <w:szCs w:val="16"/>
              </w:rPr>
            </w:pPr>
          </w:p>
        </w:tc>
        <w:tc>
          <w:tcPr>
            <w:tcW w:w="1106" w:type="pct"/>
            <w:shd w:val="clear" w:color="auto" w:fill="auto"/>
            <w:noWrap/>
            <w:vAlign w:val="bottom"/>
            <w:hideMark/>
          </w:tcPr>
          <w:p w:rsidR="00DC5DC0" w:rsidRPr="000B1ED4" w:rsidRDefault="00F8117E" w:rsidP="005A2BCA">
            <w:pPr>
              <w:jc w:val="center"/>
              <w:rPr>
                <w:rFonts w:ascii="Sylfaen" w:hAnsi="Sylfaen" w:cs="Calibri"/>
                <w:b/>
                <w:sz w:val="16"/>
                <w:szCs w:val="16"/>
                <w:lang w:val="en-US"/>
              </w:rPr>
            </w:pPr>
            <w:r>
              <w:rPr>
                <w:rFonts w:ascii="Sylfaen" w:hAnsi="Sylfaen" w:cs="Calibri"/>
                <w:b/>
                <w:sz w:val="16"/>
                <w:szCs w:val="16"/>
                <w:lang w:val="ka-GE"/>
              </w:rPr>
              <w:t>1158,27</w:t>
            </w:r>
          </w:p>
        </w:tc>
      </w:tr>
      <w:tr w:rsidR="005A2BCA" w:rsidRPr="00967AC0" w:rsidTr="00A23080">
        <w:trPr>
          <w:trHeight w:val="685"/>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CF09C3">
        <w:trPr>
          <w:trHeight w:val="72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tc>
      </w:tr>
      <w:tr w:rsidR="005A2BCA" w:rsidRPr="00967AC0" w:rsidTr="00474E2D">
        <w:trPr>
          <w:trHeight w:val="323"/>
        </w:trPr>
        <w:tc>
          <w:tcPr>
            <w:tcW w:w="93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A71615" w:rsidRPr="00A71615" w:rsidRDefault="00500621" w:rsidP="00A71615">
            <w:pPr>
              <w:rPr>
                <w:rFonts w:ascii="Sylfaen" w:hAnsi="Sylfaen"/>
                <w:color w:val="000000"/>
                <w:sz w:val="16"/>
                <w:szCs w:val="16"/>
                <w:lang w:val="ka-GE"/>
              </w:rPr>
            </w:pPr>
            <w:r w:rsidRPr="00A71615">
              <w:rPr>
                <w:rFonts w:ascii="Sylfaen" w:hAnsi="Sylfaen"/>
                <w:color w:val="000000"/>
                <w:sz w:val="16"/>
                <w:szCs w:val="16"/>
              </w:rPr>
              <w:t>დასახლების საჭიროებებიდან გამომდინარე</w:t>
            </w:r>
            <w:r w:rsidRPr="00A71615">
              <w:rPr>
                <w:rFonts w:ascii="Sylfaen" w:hAnsi="Sylfaen"/>
                <w:color w:val="000000"/>
                <w:sz w:val="16"/>
                <w:szCs w:val="16"/>
                <w:lang w:val="ka-GE"/>
              </w:rPr>
              <w:t>, პრიორიტეტების გათვალისწინებით</w:t>
            </w:r>
            <w:r w:rsidRPr="00A71615">
              <w:rPr>
                <w:rFonts w:ascii="Sylfaen" w:hAnsi="Sylfaen"/>
                <w:color w:val="000000"/>
                <w:sz w:val="16"/>
                <w:szCs w:val="16"/>
              </w:rPr>
              <w:t xml:space="preserve"> ღონისძიებების განხორციელება.  </w:t>
            </w:r>
            <w:r w:rsidR="00A71615" w:rsidRPr="009E15B5">
              <w:rPr>
                <w:rFonts w:ascii="Sylfaen" w:hAnsi="Sylfaen"/>
                <w:bCs/>
                <w:color w:val="000000"/>
                <w:sz w:val="16"/>
                <w:szCs w:val="16"/>
                <w:lang w:val="ka-GE"/>
              </w:rPr>
              <w:t>პროგრამა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00A71615" w:rsidRPr="009E15B5">
              <w:rPr>
                <w:rFonts w:ascii="Sylfaen" w:hAnsi="Sylfaen"/>
                <w:bCs/>
                <w:color w:val="000000"/>
                <w:sz w:val="16"/>
                <w:szCs w:val="16"/>
                <w:lang w:val="ka-GE"/>
              </w:rPr>
              <w:t>ს მიღწევას</w:t>
            </w:r>
            <w:r w:rsidR="00A71615" w:rsidRPr="00A71615">
              <w:rPr>
                <w:rFonts w:ascii="Sylfaen" w:hAnsi="Sylfaen"/>
                <w:b/>
                <w:bCs/>
                <w:color w:val="000000"/>
                <w:sz w:val="16"/>
                <w:szCs w:val="16"/>
                <w:lang w:val="en-US"/>
              </w:rPr>
              <w:t xml:space="preserve"> </w:t>
            </w:r>
            <w:r w:rsidR="00A71615" w:rsidRPr="00A71615">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A71615" w:rsidRPr="00A71615" w:rsidRDefault="00A71615" w:rsidP="00A71615">
            <w:pPr>
              <w:rPr>
                <w:rFonts w:ascii="Sylfaen" w:hAnsi="Sylfaen"/>
                <w:color w:val="000000"/>
                <w:sz w:val="16"/>
                <w:szCs w:val="16"/>
                <w:lang w:val="ka-GE"/>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A71615" w:rsidRPr="00A71615" w:rsidRDefault="00A71615" w:rsidP="00A71615">
            <w:pPr>
              <w:rPr>
                <w:rFonts w:ascii="Sylfaen" w:hAnsi="Sylfaen"/>
                <w:color w:val="000000"/>
                <w:sz w:val="16"/>
                <w:szCs w:val="16"/>
                <w:lang w:val="ka-GE"/>
              </w:rPr>
            </w:pP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p w:rsidR="005A2BCA" w:rsidRPr="00500621" w:rsidRDefault="00A71615" w:rsidP="00A71615">
            <w:pPr>
              <w:rPr>
                <w:rFonts w:ascii="Sylfaen" w:hAnsi="Sylfaen"/>
                <w:color w:val="000000"/>
                <w:sz w:val="16"/>
                <w:szCs w:val="16"/>
              </w:rPr>
            </w:pPr>
            <w:r w:rsidRPr="00A71615">
              <w:rPr>
                <w:rFonts w:ascii="Sylfaen" w:hAnsi="Sylfaen"/>
                <w:color w:val="000000"/>
                <w:sz w:val="16"/>
                <w:szCs w:val="16"/>
                <w:lang w:val="ka-GE"/>
              </w:rPr>
              <w:t>მიზანი 16: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w:t>
            </w:r>
            <w:r w:rsidR="00500621" w:rsidRPr="00500621">
              <w:rPr>
                <w:rFonts w:ascii="Sylfaen" w:hAnsi="Sylfaen"/>
                <w:color w:val="000000"/>
                <w:sz w:val="16"/>
                <w:szCs w:val="16"/>
              </w:rPr>
              <w:t xml:space="preserve">   </w:t>
            </w:r>
          </w:p>
        </w:tc>
      </w:tr>
    </w:tbl>
    <w:p w:rsidR="0094090A" w:rsidRDefault="0094090A" w:rsidP="00A1769E">
      <w:pPr>
        <w:ind w:right="283" w:firstLine="708"/>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6B4F74" w:rsidRPr="00967AC0" w:rsidTr="00057F08">
        <w:trPr>
          <w:trHeight w:val="352"/>
        </w:trPr>
        <w:tc>
          <w:tcPr>
            <w:tcW w:w="931" w:type="pct"/>
            <w:vMerge w:val="restart"/>
            <w:shd w:val="clear" w:color="auto" w:fill="auto"/>
            <w:vAlign w:val="center"/>
            <w:hideMark/>
          </w:tcPr>
          <w:p w:rsidR="006B4F74" w:rsidRPr="005A2BCA" w:rsidRDefault="006B4F74" w:rsidP="00057F08">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6B4F74" w:rsidRPr="005A2BCA" w:rsidRDefault="006B4F74" w:rsidP="00057F08">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6B4F74" w:rsidRPr="005A2BCA" w:rsidRDefault="006B4F74" w:rsidP="00057F08">
            <w:pPr>
              <w:jc w:val="center"/>
              <w:rPr>
                <w:rFonts w:ascii="Calibri" w:hAnsi="Calibri" w:cs="Calibri"/>
                <w:b/>
                <w:sz w:val="16"/>
                <w:szCs w:val="16"/>
              </w:rPr>
            </w:pPr>
            <w:r w:rsidRPr="005E0DD6">
              <w:rPr>
                <w:rFonts w:ascii="Sylfaen" w:hAnsi="Sylfaen"/>
                <w:b/>
                <w:color w:val="000000"/>
                <w:sz w:val="16"/>
                <w:szCs w:val="16"/>
              </w:rPr>
              <w:t>ტურიზმის განვითარების ხელშეწყობა</w:t>
            </w:r>
          </w:p>
        </w:tc>
        <w:tc>
          <w:tcPr>
            <w:tcW w:w="1106" w:type="pct"/>
            <w:shd w:val="clear" w:color="auto" w:fill="auto"/>
            <w:vAlign w:val="bottom"/>
            <w:hideMark/>
          </w:tcPr>
          <w:p w:rsidR="006B4F74" w:rsidRPr="005A2BCA" w:rsidRDefault="006B4F74" w:rsidP="006B4F74">
            <w:pPr>
              <w:jc w:val="center"/>
              <w:rPr>
                <w:rFonts w:ascii="Calibri" w:hAnsi="Calibri" w:cs="Calibri"/>
                <w:b/>
                <w:sz w:val="16"/>
                <w:szCs w:val="16"/>
                <w:lang w:val="ka-GE"/>
              </w:rPr>
            </w:pPr>
            <w:r>
              <w:rPr>
                <w:rFonts w:ascii="Sylfaen" w:hAnsi="Sylfaen" w:cs="Calibri"/>
                <w:b/>
                <w:sz w:val="16"/>
                <w:szCs w:val="16"/>
                <w:lang w:val="ka-GE"/>
              </w:rPr>
              <w:t>2024</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6B4F74" w:rsidRPr="00967AC0" w:rsidTr="00057F08">
        <w:trPr>
          <w:trHeight w:val="296"/>
        </w:trPr>
        <w:tc>
          <w:tcPr>
            <w:tcW w:w="931" w:type="pct"/>
            <w:vMerge/>
            <w:shd w:val="clear" w:color="auto" w:fill="auto"/>
            <w:vAlign w:val="center"/>
            <w:hideMark/>
          </w:tcPr>
          <w:p w:rsidR="006B4F74" w:rsidRPr="005A2BCA" w:rsidRDefault="006B4F74" w:rsidP="00057F08">
            <w:pPr>
              <w:rPr>
                <w:rFonts w:ascii="Calibri" w:hAnsi="Calibri" w:cs="Calibri"/>
                <w:b/>
                <w:sz w:val="16"/>
                <w:szCs w:val="16"/>
              </w:rPr>
            </w:pPr>
          </w:p>
        </w:tc>
        <w:tc>
          <w:tcPr>
            <w:tcW w:w="588" w:type="pct"/>
            <w:shd w:val="clear" w:color="auto" w:fill="auto"/>
            <w:noWrap/>
            <w:vAlign w:val="center"/>
            <w:hideMark/>
          </w:tcPr>
          <w:p w:rsidR="006B4F74" w:rsidRPr="007B2F64" w:rsidRDefault="006B4F74" w:rsidP="00057F08">
            <w:pPr>
              <w:jc w:val="center"/>
              <w:rPr>
                <w:rFonts w:ascii="Sylfaen" w:hAnsi="Sylfaen" w:cs="Calibri"/>
                <w:b/>
                <w:sz w:val="16"/>
                <w:szCs w:val="16"/>
                <w:lang w:val="ka-GE"/>
              </w:rPr>
            </w:pPr>
            <w:r>
              <w:rPr>
                <w:rFonts w:ascii="Sylfaen" w:hAnsi="Sylfaen" w:cs="Calibri"/>
                <w:b/>
                <w:sz w:val="16"/>
                <w:szCs w:val="16"/>
                <w:lang w:val="ka-GE"/>
              </w:rPr>
              <w:t>02 10</w:t>
            </w:r>
          </w:p>
        </w:tc>
        <w:tc>
          <w:tcPr>
            <w:tcW w:w="2375" w:type="pct"/>
            <w:vMerge/>
            <w:shd w:val="clear" w:color="auto" w:fill="auto"/>
            <w:vAlign w:val="center"/>
            <w:hideMark/>
          </w:tcPr>
          <w:p w:rsidR="006B4F74" w:rsidRPr="005A2BCA" w:rsidRDefault="006B4F74" w:rsidP="00057F08">
            <w:pPr>
              <w:rPr>
                <w:rFonts w:ascii="Calibri" w:hAnsi="Calibri" w:cs="Calibri"/>
                <w:b/>
                <w:sz w:val="16"/>
                <w:szCs w:val="16"/>
              </w:rPr>
            </w:pPr>
          </w:p>
        </w:tc>
        <w:tc>
          <w:tcPr>
            <w:tcW w:w="1106" w:type="pct"/>
            <w:shd w:val="clear" w:color="auto" w:fill="auto"/>
            <w:noWrap/>
            <w:vAlign w:val="center"/>
            <w:hideMark/>
          </w:tcPr>
          <w:p w:rsidR="006B4F74" w:rsidRPr="005A2BCA" w:rsidRDefault="00F8117E" w:rsidP="00057F08">
            <w:pPr>
              <w:jc w:val="center"/>
              <w:rPr>
                <w:rFonts w:ascii="Sylfaen" w:hAnsi="Sylfaen" w:cs="Calibri"/>
                <w:b/>
                <w:sz w:val="16"/>
                <w:szCs w:val="16"/>
                <w:lang w:val="ka-GE"/>
              </w:rPr>
            </w:pPr>
            <w:r>
              <w:rPr>
                <w:rFonts w:ascii="Sylfaen" w:hAnsi="Sylfaen" w:cs="Calibri"/>
                <w:b/>
                <w:sz w:val="16"/>
                <w:szCs w:val="16"/>
                <w:lang w:val="ka-GE"/>
              </w:rPr>
              <w:t>201,0</w:t>
            </w:r>
          </w:p>
        </w:tc>
      </w:tr>
      <w:tr w:rsidR="006B4F74" w:rsidRPr="00967AC0" w:rsidTr="00057F08">
        <w:trPr>
          <w:trHeight w:val="685"/>
        </w:trPr>
        <w:tc>
          <w:tcPr>
            <w:tcW w:w="931" w:type="pct"/>
            <w:shd w:val="clear" w:color="auto" w:fill="auto"/>
            <w:vAlign w:val="center"/>
            <w:hideMark/>
          </w:tcPr>
          <w:p w:rsidR="006B4F74" w:rsidRPr="005A2BCA" w:rsidRDefault="006B4F74" w:rsidP="00057F08">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6B4F74" w:rsidRPr="005A2BCA" w:rsidRDefault="006B4F74" w:rsidP="00057F08">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B4F74" w:rsidRPr="00967AC0" w:rsidTr="00057F08">
        <w:trPr>
          <w:trHeight w:val="503"/>
        </w:trPr>
        <w:tc>
          <w:tcPr>
            <w:tcW w:w="931" w:type="pct"/>
            <w:shd w:val="clear" w:color="auto" w:fill="auto"/>
            <w:vAlign w:val="center"/>
            <w:hideMark/>
          </w:tcPr>
          <w:p w:rsidR="006B4F74" w:rsidRPr="005A2BCA" w:rsidRDefault="006B4F74" w:rsidP="00057F08">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6B4F74" w:rsidRPr="005A2BCA" w:rsidRDefault="006B4F74" w:rsidP="006B4F74">
            <w:pPr>
              <w:jc w:val="both"/>
              <w:rPr>
                <w:rFonts w:ascii="Sylfaen" w:hAnsi="Sylfaen"/>
                <w:color w:val="000000"/>
                <w:sz w:val="16"/>
                <w:szCs w:val="16"/>
                <w:lang w:val="ka-GE"/>
              </w:rPr>
            </w:pPr>
            <w:r w:rsidRPr="005A2BCA">
              <w:rPr>
                <w:rFonts w:ascii="Sylfaen" w:hAnsi="Sylfaen"/>
                <w:color w:val="000000"/>
                <w:sz w:val="16"/>
                <w:szCs w:val="16"/>
              </w:rPr>
              <w:t xml:space="preserve">პროგრამის ფარგლებში </w:t>
            </w:r>
            <w:r>
              <w:rPr>
                <w:rFonts w:ascii="Sylfaen" w:hAnsi="Sylfaen"/>
                <w:color w:val="000000"/>
                <w:sz w:val="16"/>
                <w:szCs w:val="16"/>
                <w:lang w:val="ka-GE"/>
              </w:rPr>
              <w:t>განხორციელდება</w:t>
            </w:r>
            <w:r w:rsidRPr="005A2BCA">
              <w:rPr>
                <w:rFonts w:ascii="Sylfaen" w:hAnsi="Sylfaen"/>
                <w:color w:val="000000"/>
                <w:sz w:val="16"/>
                <w:szCs w:val="16"/>
                <w:lang w:val="ka-GE"/>
              </w:rPr>
              <w:t xml:space="preserve"> </w:t>
            </w:r>
            <w:r>
              <w:rPr>
                <w:rFonts w:ascii="Sylfaen" w:hAnsi="Sylfaen"/>
                <w:color w:val="000000"/>
                <w:sz w:val="16"/>
                <w:szCs w:val="16"/>
                <w:lang w:val="ka-GE"/>
              </w:rPr>
              <w:t xml:space="preserve">სოფელ ვარდისუბანში კემპინგის მოწყობა </w:t>
            </w:r>
            <w:r w:rsidRPr="005A2BCA">
              <w:rPr>
                <w:rFonts w:ascii="Sylfaen" w:hAnsi="Sylfaen"/>
                <w:color w:val="000000"/>
                <w:sz w:val="16"/>
                <w:szCs w:val="16"/>
                <w:lang w:val="ka-GE"/>
              </w:rPr>
              <w:t>და სხვა.</w:t>
            </w:r>
            <w:r>
              <w:rPr>
                <w:rFonts w:ascii="Sylfaen" w:hAnsi="Sylfaen"/>
                <w:color w:val="000000"/>
                <w:sz w:val="16"/>
                <w:szCs w:val="16"/>
                <w:lang w:val="ka-GE"/>
              </w:rPr>
              <w:t>..</w:t>
            </w:r>
          </w:p>
        </w:tc>
      </w:tr>
      <w:tr w:rsidR="006B4F74" w:rsidRPr="00500621" w:rsidTr="00057F08">
        <w:trPr>
          <w:trHeight w:val="503"/>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4F74" w:rsidRPr="005A2BCA" w:rsidRDefault="006B4F74" w:rsidP="00057F08">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F74" w:rsidRPr="00A71615" w:rsidRDefault="006B4F74" w:rsidP="00057F08">
            <w:pPr>
              <w:jc w:val="both"/>
              <w:rPr>
                <w:rFonts w:ascii="Sylfaen" w:hAnsi="Sylfaen"/>
                <w:color w:val="000000"/>
                <w:sz w:val="16"/>
                <w:szCs w:val="16"/>
                <w:lang w:val="ka-GE"/>
              </w:rPr>
            </w:pPr>
            <w:r w:rsidRPr="00A71615">
              <w:rPr>
                <w:rFonts w:ascii="Sylfaen" w:hAnsi="Sylfaen"/>
                <w:color w:val="000000"/>
                <w:sz w:val="16"/>
                <w:szCs w:val="16"/>
                <w:lang w:val="ka-GE"/>
              </w:rPr>
              <w:t>კეთილმოწყობილი გარემო</w:t>
            </w:r>
            <w:r w:rsidRPr="00A71615">
              <w:rPr>
                <w:rFonts w:ascii="Sylfaen" w:hAnsi="Sylfaen"/>
                <w:color w:val="000000"/>
                <w:sz w:val="16"/>
                <w:szCs w:val="16"/>
              </w:rPr>
              <w:t>ს</w:t>
            </w:r>
            <w:r w:rsidRPr="00A71615">
              <w:rPr>
                <w:rFonts w:ascii="Sylfaen" w:hAnsi="Sylfaen"/>
                <w:color w:val="000000"/>
                <w:sz w:val="16"/>
                <w:szCs w:val="16"/>
                <w:lang w:val="ka-GE"/>
              </w:rPr>
              <w:t xml:space="preserve"> შექმნა</w:t>
            </w:r>
          </w:p>
          <w:p w:rsidR="006B4F74" w:rsidRPr="00F8117E" w:rsidRDefault="006B4F74" w:rsidP="00057F08">
            <w:pPr>
              <w:jc w:val="both"/>
              <w:rPr>
                <w:rFonts w:ascii="Sylfaen" w:hAnsi="Sylfaen"/>
                <w:bCs/>
                <w:color w:val="000000"/>
                <w:sz w:val="16"/>
                <w:szCs w:val="16"/>
                <w:lang w:val="ka-GE"/>
              </w:rPr>
            </w:pPr>
            <w:r w:rsidRPr="00F8117E">
              <w:rPr>
                <w:rFonts w:ascii="Sylfaen" w:hAnsi="Sylfaen"/>
                <w:bCs/>
                <w:color w:val="000000"/>
                <w:sz w:val="16"/>
                <w:szCs w:val="16"/>
                <w:lang w:val="ka-GE"/>
              </w:rPr>
              <w:t>პროგრამა ემსახურება მდგრადი განვითარების მიზნების მიღწევას</w:t>
            </w:r>
          </w:p>
          <w:p w:rsidR="006B4F74" w:rsidRPr="00A71615" w:rsidRDefault="006B4F74" w:rsidP="00057F08">
            <w:pPr>
              <w:jc w:val="both"/>
              <w:rPr>
                <w:rFonts w:ascii="Sylfaen" w:hAnsi="Sylfaen"/>
                <w:color w:val="000000"/>
                <w:sz w:val="16"/>
                <w:szCs w:val="16"/>
                <w:lang w:val="ka-GE"/>
              </w:rPr>
            </w:pPr>
            <w:r w:rsidRPr="00A71615">
              <w:rPr>
                <w:rFonts w:ascii="Sylfaen" w:hAnsi="Sylfaen"/>
                <w:color w:val="000000"/>
                <w:sz w:val="16"/>
                <w:szCs w:val="16"/>
                <w:lang w:val="ka-GE"/>
              </w:rPr>
              <w:t>მიზანი 8: სტაბილური, ინკლუზიური და მდგრადი ეკონომიკური ზრდის ხელშეწყობა, სრული და პროდუქტული დასაქმება და ღირსეული სამუშაო ყველასათვის</w:t>
            </w:r>
            <w:r w:rsidRPr="00A71615">
              <w:rPr>
                <w:rFonts w:ascii="Sylfaen" w:hAnsi="Sylfaen"/>
                <w:color w:val="000000"/>
                <w:sz w:val="16"/>
                <w:szCs w:val="16"/>
                <w:lang w:val="en-US"/>
              </w:rPr>
              <w:t>.</w:t>
            </w:r>
          </w:p>
        </w:tc>
      </w:tr>
    </w:tbl>
    <w:p w:rsidR="006B4F74" w:rsidRDefault="006B4F74" w:rsidP="00A1769E">
      <w:pPr>
        <w:ind w:right="283" w:firstLine="708"/>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F45DC2" w:rsidRPr="00967AC0" w:rsidTr="00CE16E4">
        <w:trPr>
          <w:trHeight w:val="352"/>
        </w:trPr>
        <w:tc>
          <w:tcPr>
            <w:tcW w:w="931" w:type="pct"/>
            <w:vMerge w:val="restart"/>
            <w:shd w:val="clear" w:color="auto" w:fill="auto"/>
            <w:vAlign w:val="center"/>
            <w:hideMark/>
          </w:tcPr>
          <w:p w:rsidR="00F45DC2" w:rsidRPr="005A2BCA" w:rsidRDefault="00F45DC2" w:rsidP="00CE16E4">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F45DC2" w:rsidRPr="005A2BCA" w:rsidRDefault="00F45DC2" w:rsidP="00CE16E4">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F45DC2" w:rsidRPr="005A2BCA" w:rsidRDefault="00F45DC2" w:rsidP="00CE16E4">
            <w:pPr>
              <w:jc w:val="center"/>
              <w:rPr>
                <w:rFonts w:ascii="Calibri" w:hAnsi="Calibri" w:cs="Calibri"/>
                <w:b/>
                <w:sz w:val="16"/>
                <w:szCs w:val="16"/>
              </w:rPr>
            </w:pPr>
            <w:r w:rsidRPr="00F45DC2">
              <w:rPr>
                <w:rFonts w:ascii="Sylfaen" w:hAnsi="Sylfaen"/>
                <w:b/>
                <w:color w:val="000000"/>
                <w:sz w:val="16"/>
                <w:szCs w:val="16"/>
              </w:rPr>
              <w:t>სარწყავი არხების და ნაპირსამაგრი ნაგებობების მოწყობა, რეაბილიტაცია და ექსპლოატაცია</w:t>
            </w:r>
          </w:p>
        </w:tc>
        <w:tc>
          <w:tcPr>
            <w:tcW w:w="1106" w:type="pct"/>
            <w:shd w:val="clear" w:color="auto" w:fill="auto"/>
            <w:vAlign w:val="bottom"/>
            <w:hideMark/>
          </w:tcPr>
          <w:p w:rsidR="00F45DC2" w:rsidRPr="005A2BCA" w:rsidRDefault="00F45DC2" w:rsidP="00CE16E4">
            <w:pPr>
              <w:jc w:val="center"/>
              <w:rPr>
                <w:rFonts w:ascii="Calibri" w:hAnsi="Calibri" w:cs="Calibri"/>
                <w:b/>
                <w:sz w:val="16"/>
                <w:szCs w:val="16"/>
                <w:lang w:val="ka-GE"/>
              </w:rPr>
            </w:pPr>
            <w:r>
              <w:rPr>
                <w:rFonts w:ascii="Sylfaen" w:hAnsi="Sylfaen" w:cs="Calibri"/>
                <w:b/>
                <w:sz w:val="16"/>
                <w:szCs w:val="16"/>
                <w:lang w:val="ka-GE"/>
              </w:rPr>
              <w:t>2024</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F45DC2" w:rsidRPr="00967AC0" w:rsidTr="00CE16E4">
        <w:trPr>
          <w:trHeight w:val="296"/>
        </w:trPr>
        <w:tc>
          <w:tcPr>
            <w:tcW w:w="931" w:type="pct"/>
            <w:vMerge/>
            <w:shd w:val="clear" w:color="auto" w:fill="auto"/>
            <w:vAlign w:val="center"/>
            <w:hideMark/>
          </w:tcPr>
          <w:p w:rsidR="00F45DC2" w:rsidRPr="005A2BCA" w:rsidRDefault="00F45DC2" w:rsidP="00CE16E4">
            <w:pPr>
              <w:rPr>
                <w:rFonts w:ascii="Calibri" w:hAnsi="Calibri" w:cs="Calibri"/>
                <w:b/>
                <w:sz w:val="16"/>
                <w:szCs w:val="16"/>
              </w:rPr>
            </w:pPr>
          </w:p>
        </w:tc>
        <w:tc>
          <w:tcPr>
            <w:tcW w:w="588" w:type="pct"/>
            <w:shd w:val="clear" w:color="auto" w:fill="auto"/>
            <w:noWrap/>
            <w:vAlign w:val="center"/>
            <w:hideMark/>
          </w:tcPr>
          <w:p w:rsidR="00F45DC2" w:rsidRPr="007B2F64" w:rsidRDefault="00F45DC2" w:rsidP="00F45DC2">
            <w:pPr>
              <w:jc w:val="center"/>
              <w:rPr>
                <w:rFonts w:ascii="Sylfaen" w:hAnsi="Sylfaen" w:cs="Calibri"/>
                <w:b/>
                <w:sz w:val="16"/>
                <w:szCs w:val="16"/>
                <w:lang w:val="ka-GE"/>
              </w:rPr>
            </w:pPr>
            <w:r>
              <w:rPr>
                <w:rFonts w:ascii="Sylfaen" w:hAnsi="Sylfaen" w:cs="Calibri"/>
                <w:b/>
                <w:sz w:val="16"/>
                <w:szCs w:val="16"/>
                <w:lang w:val="ka-GE"/>
              </w:rPr>
              <w:t>02 11</w:t>
            </w:r>
          </w:p>
        </w:tc>
        <w:tc>
          <w:tcPr>
            <w:tcW w:w="2375" w:type="pct"/>
            <w:vMerge/>
            <w:shd w:val="clear" w:color="auto" w:fill="auto"/>
            <w:vAlign w:val="center"/>
            <w:hideMark/>
          </w:tcPr>
          <w:p w:rsidR="00F45DC2" w:rsidRPr="005A2BCA" w:rsidRDefault="00F45DC2" w:rsidP="00CE16E4">
            <w:pPr>
              <w:rPr>
                <w:rFonts w:ascii="Calibri" w:hAnsi="Calibri" w:cs="Calibri"/>
                <w:b/>
                <w:sz w:val="16"/>
                <w:szCs w:val="16"/>
              </w:rPr>
            </w:pPr>
          </w:p>
        </w:tc>
        <w:tc>
          <w:tcPr>
            <w:tcW w:w="1106" w:type="pct"/>
            <w:shd w:val="clear" w:color="auto" w:fill="auto"/>
            <w:noWrap/>
            <w:vAlign w:val="center"/>
            <w:hideMark/>
          </w:tcPr>
          <w:p w:rsidR="00F45DC2" w:rsidRPr="005A2BCA" w:rsidRDefault="00F45DC2" w:rsidP="00CE16E4">
            <w:pPr>
              <w:jc w:val="center"/>
              <w:rPr>
                <w:rFonts w:ascii="Sylfaen" w:hAnsi="Sylfaen" w:cs="Calibri"/>
                <w:b/>
                <w:sz w:val="16"/>
                <w:szCs w:val="16"/>
                <w:lang w:val="ka-GE"/>
              </w:rPr>
            </w:pPr>
            <w:r>
              <w:rPr>
                <w:rFonts w:ascii="Sylfaen" w:hAnsi="Sylfaen" w:cs="Calibri"/>
                <w:b/>
                <w:sz w:val="16"/>
                <w:szCs w:val="16"/>
                <w:lang w:val="ka-GE"/>
              </w:rPr>
              <w:t>100,0</w:t>
            </w:r>
          </w:p>
        </w:tc>
      </w:tr>
      <w:tr w:rsidR="00F45DC2" w:rsidRPr="00967AC0" w:rsidTr="00CE16E4">
        <w:trPr>
          <w:trHeight w:val="685"/>
        </w:trPr>
        <w:tc>
          <w:tcPr>
            <w:tcW w:w="931" w:type="pct"/>
            <w:shd w:val="clear" w:color="auto" w:fill="auto"/>
            <w:vAlign w:val="center"/>
            <w:hideMark/>
          </w:tcPr>
          <w:p w:rsidR="00F45DC2" w:rsidRPr="005A2BCA" w:rsidRDefault="00F45DC2" w:rsidP="00CE16E4">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F45DC2" w:rsidRPr="005A2BCA" w:rsidRDefault="00F45DC2" w:rsidP="00CE16E4">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F45DC2" w:rsidRPr="00967AC0" w:rsidTr="00CE16E4">
        <w:trPr>
          <w:trHeight w:val="503"/>
        </w:trPr>
        <w:tc>
          <w:tcPr>
            <w:tcW w:w="931" w:type="pct"/>
            <w:shd w:val="clear" w:color="auto" w:fill="auto"/>
            <w:vAlign w:val="center"/>
            <w:hideMark/>
          </w:tcPr>
          <w:p w:rsidR="00F45DC2" w:rsidRPr="005A2BCA" w:rsidRDefault="00F45DC2" w:rsidP="00CE16E4">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F45DC2" w:rsidRPr="005A2BCA" w:rsidRDefault="00F45DC2" w:rsidP="00F45DC2">
            <w:pPr>
              <w:jc w:val="both"/>
              <w:rPr>
                <w:rFonts w:ascii="Sylfaen" w:hAnsi="Sylfaen"/>
                <w:color w:val="000000"/>
                <w:sz w:val="16"/>
                <w:szCs w:val="16"/>
                <w:lang w:val="ka-GE"/>
              </w:rPr>
            </w:pPr>
            <w:r w:rsidRPr="005A2BCA">
              <w:rPr>
                <w:rFonts w:ascii="Sylfaen" w:hAnsi="Sylfaen"/>
                <w:color w:val="000000"/>
                <w:sz w:val="16"/>
                <w:szCs w:val="16"/>
              </w:rPr>
              <w:t xml:space="preserve">პროგრამის ფარგლებში </w:t>
            </w:r>
            <w:r>
              <w:rPr>
                <w:rFonts w:ascii="Sylfaen" w:hAnsi="Sylfaen"/>
                <w:color w:val="000000"/>
                <w:sz w:val="16"/>
                <w:szCs w:val="16"/>
                <w:lang w:val="ka-GE"/>
              </w:rPr>
              <w:t>განხორციელდება</w:t>
            </w:r>
            <w:r w:rsidRPr="005A2BCA">
              <w:rPr>
                <w:rFonts w:ascii="Sylfaen" w:hAnsi="Sylfaen"/>
                <w:color w:val="000000"/>
                <w:sz w:val="16"/>
                <w:szCs w:val="16"/>
                <w:lang w:val="ka-GE"/>
              </w:rPr>
              <w:t xml:space="preserve"> </w:t>
            </w:r>
            <w:r w:rsidRPr="00F45DC2">
              <w:rPr>
                <w:rFonts w:ascii="Sylfaen" w:hAnsi="Sylfaen"/>
                <w:color w:val="000000"/>
                <w:sz w:val="16"/>
                <w:szCs w:val="16"/>
              </w:rPr>
              <w:t>სოფელ ლალისყურში სასმელი წყლის სათავე ნაგებობასთან ნაპირსამაგრი გაბიონის მოწყობის</w:t>
            </w:r>
            <w:r>
              <w:rPr>
                <w:rFonts w:ascii="Sylfaen" w:hAnsi="Sylfaen"/>
                <w:color w:val="000000"/>
                <w:sz w:val="16"/>
                <w:szCs w:val="16"/>
              </w:rPr>
              <w:t xml:space="preserve"> სამუშაოები</w:t>
            </w:r>
            <w:r w:rsidRPr="00F45DC2">
              <w:rPr>
                <w:rFonts w:ascii="Sylfaen" w:hAnsi="Sylfaen"/>
                <w:color w:val="000000"/>
                <w:sz w:val="16"/>
                <w:szCs w:val="16"/>
              </w:rPr>
              <w:t>, საპროექტო-სახა</w:t>
            </w:r>
            <w:r>
              <w:rPr>
                <w:rFonts w:ascii="Sylfaen" w:hAnsi="Sylfaen"/>
                <w:color w:val="000000"/>
                <w:sz w:val="16"/>
                <w:szCs w:val="16"/>
              </w:rPr>
              <w:t>რჯთაღრიცხვო დოკუმენტაციის შეძენ</w:t>
            </w:r>
            <w:r>
              <w:rPr>
                <w:rFonts w:ascii="Sylfaen" w:hAnsi="Sylfaen"/>
                <w:color w:val="000000"/>
                <w:sz w:val="16"/>
                <w:szCs w:val="16"/>
                <w:lang w:val="ka-GE"/>
              </w:rPr>
              <w:t xml:space="preserve">ა </w:t>
            </w:r>
            <w:r w:rsidRPr="005A2BCA">
              <w:rPr>
                <w:rFonts w:ascii="Sylfaen" w:hAnsi="Sylfaen"/>
                <w:color w:val="000000"/>
                <w:sz w:val="16"/>
                <w:szCs w:val="16"/>
                <w:lang w:val="ka-GE"/>
              </w:rPr>
              <w:t>და სხვა.</w:t>
            </w:r>
            <w:r>
              <w:rPr>
                <w:rFonts w:ascii="Sylfaen" w:hAnsi="Sylfaen"/>
                <w:color w:val="000000"/>
                <w:sz w:val="16"/>
                <w:szCs w:val="16"/>
                <w:lang w:val="ka-GE"/>
              </w:rPr>
              <w:t>..</w:t>
            </w:r>
          </w:p>
        </w:tc>
      </w:tr>
      <w:tr w:rsidR="00F45DC2" w:rsidRPr="00500621" w:rsidTr="00CE16E4">
        <w:trPr>
          <w:trHeight w:val="503"/>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5DC2" w:rsidRPr="005A2BCA" w:rsidRDefault="00F45DC2" w:rsidP="00CE16E4">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5DC2" w:rsidRPr="00A71615" w:rsidRDefault="00F45DC2" w:rsidP="00CE16E4">
            <w:pPr>
              <w:jc w:val="both"/>
              <w:rPr>
                <w:rFonts w:ascii="Sylfaen" w:hAnsi="Sylfaen"/>
                <w:color w:val="000000"/>
                <w:sz w:val="16"/>
                <w:szCs w:val="16"/>
                <w:lang w:val="ka-GE"/>
              </w:rPr>
            </w:pPr>
            <w:r>
              <w:rPr>
                <w:rFonts w:ascii="Sylfaen" w:hAnsi="Sylfaen"/>
                <w:color w:val="000000"/>
                <w:sz w:val="16"/>
                <w:szCs w:val="16"/>
                <w:lang w:val="ka-GE"/>
              </w:rPr>
              <w:t>სათავე ნაგებობის</w:t>
            </w:r>
            <w:r w:rsidRPr="005A2BCA">
              <w:rPr>
                <w:rFonts w:ascii="Sylfaen" w:hAnsi="Sylfaen"/>
                <w:color w:val="000000"/>
                <w:sz w:val="16"/>
                <w:szCs w:val="16"/>
              </w:rPr>
              <w:t xml:space="preserve"> მიმდებარე ტერიტორიების დაცვა წყალმოვარდნებისგან.</w:t>
            </w:r>
          </w:p>
        </w:tc>
      </w:tr>
    </w:tbl>
    <w:p w:rsidR="00F45DC2" w:rsidRDefault="00F45DC2" w:rsidP="00A1769E">
      <w:pPr>
        <w:ind w:right="283" w:firstLine="708"/>
        <w:rPr>
          <w:rFonts w:ascii="Sylfaen" w:hAnsi="Sylfaen" w:cs="Sylfaen"/>
          <w:lang w:val="ka-GE"/>
        </w:rPr>
      </w:pPr>
    </w:p>
    <w:p w:rsidR="006B4F74" w:rsidRDefault="006B4F74" w:rsidP="00A1769E">
      <w:pPr>
        <w:ind w:right="283" w:firstLine="708"/>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024B6E" w:rsidRPr="00127CDD" w:rsidTr="00051877">
        <w:trPr>
          <w:trHeight w:val="431"/>
        </w:trPr>
        <w:tc>
          <w:tcPr>
            <w:tcW w:w="931" w:type="pct"/>
            <w:vMerge w:val="restart"/>
            <w:shd w:val="clear" w:color="auto" w:fill="auto"/>
            <w:vAlign w:val="center"/>
            <w:hideMark/>
          </w:tcPr>
          <w:p w:rsidR="00024B6E" w:rsidRPr="00127CDD" w:rsidRDefault="00024B6E" w:rsidP="00051877">
            <w:pPr>
              <w:jc w:val="center"/>
              <w:rPr>
                <w:rFonts w:ascii="Calibri" w:hAnsi="Calibri" w:cs="Calibri"/>
                <w:b/>
                <w:sz w:val="16"/>
                <w:szCs w:val="16"/>
              </w:rPr>
            </w:pPr>
            <w:r w:rsidRPr="00127CDD">
              <w:rPr>
                <w:rFonts w:ascii="Sylfaen" w:hAnsi="Sylfaen" w:cs="Sylfaen"/>
                <w:b/>
                <w:sz w:val="16"/>
                <w:szCs w:val="16"/>
              </w:rPr>
              <w:t>პროგრამის</w:t>
            </w:r>
            <w:r w:rsidRPr="00127CDD">
              <w:rPr>
                <w:rFonts w:ascii="Calibri" w:hAnsi="Calibri" w:cs="Calibri"/>
                <w:b/>
                <w:sz w:val="16"/>
                <w:szCs w:val="16"/>
              </w:rPr>
              <w:t xml:space="preserve"> </w:t>
            </w:r>
            <w:r w:rsidRPr="00127CDD">
              <w:rPr>
                <w:rFonts w:ascii="Sylfaen" w:hAnsi="Sylfaen" w:cs="Sylfaen"/>
                <w:b/>
                <w:sz w:val="16"/>
                <w:szCs w:val="16"/>
              </w:rPr>
              <w:t>დასახელება</w:t>
            </w:r>
          </w:p>
        </w:tc>
        <w:tc>
          <w:tcPr>
            <w:tcW w:w="588" w:type="pct"/>
            <w:shd w:val="clear" w:color="auto" w:fill="auto"/>
            <w:noWrap/>
            <w:vAlign w:val="center"/>
            <w:hideMark/>
          </w:tcPr>
          <w:p w:rsidR="00024B6E" w:rsidRPr="00127CDD" w:rsidRDefault="00024B6E" w:rsidP="00051877">
            <w:pPr>
              <w:jc w:val="center"/>
              <w:rPr>
                <w:rFonts w:ascii="Calibri" w:hAnsi="Calibri" w:cs="Calibri"/>
                <w:b/>
                <w:sz w:val="16"/>
                <w:szCs w:val="16"/>
              </w:rPr>
            </w:pPr>
            <w:r w:rsidRPr="00127CDD">
              <w:rPr>
                <w:rFonts w:ascii="Sylfaen" w:hAnsi="Sylfaen" w:cs="Sylfaen"/>
                <w:b/>
                <w:sz w:val="16"/>
                <w:szCs w:val="16"/>
              </w:rPr>
              <w:t>კოდი</w:t>
            </w:r>
          </w:p>
        </w:tc>
        <w:tc>
          <w:tcPr>
            <w:tcW w:w="2375" w:type="pct"/>
            <w:vMerge w:val="restart"/>
            <w:shd w:val="clear" w:color="auto" w:fill="auto"/>
            <w:vAlign w:val="center"/>
            <w:hideMark/>
          </w:tcPr>
          <w:p w:rsidR="00024B6E" w:rsidRPr="00127CDD" w:rsidRDefault="00024B6E" w:rsidP="00051877">
            <w:pPr>
              <w:jc w:val="center"/>
              <w:rPr>
                <w:rFonts w:ascii="Calibri" w:hAnsi="Calibri" w:cs="Calibri"/>
                <w:b/>
                <w:sz w:val="16"/>
                <w:szCs w:val="16"/>
                <w:lang w:val="ka-GE"/>
              </w:rPr>
            </w:pPr>
            <w:r w:rsidRPr="00127CDD">
              <w:rPr>
                <w:rFonts w:ascii="Sylfaen" w:hAnsi="Sylfaen" w:cs="Sylfaen"/>
                <w:b/>
                <w:sz w:val="16"/>
                <w:szCs w:val="16"/>
                <w:lang w:val="ka-GE"/>
              </w:rPr>
              <w:t>მონაწილეობითი ბიუჯეტირება</w:t>
            </w:r>
          </w:p>
        </w:tc>
        <w:tc>
          <w:tcPr>
            <w:tcW w:w="1106" w:type="pct"/>
            <w:shd w:val="clear" w:color="auto" w:fill="auto"/>
            <w:vAlign w:val="bottom"/>
            <w:hideMark/>
          </w:tcPr>
          <w:p w:rsidR="00024B6E" w:rsidRPr="00127CDD" w:rsidRDefault="00024B6E" w:rsidP="00051877">
            <w:pPr>
              <w:jc w:val="center"/>
              <w:rPr>
                <w:rFonts w:ascii="Calibri" w:hAnsi="Calibri" w:cs="Calibri"/>
                <w:b/>
                <w:sz w:val="16"/>
                <w:szCs w:val="16"/>
                <w:lang w:val="ka-GE"/>
              </w:rPr>
            </w:pPr>
            <w:r w:rsidRPr="00127CDD">
              <w:rPr>
                <w:rFonts w:ascii="Sylfaen" w:hAnsi="Sylfaen" w:cs="Calibri"/>
                <w:b/>
                <w:sz w:val="16"/>
                <w:szCs w:val="16"/>
                <w:lang w:val="ka-GE"/>
              </w:rPr>
              <w:t xml:space="preserve">2024 </w:t>
            </w:r>
            <w:r w:rsidRPr="00127CDD">
              <w:rPr>
                <w:rFonts w:ascii="Sylfaen" w:hAnsi="Sylfaen" w:cs="Sylfaen"/>
                <w:b/>
                <w:sz w:val="16"/>
                <w:szCs w:val="16"/>
              </w:rPr>
              <w:t>წლის</w:t>
            </w:r>
            <w:r w:rsidRPr="00127CDD">
              <w:rPr>
                <w:rFonts w:ascii="Calibri" w:hAnsi="Calibri" w:cs="Calibri"/>
                <w:b/>
                <w:sz w:val="16"/>
                <w:szCs w:val="16"/>
              </w:rPr>
              <w:t xml:space="preserve"> </w:t>
            </w:r>
            <w:r w:rsidRPr="00127CDD">
              <w:rPr>
                <w:rFonts w:ascii="Sylfaen" w:hAnsi="Sylfaen" w:cs="Sylfaen"/>
                <w:b/>
                <w:sz w:val="16"/>
                <w:szCs w:val="16"/>
              </w:rPr>
              <w:t xml:space="preserve">დაფინანსება </w:t>
            </w:r>
            <w:r w:rsidRPr="00127CDD">
              <w:rPr>
                <w:rFonts w:ascii="Sylfaen" w:hAnsi="Sylfaen" w:cs="Sylfaen"/>
                <w:b/>
                <w:sz w:val="16"/>
                <w:szCs w:val="16"/>
                <w:lang w:val="ka-GE"/>
              </w:rPr>
              <w:t>(ათას ლარებში)</w:t>
            </w:r>
          </w:p>
        </w:tc>
      </w:tr>
      <w:tr w:rsidR="00024B6E" w:rsidRPr="00127CDD" w:rsidTr="00051877">
        <w:trPr>
          <w:trHeight w:val="98"/>
        </w:trPr>
        <w:tc>
          <w:tcPr>
            <w:tcW w:w="931" w:type="pct"/>
            <w:vMerge/>
            <w:shd w:val="clear" w:color="auto" w:fill="auto"/>
            <w:vAlign w:val="center"/>
            <w:hideMark/>
          </w:tcPr>
          <w:p w:rsidR="00024B6E" w:rsidRPr="00127CDD" w:rsidRDefault="00024B6E" w:rsidP="00051877">
            <w:pPr>
              <w:rPr>
                <w:rFonts w:ascii="Calibri" w:hAnsi="Calibri" w:cs="Calibri"/>
                <w:b/>
                <w:sz w:val="16"/>
                <w:szCs w:val="16"/>
              </w:rPr>
            </w:pPr>
          </w:p>
        </w:tc>
        <w:tc>
          <w:tcPr>
            <w:tcW w:w="588" w:type="pct"/>
            <w:shd w:val="clear" w:color="auto" w:fill="auto"/>
            <w:noWrap/>
            <w:vAlign w:val="bottom"/>
            <w:hideMark/>
          </w:tcPr>
          <w:p w:rsidR="00024B6E" w:rsidRPr="00127CDD" w:rsidRDefault="00024B6E" w:rsidP="00024B6E">
            <w:pPr>
              <w:jc w:val="center"/>
              <w:rPr>
                <w:rFonts w:ascii="Sylfaen" w:hAnsi="Sylfaen" w:cs="Calibri"/>
                <w:b/>
                <w:sz w:val="16"/>
                <w:szCs w:val="16"/>
                <w:lang w:val="ka-GE"/>
              </w:rPr>
            </w:pPr>
            <w:r w:rsidRPr="00127CDD">
              <w:rPr>
                <w:rFonts w:ascii="Sylfaen" w:hAnsi="Sylfaen" w:cs="Calibri"/>
                <w:b/>
                <w:sz w:val="16"/>
                <w:szCs w:val="16"/>
                <w:lang w:val="ka-GE"/>
              </w:rPr>
              <w:t>02 13</w:t>
            </w:r>
          </w:p>
        </w:tc>
        <w:tc>
          <w:tcPr>
            <w:tcW w:w="2375" w:type="pct"/>
            <w:vMerge/>
            <w:shd w:val="clear" w:color="auto" w:fill="auto"/>
            <w:vAlign w:val="center"/>
            <w:hideMark/>
          </w:tcPr>
          <w:p w:rsidR="00024B6E" w:rsidRPr="00127CDD" w:rsidRDefault="00024B6E" w:rsidP="00051877">
            <w:pPr>
              <w:rPr>
                <w:rFonts w:ascii="Calibri" w:hAnsi="Calibri" w:cs="Calibri"/>
                <w:b/>
                <w:sz w:val="16"/>
                <w:szCs w:val="16"/>
              </w:rPr>
            </w:pPr>
          </w:p>
        </w:tc>
        <w:tc>
          <w:tcPr>
            <w:tcW w:w="1106" w:type="pct"/>
            <w:shd w:val="clear" w:color="auto" w:fill="auto"/>
            <w:noWrap/>
            <w:vAlign w:val="bottom"/>
            <w:hideMark/>
          </w:tcPr>
          <w:p w:rsidR="00024B6E" w:rsidRPr="00127CDD" w:rsidRDefault="00024B6E" w:rsidP="00051877">
            <w:pPr>
              <w:jc w:val="center"/>
              <w:rPr>
                <w:rFonts w:ascii="Sylfaen" w:hAnsi="Sylfaen" w:cs="Calibri"/>
                <w:b/>
                <w:sz w:val="16"/>
                <w:szCs w:val="16"/>
                <w:lang w:val="en-US"/>
              </w:rPr>
            </w:pPr>
            <w:r w:rsidRPr="00127CDD">
              <w:rPr>
                <w:rFonts w:ascii="Sylfaen" w:hAnsi="Sylfaen" w:cs="Calibri"/>
                <w:b/>
                <w:sz w:val="16"/>
                <w:szCs w:val="16"/>
                <w:lang w:val="ka-GE"/>
              </w:rPr>
              <w:t>200,0</w:t>
            </w:r>
          </w:p>
        </w:tc>
      </w:tr>
      <w:tr w:rsidR="00024B6E" w:rsidRPr="00127CDD" w:rsidTr="00051877">
        <w:trPr>
          <w:trHeight w:val="685"/>
        </w:trPr>
        <w:tc>
          <w:tcPr>
            <w:tcW w:w="931" w:type="pct"/>
            <w:shd w:val="clear" w:color="auto" w:fill="auto"/>
            <w:vAlign w:val="center"/>
            <w:hideMark/>
          </w:tcPr>
          <w:p w:rsidR="00024B6E" w:rsidRPr="00127CDD" w:rsidRDefault="00024B6E" w:rsidP="00051877">
            <w:pPr>
              <w:jc w:val="center"/>
              <w:rPr>
                <w:rFonts w:ascii="Sylfaen" w:hAnsi="Sylfaen"/>
                <w:b/>
                <w:bCs/>
                <w:color w:val="000000"/>
                <w:sz w:val="16"/>
                <w:szCs w:val="16"/>
              </w:rPr>
            </w:pPr>
            <w:r w:rsidRPr="00127CDD">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024B6E" w:rsidRPr="00127CDD" w:rsidRDefault="00024B6E" w:rsidP="00051877">
            <w:pPr>
              <w:rPr>
                <w:rFonts w:ascii="Sylfaen" w:hAnsi="Sylfaen"/>
                <w:color w:val="000000"/>
                <w:sz w:val="16"/>
                <w:szCs w:val="16"/>
              </w:rPr>
            </w:pPr>
            <w:r w:rsidRPr="00127CDD">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024B6E" w:rsidRPr="00127CDD" w:rsidTr="00024B6E">
        <w:trPr>
          <w:trHeight w:val="728"/>
        </w:trPr>
        <w:tc>
          <w:tcPr>
            <w:tcW w:w="931" w:type="pct"/>
            <w:shd w:val="clear" w:color="auto" w:fill="auto"/>
            <w:vAlign w:val="center"/>
            <w:hideMark/>
          </w:tcPr>
          <w:p w:rsidR="00024B6E" w:rsidRPr="00127CDD" w:rsidRDefault="00024B6E" w:rsidP="00051877">
            <w:pPr>
              <w:jc w:val="center"/>
              <w:rPr>
                <w:rFonts w:ascii="Sylfaen" w:hAnsi="Sylfaen"/>
                <w:b/>
                <w:bCs/>
                <w:color w:val="000000"/>
                <w:sz w:val="16"/>
                <w:szCs w:val="16"/>
              </w:rPr>
            </w:pPr>
            <w:r w:rsidRPr="00127CDD">
              <w:rPr>
                <w:rFonts w:ascii="Sylfaen" w:hAnsi="Sylfaen"/>
                <w:b/>
                <w:bCs/>
                <w:color w:val="000000"/>
                <w:sz w:val="16"/>
                <w:szCs w:val="16"/>
              </w:rPr>
              <w:t xml:space="preserve">პროგრამის აღწერა </w:t>
            </w:r>
          </w:p>
        </w:tc>
        <w:tc>
          <w:tcPr>
            <w:tcW w:w="4069" w:type="pct"/>
            <w:gridSpan w:val="3"/>
            <w:shd w:val="clear" w:color="auto" w:fill="auto"/>
            <w:vAlign w:val="center"/>
          </w:tcPr>
          <w:p w:rsidR="00024B6E" w:rsidRPr="00127CDD" w:rsidRDefault="00771C9A" w:rsidP="007933AB">
            <w:pPr>
              <w:rPr>
                <w:rFonts w:ascii="Sylfaen" w:hAnsi="Sylfaen"/>
                <w:color w:val="000000"/>
                <w:sz w:val="16"/>
                <w:szCs w:val="16"/>
                <w:lang w:val="ka-GE"/>
              </w:rPr>
            </w:pPr>
            <w:r w:rsidRPr="00127CDD">
              <w:rPr>
                <w:rFonts w:ascii="Sylfaen" w:hAnsi="Sylfaen" w:cs="Calibri"/>
                <w:color w:val="000000"/>
                <w:sz w:val="16"/>
                <w:szCs w:val="16"/>
              </w:rPr>
              <w:t>მონაწილეობითი ბიუჯეტირების პროგრამის მიზანია ადგილობრივი მოსახლეობის ჩართულობის ზრდა ბიუჯეტის დაგეგმვის პროცესში.</w:t>
            </w:r>
            <w:r w:rsidRPr="00127CDD">
              <w:rPr>
                <w:rFonts w:ascii="Sylfaen" w:hAnsi="Sylfaen" w:cs="Calibri"/>
                <w:color w:val="000000"/>
                <w:sz w:val="16"/>
                <w:szCs w:val="16"/>
              </w:rPr>
              <w:br/>
              <w:t xml:space="preserve">პროგრამის ფარგლებში </w:t>
            </w:r>
            <w:r w:rsidRPr="00127CDD">
              <w:rPr>
                <w:rFonts w:ascii="Sylfaen" w:hAnsi="Sylfaen" w:cs="Calibri"/>
                <w:color w:val="000000"/>
                <w:sz w:val="16"/>
                <w:szCs w:val="16"/>
                <w:lang w:val="ka-GE"/>
              </w:rPr>
              <w:t>ფინანსდება</w:t>
            </w:r>
            <w:r w:rsidRPr="00127CDD">
              <w:rPr>
                <w:rFonts w:ascii="Sylfaen" w:hAnsi="Sylfaen" w:cs="Calibri"/>
                <w:color w:val="000000"/>
                <w:sz w:val="16"/>
                <w:szCs w:val="16"/>
              </w:rPr>
              <w:t xml:space="preserve"> 2 პროექტი, რომელ</w:t>
            </w:r>
            <w:r w:rsidRPr="00127CDD">
              <w:rPr>
                <w:rFonts w:ascii="Sylfaen" w:hAnsi="Sylfaen" w:cs="Calibri"/>
                <w:color w:val="000000"/>
                <w:sz w:val="16"/>
                <w:szCs w:val="16"/>
                <w:lang w:val="ka-GE"/>
              </w:rPr>
              <w:t>მაც</w:t>
            </w:r>
            <w:r w:rsidRPr="00127CDD">
              <w:rPr>
                <w:rFonts w:ascii="Sylfaen" w:hAnsi="Sylfaen" w:cs="Calibri"/>
                <w:color w:val="000000"/>
                <w:sz w:val="16"/>
                <w:szCs w:val="16"/>
              </w:rPr>
              <w:t xml:space="preserve"> მიიღ</w:t>
            </w:r>
            <w:r w:rsidRPr="00127CDD">
              <w:rPr>
                <w:rFonts w:ascii="Sylfaen" w:hAnsi="Sylfaen" w:cs="Calibri"/>
                <w:color w:val="000000"/>
                <w:sz w:val="16"/>
                <w:szCs w:val="16"/>
                <w:lang w:val="ka-GE"/>
              </w:rPr>
              <w:t>ო</w:t>
            </w:r>
            <w:r w:rsidRPr="00127CDD">
              <w:rPr>
                <w:rFonts w:ascii="Sylfaen" w:hAnsi="Sylfaen" w:cs="Calibri"/>
                <w:color w:val="000000"/>
                <w:sz w:val="16"/>
                <w:szCs w:val="16"/>
              </w:rPr>
              <w:t xml:space="preserve"> ადგილობრივი მოსახლეობის მხარდაჭერა</w:t>
            </w:r>
            <w:r w:rsidRPr="00127CDD">
              <w:rPr>
                <w:rFonts w:ascii="Sylfaen" w:hAnsi="Sylfaen" w:cs="Calibri"/>
                <w:color w:val="000000"/>
                <w:sz w:val="16"/>
                <w:szCs w:val="16"/>
                <w:lang w:val="ka-GE"/>
              </w:rPr>
              <w:t>.</w:t>
            </w:r>
            <w:r w:rsidR="007933AB">
              <w:rPr>
                <w:rFonts w:ascii="Sylfaen" w:hAnsi="Sylfaen" w:cs="Calibri"/>
                <w:color w:val="000000"/>
                <w:sz w:val="16"/>
                <w:szCs w:val="16"/>
                <w:lang w:val="ka-GE"/>
              </w:rPr>
              <w:t xml:space="preserve"> სკოლამდელი დაწესებულებების ეზოებში ფუნქციური სივრცეების მოწყობა და ქ. თელავში, თამარის ქუჩაზე </w:t>
            </w:r>
            <w:r w:rsidR="007933AB" w:rsidRPr="007933AB">
              <w:rPr>
                <w:rFonts w:ascii="Sylfaen" w:hAnsi="Sylfaen" w:cs="Calibri"/>
                <w:color w:val="000000"/>
                <w:sz w:val="16"/>
                <w:szCs w:val="16"/>
                <w:lang w:val="ka-GE"/>
              </w:rPr>
              <w:t>შინმოუსვლელთა სტენდის და სკვერის განახლებ</w:t>
            </w:r>
            <w:r w:rsidR="007933AB">
              <w:rPr>
                <w:rFonts w:ascii="Sylfaen" w:hAnsi="Sylfaen" w:cs="Calibri"/>
                <w:color w:val="000000"/>
                <w:sz w:val="16"/>
                <w:szCs w:val="16"/>
                <w:lang w:val="ka-GE"/>
              </w:rPr>
              <w:t>ა.</w:t>
            </w:r>
          </w:p>
        </w:tc>
      </w:tr>
      <w:tr w:rsidR="00024B6E" w:rsidRPr="00127CDD" w:rsidTr="00051877">
        <w:trPr>
          <w:trHeight w:val="323"/>
        </w:trPr>
        <w:tc>
          <w:tcPr>
            <w:tcW w:w="931" w:type="pct"/>
            <w:shd w:val="clear" w:color="auto" w:fill="auto"/>
            <w:vAlign w:val="center"/>
          </w:tcPr>
          <w:p w:rsidR="00024B6E" w:rsidRPr="00127CDD" w:rsidRDefault="00024B6E" w:rsidP="00051877">
            <w:pPr>
              <w:jc w:val="center"/>
              <w:rPr>
                <w:rFonts w:ascii="Sylfaen" w:hAnsi="Sylfaen"/>
                <w:b/>
                <w:bCs/>
                <w:color w:val="000000"/>
                <w:sz w:val="16"/>
                <w:szCs w:val="16"/>
              </w:rPr>
            </w:pPr>
            <w:r w:rsidRPr="00127CDD">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024B6E" w:rsidRPr="00127CDD" w:rsidRDefault="00771C9A" w:rsidP="00051877">
            <w:pPr>
              <w:rPr>
                <w:rFonts w:ascii="Sylfaen" w:hAnsi="Sylfaen"/>
                <w:color w:val="000000"/>
                <w:sz w:val="16"/>
                <w:szCs w:val="16"/>
              </w:rPr>
            </w:pPr>
            <w:r w:rsidRPr="00127CDD">
              <w:rPr>
                <w:rFonts w:ascii="Sylfaen" w:hAnsi="Sylfaen"/>
                <w:bCs/>
                <w:color w:val="000000"/>
                <w:sz w:val="16"/>
                <w:szCs w:val="16"/>
                <w:lang w:val="ka-GE"/>
              </w:rPr>
              <w:t>პროგრამა ემსახურება მდგრადი განვითარების მიზნების მიღწევას</w:t>
            </w:r>
            <w:r w:rsidRPr="00127CDD">
              <w:rPr>
                <w:rFonts w:ascii="Sylfaen" w:hAnsi="Sylfaen"/>
                <w:b/>
                <w:bCs/>
                <w:color w:val="000000"/>
                <w:sz w:val="16"/>
                <w:szCs w:val="16"/>
                <w:lang w:val="ka-GE"/>
              </w:rPr>
              <w:t xml:space="preserve"> </w:t>
            </w:r>
            <w:r w:rsidRPr="00127CDD">
              <w:rPr>
                <w:rFonts w:ascii="Sylfaen" w:hAnsi="Sylfaen" w:cs="Calibri"/>
                <w:color w:val="000000"/>
                <w:sz w:val="16"/>
                <w:szCs w:val="16"/>
              </w:rPr>
              <w:t>მიზანი 16 -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 ინსტიტუტების მშენებლობა ყველა დონეზე</w:t>
            </w:r>
          </w:p>
        </w:tc>
      </w:tr>
    </w:tbl>
    <w:p w:rsidR="007B2F64" w:rsidRDefault="007B2F64" w:rsidP="00A1769E">
      <w:pPr>
        <w:ind w:right="283" w:firstLine="708"/>
        <w:rPr>
          <w:rFonts w:ascii="Sylfaen" w:hAnsi="Sylfaen" w:cs="Sylfaen"/>
          <w:lang w:val="ka-GE"/>
        </w:rPr>
      </w:pPr>
    </w:p>
    <w:p w:rsidR="000B6176" w:rsidRDefault="00F51CC6" w:rsidP="000B6176">
      <w:pPr>
        <w:ind w:right="283" w:firstLine="708"/>
        <w:rPr>
          <w:rFonts w:ascii="Sylfaen" w:hAnsi="Sylfaen" w:cs="Sylfaen"/>
          <w:b/>
          <w:lang w:val="ka-GE"/>
        </w:rPr>
      </w:pPr>
      <w:r>
        <w:rPr>
          <w:rFonts w:ascii="Sylfaen" w:hAnsi="Sylfaen" w:cs="Sylfaen"/>
          <w:b/>
          <w:lang w:val="ka-GE"/>
        </w:rPr>
        <w:t>2.</w:t>
      </w:r>
      <w:r w:rsidR="000B6176" w:rsidRPr="0094090A">
        <w:rPr>
          <w:rFonts w:ascii="Sylfaen" w:hAnsi="Sylfaen" w:cs="Sylfaen"/>
          <w:b/>
          <w:lang w:val="ka-GE"/>
        </w:rPr>
        <w:t xml:space="preserve"> </w:t>
      </w:r>
      <w:r w:rsidR="00631034">
        <w:rPr>
          <w:rFonts w:ascii="Sylfaen" w:hAnsi="Sylfaen" w:cs="Sylfaen"/>
          <w:b/>
          <w:lang w:val="ka-GE"/>
        </w:rPr>
        <w:t>დასუფთავება და გარემოს დაცვა</w:t>
      </w:r>
      <w:r w:rsidR="00464B3E">
        <w:rPr>
          <w:rFonts w:ascii="Sylfaen" w:hAnsi="Sylfaen" w:cs="Sylfaen"/>
          <w:b/>
          <w:lang w:val="ka-GE"/>
        </w:rPr>
        <w:t xml:space="preserve"> (კოდი 03 00)</w:t>
      </w:r>
    </w:p>
    <w:p w:rsidR="00B93C91" w:rsidRDefault="00B93C91" w:rsidP="00A1769E">
      <w:pPr>
        <w:ind w:right="283" w:firstLine="708"/>
        <w:rPr>
          <w:rFonts w:ascii="Sylfaen" w:hAnsi="Sylfaen" w:cs="Sylfaen"/>
          <w:lang w:val="ka-GE"/>
        </w:rPr>
      </w:pPr>
    </w:p>
    <w:p w:rsidR="00A26827" w:rsidRDefault="00474E2D" w:rsidP="00A26827">
      <w:pPr>
        <w:pStyle w:val="ListParagraph"/>
        <w:ind w:left="0" w:firstLine="360"/>
        <w:jc w:val="both"/>
        <w:rPr>
          <w:rFonts w:ascii="Sylfaen" w:hAnsi="Sylfaen"/>
          <w:sz w:val="20"/>
          <w:szCs w:val="20"/>
          <w:lang w:val="ka-GE"/>
        </w:rPr>
      </w:pPr>
      <w:r w:rsidRPr="00474E2D">
        <w:rPr>
          <w:rFonts w:ascii="Sylfaen" w:hAnsi="Sylfaen" w:cs="Sylfaen"/>
          <w:sz w:val="20"/>
          <w:szCs w:val="20"/>
          <w:lang w:val="ka-GE"/>
        </w:rPr>
        <w:t>პროგრა</w:t>
      </w:r>
      <w:r w:rsidRPr="00474E2D">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მიუსაფარი ცხოველების</w:t>
      </w:r>
      <w:r w:rsidR="001A53DC">
        <w:rPr>
          <w:rFonts w:ascii="Sylfaen" w:hAnsi="Sylfaen"/>
          <w:sz w:val="20"/>
          <w:szCs w:val="20"/>
          <w:lang w:val="ka-GE"/>
        </w:rPr>
        <w:t xml:space="preserve">აგან მოსახლეობის უსაფრთხოების უზრუნველყოფის ღონისძიებები. </w:t>
      </w:r>
      <w:r>
        <w:rPr>
          <w:rFonts w:ascii="Sylfaen" w:hAnsi="Sylfaen"/>
          <w:sz w:val="20"/>
          <w:szCs w:val="20"/>
          <w:lang w:val="ka-GE"/>
        </w:rPr>
        <w:t>პრიორიტეტის</w:t>
      </w:r>
      <w:r w:rsidRPr="00474E2D">
        <w:rPr>
          <w:rFonts w:ascii="Sylfaen" w:hAnsi="Sylfaen"/>
          <w:sz w:val="20"/>
          <w:szCs w:val="20"/>
          <w:lang w:val="ka-GE"/>
        </w:rPr>
        <w:t xml:space="preserve"> ფარგლებში გათვალისწინებულია </w:t>
      </w:r>
      <w:r>
        <w:rPr>
          <w:rFonts w:ascii="Sylfaen" w:hAnsi="Sylfaen"/>
          <w:sz w:val="20"/>
          <w:szCs w:val="20"/>
          <w:lang w:val="ka-GE"/>
        </w:rPr>
        <w:t>მუნიციპალიტეტის</w:t>
      </w:r>
      <w:r w:rsidRPr="00474E2D">
        <w:rPr>
          <w:rFonts w:ascii="Sylfaen" w:hAnsi="Sylfaen"/>
          <w:sz w:val="20"/>
          <w:szCs w:val="20"/>
          <w:lang w:val="ka-GE"/>
        </w:rPr>
        <w:t xml:space="preserve"> სანიტარული წესრიგის შენარჩუნება და გაუმჯობესება;  მუნიციპალიტეტის ტერიტორიაზე გამწვანებითი სამუშაოები. </w:t>
      </w:r>
    </w:p>
    <w:p w:rsidR="00C37FDD" w:rsidRDefault="00C37FDD" w:rsidP="00A26827">
      <w:pPr>
        <w:pStyle w:val="ListParagraph"/>
        <w:ind w:left="0" w:firstLine="360"/>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3868"/>
        <w:gridCol w:w="1966"/>
        <w:gridCol w:w="1826"/>
        <w:gridCol w:w="1730"/>
      </w:tblGrid>
      <w:tr w:rsidR="003E11B7" w:rsidRPr="00807241" w:rsidTr="001918D4">
        <w:trPr>
          <w:trHeight w:val="386"/>
          <w:tblHeader/>
        </w:trPr>
        <w:tc>
          <w:tcPr>
            <w:tcW w:w="511" w:type="pct"/>
            <w:vMerge w:val="restart"/>
            <w:shd w:val="clear" w:color="auto" w:fill="auto"/>
            <w:vAlign w:val="center"/>
            <w:hideMark/>
          </w:tcPr>
          <w:p w:rsidR="003E11B7" w:rsidRPr="00807241" w:rsidRDefault="003E11B7" w:rsidP="001918D4">
            <w:pPr>
              <w:jc w:val="center"/>
              <w:rPr>
                <w:rFonts w:ascii="Arial" w:hAnsi="Arial" w:cs="Arial"/>
                <w:b/>
                <w:color w:val="000000"/>
                <w:sz w:val="16"/>
                <w:szCs w:val="16"/>
                <w:lang w:val="en-US" w:eastAsia="en-US"/>
              </w:rPr>
            </w:pPr>
            <w:r w:rsidRPr="00807241">
              <w:rPr>
                <w:rFonts w:ascii="Sylfaen" w:hAnsi="Sylfaen" w:cs="Calibri"/>
                <w:b/>
                <w:bCs/>
                <w:color w:val="000000"/>
                <w:sz w:val="16"/>
                <w:szCs w:val="16"/>
                <w:lang w:val="en-US" w:eastAsia="en-US"/>
              </w:rPr>
              <w:t>კოდი</w:t>
            </w:r>
          </w:p>
        </w:tc>
        <w:tc>
          <w:tcPr>
            <w:tcW w:w="1849" w:type="pct"/>
            <w:vMerge w:val="restart"/>
            <w:shd w:val="clear" w:color="auto" w:fill="auto"/>
            <w:vAlign w:val="center"/>
            <w:hideMark/>
          </w:tcPr>
          <w:p w:rsidR="003E11B7" w:rsidRPr="00807241" w:rsidRDefault="003E11B7" w:rsidP="001918D4">
            <w:pPr>
              <w:jc w:val="center"/>
              <w:rPr>
                <w:rFonts w:ascii="Arial" w:hAnsi="Arial" w:cs="Arial"/>
                <w:b/>
                <w:color w:val="000000"/>
                <w:sz w:val="16"/>
                <w:szCs w:val="16"/>
                <w:lang w:val="en-US" w:eastAsia="en-US"/>
              </w:rPr>
            </w:pPr>
          </w:p>
          <w:p w:rsidR="003E11B7" w:rsidRPr="00807241" w:rsidRDefault="003E11B7" w:rsidP="001918D4">
            <w:pPr>
              <w:jc w:val="center"/>
              <w:rPr>
                <w:rFonts w:ascii="Arial" w:hAnsi="Arial" w:cs="Arial"/>
                <w:b/>
                <w:color w:val="000000"/>
                <w:sz w:val="16"/>
                <w:szCs w:val="16"/>
                <w:lang w:val="ka-GE" w:eastAsia="en-US"/>
              </w:rPr>
            </w:pPr>
            <w:r w:rsidRPr="00807241">
              <w:rPr>
                <w:rFonts w:ascii="Sylfaen" w:hAnsi="Sylfaen" w:cs="Calibri"/>
                <w:b/>
                <w:bCs/>
                <w:color w:val="000000"/>
                <w:sz w:val="16"/>
                <w:szCs w:val="16"/>
                <w:lang w:val="ka-GE" w:eastAsia="en-US"/>
              </w:rPr>
              <w:t>პრიორიტეტი, პროგრამა და ქვეპროგრამა</w:t>
            </w:r>
          </w:p>
        </w:tc>
        <w:tc>
          <w:tcPr>
            <w:tcW w:w="2640" w:type="pct"/>
            <w:gridSpan w:val="3"/>
            <w:shd w:val="clear" w:color="auto" w:fill="auto"/>
            <w:vAlign w:val="center"/>
            <w:hideMark/>
          </w:tcPr>
          <w:p w:rsidR="003E11B7" w:rsidRPr="00807241" w:rsidRDefault="003E11B7" w:rsidP="0091788E">
            <w:pPr>
              <w:jc w:val="center"/>
              <w:rPr>
                <w:rFonts w:ascii="Sylfaen" w:hAnsi="Sylfaen" w:cs="Calibri"/>
                <w:b/>
                <w:bCs/>
                <w:sz w:val="16"/>
                <w:szCs w:val="16"/>
                <w:lang w:val="en-US" w:eastAsia="en-US"/>
              </w:rPr>
            </w:pPr>
            <w:r w:rsidRPr="00807241">
              <w:rPr>
                <w:rFonts w:ascii="Sylfaen" w:hAnsi="Sylfaen" w:cs="Calibri"/>
                <w:b/>
                <w:bCs/>
                <w:sz w:val="16"/>
                <w:szCs w:val="16"/>
                <w:lang w:val="en-US" w:eastAsia="en-US"/>
              </w:rPr>
              <w:t>202</w:t>
            </w:r>
            <w:r w:rsidR="001402AB">
              <w:rPr>
                <w:rFonts w:ascii="Sylfaen" w:hAnsi="Sylfaen" w:cs="Calibri"/>
                <w:b/>
                <w:bCs/>
                <w:sz w:val="16"/>
                <w:szCs w:val="16"/>
                <w:lang w:val="ka-GE" w:eastAsia="en-US"/>
              </w:rPr>
              <w:t>4</w:t>
            </w:r>
            <w:r w:rsidRPr="00807241">
              <w:rPr>
                <w:rFonts w:ascii="Sylfaen" w:hAnsi="Sylfaen" w:cs="Calibri"/>
                <w:b/>
                <w:bCs/>
                <w:sz w:val="16"/>
                <w:szCs w:val="16"/>
                <w:lang w:val="en-US" w:eastAsia="en-US"/>
              </w:rPr>
              <w:t xml:space="preserve"> წლის </w:t>
            </w:r>
            <w:r w:rsidR="0091788E">
              <w:rPr>
                <w:rFonts w:ascii="Sylfaen" w:hAnsi="Sylfaen" w:cs="Calibri"/>
                <w:b/>
                <w:bCs/>
                <w:sz w:val="16"/>
                <w:szCs w:val="16"/>
                <w:lang w:val="ka-GE" w:eastAsia="en-US"/>
              </w:rPr>
              <w:t>გეგმა</w:t>
            </w:r>
          </w:p>
        </w:tc>
      </w:tr>
      <w:tr w:rsidR="003E11B7" w:rsidRPr="00807241" w:rsidTr="001918D4">
        <w:trPr>
          <w:trHeight w:val="989"/>
          <w:tblHeader/>
        </w:trPr>
        <w:tc>
          <w:tcPr>
            <w:tcW w:w="511" w:type="pct"/>
            <w:vMerge/>
            <w:shd w:val="clear" w:color="auto" w:fill="auto"/>
            <w:hideMark/>
          </w:tcPr>
          <w:p w:rsidR="003E11B7" w:rsidRPr="00807241" w:rsidRDefault="003E11B7" w:rsidP="001918D4">
            <w:pPr>
              <w:jc w:val="center"/>
              <w:rPr>
                <w:rFonts w:ascii="Sylfaen" w:hAnsi="Sylfaen" w:cs="Calibri"/>
                <w:b/>
                <w:bCs/>
                <w:color w:val="000000"/>
                <w:sz w:val="16"/>
                <w:szCs w:val="16"/>
                <w:lang w:val="en-US" w:eastAsia="en-US"/>
              </w:rPr>
            </w:pPr>
          </w:p>
        </w:tc>
        <w:tc>
          <w:tcPr>
            <w:tcW w:w="1849" w:type="pct"/>
            <w:vMerge/>
            <w:shd w:val="clear" w:color="auto" w:fill="auto"/>
            <w:vAlign w:val="center"/>
            <w:hideMark/>
          </w:tcPr>
          <w:p w:rsidR="003E11B7" w:rsidRPr="00807241" w:rsidRDefault="003E11B7" w:rsidP="001918D4">
            <w:pPr>
              <w:jc w:val="center"/>
              <w:rPr>
                <w:rFonts w:ascii="Sylfaen" w:hAnsi="Sylfaen" w:cs="Calibri"/>
                <w:b/>
                <w:bCs/>
                <w:color w:val="000000"/>
                <w:sz w:val="16"/>
                <w:szCs w:val="16"/>
                <w:lang w:val="en-US" w:eastAsia="en-US"/>
              </w:rPr>
            </w:pPr>
          </w:p>
        </w:tc>
        <w:tc>
          <w:tcPr>
            <w:tcW w:w="940" w:type="pct"/>
            <w:shd w:val="clear" w:color="auto" w:fill="auto"/>
            <w:vAlign w:val="center"/>
            <w:hideMark/>
          </w:tcPr>
          <w:p w:rsidR="003E11B7" w:rsidRPr="00807241" w:rsidRDefault="003E11B7" w:rsidP="001918D4">
            <w:pPr>
              <w:jc w:val="center"/>
              <w:rPr>
                <w:rFonts w:ascii="Sylfaen" w:hAnsi="Sylfaen" w:cs="Calibri"/>
                <w:b/>
                <w:bCs/>
                <w:color w:val="000000"/>
                <w:sz w:val="16"/>
                <w:szCs w:val="16"/>
                <w:lang w:val="en-US" w:eastAsia="en-US"/>
              </w:rPr>
            </w:pPr>
            <w:r w:rsidRPr="00807241">
              <w:rPr>
                <w:rFonts w:ascii="Sylfaen" w:hAnsi="Sylfaen" w:cs="Calibri"/>
                <w:b/>
                <w:bCs/>
                <w:color w:val="000000"/>
                <w:sz w:val="16"/>
                <w:szCs w:val="16"/>
                <w:lang w:val="en-US" w:eastAsia="en-US"/>
              </w:rPr>
              <w:t>სულ</w:t>
            </w:r>
          </w:p>
        </w:tc>
        <w:tc>
          <w:tcPr>
            <w:tcW w:w="873" w:type="pct"/>
            <w:shd w:val="clear" w:color="auto" w:fill="auto"/>
            <w:vAlign w:val="center"/>
            <w:hideMark/>
          </w:tcPr>
          <w:p w:rsidR="003E11B7" w:rsidRPr="00807241" w:rsidRDefault="003E11B7" w:rsidP="001918D4">
            <w:pPr>
              <w:jc w:val="center"/>
              <w:rPr>
                <w:rFonts w:ascii="Sylfaen" w:hAnsi="Sylfaen" w:cs="Calibri"/>
                <w:b/>
                <w:bCs/>
                <w:color w:val="000000"/>
                <w:sz w:val="16"/>
                <w:szCs w:val="16"/>
                <w:lang w:val="en-US" w:eastAsia="en-US"/>
              </w:rPr>
            </w:pPr>
            <w:r w:rsidRPr="0080724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7" w:type="pct"/>
            <w:shd w:val="clear" w:color="auto" w:fill="auto"/>
            <w:vAlign w:val="center"/>
            <w:hideMark/>
          </w:tcPr>
          <w:p w:rsidR="003E11B7" w:rsidRPr="00807241" w:rsidRDefault="003E11B7" w:rsidP="001918D4">
            <w:pPr>
              <w:jc w:val="center"/>
              <w:rPr>
                <w:rFonts w:ascii="Sylfaen" w:hAnsi="Sylfaen" w:cs="Calibri"/>
                <w:b/>
                <w:bCs/>
                <w:color w:val="000000"/>
                <w:sz w:val="16"/>
                <w:szCs w:val="16"/>
                <w:lang w:val="ka-GE" w:eastAsia="en-US"/>
              </w:rPr>
            </w:pPr>
            <w:r w:rsidRPr="00807241">
              <w:rPr>
                <w:rFonts w:ascii="Sylfaen" w:hAnsi="Sylfaen" w:cs="Calibri"/>
                <w:b/>
                <w:bCs/>
                <w:color w:val="000000"/>
                <w:sz w:val="16"/>
                <w:szCs w:val="16"/>
                <w:lang w:val="ka-GE" w:eastAsia="en-US"/>
              </w:rPr>
              <w:t>საკუთარი შემოსავლები</w:t>
            </w:r>
          </w:p>
        </w:tc>
      </w:tr>
      <w:tr w:rsidR="004C3283" w:rsidRPr="004C3283" w:rsidTr="0046746F">
        <w:trPr>
          <w:trHeight w:val="413"/>
        </w:trPr>
        <w:tc>
          <w:tcPr>
            <w:tcW w:w="511" w:type="pct"/>
            <w:shd w:val="clear" w:color="auto" w:fill="auto"/>
            <w:vAlign w:val="center"/>
            <w:hideMark/>
          </w:tcPr>
          <w:p w:rsidR="004C3283" w:rsidRPr="004C3283" w:rsidRDefault="004C3283" w:rsidP="004C3283">
            <w:pPr>
              <w:jc w:val="center"/>
              <w:rPr>
                <w:rFonts w:ascii="Arial" w:hAnsi="Arial" w:cs="Arial"/>
                <w:b/>
                <w:bCs/>
                <w:color w:val="000000"/>
                <w:sz w:val="16"/>
                <w:szCs w:val="16"/>
                <w:lang w:val="en-US" w:eastAsia="en-US"/>
              </w:rPr>
            </w:pPr>
            <w:r w:rsidRPr="004C3283">
              <w:rPr>
                <w:rFonts w:ascii="Arial" w:hAnsi="Arial" w:cs="Arial"/>
                <w:b/>
                <w:bCs/>
                <w:color w:val="000000"/>
                <w:sz w:val="16"/>
                <w:szCs w:val="16"/>
              </w:rPr>
              <w:t>03 00</w:t>
            </w:r>
          </w:p>
        </w:tc>
        <w:tc>
          <w:tcPr>
            <w:tcW w:w="1849" w:type="pct"/>
            <w:shd w:val="clear" w:color="auto" w:fill="auto"/>
            <w:vAlign w:val="center"/>
            <w:hideMark/>
          </w:tcPr>
          <w:p w:rsidR="004C3283" w:rsidRPr="004C3283" w:rsidRDefault="004C3283" w:rsidP="004C3283">
            <w:pPr>
              <w:rPr>
                <w:rFonts w:ascii="Sylfaen" w:hAnsi="Sylfaen" w:cs="Calibri"/>
                <w:b/>
                <w:bCs/>
                <w:color w:val="000000"/>
                <w:sz w:val="16"/>
                <w:szCs w:val="16"/>
              </w:rPr>
            </w:pPr>
            <w:r w:rsidRPr="004C3283">
              <w:rPr>
                <w:rFonts w:ascii="Sylfaen" w:hAnsi="Sylfaen" w:cs="Calibri"/>
                <w:b/>
                <w:bCs/>
                <w:color w:val="000000"/>
                <w:sz w:val="16"/>
                <w:szCs w:val="16"/>
              </w:rPr>
              <w:t>დასუფთავება და გარემოს დაცვა</w:t>
            </w:r>
          </w:p>
        </w:tc>
        <w:tc>
          <w:tcPr>
            <w:tcW w:w="940" w:type="pct"/>
            <w:shd w:val="clear" w:color="auto" w:fill="auto"/>
            <w:vAlign w:val="center"/>
            <w:hideMark/>
          </w:tcPr>
          <w:p w:rsidR="004C3283" w:rsidRPr="004C3283" w:rsidRDefault="004C3283" w:rsidP="004C3283">
            <w:pPr>
              <w:jc w:val="center"/>
              <w:rPr>
                <w:rFonts w:ascii="Sylfaen" w:hAnsi="Sylfaen" w:cs="Calibri"/>
                <w:b/>
                <w:bCs/>
                <w:color w:val="000000"/>
                <w:sz w:val="16"/>
                <w:szCs w:val="16"/>
              </w:rPr>
            </w:pPr>
            <w:r w:rsidRPr="004C3283">
              <w:rPr>
                <w:rFonts w:ascii="Sylfaen" w:hAnsi="Sylfaen" w:cs="Calibri"/>
                <w:b/>
                <w:bCs/>
                <w:color w:val="000000"/>
                <w:sz w:val="16"/>
                <w:szCs w:val="16"/>
              </w:rPr>
              <w:t>1586.47</w:t>
            </w:r>
          </w:p>
        </w:tc>
        <w:tc>
          <w:tcPr>
            <w:tcW w:w="873" w:type="pct"/>
            <w:shd w:val="clear" w:color="auto" w:fill="auto"/>
            <w:vAlign w:val="center"/>
            <w:hideMark/>
          </w:tcPr>
          <w:p w:rsidR="004C3283" w:rsidRPr="004C3283" w:rsidRDefault="004C3283" w:rsidP="004C3283">
            <w:pPr>
              <w:jc w:val="center"/>
              <w:rPr>
                <w:rFonts w:ascii="Sylfaen" w:hAnsi="Sylfaen" w:cs="Calibri"/>
                <w:b/>
                <w:bCs/>
                <w:color w:val="000000"/>
                <w:sz w:val="16"/>
                <w:szCs w:val="16"/>
              </w:rPr>
            </w:pPr>
            <w:r w:rsidRPr="004C3283">
              <w:rPr>
                <w:rFonts w:ascii="Sylfaen" w:hAnsi="Sylfaen" w:cs="Calibri"/>
                <w:b/>
                <w:bCs/>
                <w:color w:val="000000"/>
                <w:sz w:val="16"/>
                <w:szCs w:val="16"/>
              </w:rPr>
              <w:t>0.00</w:t>
            </w:r>
          </w:p>
        </w:tc>
        <w:tc>
          <w:tcPr>
            <w:tcW w:w="827" w:type="pct"/>
            <w:shd w:val="clear" w:color="auto" w:fill="auto"/>
            <w:vAlign w:val="center"/>
            <w:hideMark/>
          </w:tcPr>
          <w:p w:rsidR="004C3283" w:rsidRPr="004C3283" w:rsidRDefault="004C3283" w:rsidP="004C3283">
            <w:pPr>
              <w:jc w:val="center"/>
              <w:rPr>
                <w:rFonts w:ascii="Sylfaen" w:hAnsi="Sylfaen" w:cs="Calibri"/>
                <w:b/>
                <w:bCs/>
                <w:color w:val="000000"/>
                <w:sz w:val="16"/>
                <w:szCs w:val="16"/>
              </w:rPr>
            </w:pPr>
            <w:r w:rsidRPr="004C3283">
              <w:rPr>
                <w:rFonts w:ascii="Sylfaen" w:hAnsi="Sylfaen" w:cs="Calibri"/>
                <w:b/>
                <w:bCs/>
                <w:color w:val="000000"/>
                <w:sz w:val="16"/>
                <w:szCs w:val="16"/>
              </w:rPr>
              <w:t>1,586.47</w:t>
            </w:r>
          </w:p>
        </w:tc>
      </w:tr>
      <w:tr w:rsidR="004C3283" w:rsidRPr="00B109E5" w:rsidTr="001918D4">
        <w:trPr>
          <w:trHeight w:val="404"/>
        </w:trPr>
        <w:tc>
          <w:tcPr>
            <w:tcW w:w="511" w:type="pct"/>
            <w:shd w:val="clear" w:color="auto" w:fill="auto"/>
            <w:vAlign w:val="center"/>
            <w:hideMark/>
          </w:tcPr>
          <w:p w:rsidR="004C3283" w:rsidRPr="004C3283" w:rsidRDefault="004C3283" w:rsidP="004C3283">
            <w:pPr>
              <w:jc w:val="center"/>
              <w:rPr>
                <w:rFonts w:ascii="Arial" w:hAnsi="Arial" w:cs="Arial"/>
                <w:bCs/>
                <w:color w:val="000000"/>
                <w:sz w:val="16"/>
                <w:szCs w:val="16"/>
              </w:rPr>
            </w:pPr>
            <w:r w:rsidRPr="004C3283">
              <w:rPr>
                <w:rFonts w:ascii="Arial" w:hAnsi="Arial" w:cs="Arial"/>
                <w:bCs/>
                <w:color w:val="000000"/>
                <w:sz w:val="16"/>
                <w:szCs w:val="16"/>
              </w:rPr>
              <w:t>03 01</w:t>
            </w:r>
          </w:p>
        </w:tc>
        <w:tc>
          <w:tcPr>
            <w:tcW w:w="1849" w:type="pct"/>
            <w:shd w:val="clear" w:color="auto" w:fill="auto"/>
            <w:vAlign w:val="center"/>
            <w:hideMark/>
          </w:tcPr>
          <w:p w:rsidR="004C3283" w:rsidRPr="004C3283" w:rsidRDefault="004C3283" w:rsidP="004C3283">
            <w:pPr>
              <w:rPr>
                <w:rFonts w:ascii="Sylfaen" w:hAnsi="Sylfaen" w:cs="Calibri"/>
                <w:bCs/>
                <w:color w:val="000000"/>
                <w:sz w:val="16"/>
                <w:szCs w:val="16"/>
              </w:rPr>
            </w:pPr>
            <w:r w:rsidRPr="004C3283">
              <w:rPr>
                <w:rFonts w:ascii="Sylfaen" w:hAnsi="Sylfaen" w:cs="Calibri"/>
                <w:bCs/>
                <w:color w:val="000000"/>
                <w:sz w:val="16"/>
                <w:szCs w:val="16"/>
              </w:rPr>
              <w:t>დასუფთავების ღონისძიებები</w:t>
            </w:r>
          </w:p>
        </w:tc>
        <w:tc>
          <w:tcPr>
            <w:tcW w:w="940"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1000.00</w:t>
            </w:r>
          </w:p>
        </w:tc>
        <w:tc>
          <w:tcPr>
            <w:tcW w:w="873"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0.00</w:t>
            </w:r>
          </w:p>
        </w:tc>
        <w:tc>
          <w:tcPr>
            <w:tcW w:w="827"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1,000.00</w:t>
            </w:r>
          </w:p>
        </w:tc>
      </w:tr>
      <w:tr w:rsidR="004C3283" w:rsidRPr="00B109E5" w:rsidTr="00496A9A">
        <w:trPr>
          <w:trHeight w:val="278"/>
        </w:trPr>
        <w:tc>
          <w:tcPr>
            <w:tcW w:w="511" w:type="pct"/>
            <w:shd w:val="clear" w:color="auto" w:fill="auto"/>
            <w:vAlign w:val="center"/>
            <w:hideMark/>
          </w:tcPr>
          <w:p w:rsidR="004C3283" w:rsidRPr="004C3283" w:rsidRDefault="004C3283" w:rsidP="004C3283">
            <w:pPr>
              <w:jc w:val="center"/>
              <w:rPr>
                <w:rFonts w:ascii="Arial" w:hAnsi="Arial" w:cs="Arial"/>
                <w:bCs/>
                <w:color w:val="000000"/>
                <w:sz w:val="16"/>
                <w:szCs w:val="16"/>
              </w:rPr>
            </w:pPr>
            <w:r w:rsidRPr="004C3283">
              <w:rPr>
                <w:rFonts w:ascii="Arial" w:hAnsi="Arial" w:cs="Arial"/>
                <w:bCs/>
                <w:color w:val="000000"/>
                <w:sz w:val="16"/>
                <w:szCs w:val="16"/>
              </w:rPr>
              <w:t>03 02</w:t>
            </w:r>
          </w:p>
        </w:tc>
        <w:tc>
          <w:tcPr>
            <w:tcW w:w="1849" w:type="pct"/>
            <w:shd w:val="clear" w:color="auto" w:fill="auto"/>
            <w:vAlign w:val="center"/>
            <w:hideMark/>
          </w:tcPr>
          <w:p w:rsidR="004C3283" w:rsidRPr="004C3283" w:rsidRDefault="004C3283" w:rsidP="004C3283">
            <w:pPr>
              <w:rPr>
                <w:rFonts w:ascii="Sylfaen" w:hAnsi="Sylfaen" w:cs="Calibri"/>
                <w:bCs/>
                <w:color w:val="000000"/>
                <w:sz w:val="16"/>
                <w:szCs w:val="16"/>
              </w:rPr>
            </w:pPr>
            <w:r w:rsidRPr="004C3283">
              <w:rPr>
                <w:rFonts w:ascii="Sylfaen" w:hAnsi="Sylfaen" w:cs="Calibri"/>
                <w:bCs/>
                <w:color w:val="000000"/>
                <w:sz w:val="16"/>
                <w:szCs w:val="16"/>
              </w:rPr>
              <w:t>გარემოს დაცვის ღონისძიებები</w:t>
            </w:r>
          </w:p>
        </w:tc>
        <w:tc>
          <w:tcPr>
            <w:tcW w:w="940"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150.00</w:t>
            </w:r>
          </w:p>
        </w:tc>
        <w:tc>
          <w:tcPr>
            <w:tcW w:w="873"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0.00</w:t>
            </w:r>
          </w:p>
        </w:tc>
        <w:tc>
          <w:tcPr>
            <w:tcW w:w="827"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150.00</w:t>
            </w:r>
          </w:p>
        </w:tc>
      </w:tr>
      <w:tr w:rsidR="004C3283" w:rsidRPr="00B109E5" w:rsidTr="00496A9A">
        <w:trPr>
          <w:trHeight w:val="530"/>
        </w:trPr>
        <w:tc>
          <w:tcPr>
            <w:tcW w:w="511" w:type="pct"/>
            <w:shd w:val="clear" w:color="auto" w:fill="auto"/>
            <w:vAlign w:val="center"/>
            <w:hideMark/>
          </w:tcPr>
          <w:p w:rsidR="004C3283" w:rsidRPr="004C3283" w:rsidRDefault="004C3283" w:rsidP="004C3283">
            <w:pPr>
              <w:jc w:val="center"/>
              <w:rPr>
                <w:rFonts w:ascii="Arial" w:hAnsi="Arial" w:cs="Arial"/>
                <w:bCs/>
                <w:color w:val="000000"/>
                <w:sz w:val="16"/>
                <w:szCs w:val="16"/>
              </w:rPr>
            </w:pPr>
            <w:r w:rsidRPr="004C3283">
              <w:rPr>
                <w:rFonts w:ascii="Arial" w:hAnsi="Arial" w:cs="Arial"/>
                <w:bCs/>
                <w:color w:val="000000"/>
                <w:sz w:val="16"/>
                <w:szCs w:val="16"/>
              </w:rPr>
              <w:t>03 03</w:t>
            </w:r>
          </w:p>
        </w:tc>
        <w:tc>
          <w:tcPr>
            <w:tcW w:w="1849" w:type="pct"/>
            <w:shd w:val="clear" w:color="auto" w:fill="auto"/>
            <w:vAlign w:val="center"/>
            <w:hideMark/>
          </w:tcPr>
          <w:p w:rsidR="004C3283" w:rsidRPr="004C3283" w:rsidRDefault="004C3283" w:rsidP="004C3283">
            <w:pPr>
              <w:rPr>
                <w:rFonts w:ascii="Sylfaen" w:hAnsi="Sylfaen" w:cs="Calibri"/>
                <w:bCs/>
                <w:color w:val="000000"/>
                <w:sz w:val="16"/>
                <w:szCs w:val="16"/>
              </w:rPr>
            </w:pPr>
            <w:r w:rsidRPr="004C3283">
              <w:rPr>
                <w:rFonts w:ascii="Sylfaen" w:hAnsi="Sylfaen" w:cs="Calibri"/>
                <w:bCs/>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940"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286.47</w:t>
            </w:r>
          </w:p>
        </w:tc>
        <w:tc>
          <w:tcPr>
            <w:tcW w:w="873"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0.00</w:t>
            </w:r>
          </w:p>
        </w:tc>
        <w:tc>
          <w:tcPr>
            <w:tcW w:w="827"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286.47</w:t>
            </w:r>
          </w:p>
        </w:tc>
      </w:tr>
      <w:tr w:rsidR="004C3283" w:rsidRPr="00B109E5" w:rsidTr="001918D4">
        <w:trPr>
          <w:trHeight w:val="530"/>
        </w:trPr>
        <w:tc>
          <w:tcPr>
            <w:tcW w:w="511" w:type="pct"/>
            <w:shd w:val="clear" w:color="auto" w:fill="auto"/>
            <w:vAlign w:val="center"/>
            <w:hideMark/>
          </w:tcPr>
          <w:p w:rsidR="004C3283" w:rsidRPr="004C3283" w:rsidRDefault="004C3283" w:rsidP="004C3283">
            <w:pPr>
              <w:jc w:val="center"/>
              <w:rPr>
                <w:rFonts w:ascii="Arial" w:hAnsi="Arial" w:cs="Arial"/>
                <w:bCs/>
                <w:color w:val="000000"/>
                <w:sz w:val="16"/>
                <w:szCs w:val="16"/>
              </w:rPr>
            </w:pPr>
            <w:r w:rsidRPr="004C3283">
              <w:rPr>
                <w:rFonts w:ascii="Arial" w:hAnsi="Arial" w:cs="Arial"/>
                <w:bCs/>
                <w:color w:val="000000"/>
                <w:sz w:val="16"/>
                <w:szCs w:val="16"/>
              </w:rPr>
              <w:t>03 04</w:t>
            </w:r>
          </w:p>
        </w:tc>
        <w:tc>
          <w:tcPr>
            <w:tcW w:w="1849" w:type="pct"/>
            <w:shd w:val="clear" w:color="auto" w:fill="auto"/>
            <w:vAlign w:val="center"/>
            <w:hideMark/>
          </w:tcPr>
          <w:p w:rsidR="004C3283" w:rsidRPr="004C3283" w:rsidRDefault="004C3283" w:rsidP="004C3283">
            <w:pPr>
              <w:rPr>
                <w:rFonts w:ascii="Sylfaen" w:hAnsi="Sylfaen" w:cs="Calibri"/>
                <w:bCs/>
                <w:color w:val="000000"/>
                <w:sz w:val="16"/>
                <w:szCs w:val="16"/>
              </w:rPr>
            </w:pPr>
            <w:r w:rsidRPr="004C3283">
              <w:rPr>
                <w:rFonts w:ascii="Sylfaen" w:hAnsi="Sylfaen" w:cs="Calibri"/>
                <w:bCs/>
                <w:color w:val="000000"/>
                <w:sz w:val="16"/>
                <w:szCs w:val="16"/>
              </w:rPr>
              <w:t>მიუსაფარი ცხოველებისგან მოსახლეობის უსაფრთხოების უზრუნველყოფის ღონისძიებები</w:t>
            </w:r>
          </w:p>
        </w:tc>
        <w:tc>
          <w:tcPr>
            <w:tcW w:w="940"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150.00</w:t>
            </w:r>
          </w:p>
        </w:tc>
        <w:tc>
          <w:tcPr>
            <w:tcW w:w="873"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0.00</w:t>
            </w:r>
          </w:p>
        </w:tc>
        <w:tc>
          <w:tcPr>
            <w:tcW w:w="827"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150.00</w:t>
            </w:r>
          </w:p>
        </w:tc>
      </w:tr>
    </w:tbl>
    <w:p w:rsidR="00C91765" w:rsidRDefault="00C91765" w:rsidP="00C37FDD">
      <w:pPr>
        <w:ind w:right="283" w:firstLine="708"/>
        <w:jc w:val="right"/>
        <w:rPr>
          <w:rFonts w:ascii="Sylfaen" w:hAnsi="Sylfaen"/>
          <w:b/>
          <w:i/>
          <w:sz w:val="16"/>
          <w:lang w:val="ka-GE"/>
        </w:rPr>
      </w:pPr>
    </w:p>
    <w:p w:rsidR="00C24041" w:rsidRDefault="00C24041" w:rsidP="00631034">
      <w:pPr>
        <w:ind w:right="283" w:firstLine="708"/>
        <w:jc w:val="right"/>
        <w:rPr>
          <w:rFonts w:ascii="Sylfaen" w:hAnsi="Sylfaen" w:cs="Sylfaen"/>
          <w:b/>
          <w:i/>
          <w:sz w:val="16"/>
          <w:lang w:val="ka-GE"/>
        </w:rPr>
      </w:pPr>
    </w:p>
    <w:p w:rsidR="00E62C1C" w:rsidRDefault="00E62C1C" w:rsidP="00631034">
      <w:pPr>
        <w:ind w:right="283" w:firstLine="708"/>
        <w:jc w:val="right"/>
        <w:rPr>
          <w:rFonts w:ascii="Sylfaen" w:hAnsi="Sylfaen" w:cs="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311"/>
        <w:gridCol w:w="4550"/>
        <w:gridCol w:w="2319"/>
      </w:tblGrid>
      <w:tr w:rsidR="00432174" w:rsidRPr="002C367A" w:rsidTr="00C24041">
        <w:trPr>
          <w:trHeight w:val="559"/>
        </w:trPr>
        <w:tc>
          <w:tcPr>
            <w:tcW w:w="1088" w:type="pct"/>
            <w:vMerge w:val="restart"/>
            <w:shd w:val="clear" w:color="auto" w:fill="auto"/>
            <w:vAlign w:val="center"/>
            <w:hideMark/>
          </w:tcPr>
          <w:p w:rsidR="00432174" w:rsidRPr="002C367A" w:rsidRDefault="00432174" w:rsidP="00432174">
            <w:pPr>
              <w:jc w:val="center"/>
              <w:rPr>
                <w:rFonts w:ascii="Calibri" w:hAnsi="Calibri" w:cs="Calibri"/>
                <w:b/>
                <w:sz w:val="16"/>
                <w:szCs w:val="16"/>
              </w:rPr>
            </w:pPr>
            <w:r w:rsidRPr="002C367A">
              <w:rPr>
                <w:rFonts w:ascii="Sylfaen" w:hAnsi="Sylfaen" w:cs="Sylfaen"/>
                <w:b/>
                <w:sz w:val="16"/>
                <w:szCs w:val="16"/>
              </w:rPr>
              <w:t>პროგრამის</w:t>
            </w:r>
            <w:r w:rsidRPr="002C367A">
              <w:rPr>
                <w:rFonts w:ascii="Calibri" w:hAnsi="Calibri" w:cs="Calibri"/>
                <w:b/>
                <w:sz w:val="16"/>
                <w:szCs w:val="16"/>
              </w:rPr>
              <w:t xml:space="preserve"> </w:t>
            </w:r>
            <w:r w:rsidRPr="002C367A">
              <w:rPr>
                <w:rFonts w:ascii="Sylfaen" w:hAnsi="Sylfaen" w:cs="Sylfaen"/>
                <w:b/>
                <w:sz w:val="16"/>
                <w:szCs w:val="16"/>
              </w:rPr>
              <w:t>დასახელება</w:t>
            </w:r>
          </w:p>
        </w:tc>
        <w:tc>
          <w:tcPr>
            <w:tcW w:w="627" w:type="pct"/>
            <w:shd w:val="clear" w:color="auto" w:fill="auto"/>
            <w:noWrap/>
            <w:vAlign w:val="center"/>
            <w:hideMark/>
          </w:tcPr>
          <w:p w:rsidR="00432174" w:rsidRPr="002C367A" w:rsidRDefault="00432174" w:rsidP="00432174">
            <w:pPr>
              <w:jc w:val="center"/>
              <w:rPr>
                <w:rFonts w:ascii="Calibri" w:hAnsi="Calibri" w:cs="Calibri"/>
                <w:b/>
                <w:sz w:val="16"/>
                <w:szCs w:val="16"/>
              </w:rPr>
            </w:pPr>
            <w:r w:rsidRPr="002C367A">
              <w:rPr>
                <w:rFonts w:ascii="Sylfaen" w:hAnsi="Sylfaen" w:cs="Sylfaen"/>
                <w:b/>
                <w:sz w:val="16"/>
                <w:szCs w:val="16"/>
              </w:rPr>
              <w:t>კოდი</w:t>
            </w:r>
          </w:p>
        </w:tc>
        <w:tc>
          <w:tcPr>
            <w:tcW w:w="2176" w:type="pct"/>
            <w:vMerge w:val="restart"/>
            <w:shd w:val="clear" w:color="auto" w:fill="auto"/>
            <w:vAlign w:val="center"/>
            <w:hideMark/>
          </w:tcPr>
          <w:p w:rsidR="00432174" w:rsidRPr="002C367A" w:rsidRDefault="00432174" w:rsidP="00432174">
            <w:pPr>
              <w:jc w:val="center"/>
              <w:rPr>
                <w:rFonts w:ascii="Calibri" w:hAnsi="Calibri" w:cs="Calibri"/>
                <w:b/>
                <w:sz w:val="16"/>
                <w:szCs w:val="16"/>
              </w:rPr>
            </w:pPr>
            <w:r w:rsidRPr="002C367A">
              <w:rPr>
                <w:rFonts w:ascii="Sylfaen" w:hAnsi="Sylfaen" w:cs="Sylfaen"/>
                <w:b/>
                <w:sz w:val="16"/>
                <w:szCs w:val="16"/>
              </w:rPr>
              <w:t>დასუფთავების</w:t>
            </w:r>
            <w:r w:rsidRPr="002C367A">
              <w:rPr>
                <w:rFonts w:ascii="Calibri" w:hAnsi="Calibri" w:cs="Calibri"/>
                <w:b/>
                <w:sz w:val="16"/>
                <w:szCs w:val="16"/>
              </w:rPr>
              <w:t xml:space="preserve"> </w:t>
            </w:r>
            <w:r w:rsidRPr="002C367A">
              <w:rPr>
                <w:rFonts w:ascii="Sylfaen" w:hAnsi="Sylfaen" w:cs="Sylfaen"/>
                <w:b/>
                <w:sz w:val="16"/>
                <w:szCs w:val="16"/>
              </w:rPr>
              <w:t>ღონისძიებები</w:t>
            </w:r>
          </w:p>
        </w:tc>
        <w:tc>
          <w:tcPr>
            <w:tcW w:w="1109" w:type="pct"/>
            <w:shd w:val="clear" w:color="auto" w:fill="auto"/>
            <w:vAlign w:val="bottom"/>
            <w:hideMark/>
          </w:tcPr>
          <w:p w:rsidR="00432174" w:rsidRPr="002C367A" w:rsidRDefault="00474E2D" w:rsidP="003932EF">
            <w:pPr>
              <w:jc w:val="center"/>
              <w:rPr>
                <w:rFonts w:ascii="Calibri" w:hAnsi="Calibri" w:cs="Calibri"/>
                <w:b/>
                <w:sz w:val="16"/>
                <w:szCs w:val="16"/>
                <w:lang w:val="ka-GE"/>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00432174" w:rsidRPr="002C367A">
              <w:rPr>
                <w:rFonts w:ascii="Calibri" w:hAnsi="Calibri" w:cs="Calibri"/>
                <w:b/>
                <w:sz w:val="16"/>
                <w:szCs w:val="16"/>
              </w:rPr>
              <w:t xml:space="preserve"> </w:t>
            </w:r>
            <w:r w:rsidR="00432174" w:rsidRPr="002C367A">
              <w:rPr>
                <w:rFonts w:ascii="Sylfaen" w:hAnsi="Sylfaen" w:cs="Sylfaen"/>
                <w:b/>
                <w:sz w:val="16"/>
                <w:szCs w:val="16"/>
              </w:rPr>
              <w:t>წლის</w:t>
            </w:r>
            <w:r w:rsidR="00432174" w:rsidRPr="002C367A">
              <w:rPr>
                <w:rFonts w:ascii="Calibri" w:hAnsi="Calibri" w:cs="Calibri"/>
                <w:b/>
                <w:sz w:val="16"/>
                <w:szCs w:val="16"/>
              </w:rPr>
              <w:t xml:space="preserve"> </w:t>
            </w:r>
            <w:r w:rsidR="00432174" w:rsidRPr="002C367A">
              <w:rPr>
                <w:rFonts w:ascii="Sylfaen" w:hAnsi="Sylfaen" w:cs="Sylfaen"/>
                <w:b/>
                <w:sz w:val="16"/>
                <w:szCs w:val="16"/>
              </w:rPr>
              <w:t xml:space="preserve">დაფინანსება </w:t>
            </w:r>
            <w:r w:rsidR="00432174" w:rsidRPr="002C367A">
              <w:rPr>
                <w:rFonts w:ascii="Sylfaen" w:hAnsi="Sylfaen" w:cs="Sylfaen"/>
                <w:b/>
                <w:sz w:val="16"/>
                <w:szCs w:val="16"/>
                <w:lang w:val="ka-GE"/>
              </w:rPr>
              <w:t>(ათას ლარებში)</w:t>
            </w:r>
          </w:p>
        </w:tc>
      </w:tr>
      <w:tr w:rsidR="00432174" w:rsidRPr="002C367A" w:rsidTr="00C37FDD">
        <w:trPr>
          <w:trHeight w:val="478"/>
        </w:trPr>
        <w:tc>
          <w:tcPr>
            <w:tcW w:w="1088" w:type="pct"/>
            <w:vMerge/>
            <w:vAlign w:val="center"/>
            <w:hideMark/>
          </w:tcPr>
          <w:p w:rsidR="00432174" w:rsidRPr="002C367A" w:rsidRDefault="00432174" w:rsidP="00432174">
            <w:pPr>
              <w:rPr>
                <w:rFonts w:ascii="Calibri" w:hAnsi="Calibri" w:cs="Calibri"/>
                <w:b/>
                <w:sz w:val="16"/>
                <w:szCs w:val="16"/>
              </w:rPr>
            </w:pPr>
          </w:p>
        </w:tc>
        <w:tc>
          <w:tcPr>
            <w:tcW w:w="627" w:type="pct"/>
            <w:shd w:val="clear" w:color="auto" w:fill="auto"/>
            <w:noWrap/>
            <w:vAlign w:val="center"/>
            <w:hideMark/>
          </w:tcPr>
          <w:p w:rsidR="00432174" w:rsidRPr="002C367A" w:rsidRDefault="00432174" w:rsidP="00C37FDD">
            <w:pPr>
              <w:jc w:val="center"/>
              <w:rPr>
                <w:rFonts w:ascii="Calibri" w:hAnsi="Calibri" w:cs="Calibri"/>
                <w:b/>
                <w:sz w:val="16"/>
                <w:szCs w:val="16"/>
              </w:rPr>
            </w:pPr>
            <w:r w:rsidRPr="002C367A">
              <w:rPr>
                <w:rFonts w:ascii="Calibri" w:hAnsi="Calibri" w:cs="Calibri"/>
                <w:b/>
                <w:sz w:val="16"/>
                <w:szCs w:val="16"/>
              </w:rPr>
              <w:t>03 01</w:t>
            </w:r>
          </w:p>
        </w:tc>
        <w:tc>
          <w:tcPr>
            <w:tcW w:w="2176" w:type="pct"/>
            <w:vMerge/>
            <w:vAlign w:val="center"/>
            <w:hideMark/>
          </w:tcPr>
          <w:p w:rsidR="00432174" w:rsidRPr="002C367A" w:rsidRDefault="00432174" w:rsidP="00C37FDD">
            <w:pPr>
              <w:jc w:val="center"/>
              <w:rPr>
                <w:rFonts w:ascii="Calibri" w:hAnsi="Calibri" w:cs="Calibri"/>
                <w:b/>
                <w:sz w:val="16"/>
                <w:szCs w:val="16"/>
              </w:rPr>
            </w:pPr>
          </w:p>
        </w:tc>
        <w:tc>
          <w:tcPr>
            <w:tcW w:w="1109" w:type="pct"/>
            <w:shd w:val="clear" w:color="auto" w:fill="auto"/>
            <w:noWrap/>
            <w:vAlign w:val="center"/>
            <w:hideMark/>
          </w:tcPr>
          <w:p w:rsidR="00432174" w:rsidRPr="002C367A" w:rsidRDefault="004D42C5" w:rsidP="007D2A43">
            <w:pPr>
              <w:jc w:val="center"/>
              <w:rPr>
                <w:rFonts w:ascii="Sylfaen" w:hAnsi="Sylfaen" w:cs="Calibri"/>
                <w:b/>
                <w:sz w:val="16"/>
                <w:szCs w:val="16"/>
                <w:lang w:val="ka-GE"/>
              </w:rPr>
            </w:pPr>
            <w:r w:rsidRPr="002C367A">
              <w:rPr>
                <w:rFonts w:ascii="Sylfaen" w:hAnsi="Sylfaen" w:cs="Calibri"/>
                <w:b/>
                <w:sz w:val="16"/>
                <w:szCs w:val="16"/>
                <w:lang w:val="ka-GE"/>
              </w:rPr>
              <w:t>1</w:t>
            </w:r>
            <w:r w:rsidR="007D2A43" w:rsidRPr="002C367A">
              <w:rPr>
                <w:rFonts w:ascii="Sylfaen" w:hAnsi="Sylfaen" w:cs="Calibri"/>
                <w:b/>
                <w:sz w:val="16"/>
                <w:szCs w:val="16"/>
                <w:lang w:val="ka-GE"/>
              </w:rPr>
              <w:t>0</w:t>
            </w:r>
            <w:r w:rsidRPr="002C367A">
              <w:rPr>
                <w:rFonts w:ascii="Sylfaen" w:hAnsi="Sylfaen" w:cs="Calibri"/>
                <w:b/>
                <w:sz w:val="16"/>
                <w:szCs w:val="16"/>
                <w:lang w:val="ka-GE"/>
              </w:rPr>
              <w:t>00,0</w:t>
            </w:r>
          </w:p>
        </w:tc>
      </w:tr>
      <w:tr w:rsidR="00C24041" w:rsidRPr="002C367A" w:rsidTr="00A23080">
        <w:trPr>
          <w:trHeight w:val="622"/>
        </w:trPr>
        <w:tc>
          <w:tcPr>
            <w:tcW w:w="1088" w:type="pct"/>
            <w:shd w:val="clear" w:color="auto" w:fill="auto"/>
            <w:vAlign w:val="center"/>
            <w:hideMark/>
          </w:tcPr>
          <w:p w:rsidR="00C24041" w:rsidRPr="002C367A" w:rsidRDefault="00C24041" w:rsidP="00C24041">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3912" w:type="pct"/>
            <w:gridSpan w:val="3"/>
            <w:shd w:val="clear" w:color="auto" w:fill="auto"/>
            <w:vAlign w:val="center"/>
            <w:hideMark/>
          </w:tcPr>
          <w:p w:rsidR="00C24041" w:rsidRPr="002C367A" w:rsidRDefault="00C24041" w:rsidP="00C24041">
            <w:pPr>
              <w:rPr>
                <w:rFonts w:ascii="Sylfaen" w:hAnsi="Sylfaen"/>
                <w:color w:val="000000"/>
                <w:sz w:val="16"/>
                <w:szCs w:val="16"/>
              </w:rPr>
            </w:pPr>
            <w:r w:rsidRPr="002C367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2C367A" w:rsidTr="00484AE9">
        <w:trPr>
          <w:trHeight w:val="1061"/>
        </w:trPr>
        <w:tc>
          <w:tcPr>
            <w:tcW w:w="1088" w:type="pct"/>
            <w:shd w:val="clear" w:color="auto" w:fill="auto"/>
            <w:vAlign w:val="center"/>
            <w:hideMark/>
          </w:tcPr>
          <w:p w:rsidR="00C24041" w:rsidRPr="002C367A" w:rsidRDefault="00C24041" w:rsidP="00C24041">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3912" w:type="pct"/>
            <w:gridSpan w:val="3"/>
            <w:shd w:val="clear" w:color="auto" w:fill="auto"/>
            <w:vAlign w:val="center"/>
            <w:hideMark/>
          </w:tcPr>
          <w:p w:rsidR="00C24041" w:rsidRPr="002C367A" w:rsidRDefault="00C91765" w:rsidP="004D42C5">
            <w:pPr>
              <w:spacing w:after="240"/>
              <w:jc w:val="both"/>
              <w:rPr>
                <w:rFonts w:ascii="Sylfaen" w:hAnsi="Sylfaen"/>
                <w:color w:val="000000"/>
                <w:sz w:val="16"/>
                <w:szCs w:val="16"/>
                <w:lang w:val="ka-GE"/>
              </w:rPr>
            </w:pPr>
            <w:r w:rsidRPr="002C367A">
              <w:rPr>
                <w:rFonts w:ascii="Sylfaen" w:hAnsi="Sylfaen"/>
                <w:color w:val="000000"/>
                <w:sz w:val="16"/>
                <w:szCs w:val="16"/>
              </w:rPr>
              <w:t>მუნიციპალიტეტში</w:t>
            </w:r>
            <w:r w:rsidRPr="002C367A">
              <w:rPr>
                <w:rFonts w:ascii="Sylfaen" w:hAnsi="Sylfaen" w:cs="Sylfaen"/>
                <w:sz w:val="16"/>
                <w:szCs w:val="16"/>
                <w:lang w:val="ka-GE"/>
              </w:rPr>
              <w:t xml:space="preserve"> </w:t>
            </w:r>
            <w:r w:rsidRPr="002C367A">
              <w:rPr>
                <w:rFonts w:ascii="Sylfaen" w:hAnsi="Sylfaen"/>
                <w:color w:val="000000"/>
                <w:sz w:val="16"/>
                <w:szCs w:val="16"/>
              </w:rPr>
              <w:t xml:space="preserve">კომფორტული გარემოს შექნისათვის ერთერთი მნიშვნელოვანი ადგილი უკავია  ტერიტორიაზე სანიტარულ სისუფთავეს. </w:t>
            </w:r>
            <w:r w:rsidR="002C367A" w:rsidRPr="00127CDD">
              <w:rPr>
                <w:rFonts w:ascii="Sylfaen" w:hAnsi="Sylfaen" w:cs="Calibri"/>
                <w:sz w:val="16"/>
                <w:szCs w:val="16"/>
                <w:lang w:val="ka-GE"/>
              </w:rPr>
              <w:t>მუნიციპალიტეტებში ნარჩენების მართვის სისტემის გაუმჯობესება მოსახლეობისთვის, განსაკუთრებით კი ქალებისთვის მნიშვნელოვანია.</w:t>
            </w:r>
            <w:r w:rsidR="002C367A" w:rsidRPr="002C367A">
              <w:rPr>
                <w:rFonts w:ascii="Sylfaen" w:hAnsi="Sylfaen" w:cs="Calibri"/>
                <w:sz w:val="16"/>
                <w:szCs w:val="16"/>
                <w:lang w:val="ka-GE"/>
              </w:rPr>
              <w:t xml:space="preserve"> </w:t>
            </w:r>
            <w:r w:rsidRPr="002C367A">
              <w:rPr>
                <w:rFonts w:ascii="Sylfaen" w:hAnsi="Sylfaen"/>
                <w:color w:val="000000"/>
                <w:sz w:val="16"/>
                <w:szCs w:val="16"/>
              </w:rPr>
              <w:t>პროგრამის განხორციელებისას ხდება მუნიციპალიტეტის ტერიტორიიდან მოსახლეობის საყოფაცხოვრებო ნარჩენების გატანა, ქალაქ თელავის ქუჩები</w:t>
            </w:r>
            <w:r w:rsidRPr="002C367A">
              <w:rPr>
                <w:rFonts w:ascii="Sylfaen" w:hAnsi="Sylfaen"/>
                <w:color w:val="000000"/>
                <w:sz w:val="16"/>
                <w:szCs w:val="16"/>
                <w:lang w:val="ka-GE"/>
              </w:rPr>
              <w:t>ს ყოველდღიურად დაგვა-დასუფთავება</w:t>
            </w:r>
            <w:r w:rsidR="004D42C5" w:rsidRPr="002C367A">
              <w:rPr>
                <w:rFonts w:ascii="Sylfaen" w:hAnsi="Sylfaen"/>
                <w:color w:val="000000"/>
                <w:sz w:val="16"/>
                <w:szCs w:val="16"/>
                <w:lang w:val="ka-GE"/>
              </w:rPr>
              <w:t xml:space="preserve"> </w:t>
            </w:r>
            <w:r w:rsidR="00A900CF" w:rsidRPr="002C367A">
              <w:rPr>
                <w:rFonts w:ascii="Sylfaen" w:hAnsi="Sylfaen"/>
                <w:color w:val="000000"/>
                <w:sz w:val="16"/>
                <w:szCs w:val="16"/>
                <w:lang w:val="ka-GE"/>
              </w:rPr>
              <w:t>და სხვა</w:t>
            </w:r>
            <w:r w:rsidR="00FB4B41" w:rsidRPr="002C367A">
              <w:rPr>
                <w:rFonts w:ascii="Sylfaen" w:hAnsi="Sylfaen"/>
                <w:color w:val="000000"/>
                <w:sz w:val="16"/>
                <w:szCs w:val="16"/>
                <w:lang w:val="ka-GE"/>
              </w:rPr>
              <w:t>.</w:t>
            </w:r>
          </w:p>
        </w:tc>
      </w:tr>
      <w:tr w:rsidR="00C24041" w:rsidRPr="002C367A" w:rsidTr="00474E2D">
        <w:trPr>
          <w:trHeight w:val="530"/>
        </w:trPr>
        <w:tc>
          <w:tcPr>
            <w:tcW w:w="1088" w:type="pct"/>
            <w:shd w:val="clear" w:color="auto" w:fill="auto"/>
            <w:vAlign w:val="center"/>
          </w:tcPr>
          <w:p w:rsidR="00C24041" w:rsidRPr="002C367A" w:rsidRDefault="00C24041" w:rsidP="00474E2D">
            <w:pPr>
              <w:jc w:val="center"/>
              <w:rPr>
                <w:rFonts w:ascii="Sylfaen" w:hAnsi="Sylfaen"/>
                <w:b/>
                <w:bCs/>
                <w:color w:val="000000"/>
                <w:sz w:val="16"/>
                <w:szCs w:val="16"/>
              </w:rPr>
            </w:pPr>
            <w:r w:rsidRPr="002C367A">
              <w:rPr>
                <w:rFonts w:ascii="Sylfaen" w:hAnsi="Sylfaen"/>
                <w:b/>
                <w:bCs/>
                <w:color w:val="000000"/>
                <w:sz w:val="16"/>
                <w:szCs w:val="16"/>
              </w:rPr>
              <w:t>პროგრამის მიზანი</w:t>
            </w:r>
          </w:p>
        </w:tc>
        <w:tc>
          <w:tcPr>
            <w:tcW w:w="3912" w:type="pct"/>
            <w:gridSpan w:val="3"/>
            <w:shd w:val="clear" w:color="auto" w:fill="auto"/>
            <w:vAlign w:val="center"/>
          </w:tcPr>
          <w:p w:rsidR="00A71615" w:rsidRPr="002C367A" w:rsidRDefault="00C24041" w:rsidP="00EA5167">
            <w:pPr>
              <w:rPr>
                <w:rFonts w:ascii="Sylfaen" w:hAnsi="Sylfaen"/>
                <w:color w:val="000000"/>
                <w:sz w:val="16"/>
                <w:szCs w:val="16"/>
              </w:rPr>
            </w:pPr>
            <w:r w:rsidRPr="002C367A">
              <w:rPr>
                <w:rFonts w:ascii="Sylfaen" w:hAnsi="Sylfaen"/>
                <w:color w:val="000000"/>
                <w:sz w:val="16"/>
                <w:szCs w:val="16"/>
              </w:rPr>
              <w:t xml:space="preserve">სუფთა გარემოს უზრუნველყოფა </w:t>
            </w:r>
          </w:p>
          <w:p w:rsidR="00C24041" w:rsidRPr="002C367A" w:rsidRDefault="00A71615" w:rsidP="00EA5167">
            <w:pPr>
              <w:rPr>
                <w:rFonts w:ascii="Sylfaen" w:hAnsi="Sylfaen"/>
                <w:color w:val="000000"/>
                <w:sz w:val="16"/>
                <w:szCs w:val="16"/>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lang w:val="ka-GE"/>
              </w:rPr>
              <w:t>მ</w:t>
            </w:r>
            <w:r w:rsidRPr="002C367A">
              <w:rPr>
                <w:rFonts w:ascii="Sylfaen" w:hAnsi="Sylfaen"/>
                <w:color w:val="000000"/>
                <w:sz w:val="16"/>
                <w:szCs w:val="16"/>
                <w:lang w:val="ka-GE"/>
              </w:rPr>
              <w:t>იზანი 11:  ქალაქებისა და დასახლებების ინკლუზიური, უსაფრთხო და მდგრადი განვითარება.</w:t>
            </w:r>
            <w:r w:rsidR="00C24041" w:rsidRPr="002C367A">
              <w:rPr>
                <w:rFonts w:ascii="Sylfaen" w:hAnsi="Sylfaen"/>
                <w:color w:val="000000"/>
                <w:sz w:val="16"/>
                <w:szCs w:val="16"/>
              </w:rPr>
              <w:t xml:space="preserve">                                                                                          </w:t>
            </w:r>
            <w:r w:rsidR="00C24041" w:rsidRPr="002C367A">
              <w:rPr>
                <w:rFonts w:ascii="Sylfaen" w:hAnsi="Sylfaen"/>
                <w:color w:val="000000"/>
                <w:sz w:val="16"/>
                <w:szCs w:val="16"/>
                <w:lang w:val="ka-GE"/>
              </w:rPr>
              <w:t xml:space="preserve">                    </w:t>
            </w:r>
            <w:r w:rsidR="00C24041" w:rsidRPr="002C367A">
              <w:rPr>
                <w:rFonts w:ascii="Sylfaen" w:hAnsi="Sylfaen"/>
                <w:color w:val="000000"/>
                <w:sz w:val="16"/>
                <w:szCs w:val="16"/>
              </w:rPr>
              <w:t xml:space="preserve"> </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828"/>
        <w:gridCol w:w="4630"/>
        <w:gridCol w:w="2687"/>
      </w:tblGrid>
      <w:tr w:rsidR="00432174" w:rsidRPr="00B60839" w:rsidTr="00F3206A">
        <w:trPr>
          <w:trHeight w:val="559"/>
        </w:trPr>
        <w:tc>
          <w:tcPr>
            <w:tcW w:w="1105" w:type="pct"/>
            <w:vMerge w:val="restart"/>
            <w:shd w:val="clear" w:color="auto" w:fill="auto"/>
            <w:vAlign w:val="center"/>
            <w:hideMark/>
          </w:tcPr>
          <w:p w:rsidR="00432174" w:rsidRPr="00B60839" w:rsidRDefault="00432174" w:rsidP="00432174">
            <w:pPr>
              <w:jc w:val="center"/>
              <w:rPr>
                <w:rFonts w:ascii="Calibri" w:hAnsi="Calibri" w:cs="Calibri"/>
                <w:b/>
                <w:sz w:val="16"/>
                <w:szCs w:val="16"/>
              </w:rPr>
            </w:pPr>
            <w:r w:rsidRPr="00B60839">
              <w:rPr>
                <w:rFonts w:ascii="Sylfaen" w:hAnsi="Sylfaen" w:cs="Sylfaen"/>
                <w:b/>
                <w:sz w:val="16"/>
                <w:szCs w:val="16"/>
              </w:rPr>
              <w:t>პროგრამისდასახელება</w:t>
            </w:r>
          </w:p>
        </w:tc>
        <w:tc>
          <w:tcPr>
            <w:tcW w:w="396" w:type="pct"/>
            <w:shd w:val="clear" w:color="auto" w:fill="auto"/>
            <w:noWrap/>
            <w:vAlign w:val="center"/>
            <w:hideMark/>
          </w:tcPr>
          <w:p w:rsidR="00432174" w:rsidRPr="00B60839" w:rsidRDefault="00432174" w:rsidP="00432174">
            <w:pPr>
              <w:jc w:val="center"/>
              <w:rPr>
                <w:rFonts w:ascii="Calibri" w:hAnsi="Calibri" w:cs="Calibri"/>
                <w:b/>
                <w:sz w:val="16"/>
                <w:szCs w:val="16"/>
              </w:rPr>
            </w:pPr>
            <w:r w:rsidRPr="00B60839">
              <w:rPr>
                <w:rFonts w:ascii="Sylfaen" w:hAnsi="Sylfaen" w:cs="Sylfaen"/>
                <w:b/>
                <w:sz w:val="16"/>
                <w:szCs w:val="16"/>
              </w:rPr>
              <w:t>კოდი</w:t>
            </w:r>
          </w:p>
        </w:tc>
        <w:tc>
          <w:tcPr>
            <w:tcW w:w="2214" w:type="pct"/>
            <w:vMerge w:val="restart"/>
            <w:shd w:val="clear" w:color="auto" w:fill="auto"/>
            <w:vAlign w:val="center"/>
            <w:hideMark/>
          </w:tcPr>
          <w:p w:rsidR="00432174" w:rsidRPr="00B60839" w:rsidRDefault="00432174" w:rsidP="00432174">
            <w:pPr>
              <w:jc w:val="center"/>
              <w:rPr>
                <w:rFonts w:ascii="Calibri" w:hAnsi="Calibri" w:cs="Calibri"/>
                <w:b/>
                <w:sz w:val="16"/>
                <w:szCs w:val="16"/>
                <w:lang w:val="ka-GE"/>
              </w:rPr>
            </w:pPr>
            <w:r w:rsidRPr="00B60839">
              <w:rPr>
                <w:rFonts w:ascii="Sylfaen" w:hAnsi="Sylfaen" w:cs="Sylfaen"/>
                <w:b/>
                <w:sz w:val="16"/>
                <w:szCs w:val="16"/>
                <w:lang w:val="ka-GE"/>
              </w:rPr>
              <w:t>გარემოს დაცვის ღონისძიებები</w:t>
            </w:r>
          </w:p>
        </w:tc>
        <w:tc>
          <w:tcPr>
            <w:tcW w:w="1285" w:type="pct"/>
            <w:shd w:val="clear" w:color="auto" w:fill="auto"/>
            <w:vAlign w:val="center"/>
            <w:hideMark/>
          </w:tcPr>
          <w:p w:rsidR="00432174" w:rsidRPr="00B60839" w:rsidRDefault="00474E2D" w:rsidP="003932EF">
            <w:pPr>
              <w:jc w:val="center"/>
              <w:rPr>
                <w:rFonts w:ascii="Calibri" w:hAnsi="Calibri" w:cs="Calibri"/>
                <w:b/>
                <w:sz w:val="16"/>
                <w:szCs w:val="16"/>
                <w:lang w:val="ka-GE"/>
              </w:rPr>
            </w:pPr>
            <w:r w:rsidRPr="00B60839">
              <w:rPr>
                <w:rFonts w:ascii="Sylfaen" w:hAnsi="Sylfaen" w:cs="Calibri"/>
                <w:b/>
                <w:sz w:val="16"/>
                <w:szCs w:val="16"/>
                <w:lang w:val="ka-GE"/>
              </w:rPr>
              <w:t>202</w:t>
            </w:r>
            <w:r w:rsidR="003932EF">
              <w:rPr>
                <w:rFonts w:ascii="Sylfaen" w:hAnsi="Sylfaen" w:cs="Calibri"/>
                <w:b/>
                <w:sz w:val="16"/>
                <w:szCs w:val="16"/>
                <w:lang w:val="ka-GE"/>
              </w:rPr>
              <w:t>4</w:t>
            </w:r>
            <w:r w:rsidR="00432174" w:rsidRPr="00B60839">
              <w:rPr>
                <w:rFonts w:ascii="Calibri" w:hAnsi="Calibri" w:cs="Calibri"/>
                <w:b/>
                <w:sz w:val="16"/>
                <w:szCs w:val="16"/>
              </w:rPr>
              <w:t xml:space="preserve"> </w:t>
            </w:r>
            <w:r w:rsidR="00432174" w:rsidRPr="00B60839">
              <w:rPr>
                <w:rFonts w:ascii="Sylfaen" w:hAnsi="Sylfaen" w:cs="Sylfaen"/>
                <w:b/>
                <w:sz w:val="16"/>
                <w:szCs w:val="16"/>
              </w:rPr>
              <w:t>წლის</w:t>
            </w:r>
            <w:r w:rsidR="00432174" w:rsidRPr="00B60839">
              <w:rPr>
                <w:rFonts w:ascii="Calibri" w:hAnsi="Calibri" w:cs="Calibri"/>
                <w:b/>
                <w:sz w:val="16"/>
                <w:szCs w:val="16"/>
              </w:rPr>
              <w:t xml:space="preserve"> </w:t>
            </w:r>
            <w:r w:rsidR="00432174" w:rsidRPr="00B60839">
              <w:rPr>
                <w:rFonts w:ascii="Sylfaen" w:hAnsi="Sylfaen" w:cs="Sylfaen"/>
                <w:b/>
                <w:sz w:val="16"/>
                <w:szCs w:val="16"/>
              </w:rPr>
              <w:t xml:space="preserve">დაფინანსება </w:t>
            </w:r>
            <w:r w:rsidR="00432174" w:rsidRPr="00B60839">
              <w:rPr>
                <w:rFonts w:ascii="Sylfaen" w:hAnsi="Sylfaen" w:cs="Sylfaen"/>
                <w:b/>
                <w:sz w:val="16"/>
                <w:szCs w:val="16"/>
                <w:lang w:val="ka-GE"/>
              </w:rPr>
              <w:t>(ათას ლარებში)</w:t>
            </w:r>
          </w:p>
        </w:tc>
      </w:tr>
      <w:tr w:rsidR="00432174" w:rsidRPr="00B60839" w:rsidTr="00C37FDD">
        <w:trPr>
          <w:trHeight w:val="478"/>
        </w:trPr>
        <w:tc>
          <w:tcPr>
            <w:tcW w:w="1105" w:type="pct"/>
            <w:vMerge/>
            <w:vAlign w:val="center"/>
            <w:hideMark/>
          </w:tcPr>
          <w:p w:rsidR="00432174" w:rsidRPr="00B60839" w:rsidRDefault="00432174" w:rsidP="00432174">
            <w:pPr>
              <w:rPr>
                <w:rFonts w:ascii="Calibri" w:hAnsi="Calibri" w:cs="Calibri"/>
                <w:b/>
                <w:sz w:val="16"/>
                <w:szCs w:val="16"/>
              </w:rPr>
            </w:pPr>
          </w:p>
        </w:tc>
        <w:tc>
          <w:tcPr>
            <w:tcW w:w="396" w:type="pct"/>
            <w:shd w:val="clear" w:color="auto" w:fill="auto"/>
            <w:noWrap/>
            <w:vAlign w:val="center"/>
            <w:hideMark/>
          </w:tcPr>
          <w:p w:rsidR="00432174" w:rsidRPr="00B60839" w:rsidRDefault="00154192" w:rsidP="00C37FDD">
            <w:pPr>
              <w:jc w:val="center"/>
              <w:rPr>
                <w:rFonts w:ascii="Sylfaen" w:hAnsi="Sylfaen" w:cs="Calibri"/>
                <w:b/>
                <w:sz w:val="16"/>
                <w:szCs w:val="16"/>
                <w:lang w:val="ka-GE"/>
              </w:rPr>
            </w:pPr>
            <w:r w:rsidRPr="00B60839">
              <w:rPr>
                <w:rFonts w:ascii="Sylfaen" w:hAnsi="Sylfaen" w:cs="Calibri"/>
                <w:b/>
                <w:sz w:val="16"/>
                <w:szCs w:val="16"/>
                <w:lang w:val="ka-GE"/>
              </w:rPr>
              <w:t>03 02</w:t>
            </w:r>
          </w:p>
        </w:tc>
        <w:tc>
          <w:tcPr>
            <w:tcW w:w="2214" w:type="pct"/>
            <w:vMerge/>
            <w:vAlign w:val="center"/>
            <w:hideMark/>
          </w:tcPr>
          <w:p w:rsidR="00432174" w:rsidRPr="00B60839" w:rsidRDefault="00432174" w:rsidP="00432174">
            <w:pPr>
              <w:rPr>
                <w:rFonts w:ascii="Calibri" w:hAnsi="Calibri" w:cs="Calibri"/>
                <w:b/>
                <w:sz w:val="16"/>
                <w:szCs w:val="16"/>
              </w:rPr>
            </w:pPr>
          </w:p>
        </w:tc>
        <w:tc>
          <w:tcPr>
            <w:tcW w:w="1285" w:type="pct"/>
            <w:shd w:val="clear" w:color="auto" w:fill="auto"/>
            <w:noWrap/>
            <w:vAlign w:val="center"/>
            <w:hideMark/>
          </w:tcPr>
          <w:p w:rsidR="00432174" w:rsidRPr="007F31A1" w:rsidRDefault="007D2A43" w:rsidP="004C3283">
            <w:pPr>
              <w:jc w:val="center"/>
              <w:rPr>
                <w:rFonts w:ascii="Sylfaen" w:hAnsi="Sylfaen" w:cs="Calibri"/>
                <w:b/>
                <w:sz w:val="16"/>
                <w:szCs w:val="16"/>
                <w:lang w:val="en-US"/>
              </w:rPr>
            </w:pPr>
            <w:r>
              <w:rPr>
                <w:rFonts w:ascii="Sylfaen" w:hAnsi="Sylfaen" w:cs="Calibri"/>
                <w:b/>
                <w:bCs/>
                <w:color w:val="000000"/>
                <w:sz w:val="16"/>
                <w:szCs w:val="16"/>
                <w:lang w:val="ka-GE"/>
              </w:rPr>
              <w:t>1</w:t>
            </w:r>
            <w:r w:rsidR="004C3283">
              <w:rPr>
                <w:rFonts w:ascii="Sylfaen" w:hAnsi="Sylfaen" w:cs="Calibri"/>
                <w:b/>
                <w:bCs/>
                <w:color w:val="000000"/>
                <w:sz w:val="16"/>
                <w:szCs w:val="16"/>
                <w:lang w:val="ka-GE"/>
              </w:rPr>
              <w:t>5</w:t>
            </w:r>
            <w:r>
              <w:rPr>
                <w:rFonts w:ascii="Sylfaen" w:hAnsi="Sylfaen" w:cs="Calibri"/>
                <w:b/>
                <w:bCs/>
                <w:color w:val="000000"/>
                <w:sz w:val="16"/>
                <w:szCs w:val="16"/>
                <w:lang w:val="ka-GE"/>
              </w:rPr>
              <w:t>0</w:t>
            </w:r>
            <w:r w:rsidR="004D42C5" w:rsidRPr="00BE0EF0">
              <w:rPr>
                <w:rFonts w:ascii="Sylfaen" w:hAnsi="Sylfaen" w:cs="Calibri"/>
                <w:b/>
                <w:bCs/>
                <w:color w:val="000000"/>
                <w:sz w:val="16"/>
                <w:szCs w:val="16"/>
              </w:rPr>
              <w:t>.00</w:t>
            </w:r>
          </w:p>
        </w:tc>
      </w:tr>
      <w:tr w:rsidR="00C24041" w:rsidRPr="00B60839" w:rsidTr="00A23080">
        <w:trPr>
          <w:trHeight w:val="622"/>
        </w:trPr>
        <w:tc>
          <w:tcPr>
            <w:tcW w:w="1105" w:type="pct"/>
            <w:shd w:val="clear" w:color="auto" w:fill="auto"/>
            <w:vAlign w:val="center"/>
            <w:hideMark/>
          </w:tcPr>
          <w:p w:rsidR="00C24041" w:rsidRPr="00B60839" w:rsidRDefault="00C24041" w:rsidP="00C24041">
            <w:pPr>
              <w:jc w:val="center"/>
              <w:rPr>
                <w:rFonts w:ascii="Sylfaen" w:hAnsi="Sylfaen"/>
                <w:b/>
                <w:bCs/>
                <w:color w:val="000000"/>
                <w:sz w:val="16"/>
                <w:szCs w:val="16"/>
              </w:rPr>
            </w:pPr>
            <w:r w:rsidRPr="00B60839">
              <w:rPr>
                <w:rFonts w:ascii="Sylfaen" w:hAnsi="Sylfaen"/>
                <w:b/>
                <w:bCs/>
                <w:color w:val="000000"/>
                <w:sz w:val="16"/>
                <w:szCs w:val="16"/>
              </w:rPr>
              <w:t xml:space="preserve">პროგრამის განმახორციელებელი </w:t>
            </w:r>
          </w:p>
        </w:tc>
        <w:tc>
          <w:tcPr>
            <w:tcW w:w="3895" w:type="pct"/>
            <w:gridSpan w:val="3"/>
            <w:shd w:val="clear" w:color="auto" w:fill="auto"/>
            <w:vAlign w:val="center"/>
            <w:hideMark/>
          </w:tcPr>
          <w:p w:rsidR="00C24041" w:rsidRPr="00B60839" w:rsidRDefault="00C24041" w:rsidP="00C24041">
            <w:pPr>
              <w:rPr>
                <w:rFonts w:ascii="Sylfaen" w:hAnsi="Sylfaen"/>
                <w:color w:val="000000"/>
                <w:sz w:val="16"/>
                <w:szCs w:val="16"/>
              </w:rPr>
            </w:pPr>
            <w:r w:rsidRPr="00B60839">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B60839" w:rsidTr="00C37FDD">
        <w:trPr>
          <w:trHeight w:val="521"/>
        </w:trPr>
        <w:tc>
          <w:tcPr>
            <w:tcW w:w="1105" w:type="pct"/>
            <w:shd w:val="clear" w:color="auto" w:fill="auto"/>
            <w:vAlign w:val="center"/>
            <w:hideMark/>
          </w:tcPr>
          <w:p w:rsidR="00C24041" w:rsidRPr="00B60839" w:rsidRDefault="00C24041" w:rsidP="00C24041">
            <w:pPr>
              <w:jc w:val="center"/>
              <w:rPr>
                <w:rFonts w:ascii="Sylfaen" w:hAnsi="Sylfaen"/>
                <w:b/>
                <w:bCs/>
                <w:color w:val="000000"/>
                <w:sz w:val="16"/>
                <w:szCs w:val="16"/>
              </w:rPr>
            </w:pPr>
            <w:r w:rsidRPr="00B60839">
              <w:rPr>
                <w:rFonts w:ascii="Sylfaen" w:hAnsi="Sylfaen"/>
                <w:b/>
                <w:bCs/>
                <w:color w:val="000000"/>
                <w:sz w:val="16"/>
                <w:szCs w:val="16"/>
              </w:rPr>
              <w:t xml:space="preserve">პროგრამის აღწერა </w:t>
            </w:r>
          </w:p>
        </w:tc>
        <w:tc>
          <w:tcPr>
            <w:tcW w:w="3895" w:type="pct"/>
            <w:gridSpan w:val="3"/>
            <w:shd w:val="clear" w:color="auto" w:fill="auto"/>
            <w:vAlign w:val="center"/>
            <w:hideMark/>
          </w:tcPr>
          <w:p w:rsidR="00C24041" w:rsidRPr="00B60839" w:rsidRDefault="00BA0C7D" w:rsidP="006E2954">
            <w:pPr>
              <w:jc w:val="both"/>
              <w:rPr>
                <w:rFonts w:ascii="Sylfaen" w:hAnsi="Sylfaen"/>
                <w:color w:val="000000"/>
                <w:sz w:val="16"/>
                <w:szCs w:val="16"/>
                <w:lang w:val="ka-GE"/>
              </w:rPr>
            </w:pPr>
            <w:r w:rsidRPr="00B60839">
              <w:rPr>
                <w:rFonts w:ascii="Sylfaen" w:hAnsi="Sylfaen"/>
                <w:color w:val="000000"/>
                <w:sz w:val="16"/>
                <w:szCs w:val="16"/>
              </w:rPr>
              <w:t>პროგრამის ფარგლებში განხორციელდება საჭიროების შესაბამისად, თელავის მუნიციპალიტეტის ტერიტორიაზე გამხმარი და საფრთხის შემცველი ხეების მოჭრა-ვარჯის</w:t>
            </w:r>
            <w:r w:rsidRPr="00B60839">
              <w:rPr>
                <w:rFonts w:ascii="Sylfaen" w:hAnsi="Sylfaen"/>
                <w:color w:val="000000"/>
                <w:sz w:val="16"/>
                <w:szCs w:val="16"/>
                <w:lang w:val="ka-GE"/>
              </w:rPr>
              <w:t xml:space="preserve"> ფორმირება</w:t>
            </w:r>
            <w:r w:rsidR="006E2954">
              <w:rPr>
                <w:rFonts w:ascii="Sylfaen" w:hAnsi="Sylfaen"/>
                <w:color w:val="000000"/>
                <w:sz w:val="16"/>
                <w:szCs w:val="16"/>
                <w:lang w:val="ka-GE"/>
              </w:rPr>
              <w:t xml:space="preserve"> </w:t>
            </w:r>
            <w:r w:rsidR="00E01687" w:rsidRPr="00B60839">
              <w:rPr>
                <w:rFonts w:ascii="Sylfaen" w:hAnsi="Sylfaen"/>
                <w:color w:val="000000"/>
                <w:sz w:val="16"/>
                <w:szCs w:val="16"/>
                <w:lang w:val="ka-GE"/>
              </w:rPr>
              <w:t>და სხვა</w:t>
            </w:r>
            <w:r w:rsidR="00C91765" w:rsidRPr="00B60839">
              <w:rPr>
                <w:rFonts w:ascii="Sylfaen" w:hAnsi="Sylfaen"/>
                <w:color w:val="000000"/>
                <w:sz w:val="16"/>
                <w:szCs w:val="16"/>
                <w:lang w:val="ka-GE"/>
              </w:rPr>
              <w:t xml:space="preserve"> ღონისძიებები.</w:t>
            </w:r>
            <w:r w:rsidR="00E01687" w:rsidRPr="00B60839">
              <w:rPr>
                <w:rFonts w:ascii="Sylfaen" w:hAnsi="Sylfaen"/>
                <w:color w:val="000000"/>
                <w:sz w:val="16"/>
                <w:szCs w:val="16"/>
                <w:lang w:val="ka-GE"/>
              </w:rPr>
              <w:t xml:space="preserve"> </w:t>
            </w:r>
          </w:p>
        </w:tc>
      </w:tr>
      <w:tr w:rsidR="00C24041" w:rsidRPr="00B60839" w:rsidTr="00C91765">
        <w:trPr>
          <w:trHeight w:val="458"/>
        </w:trPr>
        <w:tc>
          <w:tcPr>
            <w:tcW w:w="1105" w:type="pct"/>
            <w:shd w:val="clear" w:color="auto" w:fill="auto"/>
            <w:vAlign w:val="center"/>
          </w:tcPr>
          <w:p w:rsidR="00C24041" w:rsidRPr="00B60839" w:rsidRDefault="00C24041" w:rsidP="00010D24">
            <w:pPr>
              <w:jc w:val="center"/>
              <w:rPr>
                <w:rFonts w:ascii="Sylfaen" w:hAnsi="Sylfaen"/>
                <w:b/>
                <w:bCs/>
                <w:color w:val="000000"/>
                <w:sz w:val="16"/>
                <w:szCs w:val="16"/>
              </w:rPr>
            </w:pPr>
            <w:r w:rsidRPr="00B60839">
              <w:rPr>
                <w:rFonts w:ascii="Sylfaen" w:hAnsi="Sylfaen"/>
                <w:b/>
                <w:bCs/>
                <w:color w:val="000000"/>
                <w:sz w:val="16"/>
                <w:szCs w:val="16"/>
              </w:rPr>
              <w:t xml:space="preserve">პროგრამის მიზანი </w:t>
            </w:r>
          </w:p>
        </w:tc>
        <w:tc>
          <w:tcPr>
            <w:tcW w:w="3895" w:type="pct"/>
            <w:gridSpan w:val="3"/>
            <w:shd w:val="clear" w:color="auto" w:fill="auto"/>
            <w:vAlign w:val="center"/>
          </w:tcPr>
          <w:p w:rsidR="006E2954" w:rsidRDefault="00C24041" w:rsidP="006E2954">
            <w:pPr>
              <w:rPr>
                <w:rFonts w:ascii="Sylfaen" w:hAnsi="Sylfaen"/>
                <w:color w:val="000000"/>
                <w:sz w:val="16"/>
                <w:szCs w:val="16"/>
              </w:rPr>
            </w:pPr>
            <w:r w:rsidRPr="00B60839">
              <w:rPr>
                <w:rFonts w:ascii="Sylfaen" w:hAnsi="Sylfaen"/>
                <w:color w:val="000000"/>
                <w:sz w:val="16"/>
                <w:szCs w:val="16"/>
              </w:rPr>
              <w:t>გამხმარი და საფრთხის შემცველ</w:t>
            </w:r>
            <w:r w:rsidR="00C91765" w:rsidRPr="00B60839">
              <w:rPr>
                <w:rFonts w:ascii="Sylfaen" w:hAnsi="Sylfaen"/>
                <w:color w:val="000000"/>
                <w:sz w:val="16"/>
                <w:szCs w:val="16"/>
              </w:rPr>
              <w:t>ი ხეების მოჭრა-ვარჯის ფორმირება.</w:t>
            </w:r>
            <w:r w:rsidRPr="00B60839">
              <w:rPr>
                <w:rFonts w:ascii="Sylfaen" w:hAnsi="Sylfaen"/>
                <w:color w:val="000000"/>
                <w:sz w:val="16"/>
                <w:szCs w:val="16"/>
              </w:rPr>
              <w:t xml:space="preserve"> </w:t>
            </w:r>
          </w:p>
          <w:p w:rsidR="00C24041" w:rsidRPr="00A71615" w:rsidRDefault="00A71615" w:rsidP="006E2954">
            <w:pPr>
              <w:rPr>
                <w:rFonts w:ascii="Sylfaen" w:hAnsi="Sylfaen"/>
                <w:color w:val="000000"/>
                <w:sz w:val="16"/>
                <w:szCs w:val="16"/>
                <w:lang w:val="en-US"/>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8"/>
        <w:gridCol w:w="4971"/>
        <w:gridCol w:w="2861"/>
      </w:tblGrid>
      <w:tr w:rsidR="00432174" w:rsidRPr="004D42C5" w:rsidTr="00F3206A">
        <w:trPr>
          <w:trHeight w:val="683"/>
        </w:trPr>
        <w:tc>
          <w:tcPr>
            <w:tcW w:w="955" w:type="pct"/>
            <w:vMerge w:val="restart"/>
            <w:shd w:val="clear" w:color="auto" w:fill="auto"/>
            <w:vAlign w:val="center"/>
            <w:hideMark/>
          </w:tcPr>
          <w:p w:rsidR="00432174" w:rsidRPr="004D42C5" w:rsidRDefault="00432174" w:rsidP="00432174">
            <w:pPr>
              <w:jc w:val="center"/>
              <w:rPr>
                <w:rFonts w:ascii="Calibri" w:hAnsi="Calibri" w:cs="Calibri"/>
                <w:b/>
                <w:color w:val="000000"/>
                <w:sz w:val="16"/>
                <w:szCs w:val="16"/>
              </w:rPr>
            </w:pPr>
            <w:r w:rsidRPr="004D42C5">
              <w:rPr>
                <w:rFonts w:ascii="Sylfaen" w:hAnsi="Sylfaen" w:cs="Sylfaen"/>
                <w:b/>
                <w:color w:val="000000"/>
                <w:sz w:val="16"/>
                <w:szCs w:val="16"/>
              </w:rPr>
              <w:t>პროგრამის</w:t>
            </w:r>
            <w:r w:rsidRPr="004D42C5">
              <w:rPr>
                <w:rFonts w:ascii="Sylfaen" w:hAnsi="Sylfaen" w:cs="Sylfaen"/>
                <w:b/>
                <w:color w:val="000000"/>
                <w:sz w:val="16"/>
                <w:szCs w:val="16"/>
                <w:lang w:val="ka-GE"/>
              </w:rPr>
              <w:t xml:space="preserve"> </w:t>
            </w:r>
            <w:r w:rsidRPr="004D42C5">
              <w:rPr>
                <w:rFonts w:ascii="Sylfaen" w:hAnsi="Sylfaen" w:cs="Sylfaen"/>
                <w:b/>
                <w:color w:val="000000"/>
                <w:sz w:val="16"/>
                <w:szCs w:val="16"/>
              </w:rPr>
              <w:t>დასახელება</w:t>
            </w:r>
          </w:p>
        </w:tc>
        <w:tc>
          <w:tcPr>
            <w:tcW w:w="300" w:type="pct"/>
            <w:shd w:val="clear" w:color="auto" w:fill="auto"/>
            <w:noWrap/>
            <w:vAlign w:val="center"/>
            <w:hideMark/>
          </w:tcPr>
          <w:p w:rsidR="00432174" w:rsidRPr="004D42C5" w:rsidRDefault="00432174" w:rsidP="00432174">
            <w:pPr>
              <w:jc w:val="center"/>
              <w:rPr>
                <w:rFonts w:ascii="Calibri" w:hAnsi="Calibri" w:cs="Calibri"/>
                <w:b/>
                <w:color w:val="000000"/>
                <w:sz w:val="16"/>
                <w:szCs w:val="16"/>
              </w:rPr>
            </w:pPr>
            <w:r w:rsidRPr="004D42C5">
              <w:rPr>
                <w:rFonts w:ascii="Sylfaen" w:hAnsi="Sylfaen" w:cs="Sylfaen"/>
                <w:b/>
                <w:color w:val="000000"/>
                <w:sz w:val="16"/>
                <w:szCs w:val="16"/>
              </w:rPr>
              <w:t>კოდი</w:t>
            </w:r>
          </w:p>
        </w:tc>
        <w:tc>
          <w:tcPr>
            <w:tcW w:w="2377" w:type="pct"/>
            <w:vMerge w:val="restart"/>
            <w:shd w:val="clear" w:color="auto" w:fill="auto"/>
            <w:vAlign w:val="center"/>
            <w:hideMark/>
          </w:tcPr>
          <w:p w:rsidR="00432174" w:rsidRPr="004D42C5" w:rsidRDefault="00432174" w:rsidP="00432174">
            <w:pPr>
              <w:jc w:val="center"/>
              <w:rPr>
                <w:rFonts w:ascii="Calibri" w:hAnsi="Calibri" w:cs="Calibri"/>
                <w:b/>
                <w:color w:val="000000"/>
                <w:sz w:val="16"/>
                <w:szCs w:val="16"/>
              </w:rPr>
            </w:pPr>
            <w:r w:rsidRPr="004D42C5">
              <w:rPr>
                <w:rFonts w:ascii="Sylfaen" w:hAnsi="Sylfaen" w:cs="Sylfaen"/>
                <w:b/>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1367" w:type="pct"/>
            <w:shd w:val="clear" w:color="auto" w:fill="auto"/>
            <w:vAlign w:val="center"/>
            <w:hideMark/>
          </w:tcPr>
          <w:p w:rsidR="00432174" w:rsidRPr="004D42C5" w:rsidRDefault="00BA0C7D" w:rsidP="003932EF">
            <w:pPr>
              <w:jc w:val="center"/>
              <w:rPr>
                <w:rFonts w:ascii="Calibri" w:hAnsi="Calibri" w:cs="Calibri"/>
                <w:b/>
                <w:sz w:val="16"/>
                <w:szCs w:val="16"/>
                <w:lang w:val="ka-GE"/>
              </w:rPr>
            </w:pPr>
            <w:r w:rsidRPr="004D42C5">
              <w:rPr>
                <w:rFonts w:ascii="Sylfaen" w:hAnsi="Sylfaen" w:cs="Calibri"/>
                <w:b/>
                <w:sz w:val="16"/>
                <w:szCs w:val="16"/>
                <w:lang w:val="ka-GE"/>
              </w:rPr>
              <w:t>202</w:t>
            </w:r>
            <w:r w:rsidR="003932EF" w:rsidRPr="004D42C5">
              <w:rPr>
                <w:rFonts w:ascii="Sylfaen" w:hAnsi="Sylfaen" w:cs="Calibri"/>
                <w:b/>
                <w:sz w:val="16"/>
                <w:szCs w:val="16"/>
                <w:lang w:val="ka-GE"/>
              </w:rPr>
              <w:t>4</w:t>
            </w:r>
            <w:r w:rsidRPr="004D42C5">
              <w:rPr>
                <w:rFonts w:ascii="Sylfaen" w:hAnsi="Sylfaen" w:cs="Calibri"/>
                <w:b/>
                <w:sz w:val="16"/>
                <w:szCs w:val="16"/>
                <w:lang w:val="ka-GE"/>
              </w:rPr>
              <w:t xml:space="preserve"> </w:t>
            </w:r>
            <w:r w:rsidR="00432174" w:rsidRPr="004D42C5">
              <w:rPr>
                <w:rFonts w:ascii="Sylfaen" w:hAnsi="Sylfaen" w:cs="Sylfaen"/>
                <w:b/>
                <w:sz w:val="16"/>
                <w:szCs w:val="16"/>
              </w:rPr>
              <w:t>წლის</w:t>
            </w:r>
            <w:r w:rsidR="00432174" w:rsidRPr="004D42C5">
              <w:rPr>
                <w:rFonts w:ascii="Calibri" w:hAnsi="Calibri" w:cs="Calibri"/>
                <w:b/>
                <w:sz w:val="16"/>
                <w:szCs w:val="16"/>
              </w:rPr>
              <w:t xml:space="preserve"> </w:t>
            </w:r>
            <w:r w:rsidR="00432174" w:rsidRPr="004D42C5">
              <w:rPr>
                <w:rFonts w:ascii="Sylfaen" w:hAnsi="Sylfaen" w:cs="Sylfaen"/>
                <w:b/>
                <w:sz w:val="16"/>
                <w:szCs w:val="16"/>
              </w:rPr>
              <w:t xml:space="preserve">დაფინანსება </w:t>
            </w:r>
            <w:r w:rsidR="00432174" w:rsidRPr="004D42C5">
              <w:rPr>
                <w:rFonts w:ascii="Sylfaen" w:hAnsi="Sylfaen" w:cs="Sylfaen"/>
                <w:b/>
                <w:sz w:val="16"/>
                <w:szCs w:val="16"/>
                <w:lang w:val="ka-GE"/>
              </w:rPr>
              <w:t>(ათას ლარებში)</w:t>
            </w:r>
          </w:p>
        </w:tc>
      </w:tr>
      <w:tr w:rsidR="00432174" w:rsidRPr="004D42C5" w:rsidTr="005F4F75">
        <w:trPr>
          <w:trHeight w:val="269"/>
        </w:trPr>
        <w:tc>
          <w:tcPr>
            <w:tcW w:w="955" w:type="pct"/>
            <w:vMerge/>
            <w:vAlign w:val="center"/>
            <w:hideMark/>
          </w:tcPr>
          <w:p w:rsidR="00432174" w:rsidRPr="004D42C5" w:rsidRDefault="00432174" w:rsidP="00432174">
            <w:pPr>
              <w:rPr>
                <w:rFonts w:ascii="Calibri" w:hAnsi="Calibri" w:cs="Calibri"/>
                <w:b/>
                <w:color w:val="000000"/>
                <w:sz w:val="16"/>
                <w:szCs w:val="16"/>
              </w:rPr>
            </w:pPr>
          </w:p>
        </w:tc>
        <w:tc>
          <w:tcPr>
            <w:tcW w:w="300" w:type="pct"/>
            <w:shd w:val="clear" w:color="auto" w:fill="auto"/>
            <w:noWrap/>
            <w:vAlign w:val="bottom"/>
            <w:hideMark/>
          </w:tcPr>
          <w:p w:rsidR="00432174" w:rsidRPr="004D42C5" w:rsidRDefault="00154192" w:rsidP="00432174">
            <w:pPr>
              <w:jc w:val="center"/>
              <w:rPr>
                <w:rFonts w:ascii="Sylfaen" w:hAnsi="Sylfaen" w:cs="Calibri"/>
                <w:b/>
                <w:color w:val="000000"/>
                <w:sz w:val="16"/>
                <w:szCs w:val="16"/>
                <w:lang w:val="ka-GE"/>
              </w:rPr>
            </w:pPr>
            <w:r w:rsidRPr="004D42C5">
              <w:rPr>
                <w:rFonts w:ascii="Sylfaen" w:hAnsi="Sylfaen" w:cs="Calibri"/>
                <w:b/>
                <w:color w:val="000000"/>
                <w:sz w:val="16"/>
                <w:szCs w:val="16"/>
                <w:lang w:val="ka-GE"/>
              </w:rPr>
              <w:t>03 03</w:t>
            </w:r>
          </w:p>
        </w:tc>
        <w:tc>
          <w:tcPr>
            <w:tcW w:w="2377" w:type="pct"/>
            <w:vMerge/>
            <w:vAlign w:val="center"/>
            <w:hideMark/>
          </w:tcPr>
          <w:p w:rsidR="00432174" w:rsidRPr="004D42C5" w:rsidRDefault="00432174" w:rsidP="00432174">
            <w:pPr>
              <w:rPr>
                <w:rFonts w:ascii="Calibri" w:hAnsi="Calibri" w:cs="Calibri"/>
                <w:b/>
                <w:color w:val="000000"/>
                <w:sz w:val="16"/>
                <w:szCs w:val="16"/>
              </w:rPr>
            </w:pPr>
          </w:p>
        </w:tc>
        <w:tc>
          <w:tcPr>
            <w:tcW w:w="1367" w:type="pct"/>
            <w:shd w:val="clear" w:color="auto" w:fill="auto"/>
            <w:noWrap/>
            <w:vAlign w:val="bottom"/>
            <w:hideMark/>
          </w:tcPr>
          <w:p w:rsidR="00432174" w:rsidRPr="004D42C5" w:rsidRDefault="00B90E7D" w:rsidP="00B90E7D">
            <w:pPr>
              <w:jc w:val="center"/>
              <w:rPr>
                <w:rFonts w:ascii="Sylfaen" w:hAnsi="Sylfaen" w:cs="Calibri"/>
                <w:b/>
                <w:color w:val="000000"/>
                <w:sz w:val="16"/>
                <w:szCs w:val="16"/>
                <w:lang w:val="ka-GE"/>
              </w:rPr>
            </w:pPr>
            <w:r>
              <w:rPr>
                <w:rFonts w:ascii="Sylfaen" w:hAnsi="Sylfaen" w:cs="Calibri"/>
                <w:b/>
                <w:color w:val="000000"/>
                <w:sz w:val="16"/>
                <w:szCs w:val="16"/>
                <w:lang w:val="ka-GE"/>
              </w:rPr>
              <w:t>286,47</w:t>
            </w:r>
          </w:p>
        </w:tc>
      </w:tr>
      <w:tr w:rsidR="005F4F75" w:rsidRPr="004D42C5" w:rsidTr="005F4F75">
        <w:trPr>
          <w:trHeight w:val="755"/>
        </w:trPr>
        <w:tc>
          <w:tcPr>
            <w:tcW w:w="955" w:type="pct"/>
            <w:shd w:val="clear" w:color="auto" w:fill="auto"/>
            <w:vAlign w:val="center"/>
            <w:hideMark/>
          </w:tcPr>
          <w:p w:rsidR="005F4F75" w:rsidRPr="004D42C5" w:rsidRDefault="005F4F75" w:rsidP="005F4F75">
            <w:pPr>
              <w:jc w:val="center"/>
              <w:rPr>
                <w:rFonts w:ascii="Sylfaen" w:hAnsi="Sylfaen"/>
                <w:b/>
                <w:bCs/>
                <w:color w:val="000000"/>
                <w:sz w:val="16"/>
                <w:szCs w:val="16"/>
              </w:rPr>
            </w:pPr>
            <w:r w:rsidRPr="004D42C5">
              <w:rPr>
                <w:rFonts w:ascii="Sylfaen" w:hAnsi="Sylfaen"/>
                <w:b/>
                <w:bCs/>
                <w:color w:val="000000"/>
                <w:sz w:val="16"/>
                <w:szCs w:val="16"/>
              </w:rPr>
              <w:t xml:space="preserve">პროგრამის განმახორციელებელი </w:t>
            </w:r>
          </w:p>
        </w:tc>
        <w:tc>
          <w:tcPr>
            <w:tcW w:w="4045" w:type="pct"/>
            <w:gridSpan w:val="3"/>
            <w:shd w:val="clear" w:color="auto" w:fill="auto"/>
            <w:vAlign w:val="center"/>
            <w:hideMark/>
          </w:tcPr>
          <w:p w:rsidR="005F4F75" w:rsidRPr="004D42C5" w:rsidRDefault="005F4F75" w:rsidP="005F4F75">
            <w:pPr>
              <w:rPr>
                <w:rFonts w:ascii="Sylfaen" w:hAnsi="Sylfaen"/>
                <w:color w:val="000000"/>
                <w:sz w:val="16"/>
                <w:szCs w:val="16"/>
              </w:rPr>
            </w:pPr>
            <w:r w:rsidRPr="004D42C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F4F75" w:rsidRPr="004D42C5" w:rsidTr="00127CDD">
        <w:trPr>
          <w:trHeight w:val="1160"/>
        </w:trPr>
        <w:tc>
          <w:tcPr>
            <w:tcW w:w="955" w:type="pct"/>
            <w:shd w:val="clear" w:color="auto" w:fill="auto"/>
            <w:vAlign w:val="center"/>
            <w:hideMark/>
          </w:tcPr>
          <w:p w:rsidR="005F4F75" w:rsidRPr="004D42C5" w:rsidRDefault="005F4F75" w:rsidP="005F4F75">
            <w:pPr>
              <w:jc w:val="center"/>
              <w:rPr>
                <w:rFonts w:ascii="Sylfaen" w:hAnsi="Sylfaen"/>
                <w:b/>
                <w:bCs/>
                <w:color w:val="000000"/>
                <w:sz w:val="16"/>
                <w:szCs w:val="16"/>
              </w:rPr>
            </w:pPr>
            <w:r w:rsidRPr="004D42C5">
              <w:rPr>
                <w:rFonts w:ascii="Sylfaen" w:hAnsi="Sylfaen"/>
                <w:b/>
                <w:bCs/>
                <w:color w:val="000000"/>
                <w:sz w:val="16"/>
                <w:szCs w:val="16"/>
              </w:rPr>
              <w:t xml:space="preserve">პროგრამის აღწერა </w:t>
            </w:r>
          </w:p>
        </w:tc>
        <w:tc>
          <w:tcPr>
            <w:tcW w:w="4045" w:type="pct"/>
            <w:gridSpan w:val="3"/>
            <w:shd w:val="clear" w:color="auto" w:fill="auto"/>
            <w:vAlign w:val="center"/>
            <w:hideMark/>
          </w:tcPr>
          <w:p w:rsidR="005F4F75" w:rsidRPr="00A40425" w:rsidRDefault="004D42C5" w:rsidP="00127CDD">
            <w:pPr>
              <w:jc w:val="both"/>
              <w:rPr>
                <w:rFonts w:ascii="Sylfaen" w:hAnsi="Sylfaen"/>
                <w:color w:val="000000"/>
                <w:sz w:val="16"/>
                <w:szCs w:val="16"/>
                <w:lang w:val="ka-GE"/>
              </w:rPr>
            </w:pPr>
            <w:r w:rsidRPr="004D42C5">
              <w:rPr>
                <w:rFonts w:ascii="Sylfaen" w:hAnsi="Sylfaen"/>
                <w:color w:val="000000"/>
                <w:sz w:val="16"/>
                <w:szCs w:val="16"/>
              </w:rPr>
              <w:t>პროგრამა ითვალისწინებს დასასვენებელი პარკების, სკვერების და სხვა გამწვანე</w:t>
            </w:r>
            <w:r w:rsidR="00127CDD">
              <w:rPr>
                <w:rFonts w:ascii="Sylfaen" w:hAnsi="Sylfaen"/>
                <w:color w:val="000000"/>
                <w:sz w:val="16"/>
                <w:szCs w:val="16"/>
              </w:rPr>
              <w:t>ბული ზონების  მოვლა-პატრონობას.</w:t>
            </w:r>
            <w:r w:rsidRPr="004D42C5">
              <w:rPr>
                <w:rFonts w:ascii="Sylfaen" w:hAnsi="Sylfaen"/>
                <w:color w:val="000000"/>
                <w:sz w:val="16"/>
                <w:szCs w:val="16"/>
              </w:rPr>
              <w:t xml:space="preserve">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მცენარეების ირგვლივ გამარგვლა და სხვა); მოვლა-პატრონობა </w:t>
            </w:r>
            <w:r w:rsidRPr="004D42C5">
              <w:rPr>
                <w:rFonts w:ascii="Sylfaen" w:hAnsi="Sylfaen"/>
                <w:color w:val="000000"/>
                <w:sz w:val="16"/>
                <w:szCs w:val="16"/>
                <w:lang w:val="ka-GE"/>
              </w:rPr>
              <w:t>განხორციელდება</w:t>
            </w:r>
            <w:r w:rsidRPr="004D42C5">
              <w:rPr>
                <w:rFonts w:ascii="Sylfaen" w:hAnsi="Sylfaen"/>
                <w:color w:val="000000"/>
                <w:sz w:val="16"/>
                <w:szCs w:val="16"/>
              </w:rPr>
              <w:t xml:space="preserve"> მთელი წლის განმავლობაში.</w:t>
            </w:r>
            <w:r w:rsidR="00A40425">
              <w:rPr>
                <w:rFonts w:ascii="Sylfaen" w:hAnsi="Sylfaen"/>
                <w:color w:val="000000"/>
                <w:sz w:val="16"/>
                <w:szCs w:val="16"/>
                <w:lang w:val="ka-GE"/>
              </w:rPr>
              <w:t xml:space="preserve"> </w:t>
            </w:r>
            <w:r w:rsidR="00A40425" w:rsidRPr="005E0DD6">
              <w:rPr>
                <w:rFonts w:ascii="Sylfaen" w:hAnsi="Sylfaen" w:cs="Arial"/>
                <w:sz w:val="16"/>
                <w:szCs w:val="16"/>
                <w:lang w:val="ka-GE"/>
              </w:rPr>
              <w:t>ქ. თელავში ცენტრალურ ნაწილში გამწვანებულ ტერიტორიაზე სარწყავის სისტემის მოწყობ</w:t>
            </w:r>
            <w:r w:rsidR="00A40425">
              <w:rPr>
                <w:rFonts w:ascii="Sylfaen" w:hAnsi="Sylfaen" w:cs="Arial"/>
                <w:sz w:val="16"/>
                <w:szCs w:val="16"/>
                <w:lang w:val="ka-GE"/>
              </w:rPr>
              <w:t>ა და სხვა</w:t>
            </w:r>
            <w:r w:rsidR="00A40425">
              <w:rPr>
                <w:rFonts w:ascii="Sylfaen" w:hAnsi="Sylfaen"/>
                <w:color w:val="000000"/>
                <w:sz w:val="16"/>
                <w:szCs w:val="16"/>
                <w:lang w:val="ka-GE"/>
              </w:rPr>
              <w:t>...</w:t>
            </w:r>
          </w:p>
        </w:tc>
      </w:tr>
      <w:tr w:rsidR="005F4F75" w:rsidRPr="004D42C5" w:rsidTr="00BA0C7D">
        <w:trPr>
          <w:trHeight w:val="278"/>
        </w:trPr>
        <w:tc>
          <w:tcPr>
            <w:tcW w:w="955" w:type="pct"/>
            <w:shd w:val="clear" w:color="auto" w:fill="auto"/>
            <w:vAlign w:val="center"/>
          </w:tcPr>
          <w:p w:rsidR="005F4F75" w:rsidRPr="004D42C5" w:rsidRDefault="005F4F75" w:rsidP="00BA0C7D">
            <w:pPr>
              <w:jc w:val="center"/>
              <w:rPr>
                <w:rFonts w:ascii="Sylfaen" w:hAnsi="Sylfaen"/>
                <w:b/>
                <w:bCs/>
                <w:color w:val="000000"/>
                <w:sz w:val="16"/>
                <w:szCs w:val="16"/>
              </w:rPr>
            </w:pPr>
            <w:r w:rsidRPr="004D42C5">
              <w:rPr>
                <w:rFonts w:ascii="Sylfaen" w:hAnsi="Sylfaen"/>
                <w:b/>
                <w:bCs/>
                <w:color w:val="000000"/>
                <w:sz w:val="16"/>
                <w:szCs w:val="16"/>
              </w:rPr>
              <w:t>პროგრამის მიზანი</w:t>
            </w:r>
          </w:p>
        </w:tc>
        <w:tc>
          <w:tcPr>
            <w:tcW w:w="4045" w:type="pct"/>
            <w:gridSpan w:val="3"/>
            <w:shd w:val="clear" w:color="auto" w:fill="auto"/>
            <w:vAlign w:val="center"/>
          </w:tcPr>
          <w:p w:rsidR="00A71615" w:rsidRPr="004D42C5" w:rsidRDefault="00D001A1" w:rsidP="00BA0C7D">
            <w:pPr>
              <w:rPr>
                <w:rFonts w:ascii="Sylfaen" w:hAnsi="Sylfaen"/>
                <w:color w:val="000000"/>
                <w:sz w:val="16"/>
                <w:szCs w:val="16"/>
              </w:rPr>
            </w:pPr>
            <w:r w:rsidRPr="004D42C5">
              <w:rPr>
                <w:rFonts w:ascii="Sylfaen" w:hAnsi="Sylfaen"/>
                <w:color w:val="000000"/>
                <w:sz w:val="16"/>
                <w:szCs w:val="16"/>
              </w:rPr>
              <w:t xml:space="preserve">მოვლილი მწვანე ნარგავები და მწვანე საფარი </w:t>
            </w:r>
          </w:p>
          <w:p w:rsidR="005F4F75" w:rsidRPr="004D42C5" w:rsidRDefault="00A71615" w:rsidP="00BA0C7D">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lang w:val="ka-GE"/>
              </w:rPr>
              <w:t xml:space="preserve">მიზანი 11:  </w:t>
            </w:r>
            <w:r w:rsidRPr="004D42C5">
              <w:rPr>
                <w:rFonts w:ascii="Sylfaen" w:hAnsi="Sylfaen"/>
                <w:color w:val="000000"/>
                <w:sz w:val="16"/>
                <w:szCs w:val="16"/>
                <w:lang w:val="ka-GE"/>
              </w:rPr>
              <w:t>ქალაქებისა და დასახლებების ინკლუზიური, უსაფრთხო და მდგრადი განვითარება.</w:t>
            </w:r>
            <w:r w:rsidR="00D001A1" w:rsidRPr="004D42C5">
              <w:rPr>
                <w:rFonts w:ascii="Sylfaen" w:hAnsi="Sylfaen"/>
                <w:color w:val="000000"/>
                <w:sz w:val="16"/>
                <w:szCs w:val="16"/>
              </w:rPr>
              <w:t xml:space="preserve"> </w:t>
            </w:r>
          </w:p>
        </w:tc>
      </w:tr>
    </w:tbl>
    <w:p w:rsidR="0026088E" w:rsidRDefault="0026088E" w:rsidP="007B3E1C">
      <w:pPr>
        <w:ind w:right="283" w:firstLine="708"/>
        <w:rPr>
          <w:rFonts w:ascii="Sylfaen" w:hAnsi="Sylfaen" w:cs="Sylfaen"/>
          <w:b/>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8"/>
        <w:gridCol w:w="4971"/>
        <w:gridCol w:w="2861"/>
      </w:tblGrid>
      <w:tr w:rsidR="00BA0C7D" w:rsidRPr="004D6505" w:rsidTr="00EB624B">
        <w:trPr>
          <w:trHeight w:val="431"/>
        </w:trPr>
        <w:tc>
          <w:tcPr>
            <w:tcW w:w="955" w:type="pct"/>
            <w:vMerge w:val="restart"/>
            <w:shd w:val="clear" w:color="auto" w:fill="auto"/>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300" w:type="pct"/>
            <w:shd w:val="clear" w:color="auto" w:fill="auto"/>
            <w:noWrap/>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2377" w:type="pct"/>
            <w:vMerge w:val="restart"/>
            <w:shd w:val="clear" w:color="auto" w:fill="auto"/>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b/>
                <w:bCs/>
                <w:sz w:val="16"/>
                <w:szCs w:val="16"/>
                <w:lang w:val="ka-GE"/>
              </w:rPr>
              <w:t>მიუსაფარი</w:t>
            </w:r>
            <w:r w:rsidRPr="004D6505">
              <w:rPr>
                <w:rFonts w:ascii="Sylfaen" w:hAnsi="Sylfaen"/>
                <w:b/>
                <w:bCs/>
                <w:sz w:val="16"/>
                <w:szCs w:val="16"/>
              </w:rPr>
              <w:t xml:space="preserve"> ცხოველებისგან მოსახლეობის უსაფრთხოების უზრუნველყოფის ღონისძიებები</w:t>
            </w:r>
          </w:p>
        </w:tc>
        <w:tc>
          <w:tcPr>
            <w:tcW w:w="1367" w:type="pct"/>
            <w:shd w:val="clear" w:color="auto" w:fill="auto"/>
            <w:vAlign w:val="center"/>
            <w:hideMark/>
          </w:tcPr>
          <w:p w:rsidR="00BA0C7D" w:rsidRPr="004D6505" w:rsidRDefault="00BA0C7D" w:rsidP="003932EF">
            <w:pPr>
              <w:jc w:val="center"/>
              <w:rPr>
                <w:rFonts w:ascii="Calibri" w:hAnsi="Calibri" w:cs="Calibri"/>
                <w:b/>
                <w:sz w:val="16"/>
                <w:szCs w:val="16"/>
                <w:lang w:val="ka-GE"/>
              </w:rPr>
            </w:pPr>
            <w:r w:rsidRPr="004D6505">
              <w:rPr>
                <w:rFonts w:ascii="Sylfaen" w:hAnsi="Sylfaen" w:cs="Calibri"/>
                <w:b/>
                <w:sz w:val="16"/>
                <w:szCs w:val="16"/>
                <w:lang w:val="ka-GE"/>
              </w:rPr>
              <w:t>202</w:t>
            </w:r>
            <w:r w:rsidR="003932EF">
              <w:rPr>
                <w:rFonts w:ascii="Sylfaen" w:hAnsi="Sylfaen" w:cs="Calibri"/>
                <w:b/>
                <w:sz w:val="16"/>
                <w:szCs w:val="16"/>
                <w:lang w:val="ka-GE"/>
              </w:rPr>
              <w:t>4</w:t>
            </w:r>
            <w:r w:rsidRPr="004D6505">
              <w:rPr>
                <w:rFonts w:ascii="Sylfaen" w:hAnsi="Sylfaen" w:cs="Calibri"/>
                <w:b/>
                <w:sz w:val="16"/>
                <w:szCs w:val="16"/>
                <w:lang w:val="ka-GE"/>
              </w:rPr>
              <w:t xml:space="preserve"> </w:t>
            </w:r>
            <w:r w:rsidRPr="004D6505">
              <w:rPr>
                <w:rFonts w:ascii="Sylfaen" w:hAnsi="Sylfaen" w:cs="Sylfaen"/>
                <w:b/>
                <w:sz w:val="16"/>
                <w:szCs w:val="16"/>
              </w:rPr>
              <w:t>წლის</w:t>
            </w:r>
            <w:r w:rsidRPr="004D6505">
              <w:rPr>
                <w:rFonts w:ascii="Calibri" w:hAnsi="Calibri" w:cs="Calibri"/>
                <w:b/>
                <w:sz w:val="16"/>
                <w:szCs w:val="16"/>
              </w:rPr>
              <w:t xml:space="preserve"> </w:t>
            </w:r>
            <w:r w:rsidRPr="004D6505">
              <w:rPr>
                <w:rFonts w:ascii="Sylfaen" w:hAnsi="Sylfaen" w:cs="Sylfaen"/>
                <w:b/>
                <w:sz w:val="16"/>
                <w:szCs w:val="16"/>
              </w:rPr>
              <w:t xml:space="preserve">დაფინანსება </w:t>
            </w:r>
            <w:r w:rsidRPr="004D6505">
              <w:rPr>
                <w:rFonts w:ascii="Sylfaen" w:hAnsi="Sylfaen" w:cs="Sylfaen"/>
                <w:b/>
                <w:sz w:val="16"/>
                <w:szCs w:val="16"/>
                <w:lang w:val="ka-GE"/>
              </w:rPr>
              <w:t>(ათას ლარებში)</w:t>
            </w:r>
          </w:p>
        </w:tc>
      </w:tr>
      <w:tr w:rsidR="00BA0C7D" w:rsidRPr="004D6505" w:rsidTr="003B0F91">
        <w:trPr>
          <w:trHeight w:val="269"/>
        </w:trPr>
        <w:tc>
          <w:tcPr>
            <w:tcW w:w="955" w:type="pct"/>
            <w:vMerge/>
            <w:vAlign w:val="center"/>
            <w:hideMark/>
          </w:tcPr>
          <w:p w:rsidR="00BA0C7D" w:rsidRPr="004D6505" w:rsidRDefault="00BA0C7D" w:rsidP="003B0F91">
            <w:pPr>
              <w:rPr>
                <w:rFonts w:ascii="Calibri" w:hAnsi="Calibri" w:cs="Calibri"/>
                <w:b/>
                <w:color w:val="000000"/>
                <w:sz w:val="16"/>
                <w:szCs w:val="16"/>
              </w:rPr>
            </w:pPr>
          </w:p>
        </w:tc>
        <w:tc>
          <w:tcPr>
            <w:tcW w:w="300" w:type="pct"/>
            <w:shd w:val="clear" w:color="auto" w:fill="auto"/>
            <w:noWrap/>
            <w:vAlign w:val="bottom"/>
            <w:hideMark/>
          </w:tcPr>
          <w:p w:rsidR="00BA0C7D" w:rsidRPr="00154192" w:rsidRDefault="00154192" w:rsidP="00BA0C7D">
            <w:pPr>
              <w:jc w:val="center"/>
              <w:rPr>
                <w:rFonts w:ascii="Sylfaen" w:hAnsi="Sylfaen" w:cs="Calibri"/>
                <w:b/>
                <w:color w:val="000000"/>
                <w:sz w:val="16"/>
                <w:szCs w:val="16"/>
                <w:lang w:val="ka-GE"/>
              </w:rPr>
            </w:pPr>
            <w:r>
              <w:rPr>
                <w:rFonts w:ascii="Sylfaen" w:hAnsi="Sylfaen" w:cs="Calibri"/>
                <w:b/>
                <w:color w:val="000000"/>
                <w:sz w:val="16"/>
                <w:szCs w:val="16"/>
                <w:lang w:val="ka-GE"/>
              </w:rPr>
              <w:t>03 04</w:t>
            </w:r>
          </w:p>
        </w:tc>
        <w:tc>
          <w:tcPr>
            <w:tcW w:w="2377" w:type="pct"/>
            <w:vMerge/>
            <w:vAlign w:val="center"/>
            <w:hideMark/>
          </w:tcPr>
          <w:p w:rsidR="00BA0C7D" w:rsidRPr="004D6505" w:rsidRDefault="00BA0C7D" w:rsidP="003B0F91">
            <w:pPr>
              <w:rPr>
                <w:rFonts w:ascii="Calibri" w:hAnsi="Calibri" w:cs="Calibri"/>
                <w:b/>
                <w:color w:val="000000"/>
                <w:sz w:val="16"/>
                <w:szCs w:val="16"/>
              </w:rPr>
            </w:pPr>
          </w:p>
        </w:tc>
        <w:tc>
          <w:tcPr>
            <w:tcW w:w="1367" w:type="pct"/>
            <w:shd w:val="clear" w:color="auto" w:fill="auto"/>
            <w:noWrap/>
            <w:vAlign w:val="bottom"/>
            <w:hideMark/>
          </w:tcPr>
          <w:p w:rsidR="00BA0C7D" w:rsidRPr="004D6505" w:rsidRDefault="00BA0C7D" w:rsidP="00473024">
            <w:pPr>
              <w:jc w:val="center"/>
              <w:rPr>
                <w:rFonts w:ascii="Sylfaen" w:hAnsi="Sylfaen" w:cs="Calibri"/>
                <w:b/>
                <w:color w:val="000000"/>
                <w:sz w:val="16"/>
                <w:szCs w:val="16"/>
                <w:lang w:val="ka-GE"/>
              </w:rPr>
            </w:pPr>
            <w:r w:rsidRPr="004D6505">
              <w:rPr>
                <w:rFonts w:ascii="Sylfaen" w:hAnsi="Sylfaen" w:cs="Calibri"/>
                <w:b/>
                <w:color w:val="000000"/>
                <w:sz w:val="16"/>
                <w:szCs w:val="16"/>
                <w:lang w:val="ka-GE"/>
              </w:rPr>
              <w:t>1</w:t>
            </w:r>
            <w:r w:rsidR="00473024">
              <w:rPr>
                <w:rFonts w:ascii="Sylfaen" w:hAnsi="Sylfaen" w:cs="Calibri"/>
                <w:b/>
                <w:color w:val="000000"/>
                <w:sz w:val="16"/>
                <w:szCs w:val="16"/>
                <w:lang w:val="en-US"/>
              </w:rPr>
              <w:t>5</w:t>
            </w:r>
            <w:r w:rsidRPr="004D6505">
              <w:rPr>
                <w:rFonts w:ascii="Sylfaen" w:hAnsi="Sylfaen" w:cs="Calibri"/>
                <w:b/>
                <w:color w:val="000000"/>
                <w:sz w:val="16"/>
                <w:szCs w:val="16"/>
                <w:lang w:val="ka-GE"/>
              </w:rPr>
              <w:t>0,0</w:t>
            </w:r>
          </w:p>
        </w:tc>
      </w:tr>
      <w:tr w:rsidR="00BA0C7D" w:rsidRPr="004D6505" w:rsidTr="00B81148">
        <w:trPr>
          <w:trHeight w:val="449"/>
        </w:trPr>
        <w:tc>
          <w:tcPr>
            <w:tcW w:w="955" w:type="pct"/>
            <w:shd w:val="clear" w:color="auto" w:fill="auto"/>
            <w:vAlign w:val="center"/>
            <w:hideMark/>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განმახორციელებელი </w:t>
            </w:r>
          </w:p>
        </w:tc>
        <w:tc>
          <w:tcPr>
            <w:tcW w:w="4045" w:type="pct"/>
            <w:gridSpan w:val="3"/>
            <w:shd w:val="clear" w:color="auto" w:fill="auto"/>
            <w:vAlign w:val="center"/>
            <w:hideMark/>
          </w:tcPr>
          <w:p w:rsidR="00BA0C7D" w:rsidRPr="004D6505" w:rsidRDefault="004D6505" w:rsidP="003B0F91">
            <w:pPr>
              <w:rPr>
                <w:rFonts w:ascii="Sylfaen" w:hAnsi="Sylfaen"/>
                <w:color w:val="000000"/>
                <w:sz w:val="16"/>
                <w:szCs w:val="16"/>
              </w:rPr>
            </w:pPr>
            <w:r w:rsidRPr="004D6505">
              <w:rPr>
                <w:rFonts w:ascii="Sylfaen" w:hAnsi="Sylfaen" w:cs="Sylfaen"/>
                <w:sz w:val="16"/>
                <w:szCs w:val="16"/>
              </w:rPr>
              <w:t>თელავის</w:t>
            </w:r>
            <w:r w:rsidRPr="004D6505">
              <w:rPr>
                <w:rFonts w:ascii="Calibri" w:hAnsi="Calibri" w:cs="Calibri"/>
                <w:sz w:val="16"/>
                <w:szCs w:val="16"/>
              </w:rPr>
              <w:t xml:space="preserve"> </w:t>
            </w:r>
            <w:r w:rsidRPr="004D6505">
              <w:rPr>
                <w:rFonts w:ascii="Sylfaen" w:hAnsi="Sylfaen" w:cs="Sylfaen"/>
                <w:sz w:val="16"/>
                <w:szCs w:val="16"/>
              </w:rPr>
              <w:t>მუნიციპალიტეტის</w:t>
            </w:r>
            <w:r w:rsidRPr="004D6505">
              <w:rPr>
                <w:rFonts w:ascii="Calibri" w:hAnsi="Calibri" w:cs="Calibri"/>
                <w:sz w:val="16"/>
                <w:szCs w:val="16"/>
              </w:rPr>
              <w:t xml:space="preserve"> </w:t>
            </w:r>
            <w:r w:rsidRPr="004D6505">
              <w:rPr>
                <w:rFonts w:ascii="Sylfaen" w:hAnsi="Sylfaen" w:cs="Sylfaen"/>
                <w:sz w:val="16"/>
                <w:szCs w:val="16"/>
              </w:rPr>
              <w:t>მერი</w:t>
            </w:r>
            <w:r w:rsidRPr="004D6505">
              <w:rPr>
                <w:rFonts w:ascii="Sylfaen" w:hAnsi="Sylfaen" w:cs="Sylfaen"/>
                <w:sz w:val="16"/>
                <w:szCs w:val="16"/>
                <w:lang w:val="ka-GE"/>
              </w:rPr>
              <w:t>ა</w:t>
            </w:r>
          </w:p>
        </w:tc>
      </w:tr>
      <w:tr w:rsidR="00BA0C7D" w:rsidRPr="004D6505" w:rsidTr="00BA0C7D">
        <w:trPr>
          <w:trHeight w:val="350"/>
        </w:trPr>
        <w:tc>
          <w:tcPr>
            <w:tcW w:w="955" w:type="pct"/>
            <w:shd w:val="clear" w:color="auto" w:fill="auto"/>
            <w:vAlign w:val="center"/>
            <w:hideMark/>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აღწერა </w:t>
            </w:r>
          </w:p>
        </w:tc>
        <w:tc>
          <w:tcPr>
            <w:tcW w:w="4045" w:type="pct"/>
            <w:gridSpan w:val="3"/>
            <w:shd w:val="clear" w:color="auto" w:fill="auto"/>
            <w:vAlign w:val="center"/>
            <w:hideMark/>
          </w:tcPr>
          <w:p w:rsidR="00BA0C7D" w:rsidRPr="004D6505" w:rsidRDefault="00BA0C7D" w:rsidP="00BD509F">
            <w:pPr>
              <w:jc w:val="both"/>
              <w:rPr>
                <w:rFonts w:ascii="Sylfaen" w:hAnsi="Sylfaen"/>
                <w:color w:val="000000"/>
                <w:sz w:val="16"/>
                <w:szCs w:val="16"/>
              </w:rPr>
            </w:pPr>
            <w:r w:rsidRPr="004D6505">
              <w:rPr>
                <w:rFonts w:ascii="Sylfaen" w:hAnsi="Sylfaen" w:cs="Sylfaen"/>
                <w:sz w:val="16"/>
                <w:szCs w:val="16"/>
              </w:rPr>
              <w:t xml:space="preserve">პროგრამის ფარგლებში ხორციელდება მუნიციპალიტეტის ტერიტორიაზე უმეთვალყურეოდ დარჩენილი ძაღლების თავშესაფარში </w:t>
            </w:r>
            <w:r w:rsidRPr="004D6505">
              <w:rPr>
                <w:rFonts w:ascii="Sylfaen" w:hAnsi="Sylfaen" w:cs="Sylfaen"/>
                <w:sz w:val="16"/>
                <w:szCs w:val="16"/>
                <w:lang w:val="ka-GE"/>
              </w:rPr>
              <w:t xml:space="preserve">დროებით </w:t>
            </w:r>
            <w:r w:rsidRPr="004D6505">
              <w:rPr>
                <w:rFonts w:ascii="Sylfaen" w:hAnsi="Sylfaen" w:cs="Sylfaen"/>
                <w:sz w:val="16"/>
                <w:szCs w:val="16"/>
              </w:rPr>
              <w:t>გადაყვან</w:t>
            </w:r>
            <w:r w:rsidR="00BD509F">
              <w:rPr>
                <w:rFonts w:ascii="Sylfaen" w:hAnsi="Sylfaen" w:cs="Sylfaen"/>
                <w:sz w:val="16"/>
                <w:szCs w:val="16"/>
                <w:lang w:val="ka-GE"/>
              </w:rPr>
              <w:t>ა</w:t>
            </w:r>
            <w:r w:rsidRPr="004D6505">
              <w:rPr>
                <w:rFonts w:ascii="Sylfaen" w:hAnsi="Sylfaen" w:cs="Sylfaen"/>
                <w:sz w:val="16"/>
                <w:szCs w:val="16"/>
              </w:rPr>
              <w:t xml:space="preserve"> და შესაბამისი მომსახურების გაწევ</w:t>
            </w:r>
            <w:r w:rsidR="00BD509F">
              <w:rPr>
                <w:rFonts w:ascii="Sylfaen" w:hAnsi="Sylfaen" w:cs="Sylfaen"/>
                <w:sz w:val="16"/>
                <w:szCs w:val="16"/>
                <w:lang w:val="ka-GE"/>
              </w:rPr>
              <w:t>ა</w:t>
            </w:r>
            <w:r w:rsidR="0046746F">
              <w:rPr>
                <w:rFonts w:ascii="Sylfaen" w:hAnsi="Sylfaen" w:cs="Sylfaen"/>
                <w:sz w:val="16"/>
                <w:szCs w:val="16"/>
                <w:lang w:val="ka-GE"/>
              </w:rPr>
              <w:t xml:space="preserve"> და სხვა</w:t>
            </w:r>
            <w:r w:rsidR="00BD509F">
              <w:rPr>
                <w:rFonts w:ascii="Sylfaen" w:hAnsi="Sylfaen" w:cs="Sylfaen"/>
                <w:sz w:val="16"/>
                <w:szCs w:val="16"/>
              </w:rPr>
              <w:t>.</w:t>
            </w:r>
          </w:p>
        </w:tc>
      </w:tr>
      <w:tr w:rsidR="00BA0C7D" w:rsidRPr="004D6505" w:rsidTr="003B0F91">
        <w:trPr>
          <w:trHeight w:val="278"/>
        </w:trPr>
        <w:tc>
          <w:tcPr>
            <w:tcW w:w="955" w:type="pct"/>
            <w:shd w:val="clear" w:color="auto" w:fill="auto"/>
            <w:vAlign w:val="center"/>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პროგრამის მიზანი</w:t>
            </w:r>
          </w:p>
        </w:tc>
        <w:tc>
          <w:tcPr>
            <w:tcW w:w="4045" w:type="pct"/>
            <w:gridSpan w:val="3"/>
            <w:shd w:val="clear" w:color="auto" w:fill="auto"/>
            <w:vAlign w:val="center"/>
          </w:tcPr>
          <w:p w:rsidR="00BA0C7D" w:rsidRPr="004018B7" w:rsidRDefault="00BA0C7D" w:rsidP="003B0F91">
            <w:pPr>
              <w:rPr>
                <w:rFonts w:ascii="Sylfaen" w:hAnsi="Sylfaen" w:cs="Calibri"/>
                <w:sz w:val="16"/>
                <w:szCs w:val="16"/>
                <w:lang w:val="en-US"/>
              </w:rPr>
            </w:pPr>
            <w:r w:rsidRPr="004D6505">
              <w:rPr>
                <w:rFonts w:ascii="Sylfaen" w:hAnsi="Sylfaen" w:cs="Calibri"/>
                <w:sz w:val="16"/>
                <w:szCs w:val="16"/>
                <w:lang w:val="ka-GE"/>
              </w:rPr>
              <w:t>მოსახლეობისათვის უსაფრთხო გარემოს შექმნა.</w:t>
            </w:r>
            <w:r w:rsidR="00A71615">
              <w:rPr>
                <w:rFonts w:ascii="Sylfaen" w:hAnsi="Sylfaen" w:cs="Calibri"/>
                <w:sz w:val="16"/>
                <w:szCs w:val="16"/>
                <w:lang w:val="en-US"/>
              </w:rPr>
              <w:t xml:space="preserve"> </w:t>
            </w:r>
          </w:p>
        </w:tc>
      </w:tr>
    </w:tbl>
    <w:p w:rsidR="00BA0C7D" w:rsidRDefault="00BA0C7D" w:rsidP="007B3E1C">
      <w:pPr>
        <w:ind w:right="283" w:firstLine="708"/>
        <w:rPr>
          <w:rFonts w:ascii="Sylfaen" w:hAnsi="Sylfaen" w:cs="Sylfaen"/>
          <w:b/>
          <w:sz w:val="22"/>
          <w:szCs w:val="22"/>
          <w:lang w:val="ka-GE"/>
        </w:rPr>
      </w:pPr>
    </w:p>
    <w:p w:rsidR="007B3E1C" w:rsidRPr="00703DCE" w:rsidRDefault="002D2FFC" w:rsidP="007B3E1C">
      <w:pPr>
        <w:ind w:right="283" w:firstLine="708"/>
        <w:rPr>
          <w:rFonts w:ascii="Sylfaen" w:hAnsi="Sylfaen" w:cs="Sylfaen"/>
          <w:b/>
          <w:sz w:val="22"/>
          <w:szCs w:val="22"/>
          <w:lang w:val="ka-GE"/>
        </w:rPr>
      </w:pPr>
      <w:r w:rsidRPr="00703DCE">
        <w:rPr>
          <w:rFonts w:ascii="Sylfaen" w:hAnsi="Sylfaen" w:cs="Sylfaen"/>
          <w:b/>
          <w:sz w:val="22"/>
          <w:szCs w:val="22"/>
          <w:lang w:val="ka-GE"/>
        </w:rPr>
        <w:t>3.</w:t>
      </w:r>
      <w:r w:rsidR="007B3E1C" w:rsidRPr="00703DCE">
        <w:rPr>
          <w:rFonts w:ascii="Sylfaen" w:hAnsi="Sylfaen" w:cs="Sylfaen"/>
          <w:b/>
          <w:sz w:val="22"/>
          <w:szCs w:val="22"/>
          <w:lang w:val="ka-GE"/>
        </w:rPr>
        <w:t xml:space="preserve"> </w:t>
      </w:r>
      <w:r w:rsidR="00A80C97" w:rsidRPr="00703DCE">
        <w:rPr>
          <w:rFonts w:ascii="Sylfaen" w:hAnsi="Sylfaen" w:cs="Sylfaen"/>
          <w:b/>
          <w:sz w:val="22"/>
          <w:szCs w:val="22"/>
          <w:lang w:val="ka-GE"/>
        </w:rPr>
        <w:t>განათლება</w:t>
      </w:r>
      <w:r w:rsidR="00464B3E" w:rsidRPr="00703DCE">
        <w:rPr>
          <w:rFonts w:ascii="Sylfaen" w:hAnsi="Sylfaen" w:cs="Sylfaen"/>
          <w:b/>
          <w:sz w:val="22"/>
          <w:szCs w:val="22"/>
          <w:lang w:val="ka-GE"/>
        </w:rPr>
        <w:t xml:space="preserve"> (კოდი 04 00)</w:t>
      </w:r>
    </w:p>
    <w:p w:rsidR="007B3E1C" w:rsidRPr="00703DCE" w:rsidRDefault="007B3E1C" w:rsidP="007B3E1C">
      <w:pPr>
        <w:ind w:right="283" w:firstLine="708"/>
        <w:rPr>
          <w:rFonts w:ascii="Sylfaen" w:hAnsi="Sylfaen" w:cs="Sylfaen"/>
          <w:sz w:val="22"/>
          <w:szCs w:val="22"/>
          <w:lang w:val="ka-GE"/>
        </w:rPr>
      </w:pPr>
    </w:p>
    <w:p w:rsidR="00703DCE" w:rsidRDefault="00464B3E"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r w:rsidRPr="00703DCE">
        <w:rPr>
          <w:rFonts w:ascii="Sylfaen" w:hAnsi="Sylfaen"/>
          <w:lang w:val="ka-GE"/>
        </w:rPr>
        <w:tab/>
      </w:r>
      <w:r w:rsidR="00703DCE" w:rsidRPr="00703DCE">
        <w:rPr>
          <w:rFonts w:ascii="Sylfaen" w:hAnsi="Sylfaen"/>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r w:rsidR="00BA0C7D">
        <w:rPr>
          <w:rFonts w:ascii="Sylfaen" w:hAnsi="Sylfaen"/>
          <w:lang w:val="ka-GE"/>
        </w:rPr>
        <w:t xml:space="preserve"> </w:t>
      </w:r>
      <w:r w:rsidR="00703DCE" w:rsidRPr="00703DCE">
        <w:rPr>
          <w:rFonts w:ascii="Sylfaen" w:hAnsi="Sylfaen"/>
          <w:noProof/>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3868"/>
        <w:gridCol w:w="1979"/>
        <w:gridCol w:w="1801"/>
        <w:gridCol w:w="1734"/>
      </w:tblGrid>
      <w:tr w:rsidR="007334CE" w:rsidRPr="00F8483C" w:rsidTr="007334CE">
        <w:trPr>
          <w:trHeight w:val="386"/>
          <w:tblHeader/>
        </w:trPr>
        <w:tc>
          <w:tcPr>
            <w:tcW w:w="515" w:type="pct"/>
            <w:vMerge w:val="restart"/>
            <w:shd w:val="clear" w:color="auto" w:fill="auto"/>
            <w:vAlign w:val="center"/>
            <w:hideMark/>
          </w:tcPr>
          <w:p w:rsidR="007334CE" w:rsidRPr="00F8483C" w:rsidRDefault="007334CE" w:rsidP="00CE16E4">
            <w:pPr>
              <w:jc w:val="center"/>
              <w:rPr>
                <w:rFonts w:ascii="Arial" w:hAnsi="Arial" w:cs="Arial"/>
                <w:b/>
                <w:color w:val="000000"/>
                <w:sz w:val="16"/>
                <w:szCs w:val="16"/>
                <w:lang w:val="en-US" w:eastAsia="en-US"/>
              </w:rPr>
            </w:pPr>
            <w:r w:rsidRPr="00F8483C">
              <w:rPr>
                <w:rFonts w:ascii="Sylfaen" w:hAnsi="Sylfaen" w:cs="Calibri"/>
                <w:b/>
                <w:bCs/>
                <w:color w:val="000000"/>
                <w:sz w:val="16"/>
                <w:szCs w:val="16"/>
                <w:lang w:val="en-US" w:eastAsia="en-US"/>
              </w:rPr>
              <w:t>კოდი</w:t>
            </w:r>
          </w:p>
        </w:tc>
        <w:tc>
          <w:tcPr>
            <w:tcW w:w="1849" w:type="pct"/>
            <w:vMerge w:val="restart"/>
            <w:shd w:val="clear" w:color="auto" w:fill="auto"/>
            <w:vAlign w:val="center"/>
            <w:hideMark/>
          </w:tcPr>
          <w:p w:rsidR="007334CE" w:rsidRPr="00F8483C" w:rsidRDefault="007334CE" w:rsidP="00CE16E4">
            <w:pPr>
              <w:jc w:val="center"/>
              <w:rPr>
                <w:rFonts w:ascii="Arial" w:hAnsi="Arial" w:cs="Arial"/>
                <w:b/>
                <w:color w:val="000000"/>
                <w:sz w:val="16"/>
                <w:szCs w:val="16"/>
                <w:lang w:val="en-US" w:eastAsia="en-US"/>
              </w:rPr>
            </w:pPr>
          </w:p>
          <w:p w:rsidR="007334CE" w:rsidRPr="00F8483C" w:rsidRDefault="007334CE" w:rsidP="00CE16E4">
            <w:pPr>
              <w:jc w:val="center"/>
              <w:rPr>
                <w:rFonts w:ascii="Arial" w:hAnsi="Arial" w:cs="Arial"/>
                <w:b/>
                <w:color w:val="000000"/>
                <w:sz w:val="16"/>
                <w:szCs w:val="16"/>
                <w:lang w:val="ka-GE" w:eastAsia="en-US"/>
              </w:rPr>
            </w:pPr>
            <w:r w:rsidRPr="00F8483C">
              <w:rPr>
                <w:rFonts w:ascii="Sylfaen" w:hAnsi="Sylfaen" w:cs="Calibri"/>
                <w:b/>
                <w:bCs/>
                <w:color w:val="000000"/>
                <w:sz w:val="16"/>
                <w:szCs w:val="16"/>
                <w:lang w:val="ka-GE" w:eastAsia="en-US"/>
              </w:rPr>
              <w:t>პრიორიტეტი, პროგრამა და ქვეპროგრამა</w:t>
            </w:r>
          </w:p>
        </w:tc>
        <w:tc>
          <w:tcPr>
            <w:tcW w:w="2636" w:type="pct"/>
            <w:gridSpan w:val="3"/>
            <w:shd w:val="clear" w:color="auto" w:fill="auto"/>
            <w:vAlign w:val="center"/>
            <w:hideMark/>
          </w:tcPr>
          <w:p w:rsidR="007334CE" w:rsidRPr="00F8483C" w:rsidRDefault="007334CE" w:rsidP="00CE16E4">
            <w:pPr>
              <w:jc w:val="center"/>
              <w:rPr>
                <w:rFonts w:ascii="Sylfaen" w:hAnsi="Sylfaen" w:cs="Calibri"/>
                <w:b/>
                <w:bCs/>
                <w:sz w:val="16"/>
                <w:szCs w:val="16"/>
                <w:lang w:val="en-US" w:eastAsia="en-US"/>
              </w:rPr>
            </w:pPr>
            <w:r w:rsidRPr="00F8483C">
              <w:rPr>
                <w:rFonts w:ascii="Sylfaen" w:hAnsi="Sylfaen" w:cs="Calibri"/>
                <w:b/>
                <w:bCs/>
                <w:sz w:val="16"/>
                <w:szCs w:val="16"/>
                <w:lang w:val="en-US" w:eastAsia="en-US"/>
              </w:rPr>
              <w:t>202</w:t>
            </w:r>
            <w:r w:rsidRPr="00F8483C">
              <w:rPr>
                <w:rFonts w:ascii="Sylfaen" w:hAnsi="Sylfaen" w:cs="Calibri"/>
                <w:b/>
                <w:bCs/>
                <w:sz w:val="16"/>
                <w:szCs w:val="16"/>
                <w:lang w:val="ka-GE" w:eastAsia="en-US"/>
              </w:rPr>
              <w:t>4</w:t>
            </w:r>
            <w:r w:rsidRPr="00F8483C">
              <w:rPr>
                <w:rFonts w:ascii="Sylfaen" w:hAnsi="Sylfaen" w:cs="Calibri"/>
                <w:b/>
                <w:bCs/>
                <w:sz w:val="16"/>
                <w:szCs w:val="16"/>
                <w:lang w:val="en-US" w:eastAsia="en-US"/>
              </w:rPr>
              <w:t xml:space="preserve"> წლის </w:t>
            </w:r>
            <w:r w:rsidRPr="00F8483C">
              <w:rPr>
                <w:rFonts w:ascii="Sylfaen" w:hAnsi="Sylfaen" w:cs="Calibri"/>
                <w:b/>
                <w:bCs/>
                <w:sz w:val="16"/>
                <w:szCs w:val="16"/>
                <w:lang w:val="ka-GE" w:eastAsia="en-US"/>
              </w:rPr>
              <w:t>გეგმა</w:t>
            </w:r>
          </w:p>
        </w:tc>
      </w:tr>
      <w:tr w:rsidR="007334CE" w:rsidRPr="00F8483C" w:rsidTr="007334CE">
        <w:trPr>
          <w:trHeight w:val="989"/>
          <w:tblHeader/>
        </w:trPr>
        <w:tc>
          <w:tcPr>
            <w:tcW w:w="515" w:type="pct"/>
            <w:vMerge/>
            <w:shd w:val="clear" w:color="auto" w:fill="auto"/>
            <w:hideMark/>
          </w:tcPr>
          <w:p w:rsidR="007334CE" w:rsidRPr="00F8483C" w:rsidRDefault="007334CE" w:rsidP="00CE16E4">
            <w:pPr>
              <w:jc w:val="center"/>
              <w:rPr>
                <w:rFonts w:ascii="Sylfaen" w:hAnsi="Sylfaen" w:cs="Calibri"/>
                <w:b/>
                <w:bCs/>
                <w:color w:val="000000"/>
                <w:sz w:val="16"/>
                <w:szCs w:val="16"/>
                <w:lang w:val="en-US" w:eastAsia="en-US"/>
              </w:rPr>
            </w:pPr>
          </w:p>
        </w:tc>
        <w:tc>
          <w:tcPr>
            <w:tcW w:w="1849" w:type="pct"/>
            <w:vMerge/>
            <w:shd w:val="clear" w:color="auto" w:fill="auto"/>
            <w:vAlign w:val="center"/>
            <w:hideMark/>
          </w:tcPr>
          <w:p w:rsidR="007334CE" w:rsidRPr="00F8483C" w:rsidRDefault="007334CE" w:rsidP="00CE16E4">
            <w:pPr>
              <w:jc w:val="center"/>
              <w:rPr>
                <w:rFonts w:ascii="Sylfaen" w:hAnsi="Sylfaen" w:cs="Calibri"/>
                <w:b/>
                <w:bCs/>
                <w:color w:val="000000"/>
                <w:sz w:val="16"/>
                <w:szCs w:val="16"/>
                <w:lang w:val="en-US" w:eastAsia="en-US"/>
              </w:rPr>
            </w:pPr>
          </w:p>
        </w:tc>
        <w:tc>
          <w:tcPr>
            <w:tcW w:w="946" w:type="pct"/>
            <w:shd w:val="clear" w:color="auto" w:fill="auto"/>
            <w:vAlign w:val="center"/>
            <w:hideMark/>
          </w:tcPr>
          <w:p w:rsidR="007334CE" w:rsidRPr="00F8483C" w:rsidRDefault="007334CE" w:rsidP="00CE16E4">
            <w:pPr>
              <w:jc w:val="center"/>
              <w:rPr>
                <w:rFonts w:ascii="Sylfaen" w:hAnsi="Sylfaen" w:cs="Calibri"/>
                <w:b/>
                <w:bCs/>
                <w:color w:val="000000"/>
                <w:sz w:val="16"/>
                <w:szCs w:val="16"/>
                <w:lang w:val="en-US" w:eastAsia="en-US"/>
              </w:rPr>
            </w:pPr>
            <w:r w:rsidRPr="00F8483C">
              <w:rPr>
                <w:rFonts w:ascii="Sylfaen" w:hAnsi="Sylfaen" w:cs="Calibri"/>
                <w:b/>
                <w:bCs/>
                <w:color w:val="000000"/>
                <w:sz w:val="16"/>
                <w:szCs w:val="16"/>
                <w:lang w:val="en-US" w:eastAsia="en-US"/>
              </w:rPr>
              <w:t>სულ</w:t>
            </w:r>
          </w:p>
        </w:tc>
        <w:tc>
          <w:tcPr>
            <w:tcW w:w="861" w:type="pct"/>
            <w:shd w:val="clear" w:color="auto" w:fill="auto"/>
            <w:vAlign w:val="center"/>
            <w:hideMark/>
          </w:tcPr>
          <w:p w:rsidR="007334CE" w:rsidRPr="00F8483C" w:rsidRDefault="007334CE" w:rsidP="00CE16E4">
            <w:pPr>
              <w:jc w:val="center"/>
              <w:rPr>
                <w:rFonts w:ascii="Sylfaen" w:hAnsi="Sylfaen" w:cs="Calibri"/>
                <w:b/>
                <w:bCs/>
                <w:color w:val="000000"/>
                <w:sz w:val="16"/>
                <w:szCs w:val="16"/>
                <w:lang w:val="en-US" w:eastAsia="en-US"/>
              </w:rPr>
            </w:pPr>
            <w:r w:rsidRPr="00F8483C">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9" w:type="pct"/>
            <w:shd w:val="clear" w:color="auto" w:fill="auto"/>
            <w:vAlign w:val="center"/>
            <w:hideMark/>
          </w:tcPr>
          <w:p w:rsidR="007334CE" w:rsidRPr="00F8483C" w:rsidRDefault="007334CE" w:rsidP="00CE16E4">
            <w:pPr>
              <w:jc w:val="center"/>
              <w:rPr>
                <w:rFonts w:ascii="Sylfaen" w:hAnsi="Sylfaen" w:cs="Calibri"/>
                <w:b/>
                <w:bCs/>
                <w:color w:val="000000"/>
                <w:sz w:val="16"/>
                <w:szCs w:val="16"/>
                <w:lang w:val="ka-GE" w:eastAsia="en-US"/>
              </w:rPr>
            </w:pPr>
            <w:r w:rsidRPr="00F8483C">
              <w:rPr>
                <w:rFonts w:ascii="Sylfaen" w:hAnsi="Sylfaen" w:cs="Calibri"/>
                <w:b/>
                <w:bCs/>
                <w:color w:val="000000"/>
                <w:sz w:val="16"/>
                <w:szCs w:val="16"/>
                <w:lang w:val="ka-GE" w:eastAsia="en-US"/>
              </w:rPr>
              <w:t>საკუთარი შემოსავლები</w:t>
            </w:r>
          </w:p>
        </w:tc>
      </w:tr>
      <w:tr w:rsidR="007334CE" w:rsidRPr="007334CE" w:rsidTr="007334CE">
        <w:trPr>
          <w:trHeight w:val="300"/>
        </w:trPr>
        <w:tc>
          <w:tcPr>
            <w:tcW w:w="515" w:type="pct"/>
            <w:shd w:val="clear" w:color="auto" w:fill="auto"/>
            <w:vAlign w:val="center"/>
            <w:hideMark/>
          </w:tcPr>
          <w:p w:rsidR="007334CE" w:rsidRPr="007334CE" w:rsidRDefault="007334CE" w:rsidP="007334CE">
            <w:pPr>
              <w:jc w:val="center"/>
              <w:rPr>
                <w:rFonts w:ascii="Arial" w:hAnsi="Arial" w:cs="Arial"/>
                <w:b/>
                <w:bCs/>
                <w:color w:val="000000"/>
                <w:sz w:val="16"/>
                <w:szCs w:val="16"/>
                <w:lang w:val="en-US" w:eastAsia="en-US"/>
              </w:rPr>
            </w:pPr>
            <w:r w:rsidRPr="007334CE">
              <w:rPr>
                <w:rFonts w:ascii="Arial" w:hAnsi="Arial" w:cs="Arial"/>
                <w:b/>
                <w:bCs/>
                <w:color w:val="000000"/>
                <w:sz w:val="16"/>
                <w:szCs w:val="16"/>
                <w:lang w:val="en-US" w:eastAsia="en-US"/>
              </w:rPr>
              <w:t>04 00</w:t>
            </w:r>
          </w:p>
        </w:tc>
        <w:tc>
          <w:tcPr>
            <w:tcW w:w="1849" w:type="pct"/>
            <w:shd w:val="clear" w:color="auto" w:fill="auto"/>
            <w:vAlign w:val="center"/>
            <w:hideMark/>
          </w:tcPr>
          <w:p w:rsidR="007334CE" w:rsidRPr="007334CE" w:rsidRDefault="007334CE" w:rsidP="007334CE">
            <w:pP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განათლება</w:t>
            </w:r>
          </w:p>
        </w:tc>
        <w:tc>
          <w:tcPr>
            <w:tcW w:w="946"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9571.63</w:t>
            </w:r>
          </w:p>
        </w:tc>
        <w:tc>
          <w:tcPr>
            <w:tcW w:w="861"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376.79</w:t>
            </w:r>
          </w:p>
        </w:tc>
        <w:tc>
          <w:tcPr>
            <w:tcW w:w="829"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9,194.84</w:t>
            </w:r>
          </w:p>
        </w:tc>
      </w:tr>
      <w:tr w:rsidR="007334CE" w:rsidRPr="007334CE" w:rsidTr="007334CE">
        <w:trPr>
          <w:trHeight w:val="332"/>
        </w:trPr>
        <w:tc>
          <w:tcPr>
            <w:tcW w:w="515"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04 01</w:t>
            </w:r>
          </w:p>
        </w:tc>
        <w:tc>
          <w:tcPr>
            <w:tcW w:w="1849"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სკოლამდელი დაწესებულებების ფუნქციონირება</w:t>
            </w:r>
          </w:p>
        </w:tc>
        <w:tc>
          <w:tcPr>
            <w:tcW w:w="946"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8510.74</w:t>
            </w:r>
          </w:p>
        </w:tc>
        <w:tc>
          <w:tcPr>
            <w:tcW w:w="861"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0.00</w:t>
            </w:r>
          </w:p>
        </w:tc>
        <w:tc>
          <w:tcPr>
            <w:tcW w:w="82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8,510.74</w:t>
            </w:r>
          </w:p>
        </w:tc>
      </w:tr>
      <w:tr w:rsidR="007334CE" w:rsidRPr="007334CE" w:rsidTr="007334CE">
        <w:trPr>
          <w:trHeight w:val="530"/>
        </w:trPr>
        <w:tc>
          <w:tcPr>
            <w:tcW w:w="515"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04 02</w:t>
            </w:r>
          </w:p>
        </w:tc>
        <w:tc>
          <w:tcPr>
            <w:tcW w:w="1849"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სკოლამდელი განათლების დაწესებულებების რეაბილიტაცია, მშენებლობა</w:t>
            </w:r>
          </w:p>
        </w:tc>
        <w:tc>
          <w:tcPr>
            <w:tcW w:w="946"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506.0</w:t>
            </w:r>
          </w:p>
        </w:tc>
        <w:tc>
          <w:tcPr>
            <w:tcW w:w="861"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8.97</w:t>
            </w:r>
          </w:p>
        </w:tc>
        <w:tc>
          <w:tcPr>
            <w:tcW w:w="82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497.01</w:t>
            </w:r>
          </w:p>
        </w:tc>
      </w:tr>
      <w:tr w:rsidR="007334CE" w:rsidRPr="007334CE" w:rsidTr="007334CE">
        <w:trPr>
          <w:trHeight w:val="449"/>
        </w:trPr>
        <w:tc>
          <w:tcPr>
            <w:tcW w:w="515"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04 03</w:t>
            </w:r>
          </w:p>
        </w:tc>
        <w:tc>
          <w:tcPr>
            <w:tcW w:w="1849"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პროფესიული განათლების ხელშეწყობა</w:t>
            </w:r>
          </w:p>
        </w:tc>
        <w:tc>
          <w:tcPr>
            <w:tcW w:w="946"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137.10</w:t>
            </w:r>
          </w:p>
        </w:tc>
        <w:tc>
          <w:tcPr>
            <w:tcW w:w="861"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0.00</w:t>
            </w:r>
          </w:p>
        </w:tc>
        <w:tc>
          <w:tcPr>
            <w:tcW w:w="82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137.10</w:t>
            </w:r>
          </w:p>
        </w:tc>
      </w:tr>
      <w:tr w:rsidR="007334CE" w:rsidRPr="007334CE" w:rsidTr="007334CE">
        <w:trPr>
          <w:trHeight w:val="530"/>
        </w:trPr>
        <w:tc>
          <w:tcPr>
            <w:tcW w:w="515"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04 04</w:t>
            </w:r>
          </w:p>
        </w:tc>
        <w:tc>
          <w:tcPr>
            <w:tcW w:w="1849"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საშუალო ზოგადი განათლების ხელშეწყობის ღონისძიებები</w:t>
            </w:r>
          </w:p>
        </w:tc>
        <w:tc>
          <w:tcPr>
            <w:tcW w:w="946"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417.82</w:t>
            </w:r>
          </w:p>
        </w:tc>
        <w:tc>
          <w:tcPr>
            <w:tcW w:w="861"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367.82</w:t>
            </w:r>
          </w:p>
        </w:tc>
        <w:tc>
          <w:tcPr>
            <w:tcW w:w="82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50.00</w:t>
            </w:r>
          </w:p>
        </w:tc>
      </w:tr>
    </w:tbl>
    <w:p w:rsidR="007334CE" w:rsidRDefault="007334CE" w:rsidP="00C37FDD">
      <w:pPr>
        <w:ind w:right="283" w:firstLine="708"/>
        <w:jc w:val="right"/>
        <w:rPr>
          <w:rFonts w:ascii="Sylfaen" w:hAnsi="Sylfaen"/>
          <w:b/>
          <w:i/>
          <w:sz w:val="16"/>
          <w:lang w:val="ka-GE"/>
        </w:rPr>
      </w:pPr>
    </w:p>
    <w:p w:rsidR="00E340E8" w:rsidRDefault="00E340E8"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2C367A" w:rsidTr="00F3206A">
        <w:trPr>
          <w:trHeight w:val="503"/>
        </w:trPr>
        <w:tc>
          <w:tcPr>
            <w:tcW w:w="1115" w:type="pct"/>
            <w:vMerge w:val="restart"/>
            <w:shd w:val="clear" w:color="auto" w:fill="auto"/>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პროგრამის</w:t>
            </w:r>
            <w:r w:rsidRPr="002C367A">
              <w:rPr>
                <w:rFonts w:ascii="Calibri" w:hAnsi="Calibri" w:cs="Calibri"/>
                <w:b/>
                <w:color w:val="000000"/>
                <w:sz w:val="16"/>
                <w:szCs w:val="16"/>
              </w:rPr>
              <w:t xml:space="preserve"> </w:t>
            </w:r>
            <w:r w:rsidRPr="002C367A">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სკოლამდელი დაწესებულებების ფუნქციონირება</w:t>
            </w:r>
          </w:p>
        </w:tc>
        <w:tc>
          <w:tcPr>
            <w:tcW w:w="1166" w:type="pct"/>
            <w:shd w:val="clear" w:color="auto" w:fill="auto"/>
            <w:vAlign w:val="center"/>
            <w:hideMark/>
          </w:tcPr>
          <w:p w:rsidR="001E49E8" w:rsidRPr="002C367A" w:rsidRDefault="00BA0C7D" w:rsidP="00F3206A">
            <w:pPr>
              <w:jc w:val="center"/>
              <w:rPr>
                <w:rFonts w:ascii="Sylfaen" w:hAnsi="Sylfaen" w:cs="Sylfaen"/>
                <w:b/>
                <w:sz w:val="16"/>
                <w:szCs w:val="16"/>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Pr="002C367A">
              <w:rPr>
                <w:rFonts w:ascii="Sylfaen" w:hAnsi="Sylfaen" w:cs="Calibri"/>
                <w:b/>
                <w:sz w:val="16"/>
                <w:szCs w:val="16"/>
                <w:lang w:val="ka-GE"/>
              </w:rPr>
              <w:t xml:space="preserve"> </w:t>
            </w:r>
            <w:r w:rsidR="00432174" w:rsidRPr="002C367A">
              <w:rPr>
                <w:rFonts w:ascii="Sylfaen" w:hAnsi="Sylfaen" w:cs="Sylfaen"/>
                <w:b/>
                <w:sz w:val="16"/>
                <w:szCs w:val="16"/>
              </w:rPr>
              <w:t>წლის</w:t>
            </w:r>
            <w:r w:rsidR="00432174" w:rsidRPr="002C367A">
              <w:rPr>
                <w:rFonts w:ascii="Calibri" w:hAnsi="Calibri" w:cs="Calibri"/>
                <w:b/>
                <w:sz w:val="16"/>
                <w:szCs w:val="16"/>
              </w:rPr>
              <w:t xml:space="preserve"> </w:t>
            </w:r>
            <w:r w:rsidR="00432174" w:rsidRPr="002C367A">
              <w:rPr>
                <w:rFonts w:ascii="Sylfaen" w:hAnsi="Sylfaen" w:cs="Sylfaen"/>
                <w:b/>
                <w:sz w:val="16"/>
                <w:szCs w:val="16"/>
              </w:rPr>
              <w:t>დაფინანსება</w:t>
            </w:r>
          </w:p>
          <w:p w:rsidR="00432174" w:rsidRPr="002C367A" w:rsidRDefault="00432174" w:rsidP="00F3206A">
            <w:pPr>
              <w:jc w:val="center"/>
              <w:rPr>
                <w:rFonts w:ascii="Calibri" w:hAnsi="Calibri" w:cs="Calibri"/>
                <w:b/>
                <w:sz w:val="16"/>
                <w:szCs w:val="16"/>
                <w:lang w:val="ka-GE"/>
              </w:rPr>
            </w:pPr>
            <w:r w:rsidRPr="002C367A">
              <w:rPr>
                <w:rFonts w:ascii="Sylfaen" w:hAnsi="Sylfaen" w:cs="Sylfaen"/>
                <w:b/>
                <w:sz w:val="16"/>
                <w:szCs w:val="16"/>
                <w:lang w:val="ka-GE"/>
              </w:rPr>
              <w:t>(ათას ლარებში)</w:t>
            </w:r>
          </w:p>
        </w:tc>
      </w:tr>
      <w:tr w:rsidR="00432174" w:rsidRPr="002C367A" w:rsidTr="0012642B">
        <w:trPr>
          <w:trHeight w:val="197"/>
        </w:trPr>
        <w:tc>
          <w:tcPr>
            <w:tcW w:w="1115" w:type="pct"/>
            <w:vMerge/>
            <w:vAlign w:val="center"/>
            <w:hideMark/>
          </w:tcPr>
          <w:p w:rsidR="00432174" w:rsidRPr="002C367A" w:rsidRDefault="00432174" w:rsidP="00432174">
            <w:pPr>
              <w:rPr>
                <w:rFonts w:ascii="Calibri" w:hAnsi="Calibri" w:cs="Calibri"/>
                <w:b/>
                <w:color w:val="000000"/>
                <w:sz w:val="16"/>
                <w:szCs w:val="16"/>
              </w:rPr>
            </w:pPr>
          </w:p>
        </w:tc>
        <w:tc>
          <w:tcPr>
            <w:tcW w:w="644" w:type="pct"/>
            <w:shd w:val="clear" w:color="auto" w:fill="auto"/>
            <w:noWrap/>
            <w:vAlign w:val="bottom"/>
            <w:hideMark/>
          </w:tcPr>
          <w:p w:rsidR="00432174" w:rsidRPr="002C367A" w:rsidRDefault="00432174" w:rsidP="00432174">
            <w:pPr>
              <w:jc w:val="center"/>
              <w:rPr>
                <w:rFonts w:ascii="Calibri" w:hAnsi="Calibri" w:cs="Calibri"/>
                <w:b/>
                <w:color w:val="000000"/>
                <w:sz w:val="16"/>
                <w:szCs w:val="16"/>
              </w:rPr>
            </w:pPr>
            <w:r w:rsidRPr="002C367A">
              <w:rPr>
                <w:rFonts w:ascii="Calibri" w:hAnsi="Calibri" w:cs="Calibri"/>
                <w:b/>
                <w:color w:val="000000"/>
                <w:sz w:val="16"/>
                <w:szCs w:val="16"/>
              </w:rPr>
              <w:t>04 01</w:t>
            </w:r>
          </w:p>
        </w:tc>
        <w:tc>
          <w:tcPr>
            <w:tcW w:w="2075" w:type="pct"/>
            <w:vMerge/>
            <w:vAlign w:val="center"/>
            <w:hideMark/>
          </w:tcPr>
          <w:p w:rsidR="00432174" w:rsidRPr="002C367A" w:rsidRDefault="00432174" w:rsidP="00432174">
            <w:pPr>
              <w:rPr>
                <w:rFonts w:ascii="Calibri" w:hAnsi="Calibri" w:cs="Calibri"/>
                <w:b/>
                <w:color w:val="000000"/>
                <w:sz w:val="16"/>
                <w:szCs w:val="16"/>
              </w:rPr>
            </w:pPr>
          </w:p>
        </w:tc>
        <w:tc>
          <w:tcPr>
            <w:tcW w:w="1166" w:type="pct"/>
            <w:shd w:val="clear" w:color="auto" w:fill="auto"/>
            <w:noWrap/>
            <w:vAlign w:val="bottom"/>
            <w:hideMark/>
          </w:tcPr>
          <w:p w:rsidR="00432174" w:rsidRPr="002C367A" w:rsidRDefault="00CA1F45" w:rsidP="005F4F75">
            <w:pPr>
              <w:jc w:val="center"/>
              <w:rPr>
                <w:rFonts w:ascii="Sylfaen" w:hAnsi="Sylfaen" w:cs="Calibri"/>
                <w:b/>
                <w:color w:val="000000"/>
                <w:sz w:val="16"/>
                <w:szCs w:val="16"/>
                <w:lang w:val="ka-GE"/>
              </w:rPr>
            </w:pPr>
            <w:r>
              <w:rPr>
                <w:rFonts w:ascii="Sylfaen" w:hAnsi="Sylfaen" w:cs="Calibri"/>
                <w:b/>
                <w:bCs/>
                <w:color w:val="000000"/>
                <w:sz w:val="16"/>
                <w:szCs w:val="16"/>
                <w:lang w:val="ka-GE"/>
              </w:rPr>
              <w:t>8510,74</w:t>
            </w:r>
          </w:p>
        </w:tc>
      </w:tr>
      <w:tr w:rsidR="005F4F75" w:rsidRPr="002C367A" w:rsidTr="00E36F9A">
        <w:trPr>
          <w:trHeight w:val="296"/>
        </w:trPr>
        <w:tc>
          <w:tcPr>
            <w:tcW w:w="1115" w:type="pct"/>
            <w:shd w:val="clear" w:color="auto" w:fill="auto"/>
            <w:vAlign w:val="center"/>
            <w:hideMark/>
          </w:tcPr>
          <w:p w:rsidR="005F4F75" w:rsidRPr="002C367A" w:rsidRDefault="005F4F75" w:rsidP="005F4F75">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3885" w:type="pct"/>
            <w:gridSpan w:val="3"/>
            <w:shd w:val="clear" w:color="auto" w:fill="auto"/>
            <w:vAlign w:val="center"/>
            <w:hideMark/>
          </w:tcPr>
          <w:p w:rsidR="005F4F75" w:rsidRPr="002C367A" w:rsidRDefault="005F4F75" w:rsidP="005F4F75">
            <w:pPr>
              <w:rPr>
                <w:rFonts w:ascii="Sylfaen" w:hAnsi="Sylfaen"/>
                <w:color w:val="000000"/>
                <w:sz w:val="16"/>
                <w:szCs w:val="16"/>
              </w:rPr>
            </w:pPr>
            <w:r w:rsidRPr="002C367A">
              <w:rPr>
                <w:rFonts w:ascii="Sylfaen" w:hAnsi="Sylfaen"/>
                <w:color w:val="000000"/>
                <w:sz w:val="16"/>
                <w:szCs w:val="16"/>
              </w:rPr>
              <w:t>ა(ა)იპ - თელავის მუნიციპალიტეტის ბაგა-ბაღების მართვის სააგენტო</w:t>
            </w:r>
          </w:p>
        </w:tc>
      </w:tr>
      <w:tr w:rsidR="005F4F75" w:rsidRPr="002C367A" w:rsidTr="004D42C5">
        <w:trPr>
          <w:trHeight w:val="523"/>
        </w:trPr>
        <w:tc>
          <w:tcPr>
            <w:tcW w:w="1115" w:type="pct"/>
            <w:shd w:val="clear" w:color="auto" w:fill="auto"/>
            <w:vAlign w:val="center"/>
            <w:hideMark/>
          </w:tcPr>
          <w:p w:rsidR="005F4F75" w:rsidRPr="002C367A" w:rsidRDefault="005F4F75" w:rsidP="005F4F75">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3885" w:type="pct"/>
            <w:gridSpan w:val="3"/>
            <w:shd w:val="clear" w:color="auto" w:fill="auto"/>
            <w:hideMark/>
          </w:tcPr>
          <w:p w:rsidR="0017527F" w:rsidRPr="002C367A" w:rsidRDefault="004D42C5" w:rsidP="004D42C5">
            <w:pPr>
              <w:spacing w:before="240"/>
              <w:jc w:val="both"/>
              <w:rPr>
                <w:rFonts w:ascii="Sylfaen" w:hAnsi="Sylfaen" w:cs="Calibri"/>
                <w:color w:val="000000"/>
                <w:sz w:val="16"/>
                <w:szCs w:val="16"/>
                <w:lang w:val="ka-GE"/>
              </w:rPr>
            </w:pPr>
            <w:r w:rsidRPr="002C367A">
              <w:rPr>
                <w:rFonts w:ascii="Sylfaen" w:hAnsi="Sylfaen"/>
                <w:color w:val="000000"/>
                <w:sz w:val="16"/>
                <w:szCs w:val="16"/>
              </w:rPr>
              <w:t>თელავის მუნიციპალიტეტში 32 ბაგა-ბაღია. ბაღებში 124 ასაკობრივი ჯგუფია; დასაქმებულია 715 პირი</w:t>
            </w:r>
            <w:r w:rsidRPr="002C367A">
              <w:rPr>
                <w:rFonts w:ascii="Sylfaen" w:hAnsi="Sylfaen"/>
                <w:color w:val="000000"/>
                <w:sz w:val="16"/>
                <w:szCs w:val="16"/>
                <w:lang w:val="ka-GE"/>
              </w:rPr>
              <w:t xml:space="preserve"> (მ.შ. ქალი - </w:t>
            </w:r>
            <w:r w:rsidRPr="002C367A">
              <w:rPr>
                <w:rFonts w:ascii="Sylfaen" w:hAnsi="Sylfaen"/>
                <w:color w:val="000000"/>
                <w:sz w:val="16"/>
                <w:szCs w:val="16"/>
              </w:rPr>
              <w:t>693</w:t>
            </w:r>
            <w:r w:rsidRPr="002C367A">
              <w:rPr>
                <w:rFonts w:ascii="Sylfaen" w:hAnsi="Sylfaen"/>
                <w:color w:val="000000"/>
                <w:sz w:val="16"/>
                <w:szCs w:val="16"/>
                <w:lang w:val="ka-GE"/>
              </w:rPr>
              <w:t>, მამაკაცი - 2</w:t>
            </w:r>
            <w:r w:rsidRPr="002C367A">
              <w:rPr>
                <w:rFonts w:ascii="Sylfaen" w:hAnsi="Sylfaen"/>
                <w:color w:val="000000"/>
                <w:sz w:val="16"/>
                <w:szCs w:val="16"/>
              </w:rPr>
              <w:t>2</w:t>
            </w:r>
            <w:r w:rsidRPr="002C367A">
              <w:rPr>
                <w:rFonts w:ascii="Sylfaen" w:hAnsi="Sylfaen"/>
                <w:color w:val="000000"/>
                <w:sz w:val="16"/>
                <w:szCs w:val="16"/>
                <w:lang w:val="ka-GE"/>
              </w:rPr>
              <w:t>)</w:t>
            </w:r>
            <w:r w:rsidRPr="002C367A">
              <w:rPr>
                <w:rFonts w:ascii="Sylfaen" w:hAnsi="Sylfaen"/>
                <w:color w:val="000000"/>
                <w:sz w:val="16"/>
                <w:szCs w:val="16"/>
              </w:rPr>
              <w:t>. თელავის მუნიციპალიტეტის ბაგა</w:t>
            </w:r>
            <w:r w:rsidRPr="002C367A">
              <w:rPr>
                <w:rFonts w:ascii="Sylfaen" w:hAnsi="Sylfaen"/>
                <w:color w:val="000000"/>
                <w:sz w:val="16"/>
                <w:szCs w:val="16"/>
                <w:lang w:val="ka-GE"/>
              </w:rPr>
              <w:t xml:space="preserve"> </w:t>
            </w:r>
            <w:r w:rsidRPr="002C367A">
              <w:rPr>
                <w:rFonts w:ascii="Sylfaen" w:hAnsi="Sylfaen"/>
                <w:color w:val="000000"/>
                <w:sz w:val="16"/>
                <w:szCs w:val="16"/>
              </w:rPr>
              <w:t>-ბაღების მომსახურებით  სარგებლობს 2714 აღსაზრდელი</w:t>
            </w:r>
            <w:r w:rsidRPr="002C367A">
              <w:rPr>
                <w:rFonts w:ascii="Sylfaen" w:hAnsi="Sylfaen"/>
                <w:color w:val="000000"/>
                <w:sz w:val="16"/>
                <w:szCs w:val="16"/>
                <w:lang w:val="ka-GE"/>
              </w:rPr>
              <w:t xml:space="preserve"> (მ.შ. გოგონები-</w:t>
            </w:r>
            <w:r w:rsidRPr="002C367A">
              <w:rPr>
                <w:rFonts w:ascii="Sylfaen" w:hAnsi="Sylfaen"/>
                <w:color w:val="000000"/>
                <w:sz w:val="16"/>
                <w:szCs w:val="16"/>
              </w:rPr>
              <w:t>1266</w:t>
            </w:r>
            <w:r w:rsidRPr="002C367A">
              <w:rPr>
                <w:rFonts w:ascii="Sylfaen" w:hAnsi="Sylfaen"/>
                <w:color w:val="000000"/>
                <w:sz w:val="16"/>
                <w:szCs w:val="16"/>
                <w:lang w:val="ka-GE"/>
              </w:rPr>
              <w:t xml:space="preserve">, ვაჟები - </w:t>
            </w:r>
            <w:r w:rsidRPr="002C367A">
              <w:rPr>
                <w:rFonts w:ascii="Sylfaen" w:hAnsi="Sylfaen"/>
                <w:color w:val="000000"/>
                <w:sz w:val="16"/>
                <w:szCs w:val="16"/>
              </w:rPr>
              <w:t>1448</w:t>
            </w:r>
            <w:r w:rsidRPr="002C367A">
              <w:rPr>
                <w:rFonts w:ascii="Sylfaen" w:hAnsi="Sylfaen"/>
                <w:color w:val="000000"/>
                <w:sz w:val="16"/>
                <w:szCs w:val="16"/>
                <w:lang w:val="ka-GE"/>
              </w:rPr>
              <w:t>)</w:t>
            </w:r>
            <w:r w:rsidRPr="002C367A">
              <w:rPr>
                <w:rFonts w:ascii="Sylfaen" w:hAnsi="Sylfaen" w:cs="Calibri"/>
                <w:color w:val="000000"/>
                <w:sz w:val="16"/>
                <w:szCs w:val="16"/>
                <w:lang w:val="ka-GE"/>
              </w:rPr>
              <w:t xml:space="preserve">. </w:t>
            </w:r>
            <w:r w:rsidRPr="002C367A">
              <w:rPr>
                <w:rFonts w:ascii="Sylfaen" w:hAnsi="Sylfaen" w:cs="Calibri"/>
                <w:color w:val="000000"/>
                <w:sz w:val="16"/>
                <w:szCs w:val="16"/>
              </w:rPr>
              <w:t xml:space="preserve">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ა(ა)იპ </w:t>
            </w:r>
            <w:r w:rsidRPr="002C367A">
              <w:rPr>
                <w:rFonts w:ascii="Sylfaen" w:hAnsi="Sylfaen"/>
                <w:color w:val="000000"/>
                <w:sz w:val="16"/>
                <w:szCs w:val="16"/>
              </w:rPr>
              <w:t>თელავის მუნიციპალიტეტის ბაგა-ბაღების მართვის სააგენტო</w:t>
            </w:r>
            <w:r w:rsidRPr="002C367A">
              <w:rPr>
                <w:rFonts w:ascii="Sylfaen" w:hAnsi="Sylfaen" w:cs="Calibri"/>
                <w:color w:val="000000"/>
                <w:sz w:val="16"/>
                <w:szCs w:val="16"/>
              </w:rPr>
              <w:t>ს თანამშრომელთათვის სამუშაო პირობების შექმნა, მათი კვალიფიკაციის ამაღლება.</w:t>
            </w:r>
            <w:r w:rsidR="002C367A" w:rsidRPr="002C367A">
              <w:rPr>
                <w:rFonts w:ascii="Sylfaen" w:hAnsi="Sylfaen" w:cs="Calibri"/>
                <w:color w:val="000000"/>
                <w:sz w:val="16"/>
                <w:szCs w:val="16"/>
                <w:lang w:val="ka-GE"/>
              </w:rPr>
              <w:t xml:space="preserve"> </w:t>
            </w:r>
            <w:r w:rsidR="002C367A" w:rsidRPr="00127CDD">
              <w:rPr>
                <w:rFonts w:ascii="Sylfaen" w:hAnsi="Sylfaen"/>
                <w:sz w:val="16"/>
                <w:szCs w:val="16"/>
              </w:rPr>
              <w:t>ადაპტირებული</w:t>
            </w:r>
            <w:r w:rsidR="002C367A" w:rsidRPr="00127CDD">
              <w:rPr>
                <w:rFonts w:ascii="Sylfaen" w:hAnsi="Sylfaen"/>
                <w:sz w:val="16"/>
                <w:szCs w:val="16"/>
                <w:lang w:val="ka-GE"/>
              </w:rPr>
              <w:t xml:space="preserve"> ინფრასტრუქტურის შექმნით </w:t>
            </w:r>
            <w:r w:rsidR="002C367A" w:rsidRPr="00127CDD">
              <w:rPr>
                <w:rFonts w:ascii="Sylfaen" w:hAnsi="Sylfaen" w:cs="Calibri"/>
                <w:sz w:val="16"/>
                <w:szCs w:val="16"/>
                <w:lang w:val="ka-GE"/>
              </w:rPr>
              <w:t>უზრუნველყოფილია სკოლამდელი განათლების თანაბარი ხელმისაწვდომობა.</w:t>
            </w:r>
          </w:p>
        </w:tc>
      </w:tr>
      <w:tr w:rsidR="005F4F75" w:rsidRPr="002C367A" w:rsidTr="0062027D">
        <w:trPr>
          <w:trHeight w:val="523"/>
        </w:trPr>
        <w:tc>
          <w:tcPr>
            <w:tcW w:w="1115" w:type="pct"/>
            <w:shd w:val="clear" w:color="auto" w:fill="auto"/>
            <w:vAlign w:val="center"/>
          </w:tcPr>
          <w:p w:rsidR="005F4F75" w:rsidRPr="002C367A" w:rsidRDefault="005F4F75" w:rsidP="00E36F9A">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მიზანი </w:t>
            </w:r>
          </w:p>
        </w:tc>
        <w:tc>
          <w:tcPr>
            <w:tcW w:w="3885" w:type="pct"/>
            <w:gridSpan w:val="3"/>
            <w:shd w:val="clear" w:color="auto" w:fill="auto"/>
            <w:vAlign w:val="center"/>
          </w:tcPr>
          <w:p w:rsidR="00E36F9A" w:rsidRPr="002C367A" w:rsidRDefault="00E36F9A" w:rsidP="00E36F9A">
            <w:pPr>
              <w:rPr>
                <w:rFonts w:ascii="Sylfaen" w:hAnsi="Sylfaen" w:cs="Calibri"/>
                <w:color w:val="000000"/>
                <w:sz w:val="16"/>
                <w:szCs w:val="16"/>
                <w:lang w:val="ka-GE"/>
              </w:rPr>
            </w:pPr>
            <w:r w:rsidRPr="002C367A">
              <w:rPr>
                <w:rFonts w:ascii="Sylfaen" w:hAnsi="Sylfaen" w:cs="Calibri"/>
                <w:color w:val="000000"/>
                <w:sz w:val="16"/>
                <w:szCs w:val="16"/>
              </w:rPr>
              <w:t>სკოლამდელი აღზრდისა და განათლების დაწესებულებებზე ხელმისაწვდომობის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r w:rsidRPr="002C367A">
              <w:rPr>
                <w:rFonts w:ascii="Sylfaen" w:hAnsi="Sylfaen" w:cs="Calibri"/>
                <w:color w:val="000000"/>
                <w:sz w:val="16"/>
                <w:szCs w:val="16"/>
                <w:lang w:val="ka-GE"/>
              </w:rPr>
              <w:t>.</w:t>
            </w:r>
          </w:p>
          <w:p w:rsidR="008E6595" w:rsidRPr="002C367A" w:rsidRDefault="008E6595" w:rsidP="008E6595">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rPr>
              <w:t>მიზანი 4: ინკლუზიური და თანასწორი განათლების უზრუნველყოფა და უწყვეტი სწავლის შესაძლებლობის</w:t>
            </w:r>
            <w:r w:rsidRPr="002C367A">
              <w:rPr>
                <w:rFonts w:ascii="Sylfaen" w:hAnsi="Sylfaen"/>
                <w:color w:val="000000"/>
                <w:sz w:val="16"/>
                <w:szCs w:val="16"/>
              </w:rPr>
              <w:t xml:space="preserve"> შექმნა ყველასათვის</w:t>
            </w:r>
            <w:r w:rsidRPr="002C367A">
              <w:rPr>
                <w:rFonts w:ascii="Sylfaen" w:hAnsi="Sylfaen"/>
                <w:color w:val="000000"/>
                <w:sz w:val="16"/>
                <w:szCs w:val="16"/>
                <w:lang w:val="ka-GE"/>
              </w:rPr>
              <w:t>;</w:t>
            </w:r>
          </w:p>
          <w:p w:rsidR="008E6595" w:rsidRPr="002C367A" w:rsidRDefault="008E6595" w:rsidP="008E6595">
            <w:pPr>
              <w:rPr>
                <w:rFonts w:ascii="Sylfaen" w:hAnsi="Sylfaen" w:cs="Calibri"/>
                <w:color w:val="000000"/>
                <w:sz w:val="16"/>
                <w:szCs w:val="16"/>
                <w:lang w:val="en-US"/>
              </w:rPr>
            </w:pPr>
            <w:r w:rsidRPr="002C367A">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2642B" w:rsidRDefault="0012642B" w:rsidP="0012642B">
      <w:pPr>
        <w:ind w:firstLine="708"/>
        <w:jc w:val="both"/>
        <w:rPr>
          <w:rFonts w:ascii="Sylfaen" w:hAnsi="Sylfaen"/>
          <w:noProof/>
        </w:rPr>
      </w:pPr>
    </w:p>
    <w:tbl>
      <w:tblPr>
        <w:tblW w:w="5000" w:type="pct"/>
        <w:tblLook w:val="04A0" w:firstRow="1" w:lastRow="0" w:firstColumn="1" w:lastColumn="0" w:noHBand="0" w:noVBand="1"/>
      </w:tblPr>
      <w:tblGrid>
        <w:gridCol w:w="1851"/>
        <w:gridCol w:w="648"/>
        <w:gridCol w:w="5406"/>
        <w:gridCol w:w="2551"/>
      </w:tblGrid>
      <w:tr w:rsidR="00A14FB1" w:rsidRPr="00B8127F" w:rsidTr="0089050F">
        <w:trPr>
          <w:trHeight w:val="532"/>
        </w:trPr>
        <w:tc>
          <w:tcPr>
            <w:tcW w:w="8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4FB1" w:rsidRPr="00B8127F" w:rsidRDefault="00A14FB1" w:rsidP="0089050F">
            <w:pPr>
              <w:rPr>
                <w:rFonts w:ascii="Calibri" w:hAnsi="Calibri"/>
                <w:b/>
                <w:color w:val="000000"/>
                <w:sz w:val="16"/>
                <w:szCs w:val="16"/>
              </w:rPr>
            </w:pPr>
            <w:r w:rsidRPr="00B8127F">
              <w:rPr>
                <w:rFonts w:ascii="Sylfaen" w:hAnsi="Sylfaen" w:cs="Sylfaen"/>
                <w:b/>
                <w:color w:val="000000"/>
                <w:sz w:val="16"/>
                <w:szCs w:val="16"/>
              </w:rPr>
              <w:t>პროგრამის</w:t>
            </w:r>
            <w:r w:rsidRPr="00B8127F">
              <w:rPr>
                <w:rFonts w:ascii="Calibri" w:hAnsi="Calibri"/>
                <w:b/>
                <w:color w:val="000000"/>
                <w:sz w:val="16"/>
                <w:szCs w:val="16"/>
              </w:rPr>
              <w:t xml:space="preserve"> </w:t>
            </w:r>
            <w:r w:rsidRPr="00B8127F">
              <w:rPr>
                <w:rFonts w:ascii="Sylfaen" w:hAnsi="Sylfaen" w:cs="Sylfaen"/>
                <w:b/>
                <w:color w:val="000000"/>
                <w:sz w:val="16"/>
                <w:szCs w:val="16"/>
              </w:rPr>
              <w:t>დასახელება</w:t>
            </w:r>
            <w:r w:rsidRPr="00B8127F">
              <w:rPr>
                <w:rFonts w:ascii="Calibri" w:hAnsi="Calibri"/>
                <w:b/>
                <w:color w:val="000000"/>
                <w:sz w:val="16"/>
                <w:szCs w:val="16"/>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A14FB1" w:rsidRPr="00B8127F" w:rsidRDefault="00A14FB1" w:rsidP="0089050F">
            <w:pPr>
              <w:jc w:val="center"/>
              <w:rPr>
                <w:rFonts w:ascii="Calibri" w:hAnsi="Calibri"/>
                <w:b/>
                <w:color w:val="000000"/>
                <w:sz w:val="16"/>
                <w:szCs w:val="16"/>
              </w:rPr>
            </w:pPr>
            <w:r w:rsidRPr="00B8127F">
              <w:rPr>
                <w:rFonts w:ascii="Sylfaen" w:hAnsi="Sylfaen" w:cs="Sylfaen"/>
                <w:b/>
                <w:color w:val="000000"/>
                <w:sz w:val="16"/>
                <w:szCs w:val="16"/>
              </w:rPr>
              <w:t>კოდი</w:t>
            </w:r>
          </w:p>
        </w:tc>
        <w:tc>
          <w:tcPr>
            <w:tcW w:w="25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4FB1" w:rsidRPr="00B8127F" w:rsidRDefault="00A14FB1" w:rsidP="0089050F">
            <w:pPr>
              <w:jc w:val="center"/>
              <w:rPr>
                <w:rFonts w:ascii="Calibri" w:hAnsi="Calibri"/>
                <w:b/>
                <w:bCs/>
                <w:color w:val="000000"/>
                <w:sz w:val="16"/>
                <w:szCs w:val="16"/>
              </w:rPr>
            </w:pPr>
            <w:r w:rsidRPr="00B8127F">
              <w:rPr>
                <w:rFonts w:ascii="Sylfaen" w:hAnsi="Sylfaen" w:cs="Sylfaen"/>
                <w:b/>
                <w:bCs/>
                <w:color w:val="000000"/>
                <w:sz w:val="16"/>
                <w:szCs w:val="16"/>
              </w:rPr>
              <w:t>სკოლამდელი დაწესებულებების რეაბილიტაცია, მშენებლობა</w:t>
            </w:r>
          </w:p>
        </w:tc>
        <w:tc>
          <w:tcPr>
            <w:tcW w:w="1220" w:type="pct"/>
            <w:tcBorders>
              <w:top w:val="single" w:sz="4" w:space="0" w:color="auto"/>
              <w:left w:val="nil"/>
              <w:bottom w:val="single" w:sz="4" w:space="0" w:color="auto"/>
              <w:right w:val="single" w:sz="4" w:space="0" w:color="auto"/>
            </w:tcBorders>
            <w:shd w:val="clear" w:color="000000" w:fill="FFFFFF"/>
            <w:vAlign w:val="bottom"/>
            <w:hideMark/>
          </w:tcPr>
          <w:p w:rsidR="00A14FB1" w:rsidRPr="00B8127F" w:rsidRDefault="00A14FB1" w:rsidP="00A14FB1">
            <w:pPr>
              <w:jc w:val="center"/>
              <w:rPr>
                <w:rFonts w:ascii="Calibri" w:hAnsi="Calibri" w:cs="Calibri"/>
                <w:b/>
                <w:sz w:val="16"/>
                <w:szCs w:val="16"/>
                <w:lang w:val="ka-GE"/>
              </w:rPr>
            </w:pPr>
            <w:r w:rsidRPr="00B8127F">
              <w:rPr>
                <w:rFonts w:ascii="Sylfaen" w:hAnsi="Sylfaen" w:cs="Calibri"/>
                <w:b/>
                <w:sz w:val="16"/>
                <w:szCs w:val="16"/>
                <w:lang w:val="ka-GE"/>
              </w:rPr>
              <w:t>202</w:t>
            </w:r>
            <w:r w:rsidR="00CA1F45">
              <w:rPr>
                <w:rFonts w:ascii="Sylfaen" w:hAnsi="Sylfaen" w:cs="Calibri"/>
                <w:b/>
                <w:sz w:val="16"/>
                <w:szCs w:val="16"/>
                <w:lang w:val="en-US"/>
              </w:rPr>
              <w:t>4</w:t>
            </w:r>
            <w:r w:rsidRPr="00B8127F">
              <w:rPr>
                <w:rFonts w:ascii="Sylfaen" w:hAnsi="Sylfaen" w:cs="Calibri"/>
                <w:b/>
                <w:sz w:val="16"/>
                <w:szCs w:val="16"/>
                <w:lang w:val="ka-GE"/>
              </w:rPr>
              <w:t xml:space="preserve"> წლის დაფინანსება (ათას ლარებში)</w:t>
            </w:r>
          </w:p>
        </w:tc>
      </w:tr>
      <w:tr w:rsidR="00A14FB1" w:rsidRPr="00B8127F" w:rsidTr="0089050F">
        <w:trPr>
          <w:trHeight w:val="316"/>
        </w:trPr>
        <w:tc>
          <w:tcPr>
            <w:tcW w:w="885" w:type="pct"/>
            <w:vMerge/>
            <w:tcBorders>
              <w:top w:val="single" w:sz="4" w:space="0" w:color="auto"/>
              <w:left w:val="single" w:sz="4" w:space="0" w:color="auto"/>
              <w:bottom w:val="single" w:sz="4" w:space="0" w:color="auto"/>
              <w:right w:val="single" w:sz="4" w:space="0" w:color="auto"/>
            </w:tcBorders>
            <w:vAlign w:val="center"/>
            <w:hideMark/>
          </w:tcPr>
          <w:p w:rsidR="00A14FB1" w:rsidRPr="00B8127F" w:rsidRDefault="00A14FB1" w:rsidP="0089050F">
            <w:pPr>
              <w:rPr>
                <w:rFonts w:ascii="Calibri" w:hAnsi="Calibri"/>
                <w:b/>
                <w:color w:val="000000"/>
                <w:sz w:val="16"/>
                <w:szCs w:val="16"/>
              </w:rPr>
            </w:pPr>
          </w:p>
        </w:tc>
        <w:tc>
          <w:tcPr>
            <w:tcW w:w="310" w:type="pct"/>
            <w:tcBorders>
              <w:top w:val="nil"/>
              <w:left w:val="nil"/>
              <w:bottom w:val="single" w:sz="4" w:space="0" w:color="auto"/>
              <w:right w:val="single" w:sz="4" w:space="0" w:color="auto"/>
            </w:tcBorders>
            <w:shd w:val="clear" w:color="000000" w:fill="FFFFFF"/>
            <w:vAlign w:val="center"/>
            <w:hideMark/>
          </w:tcPr>
          <w:p w:rsidR="00A14FB1" w:rsidRPr="00B8127F" w:rsidRDefault="00A14FB1" w:rsidP="0089050F">
            <w:pPr>
              <w:jc w:val="center"/>
              <w:rPr>
                <w:rFonts w:ascii="Sylfaen" w:hAnsi="Sylfaen"/>
                <w:b/>
                <w:bCs/>
                <w:color w:val="000000"/>
                <w:sz w:val="16"/>
                <w:szCs w:val="16"/>
                <w:lang w:val="ka-GE"/>
              </w:rPr>
            </w:pPr>
            <w:r w:rsidRPr="00B8127F">
              <w:rPr>
                <w:rFonts w:ascii="Sylfaen" w:hAnsi="Sylfaen"/>
                <w:b/>
                <w:bCs/>
                <w:color w:val="000000"/>
                <w:sz w:val="16"/>
                <w:szCs w:val="16"/>
                <w:lang w:val="ka-GE"/>
              </w:rPr>
              <w:t>04 02</w:t>
            </w:r>
          </w:p>
        </w:tc>
        <w:tc>
          <w:tcPr>
            <w:tcW w:w="2585" w:type="pct"/>
            <w:vMerge/>
            <w:tcBorders>
              <w:top w:val="nil"/>
              <w:left w:val="nil"/>
              <w:bottom w:val="single" w:sz="4" w:space="0" w:color="auto"/>
              <w:right w:val="single" w:sz="4" w:space="0" w:color="auto"/>
            </w:tcBorders>
            <w:vAlign w:val="center"/>
            <w:hideMark/>
          </w:tcPr>
          <w:p w:rsidR="00A14FB1" w:rsidRPr="00B8127F" w:rsidRDefault="00A14FB1" w:rsidP="0089050F">
            <w:pPr>
              <w:rPr>
                <w:rFonts w:ascii="Calibri" w:hAnsi="Calibri"/>
                <w:b/>
                <w:bCs/>
                <w:color w:val="000000"/>
                <w:sz w:val="16"/>
                <w:szCs w:val="16"/>
              </w:rPr>
            </w:pPr>
          </w:p>
        </w:tc>
        <w:tc>
          <w:tcPr>
            <w:tcW w:w="1220" w:type="pct"/>
            <w:tcBorders>
              <w:top w:val="nil"/>
              <w:left w:val="nil"/>
              <w:bottom w:val="single" w:sz="4" w:space="0" w:color="auto"/>
              <w:right w:val="single" w:sz="4" w:space="0" w:color="auto"/>
            </w:tcBorders>
            <w:shd w:val="clear" w:color="000000" w:fill="FFFFFF"/>
            <w:vAlign w:val="center"/>
            <w:hideMark/>
          </w:tcPr>
          <w:p w:rsidR="00A14FB1" w:rsidRPr="00B8127F" w:rsidRDefault="007334CE" w:rsidP="0089050F">
            <w:pPr>
              <w:jc w:val="center"/>
              <w:rPr>
                <w:rFonts w:ascii="Sylfaen" w:hAnsi="Sylfaen"/>
                <w:b/>
                <w:bCs/>
                <w:color w:val="000000"/>
                <w:sz w:val="16"/>
                <w:szCs w:val="16"/>
                <w:lang w:val="ka-GE"/>
              </w:rPr>
            </w:pPr>
            <w:r>
              <w:rPr>
                <w:rFonts w:ascii="Sylfaen" w:hAnsi="Sylfaen"/>
                <w:b/>
                <w:bCs/>
                <w:color w:val="000000"/>
                <w:sz w:val="16"/>
                <w:szCs w:val="16"/>
                <w:lang w:val="ka-GE"/>
              </w:rPr>
              <w:t>50</w:t>
            </w:r>
            <w:r w:rsidR="009163C5">
              <w:rPr>
                <w:rFonts w:ascii="Sylfaen" w:hAnsi="Sylfaen"/>
                <w:b/>
                <w:bCs/>
                <w:color w:val="000000"/>
                <w:sz w:val="16"/>
                <w:szCs w:val="16"/>
                <w:lang w:val="ka-GE"/>
              </w:rPr>
              <w:t>6,0</w:t>
            </w:r>
          </w:p>
        </w:tc>
      </w:tr>
      <w:tr w:rsidR="00A14FB1" w:rsidRPr="00B8127F" w:rsidTr="0089050F">
        <w:trPr>
          <w:trHeight w:val="676"/>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A14FB1" w:rsidRPr="00B8127F" w:rsidRDefault="00A14FB1" w:rsidP="0089050F">
            <w:pPr>
              <w:jc w:val="center"/>
              <w:rPr>
                <w:rFonts w:ascii="Sylfaen" w:hAnsi="Sylfaen"/>
                <w:b/>
                <w:bCs/>
                <w:color w:val="000000"/>
                <w:sz w:val="16"/>
                <w:szCs w:val="16"/>
              </w:rPr>
            </w:pPr>
            <w:r w:rsidRPr="00B8127F">
              <w:rPr>
                <w:rFonts w:ascii="Sylfaen" w:hAnsi="Sylfaen"/>
                <w:b/>
                <w:bCs/>
                <w:color w:val="000000"/>
                <w:sz w:val="16"/>
                <w:szCs w:val="16"/>
              </w:rPr>
              <w:t xml:space="preserve">პროგრამის განმახორციელებელი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A14FB1" w:rsidRPr="00B8127F" w:rsidRDefault="00A14FB1" w:rsidP="0089050F">
            <w:pPr>
              <w:rPr>
                <w:rFonts w:ascii="Sylfaen" w:hAnsi="Sylfaen"/>
                <w:color w:val="000000"/>
                <w:sz w:val="16"/>
                <w:szCs w:val="16"/>
              </w:rPr>
            </w:pPr>
            <w:r w:rsidRPr="00B8127F">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14FB1" w:rsidRPr="00B8127F" w:rsidTr="0089050F">
        <w:trPr>
          <w:trHeight w:val="341"/>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A14FB1" w:rsidRPr="00B8127F" w:rsidRDefault="00A14FB1" w:rsidP="0089050F">
            <w:pPr>
              <w:jc w:val="center"/>
              <w:rPr>
                <w:rFonts w:ascii="Sylfaen" w:hAnsi="Sylfaen"/>
                <w:b/>
                <w:bCs/>
                <w:color w:val="000000"/>
                <w:sz w:val="16"/>
                <w:szCs w:val="16"/>
              </w:rPr>
            </w:pPr>
            <w:r w:rsidRPr="00B8127F">
              <w:rPr>
                <w:rFonts w:ascii="Sylfaen" w:hAnsi="Sylfaen"/>
                <w:b/>
                <w:bCs/>
                <w:color w:val="000000"/>
                <w:sz w:val="16"/>
                <w:szCs w:val="16"/>
              </w:rPr>
              <w:t xml:space="preserve">პროგრამის აღწერა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A14FB1" w:rsidRPr="00341EDD" w:rsidRDefault="00A14FB1" w:rsidP="009163C5">
            <w:pPr>
              <w:widowControl w:val="0"/>
              <w:autoSpaceDE w:val="0"/>
              <w:autoSpaceDN w:val="0"/>
              <w:adjustRightInd w:val="0"/>
              <w:ind w:right="103"/>
              <w:jc w:val="both"/>
              <w:rPr>
                <w:rFonts w:ascii="Sylfaen" w:hAnsi="Sylfaen" w:cs="Sylfaen"/>
                <w:sz w:val="16"/>
                <w:szCs w:val="16"/>
                <w:lang w:val="ka-GE"/>
              </w:rPr>
            </w:pPr>
            <w:r w:rsidRPr="00341EDD">
              <w:rPr>
                <w:rFonts w:ascii="Sylfaen" w:hAnsi="Sylfaen" w:cs="Sylfaen"/>
                <w:sz w:val="16"/>
                <w:szCs w:val="16"/>
                <w:lang w:val="ka-GE"/>
              </w:rPr>
              <w:t xml:space="preserve">განხორციელდება </w:t>
            </w:r>
            <w:r w:rsidRPr="00341EDD">
              <w:rPr>
                <w:rFonts w:ascii="Sylfaen" w:hAnsi="Sylfaen" w:cs="Arial"/>
                <w:sz w:val="16"/>
                <w:szCs w:val="16"/>
                <w:lang w:val="ka-GE"/>
              </w:rPr>
              <w:t xml:space="preserve">ქ. თელავში N1 საბავშვო ბაღის ეზოს კეთილმოწყობა; </w:t>
            </w:r>
            <w:r w:rsidRPr="00341EDD">
              <w:rPr>
                <w:rFonts w:ascii="Sylfaen" w:hAnsi="Sylfaen" w:cs="Sylfaen"/>
                <w:sz w:val="16"/>
                <w:szCs w:val="16"/>
                <w:lang w:val="ka-GE"/>
              </w:rPr>
              <w:t xml:space="preserve">სოფელ </w:t>
            </w:r>
            <w:r w:rsidRPr="00341EDD">
              <w:rPr>
                <w:rFonts w:ascii="Sylfaen" w:hAnsi="Sylfaen" w:cs="Arial"/>
                <w:sz w:val="16"/>
                <w:szCs w:val="16"/>
                <w:lang w:val="ka-GE"/>
              </w:rPr>
              <w:t>წინანდალში N2 ბაგა-ბაღის გეოლოგიური დასკვნის შესყიდვა, შესაბამისი საპროექტ</w:t>
            </w:r>
            <w:r>
              <w:rPr>
                <w:rFonts w:ascii="Sylfaen" w:hAnsi="Sylfaen" w:cs="Arial"/>
                <w:sz w:val="16"/>
                <w:szCs w:val="16"/>
                <w:lang w:val="ka-GE"/>
              </w:rPr>
              <w:t>ო-სახარჯთაღრიცხვო დოკუმენტაციით</w:t>
            </w:r>
            <w:r w:rsidR="00104DCE">
              <w:rPr>
                <w:rFonts w:ascii="Sylfaen" w:hAnsi="Sylfaen" w:cs="Arial"/>
                <w:sz w:val="16"/>
                <w:szCs w:val="16"/>
                <w:lang w:val="ka-GE"/>
              </w:rPr>
              <w:t xml:space="preserve">, </w:t>
            </w:r>
            <w:r w:rsidR="00077F8C" w:rsidRPr="00341EDD">
              <w:rPr>
                <w:rFonts w:ascii="Sylfaen" w:hAnsi="Sylfaen" w:cs="Sylfaen"/>
                <w:sz w:val="16"/>
                <w:szCs w:val="16"/>
                <w:lang w:val="ka-GE"/>
              </w:rPr>
              <w:t xml:space="preserve">სოფელ </w:t>
            </w:r>
            <w:r w:rsidR="00077F8C" w:rsidRPr="00341EDD">
              <w:rPr>
                <w:rFonts w:ascii="Sylfaen" w:hAnsi="Sylfaen" w:cs="Arial"/>
                <w:sz w:val="16"/>
                <w:szCs w:val="16"/>
                <w:lang w:val="ka-GE"/>
              </w:rPr>
              <w:t xml:space="preserve">წინანდალში N2 ბაგა-ბაღის </w:t>
            </w:r>
            <w:r w:rsidR="00077F8C">
              <w:rPr>
                <w:rFonts w:ascii="Sylfaen" w:hAnsi="Sylfaen" w:cs="Arial"/>
                <w:sz w:val="16"/>
                <w:szCs w:val="16"/>
                <w:lang w:val="ka-GE"/>
              </w:rPr>
              <w:t xml:space="preserve">შენობის გამაგრებითი სამუშაოები, </w:t>
            </w:r>
            <w:r w:rsidR="009163C5">
              <w:rPr>
                <w:rFonts w:ascii="Sylfaen" w:hAnsi="Sylfaen" w:cs="Arial"/>
                <w:sz w:val="16"/>
                <w:szCs w:val="16"/>
                <w:lang w:val="ka-GE"/>
              </w:rPr>
              <w:t>ქ. თე</w:t>
            </w:r>
            <w:r w:rsidR="00104DCE">
              <w:rPr>
                <w:rFonts w:ascii="Sylfaen" w:hAnsi="Sylfaen" w:cs="Arial"/>
                <w:sz w:val="16"/>
                <w:szCs w:val="16"/>
                <w:lang w:val="ka-GE"/>
              </w:rPr>
              <w:t>ლავში N3 და N5 ბაგა-ბაღებ</w:t>
            </w:r>
            <w:r w:rsidR="009163C5">
              <w:rPr>
                <w:rFonts w:ascii="Sylfaen" w:hAnsi="Sylfaen" w:cs="Arial"/>
                <w:sz w:val="16"/>
                <w:szCs w:val="16"/>
                <w:lang w:val="ka-GE"/>
              </w:rPr>
              <w:t>ის</w:t>
            </w:r>
            <w:r w:rsidR="00104DCE">
              <w:rPr>
                <w:rFonts w:ascii="Sylfaen" w:hAnsi="Sylfaen" w:cs="Arial"/>
                <w:sz w:val="16"/>
                <w:szCs w:val="16"/>
                <w:lang w:val="ka-GE"/>
              </w:rPr>
              <w:t xml:space="preserve"> სტიქიის შედეგად დაზიანებული სახურავების შეკეთება</w:t>
            </w:r>
            <w:r>
              <w:rPr>
                <w:rFonts w:ascii="Sylfaen" w:hAnsi="Sylfaen" w:cs="Arial"/>
                <w:sz w:val="16"/>
                <w:szCs w:val="16"/>
                <w:lang w:val="en-US"/>
              </w:rPr>
              <w:t xml:space="preserve"> </w:t>
            </w:r>
            <w:r w:rsidRPr="00341EDD">
              <w:rPr>
                <w:rFonts w:ascii="Sylfaen" w:hAnsi="Sylfaen" w:cs="Calibri"/>
                <w:sz w:val="16"/>
                <w:szCs w:val="16"/>
                <w:lang w:val="ka-GE"/>
              </w:rPr>
              <w:t xml:space="preserve"> </w:t>
            </w:r>
            <w:r w:rsidRPr="00341EDD">
              <w:rPr>
                <w:rFonts w:ascii="Sylfaen" w:hAnsi="Sylfaen" w:cs="Sylfaen"/>
                <w:sz w:val="16"/>
                <w:szCs w:val="16"/>
                <w:lang w:val="ka-GE"/>
              </w:rPr>
              <w:t>და სხვა.</w:t>
            </w:r>
            <w:r>
              <w:rPr>
                <w:rFonts w:ascii="Sylfaen" w:hAnsi="Sylfaen" w:cs="Sylfaen"/>
                <w:sz w:val="16"/>
                <w:szCs w:val="16"/>
                <w:lang w:val="ka-GE"/>
              </w:rPr>
              <w:t>..</w:t>
            </w:r>
          </w:p>
        </w:tc>
      </w:tr>
      <w:tr w:rsidR="00A14FB1" w:rsidRPr="009C0641" w:rsidTr="0089050F">
        <w:trPr>
          <w:trHeight w:val="341"/>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A14FB1" w:rsidRPr="005F4F75" w:rsidRDefault="00A14FB1" w:rsidP="0089050F">
            <w:pPr>
              <w:jc w:val="center"/>
              <w:rPr>
                <w:rFonts w:ascii="Sylfaen" w:hAnsi="Sylfaen"/>
                <w:b/>
                <w:bCs/>
                <w:color w:val="000000"/>
                <w:sz w:val="16"/>
                <w:szCs w:val="16"/>
              </w:rPr>
            </w:pPr>
            <w:r w:rsidRPr="005F4F75">
              <w:rPr>
                <w:rFonts w:ascii="Sylfaen" w:hAnsi="Sylfaen"/>
                <w:b/>
                <w:bCs/>
                <w:color w:val="000000"/>
                <w:sz w:val="16"/>
                <w:szCs w:val="16"/>
              </w:rPr>
              <w:t xml:space="preserve">პროგრამის მიზანი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A14FB1" w:rsidRDefault="00A14FB1" w:rsidP="0089050F">
            <w:pPr>
              <w:rPr>
                <w:rFonts w:ascii="Sylfaen" w:hAnsi="Sylfaen" w:cs="Sylfaen"/>
                <w:sz w:val="16"/>
                <w:szCs w:val="16"/>
                <w:lang w:val="ka-GE"/>
              </w:rPr>
            </w:pPr>
            <w:r w:rsidRPr="009C0641">
              <w:rPr>
                <w:rFonts w:ascii="Sylfaen" w:hAnsi="Sylfaen" w:cs="Sylfaen"/>
                <w:sz w:val="16"/>
                <w:szCs w:val="16"/>
                <w:lang w:val="ka-GE"/>
              </w:rPr>
              <w:t>სკოლამდელი</w:t>
            </w:r>
            <w:r w:rsidRPr="00A52372">
              <w:rPr>
                <w:rFonts w:ascii="Sylfaen" w:hAnsi="Sylfaen" w:cs="Sylfaen"/>
                <w:sz w:val="16"/>
                <w:szCs w:val="16"/>
                <w:lang w:val="ka-GE"/>
              </w:rPr>
              <w:t xml:space="preserve"> დაწესებულებების არსებული ინფრასტრუქტურის რეაბილიტაცია</w:t>
            </w:r>
          </w:p>
          <w:p w:rsidR="00A14FB1" w:rsidRPr="008E6595" w:rsidRDefault="00A14FB1" w:rsidP="0089050F">
            <w:pPr>
              <w:rPr>
                <w:rFonts w:ascii="Sylfaen" w:hAnsi="Sylfaen" w:cs="Sylfaen"/>
                <w:sz w:val="16"/>
                <w:szCs w:val="16"/>
                <w:lang w:val="ka-GE"/>
              </w:rPr>
            </w:pPr>
            <w:r w:rsidRPr="00B90E7D">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8E6595">
              <w:rPr>
                <w:rFonts w:ascii="Sylfaen" w:hAnsi="Sylfaen"/>
                <w:b/>
                <w:bCs/>
                <w:color w:val="000000"/>
                <w:sz w:val="16"/>
                <w:szCs w:val="16"/>
                <w:lang w:val="en-US"/>
              </w:rPr>
              <w:t xml:space="preserve"> </w:t>
            </w:r>
            <w:r w:rsidRPr="008E6595">
              <w:rPr>
                <w:rFonts w:ascii="Sylfaen" w:hAnsi="Sylfaen"/>
                <w:color w:val="000000"/>
                <w:sz w:val="16"/>
                <w:szCs w:val="16"/>
              </w:rPr>
              <w:t>მიზანი 4: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8E6595">
              <w:rPr>
                <w:rFonts w:ascii="Sylfaen" w:hAnsi="Sylfaen"/>
                <w:color w:val="000000"/>
                <w:sz w:val="16"/>
                <w:szCs w:val="16"/>
                <w:lang w:val="ka-GE"/>
              </w:rPr>
              <w:t>;</w:t>
            </w:r>
          </w:p>
          <w:p w:rsidR="00A14FB1" w:rsidRPr="008E6595" w:rsidRDefault="00A14FB1" w:rsidP="0089050F">
            <w:pPr>
              <w:widowControl w:val="0"/>
              <w:autoSpaceDE w:val="0"/>
              <w:autoSpaceDN w:val="0"/>
              <w:adjustRightInd w:val="0"/>
              <w:ind w:right="103"/>
              <w:jc w:val="both"/>
              <w:rPr>
                <w:rFonts w:ascii="Sylfaen" w:hAnsi="Sylfaen" w:cs="Sylfaen"/>
                <w:sz w:val="16"/>
                <w:szCs w:val="16"/>
                <w:lang w:val="en-US"/>
              </w:rPr>
            </w:pPr>
            <w:r w:rsidRPr="008E659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2642B" w:rsidRDefault="0012642B" w:rsidP="0012642B">
      <w:pPr>
        <w:ind w:firstLine="708"/>
        <w:jc w:val="both"/>
        <w:rPr>
          <w:rFonts w:ascii="Sylfaen" w:hAnsi="Sylfae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552"/>
        <w:gridCol w:w="4613"/>
        <w:gridCol w:w="2440"/>
      </w:tblGrid>
      <w:tr w:rsidR="00432174" w:rsidRPr="00987A66" w:rsidTr="0012642B">
        <w:trPr>
          <w:trHeight w:val="449"/>
        </w:trPr>
        <w:tc>
          <w:tcPr>
            <w:tcW w:w="885" w:type="pct"/>
            <w:vMerge w:val="restart"/>
            <w:shd w:val="clear" w:color="auto" w:fill="auto"/>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lang w:val="ka-GE"/>
              </w:rPr>
              <w:t>ქვე</w:t>
            </w:r>
            <w:r w:rsidRPr="00987A66">
              <w:rPr>
                <w:rFonts w:ascii="Sylfaen" w:hAnsi="Sylfaen" w:cs="Sylfaen"/>
                <w:b/>
                <w:color w:val="000000"/>
                <w:sz w:val="16"/>
                <w:szCs w:val="16"/>
              </w:rPr>
              <w:t>პროგრამის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დასახელება</w:t>
            </w:r>
          </w:p>
        </w:tc>
        <w:tc>
          <w:tcPr>
            <w:tcW w:w="742" w:type="pct"/>
            <w:shd w:val="clear" w:color="auto" w:fill="auto"/>
            <w:noWrap/>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rPr>
              <w:t>კოდი</w:t>
            </w:r>
          </w:p>
        </w:tc>
        <w:tc>
          <w:tcPr>
            <w:tcW w:w="2206" w:type="pct"/>
            <w:vMerge w:val="restart"/>
            <w:shd w:val="clear" w:color="auto" w:fill="auto"/>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rPr>
              <w:t>მოსწავლე</w:t>
            </w:r>
            <w:r w:rsidRPr="00987A66">
              <w:rPr>
                <w:rFonts w:ascii="Calibri" w:hAnsi="Calibri" w:cs="Calibri"/>
                <w:b/>
                <w:color w:val="000000"/>
                <w:sz w:val="16"/>
                <w:szCs w:val="16"/>
              </w:rPr>
              <w:t>-</w:t>
            </w:r>
            <w:r w:rsidRPr="00987A66">
              <w:rPr>
                <w:rFonts w:ascii="Sylfaen" w:hAnsi="Sylfaen" w:cs="Sylfaen"/>
                <w:b/>
                <w:color w:val="000000"/>
                <w:sz w:val="16"/>
                <w:szCs w:val="16"/>
              </w:rPr>
              <w:t>ახალგაზრდობის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სახლის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დაფინანსება</w:t>
            </w:r>
          </w:p>
        </w:tc>
        <w:tc>
          <w:tcPr>
            <w:tcW w:w="1167" w:type="pct"/>
            <w:shd w:val="clear" w:color="auto" w:fill="auto"/>
            <w:vAlign w:val="bottom"/>
            <w:hideMark/>
          </w:tcPr>
          <w:p w:rsidR="00432174" w:rsidRPr="00987A66" w:rsidRDefault="00E36F9A" w:rsidP="003932EF">
            <w:pPr>
              <w:jc w:val="center"/>
              <w:rPr>
                <w:rFonts w:ascii="Calibri" w:hAnsi="Calibri" w:cs="Calibri"/>
                <w:b/>
                <w:sz w:val="16"/>
                <w:szCs w:val="16"/>
                <w:lang w:val="ka-GE"/>
              </w:rPr>
            </w:pPr>
            <w:r w:rsidRPr="00987A66">
              <w:rPr>
                <w:rFonts w:ascii="Sylfaen" w:hAnsi="Sylfaen" w:cs="Calibri"/>
                <w:b/>
                <w:sz w:val="16"/>
                <w:szCs w:val="16"/>
                <w:lang w:val="ka-GE"/>
              </w:rPr>
              <w:t>202</w:t>
            </w:r>
            <w:r w:rsidR="003932EF">
              <w:rPr>
                <w:rFonts w:ascii="Sylfaen" w:hAnsi="Sylfaen" w:cs="Calibri"/>
                <w:b/>
                <w:sz w:val="16"/>
                <w:szCs w:val="16"/>
                <w:lang w:val="ka-GE"/>
              </w:rPr>
              <w:t>4</w:t>
            </w:r>
            <w:r w:rsidR="00432174" w:rsidRPr="00987A66">
              <w:rPr>
                <w:rFonts w:ascii="Calibri" w:hAnsi="Calibri" w:cs="Calibri"/>
                <w:b/>
                <w:sz w:val="16"/>
                <w:szCs w:val="16"/>
              </w:rPr>
              <w:t xml:space="preserve"> </w:t>
            </w:r>
            <w:r w:rsidR="00432174" w:rsidRPr="00987A66">
              <w:rPr>
                <w:rFonts w:ascii="Sylfaen" w:hAnsi="Sylfaen" w:cs="Sylfaen"/>
                <w:b/>
                <w:sz w:val="16"/>
                <w:szCs w:val="16"/>
              </w:rPr>
              <w:t>წლის</w:t>
            </w:r>
            <w:r w:rsidR="00432174" w:rsidRPr="00987A66">
              <w:rPr>
                <w:rFonts w:ascii="Calibri" w:hAnsi="Calibri" w:cs="Calibri"/>
                <w:b/>
                <w:sz w:val="16"/>
                <w:szCs w:val="16"/>
              </w:rPr>
              <w:t xml:space="preserve"> </w:t>
            </w:r>
            <w:r w:rsidR="00432174" w:rsidRPr="00987A66">
              <w:rPr>
                <w:rFonts w:ascii="Sylfaen" w:hAnsi="Sylfaen" w:cs="Sylfaen"/>
                <w:b/>
                <w:sz w:val="16"/>
                <w:szCs w:val="16"/>
              </w:rPr>
              <w:t xml:space="preserve">დაფინანსება </w:t>
            </w:r>
            <w:r w:rsidR="00432174" w:rsidRPr="00987A66">
              <w:rPr>
                <w:rFonts w:ascii="Sylfaen" w:hAnsi="Sylfaen" w:cs="Sylfaen"/>
                <w:b/>
                <w:sz w:val="16"/>
                <w:szCs w:val="16"/>
                <w:lang w:val="ka-GE"/>
              </w:rPr>
              <w:t>(ათას ლარებში)</w:t>
            </w:r>
          </w:p>
        </w:tc>
      </w:tr>
      <w:tr w:rsidR="00432174" w:rsidRPr="00987A66" w:rsidTr="001E49E8">
        <w:trPr>
          <w:trHeight w:val="541"/>
        </w:trPr>
        <w:tc>
          <w:tcPr>
            <w:tcW w:w="885" w:type="pct"/>
            <w:vMerge/>
            <w:vAlign w:val="center"/>
            <w:hideMark/>
          </w:tcPr>
          <w:p w:rsidR="00432174" w:rsidRPr="00987A66" w:rsidRDefault="00432174" w:rsidP="00432174">
            <w:pPr>
              <w:rPr>
                <w:rFonts w:ascii="Calibri" w:hAnsi="Calibri" w:cs="Calibri"/>
                <w:b/>
                <w:color w:val="000000"/>
                <w:sz w:val="16"/>
                <w:szCs w:val="16"/>
              </w:rPr>
            </w:pPr>
          </w:p>
        </w:tc>
        <w:tc>
          <w:tcPr>
            <w:tcW w:w="742" w:type="pct"/>
            <w:shd w:val="clear" w:color="auto" w:fill="auto"/>
            <w:noWrap/>
            <w:vAlign w:val="center"/>
            <w:hideMark/>
          </w:tcPr>
          <w:p w:rsidR="00432174" w:rsidRPr="00DD3282" w:rsidRDefault="00432174" w:rsidP="001E49E8">
            <w:pPr>
              <w:jc w:val="center"/>
              <w:rPr>
                <w:rFonts w:ascii="Calibri" w:hAnsi="Calibri" w:cs="Calibri"/>
                <w:b/>
                <w:color w:val="000000"/>
                <w:sz w:val="16"/>
                <w:szCs w:val="16"/>
                <w:lang w:val="en-US"/>
              </w:rPr>
            </w:pPr>
            <w:r w:rsidRPr="00987A66">
              <w:rPr>
                <w:rFonts w:ascii="Calibri" w:hAnsi="Calibri" w:cs="Calibri"/>
                <w:b/>
                <w:color w:val="000000"/>
                <w:sz w:val="16"/>
                <w:szCs w:val="16"/>
              </w:rPr>
              <w:t>04 03 01</w:t>
            </w:r>
          </w:p>
        </w:tc>
        <w:tc>
          <w:tcPr>
            <w:tcW w:w="2206" w:type="pct"/>
            <w:vMerge/>
            <w:vAlign w:val="center"/>
            <w:hideMark/>
          </w:tcPr>
          <w:p w:rsidR="00432174" w:rsidRPr="00987A66"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987A66" w:rsidRDefault="007D2A43"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137,1</w:t>
            </w:r>
          </w:p>
        </w:tc>
      </w:tr>
      <w:tr w:rsidR="005F4F75" w:rsidRPr="00987A66" w:rsidTr="00A23080">
        <w:trPr>
          <w:trHeight w:val="332"/>
        </w:trPr>
        <w:tc>
          <w:tcPr>
            <w:tcW w:w="885" w:type="pct"/>
            <w:shd w:val="clear" w:color="auto" w:fill="auto"/>
            <w:vAlign w:val="center"/>
            <w:hideMark/>
          </w:tcPr>
          <w:p w:rsidR="005F4F75" w:rsidRPr="00987A66" w:rsidRDefault="005F4F75" w:rsidP="005F4F75">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განმახორციელებელი </w:t>
            </w:r>
          </w:p>
        </w:tc>
        <w:tc>
          <w:tcPr>
            <w:tcW w:w="4115" w:type="pct"/>
            <w:gridSpan w:val="3"/>
            <w:shd w:val="clear" w:color="auto" w:fill="auto"/>
            <w:vAlign w:val="center"/>
            <w:hideMark/>
          </w:tcPr>
          <w:p w:rsidR="005F4F75" w:rsidRPr="00987A66" w:rsidRDefault="005F4F75" w:rsidP="005F4F75">
            <w:pPr>
              <w:rPr>
                <w:rFonts w:ascii="Sylfaen" w:hAnsi="Sylfaen"/>
                <w:color w:val="000000"/>
                <w:sz w:val="16"/>
                <w:szCs w:val="16"/>
              </w:rPr>
            </w:pPr>
            <w:r w:rsidRPr="00987A66">
              <w:rPr>
                <w:rFonts w:ascii="Sylfaen" w:hAnsi="Sylfaen"/>
                <w:color w:val="000000"/>
                <w:sz w:val="16"/>
                <w:szCs w:val="16"/>
              </w:rPr>
              <w:t>ა</w:t>
            </w:r>
            <w:r w:rsidR="00987A66">
              <w:rPr>
                <w:rFonts w:ascii="Sylfaen" w:hAnsi="Sylfaen"/>
                <w:color w:val="000000"/>
                <w:sz w:val="16"/>
                <w:szCs w:val="16"/>
                <w:lang w:val="ka-GE"/>
              </w:rPr>
              <w:t>(</w:t>
            </w:r>
            <w:r w:rsidRPr="00987A66">
              <w:rPr>
                <w:rFonts w:ascii="Sylfaen" w:hAnsi="Sylfaen"/>
                <w:color w:val="000000"/>
                <w:sz w:val="16"/>
                <w:szCs w:val="16"/>
              </w:rPr>
              <w:t>ა</w:t>
            </w:r>
            <w:r w:rsidR="00987A66">
              <w:rPr>
                <w:rFonts w:ascii="Sylfaen" w:hAnsi="Sylfaen"/>
                <w:color w:val="000000"/>
                <w:sz w:val="16"/>
                <w:szCs w:val="16"/>
                <w:lang w:val="ka-GE"/>
              </w:rPr>
              <w:t>)</w:t>
            </w:r>
            <w:r w:rsidRPr="00987A66">
              <w:rPr>
                <w:rFonts w:ascii="Sylfaen" w:hAnsi="Sylfaen"/>
                <w:color w:val="000000"/>
                <w:sz w:val="16"/>
                <w:szCs w:val="16"/>
              </w:rPr>
              <w:t>იპ თელავის მოსწავლე ახალგაზრდობის სახლი</w:t>
            </w:r>
          </w:p>
        </w:tc>
      </w:tr>
      <w:tr w:rsidR="005F4F75" w:rsidRPr="00987A66" w:rsidTr="001E49E8">
        <w:trPr>
          <w:trHeight w:val="341"/>
        </w:trPr>
        <w:tc>
          <w:tcPr>
            <w:tcW w:w="885" w:type="pct"/>
            <w:shd w:val="clear" w:color="auto" w:fill="auto"/>
            <w:vAlign w:val="center"/>
            <w:hideMark/>
          </w:tcPr>
          <w:p w:rsidR="005F4F75" w:rsidRPr="00987A66" w:rsidRDefault="005F4F75" w:rsidP="005F4F75">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აღწერა </w:t>
            </w:r>
          </w:p>
        </w:tc>
        <w:tc>
          <w:tcPr>
            <w:tcW w:w="4115" w:type="pct"/>
            <w:gridSpan w:val="3"/>
            <w:shd w:val="clear" w:color="auto" w:fill="auto"/>
            <w:vAlign w:val="center"/>
            <w:hideMark/>
          </w:tcPr>
          <w:p w:rsidR="005F4F75" w:rsidRPr="00987A66" w:rsidRDefault="00987A66" w:rsidP="00C811EC">
            <w:pPr>
              <w:jc w:val="both"/>
              <w:rPr>
                <w:rFonts w:ascii="Sylfaen" w:hAnsi="Sylfaen"/>
                <w:color w:val="000000"/>
                <w:sz w:val="16"/>
                <w:szCs w:val="16"/>
              </w:rPr>
            </w:pPr>
            <w:r w:rsidRPr="00987A66">
              <w:rPr>
                <w:rFonts w:ascii="Sylfaen" w:hAnsi="Sylfaen"/>
                <w:color w:val="000000"/>
                <w:sz w:val="16"/>
                <w:szCs w:val="16"/>
              </w:rPr>
              <w:t>მოსწავლე-ახალგაზრდობის სახლში არსებულ წრეებში გაერთიანებული მოსწა</w:t>
            </w:r>
            <w:r w:rsidRPr="00987A66">
              <w:rPr>
                <w:rFonts w:ascii="Sylfaen" w:hAnsi="Sylfaen"/>
                <w:color w:val="000000"/>
                <w:sz w:val="16"/>
                <w:szCs w:val="16"/>
                <w:lang w:val="ka-GE"/>
              </w:rPr>
              <w:t>ვ</w:t>
            </w:r>
            <w:r w:rsidRPr="00987A66">
              <w:rPr>
                <w:rFonts w:ascii="Sylfaen" w:hAnsi="Sylfaen"/>
                <w:color w:val="000000"/>
                <w:sz w:val="16"/>
                <w:szCs w:val="16"/>
              </w:rPr>
              <w:t>ლეები იმაღლებენ განათლების დონეს. მეცადინეობები მოიცავს როგორც თეორიულ</w:t>
            </w:r>
            <w:r>
              <w:rPr>
                <w:rFonts w:ascii="Sylfaen" w:hAnsi="Sylfaen"/>
                <w:color w:val="000000"/>
                <w:sz w:val="16"/>
                <w:szCs w:val="16"/>
                <w:lang w:val="ka-GE"/>
              </w:rPr>
              <w:t>,</w:t>
            </w:r>
            <w:r w:rsidRPr="00987A66">
              <w:rPr>
                <w:rFonts w:ascii="Sylfaen" w:hAnsi="Sylfaen"/>
                <w:color w:val="000000"/>
                <w:sz w:val="16"/>
                <w:szCs w:val="16"/>
              </w:rPr>
              <w:t xml:space="preserve"> ასევე პრაქტიკულ ნაწილს. უყალიბდებათ ჯანსაღი ცხოვრების წესი -</w:t>
            </w:r>
            <w:r w:rsidRPr="00987A66">
              <w:rPr>
                <w:rFonts w:ascii="Sylfaen" w:hAnsi="Sylfaen"/>
                <w:color w:val="000000"/>
                <w:sz w:val="16"/>
                <w:szCs w:val="16"/>
                <w:lang w:val="ka-GE"/>
              </w:rPr>
              <w:t xml:space="preserve"> </w:t>
            </w:r>
            <w:r w:rsidRPr="00987A66">
              <w:rPr>
                <w:rFonts w:ascii="Sylfaen" w:hAnsi="Sylfaen"/>
                <w:color w:val="000000"/>
                <w:sz w:val="16"/>
                <w:szCs w:val="16"/>
              </w:rPr>
              <w:t>თავისუფალი დროის სწორედ გამოყენება. ფუნქციონირებს</w:t>
            </w:r>
            <w:r w:rsidR="00243FCE">
              <w:rPr>
                <w:rFonts w:ascii="Sylfaen" w:hAnsi="Sylfaen"/>
                <w:color w:val="000000"/>
                <w:sz w:val="16"/>
                <w:szCs w:val="16"/>
                <w:lang w:val="en-US"/>
              </w:rPr>
              <w:t xml:space="preserve"> </w:t>
            </w:r>
            <w:r w:rsidR="00243FCE">
              <w:rPr>
                <w:rFonts w:ascii="Sylfaen" w:hAnsi="Sylfaen"/>
                <w:color w:val="000000"/>
                <w:sz w:val="16"/>
                <w:szCs w:val="16"/>
                <w:lang w:val="ka-GE"/>
              </w:rPr>
              <w:t>შემდეგი წრეები:</w:t>
            </w:r>
            <w:r w:rsidRPr="00987A66">
              <w:rPr>
                <w:rFonts w:ascii="Sylfaen" w:hAnsi="Sylfaen"/>
                <w:color w:val="000000"/>
                <w:sz w:val="16"/>
                <w:szCs w:val="16"/>
              </w:rPr>
              <w:t xml:space="preserve">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w:t>
            </w:r>
            <w:r w:rsidR="00090E96">
              <w:rPr>
                <w:rFonts w:ascii="Sylfaen" w:hAnsi="Sylfaen"/>
                <w:color w:val="000000"/>
                <w:sz w:val="16"/>
                <w:szCs w:val="16"/>
              </w:rPr>
              <w:t>სული ენის და სხვა.</w:t>
            </w:r>
            <w:r w:rsidRPr="00987A66">
              <w:rPr>
                <w:rFonts w:ascii="Sylfaen" w:hAnsi="Sylfaen"/>
                <w:color w:val="000000"/>
                <w:sz w:val="16"/>
                <w:szCs w:val="16"/>
              </w:rPr>
              <w:t xml:space="preserve"> მოსწავლე</w:t>
            </w:r>
            <w:r w:rsidR="00C811EC">
              <w:rPr>
                <w:rFonts w:ascii="Sylfaen" w:hAnsi="Sylfaen"/>
                <w:color w:val="000000"/>
                <w:sz w:val="16"/>
                <w:szCs w:val="16"/>
                <w:lang w:val="ka-GE"/>
              </w:rPr>
              <w:t>ები</w:t>
            </w:r>
            <w:r w:rsidRPr="00987A66">
              <w:rPr>
                <w:rFonts w:ascii="Sylfaen" w:hAnsi="Sylfaen"/>
                <w:color w:val="000000"/>
                <w:sz w:val="16"/>
                <w:szCs w:val="16"/>
              </w:rPr>
              <w:t xml:space="preserve"> მონაწილეობას იღებენ  მოსწავლე ახალგაზრდობის სახლის</w:t>
            </w:r>
            <w:r w:rsidR="00C811EC">
              <w:rPr>
                <w:rFonts w:ascii="Sylfaen" w:hAnsi="Sylfaen"/>
                <w:color w:val="000000"/>
                <w:sz w:val="16"/>
                <w:szCs w:val="16"/>
                <w:lang w:val="ka-GE"/>
              </w:rPr>
              <w:t xml:space="preserve"> და</w:t>
            </w:r>
            <w:r w:rsidRPr="00987A66">
              <w:rPr>
                <w:rFonts w:ascii="Sylfaen" w:hAnsi="Sylfaen"/>
                <w:color w:val="000000"/>
                <w:sz w:val="16"/>
                <w:szCs w:val="16"/>
              </w:rPr>
              <w:t xml:space="preserve"> მუნიციპალიტეტის ღონისძიებებში, </w:t>
            </w:r>
            <w:r w:rsidR="00C811EC">
              <w:rPr>
                <w:rFonts w:ascii="Sylfaen" w:hAnsi="Sylfaen"/>
                <w:color w:val="000000"/>
                <w:sz w:val="16"/>
                <w:szCs w:val="16"/>
                <w:lang w:val="ka-GE"/>
              </w:rPr>
              <w:t xml:space="preserve">აგრეთვე სხვადასხვა </w:t>
            </w:r>
            <w:r w:rsidRPr="00987A66">
              <w:rPr>
                <w:rFonts w:ascii="Sylfaen" w:hAnsi="Sylfaen"/>
                <w:color w:val="000000"/>
                <w:sz w:val="16"/>
                <w:szCs w:val="16"/>
              </w:rPr>
              <w:t>ფესტივალებში. პროგრამა ითვალისწინებს მასტერკლასებს, სასწავლო შემეცნებითი მიზნით ექსკურსიებსა და ლექციებს სხვადასხვა თემებზე</w:t>
            </w:r>
            <w:r w:rsidR="00C811EC">
              <w:rPr>
                <w:rFonts w:ascii="Sylfaen" w:hAnsi="Sylfaen"/>
                <w:color w:val="000000"/>
                <w:sz w:val="16"/>
                <w:szCs w:val="16"/>
                <w:lang w:val="ka-GE"/>
              </w:rPr>
              <w:t>.</w:t>
            </w:r>
            <w:r w:rsidRPr="00987A66">
              <w:rPr>
                <w:rFonts w:ascii="Sylfaen" w:hAnsi="Sylfaen"/>
                <w:color w:val="000000"/>
                <w:sz w:val="16"/>
                <w:szCs w:val="16"/>
              </w:rPr>
              <w:t xml:space="preserve">  წრეობრივი მუშაობა  გათვლილია მოსწავლე ახალგაზრდობის ინტერესებზე.</w:t>
            </w:r>
          </w:p>
        </w:tc>
      </w:tr>
      <w:tr w:rsidR="005F4F75" w:rsidRPr="00987A66" w:rsidTr="00987A66">
        <w:trPr>
          <w:trHeight w:val="485"/>
        </w:trPr>
        <w:tc>
          <w:tcPr>
            <w:tcW w:w="885" w:type="pct"/>
            <w:shd w:val="clear" w:color="auto" w:fill="auto"/>
            <w:vAlign w:val="center"/>
          </w:tcPr>
          <w:p w:rsidR="005F4F75" w:rsidRPr="00987A66" w:rsidRDefault="005F4F75" w:rsidP="00987A66">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მიზანი </w:t>
            </w:r>
          </w:p>
        </w:tc>
        <w:tc>
          <w:tcPr>
            <w:tcW w:w="4115" w:type="pct"/>
            <w:gridSpan w:val="3"/>
            <w:shd w:val="clear" w:color="auto" w:fill="auto"/>
            <w:vAlign w:val="center"/>
          </w:tcPr>
          <w:p w:rsidR="005F4F75" w:rsidRPr="00987A66" w:rsidRDefault="005F4F75" w:rsidP="00090E96">
            <w:pPr>
              <w:rPr>
                <w:rFonts w:ascii="Sylfaen" w:hAnsi="Sylfaen"/>
                <w:color w:val="000000"/>
                <w:sz w:val="16"/>
                <w:szCs w:val="16"/>
              </w:rPr>
            </w:pPr>
            <w:r w:rsidRPr="00987A66">
              <w:rPr>
                <w:rFonts w:ascii="Sylfaen" w:hAnsi="Sylfaen" w:cs="Sylfaen"/>
                <w:color w:val="000000"/>
                <w:sz w:val="16"/>
                <w:szCs w:val="16"/>
              </w:rPr>
              <w:t>მოსწავლეთა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განათლების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დონის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ამაღლება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და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შემეცნებითი</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თვალსაწიერის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გაფართოება</w:t>
            </w:r>
            <w:r w:rsidRPr="00987A66">
              <w:rPr>
                <w:rFonts w:ascii="Calibri" w:hAnsi="Calibri" w:cs="Calibri"/>
                <w:color w:val="000000"/>
                <w:sz w:val="16"/>
                <w:szCs w:val="16"/>
              </w:rPr>
              <w:t xml:space="preserve">. </w:t>
            </w:r>
          </w:p>
        </w:tc>
      </w:tr>
    </w:tbl>
    <w:p w:rsidR="0012642B" w:rsidRDefault="0012642B" w:rsidP="0012642B">
      <w:pPr>
        <w:ind w:firstLine="708"/>
        <w:jc w:val="both"/>
        <w:rPr>
          <w:rFonts w:ascii="Sylfaen" w:hAnsi="Sylfaen"/>
          <w:noProof/>
        </w:rPr>
      </w:pPr>
    </w:p>
    <w:tbl>
      <w:tblPr>
        <w:tblW w:w="5000" w:type="pct"/>
        <w:tblLook w:val="04A0" w:firstRow="1" w:lastRow="0" w:firstColumn="1" w:lastColumn="0" w:noHBand="0" w:noVBand="1"/>
      </w:tblPr>
      <w:tblGrid>
        <w:gridCol w:w="1851"/>
        <w:gridCol w:w="648"/>
        <w:gridCol w:w="5406"/>
        <w:gridCol w:w="2551"/>
      </w:tblGrid>
      <w:tr w:rsidR="00D31785" w:rsidRPr="00127CDD" w:rsidTr="00D31785">
        <w:trPr>
          <w:trHeight w:val="532"/>
        </w:trPr>
        <w:tc>
          <w:tcPr>
            <w:tcW w:w="8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rPr>
                <w:rFonts w:ascii="Calibri" w:hAnsi="Calibri"/>
                <w:b/>
                <w:color w:val="000000"/>
                <w:sz w:val="16"/>
                <w:szCs w:val="16"/>
              </w:rPr>
            </w:pPr>
            <w:r w:rsidRPr="00127CDD">
              <w:rPr>
                <w:rFonts w:ascii="Sylfaen" w:hAnsi="Sylfaen" w:cs="Sylfaen"/>
                <w:b/>
                <w:color w:val="000000"/>
                <w:sz w:val="16"/>
                <w:szCs w:val="16"/>
              </w:rPr>
              <w:t>პროგრამის</w:t>
            </w:r>
            <w:r w:rsidRPr="00127CDD">
              <w:rPr>
                <w:rFonts w:ascii="Calibri" w:hAnsi="Calibri"/>
                <w:b/>
                <w:color w:val="000000"/>
                <w:sz w:val="16"/>
                <w:szCs w:val="16"/>
              </w:rPr>
              <w:t xml:space="preserve"> </w:t>
            </w:r>
            <w:r w:rsidRPr="00127CDD">
              <w:rPr>
                <w:rFonts w:ascii="Sylfaen" w:hAnsi="Sylfaen" w:cs="Sylfaen"/>
                <w:b/>
                <w:color w:val="000000"/>
                <w:sz w:val="16"/>
                <w:szCs w:val="16"/>
              </w:rPr>
              <w:t>დასახელება</w:t>
            </w:r>
            <w:r w:rsidRPr="00127CDD">
              <w:rPr>
                <w:rFonts w:ascii="Calibri" w:hAnsi="Calibri"/>
                <w:b/>
                <w:color w:val="000000"/>
                <w:sz w:val="16"/>
                <w:szCs w:val="16"/>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D31785" w:rsidRPr="00127CDD" w:rsidRDefault="00D31785" w:rsidP="00D31785">
            <w:pPr>
              <w:jc w:val="center"/>
              <w:rPr>
                <w:rFonts w:ascii="Calibri" w:hAnsi="Calibri"/>
                <w:b/>
                <w:color w:val="000000"/>
                <w:sz w:val="16"/>
                <w:szCs w:val="16"/>
              </w:rPr>
            </w:pPr>
            <w:r w:rsidRPr="00127CDD">
              <w:rPr>
                <w:rFonts w:ascii="Sylfaen" w:hAnsi="Sylfaen" w:cs="Sylfaen"/>
                <w:b/>
                <w:color w:val="000000"/>
                <w:sz w:val="16"/>
                <w:szCs w:val="16"/>
              </w:rPr>
              <w:t>კოდი</w:t>
            </w:r>
          </w:p>
        </w:tc>
        <w:tc>
          <w:tcPr>
            <w:tcW w:w="25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jc w:val="center"/>
              <w:rPr>
                <w:rFonts w:ascii="Calibri" w:hAnsi="Calibri"/>
                <w:b/>
                <w:bCs/>
                <w:color w:val="000000"/>
                <w:sz w:val="16"/>
                <w:szCs w:val="16"/>
              </w:rPr>
            </w:pPr>
            <w:r w:rsidRPr="00127CDD">
              <w:rPr>
                <w:rFonts w:ascii="Sylfaen" w:hAnsi="Sylfaen" w:cs="Sylfaen"/>
                <w:b/>
                <w:bCs/>
                <w:color w:val="000000"/>
                <w:sz w:val="16"/>
                <w:szCs w:val="16"/>
              </w:rPr>
              <w:t>საშუალო ზოგადი განათლების ხელშეწყობის ღონისძიებები</w:t>
            </w:r>
          </w:p>
        </w:tc>
        <w:tc>
          <w:tcPr>
            <w:tcW w:w="1220" w:type="pct"/>
            <w:tcBorders>
              <w:top w:val="single" w:sz="4" w:space="0" w:color="auto"/>
              <w:left w:val="nil"/>
              <w:bottom w:val="single" w:sz="4" w:space="0" w:color="auto"/>
              <w:right w:val="single" w:sz="4" w:space="0" w:color="auto"/>
            </w:tcBorders>
            <w:shd w:val="clear" w:color="000000" w:fill="FFFFFF"/>
            <w:vAlign w:val="bottom"/>
            <w:hideMark/>
          </w:tcPr>
          <w:p w:rsidR="00D31785" w:rsidRPr="00127CDD" w:rsidRDefault="00D31785" w:rsidP="003932EF">
            <w:pPr>
              <w:jc w:val="center"/>
              <w:rPr>
                <w:rFonts w:ascii="Calibri" w:hAnsi="Calibri" w:cs="Calibri"/>
                <w:b/>
                <w:sz w:val="16"/>
                <w:szCs w:val="16"/>
                <w:lang w:val="ka-GE"/>
              </w:rPr>
            </w:pPr>
            <w:r w:rsidRPr="00127CDD">
              <w:rPr>
                <w:rFonts w:ascii="Sylfaen" w:hAnsi="Sylfaen" w:cs="Calibri"/>
                <w:b/>
                <w:sz w:val="16"/>
                <w:szCs w:val="16"/>
                <w:lang w:val="ka-GE"/>
              </w:rPr>
              <w:t>202</w:t>
            </w:r>
            <w:r w:rsidR="003932EF" w:rsidRPr="00127CDD">
              <w:rPr>
                <w:rFonts w:ascii="Sylfaen" w:hAnsi="Sylfaen" w:cs="Calibri"/>
                <w:b/>
                <w:sz w:val="16"/>
                <w:szCs w:val="16"/>
                <w:lang w:val="ka-GE"/>
              </w:rPr>
              <w:t>4</w:t>
            </w:r>
            <w:r w:rsidRPr="00127CDD">
              <w:rPr>
                <w:rFonts w:ascii="Calibri" w:hAnsi="Calibri" w:cs="Calibri"/>
                <w:b/>
                <w:sz w:val="16"/>
                <w:szCs w:val="16"/>
              </w:rPr>
              <w:t xml:space="preserve"> </w:t>
            </w:r>
            <w:r w:rsidRPr="00127CDD">
              <w:rPr>
                <w:rFonts w:ascii="Sylfaen" w:hAnsi="Sylfaen" w:cs="Sylfaen"/>
                <w:b/>
                <w:sz w:val="16"/>
                <w:szCs w:val="16"/>
              </w:rPr>
              <w:t>წლის</w:t>
            </w:r>
            <w:r w:rsidRPr="00127CDD">
              <w:rPr>
                <w:rFonts w:ascii="Calibri" w:hAnsi="Calibri" w:cs="Calibri"/>
                <w:b/>
                <w:sz w:val="16"/>
                <w:szCs w:val="16"/>
              </w:rPr>
              <w:t xml:space="preserve"> </w:t>
            </w:r>
            <w:r w:rsidRPr="00127CDD">
              <w:rPr>
                <w:rFonts w:ascii="Sylfaen" w:hAnsi="Sylfaen" w:cs="Sylfaen"/>
                <w:b/>
                <w:sz w:val="16"/>
                <w:szCs w:val="16"/>
              </w:rPr>
              <w:t xml:space="preserve">დაფინანსება </w:t>
            </w:r>
            <w:r w:rsidRPr="00127CDD">
              <w:rPr>
                <w:rFonts w:ascii="Sylfaen" w:hAnsi="Sylfaen" w:cs="Sylfaen"/>
                <w:b/>
                <w:sz w:val="16"/>
                <w:szCs w:val="16"/>
                <w:lang w:val="ka-GE"/>
              </w:rPr>
              <w:t>(ათას ლარებში)</w:t>
            </w:r>
          </w:p>
        </w:tc>
      </w:tr>
      <w:tr w:rsidR="00D31785" w:rsidRPr="00127CDD" w:rsidTr="00D31785">
        <w:trPr>
          <w:trHeight w:val="316"/>
        </w:trPr>
        <w:tc>
          <w:tcPr>
            <w:tcW w:w="885" w:type="pct"/>
            <w:vMerge/>
            <w:tcBorders>
              <w:top w:val="single" w:sz="4" w:space="0" w:color="auto"/>
              <w:left w:val="single" w:sz="4" w:space="0" w:color="auto"/>
              <w:bottom w:val="single" w:sz="4" w:space="0" w:color="auto"/>
              <w:right w:val="single" w:sz="4" w:space="0" w:color="auto"/>
            </w:tcBorders>
            <w:vAlign w:val="center"/>
            <w:hideMark/>
          </w:tcPr>
          <w:p w:rsidR="00D31785" w:rsidRPr="00127CDD" w:rsidRDefault="00D31785" w:rsidP="00D31785">
            <w:pPr>
              <w:rPr>
                <w:rFonts w:ascii="Calibri" w:hAnsi="Calibri"/>
                <w:b/>
                <w:color w:val="000000"/>
                <w:sz w:val="16"/>
                <w:szCs w:val="16"/>
              </w:rPr>
            </w:pPr>
          </w:p>
        </w:tc>
        <w:tc>
          <w:tcPr>
            <w:tcW w:w="310" w:type="pct"/>
            <w:tcBorders>
              <w:top w:val="nil"/>
              <w:left w:val="nil"/>
              <w:bottom w:val="single" w:sz="4" w:space="0" w:color="auto"/>
              <w:right w:val="single" w:sz="4" w:space="0" w:color="auto"/>
            </w:tcBorders>
            <w:shd w:val="clear" w:color="000000" w:fill="FFFFFF"/>
            <w:vAlign w:val="center"/>
            <w:hideMark/>
          </w:tcPr>
          <w:p w:rsidR="00D31785" w:rsidRPr="00127CDD" w:rsidRDefault="00A20717" w:rsidP="00D31785">
            <w:pPr>
              <w:jc w:val="center"/>
              <w:rPr>
                <w:rFonts w:ascii="Sylfaen" w:hAnsi="Sylfaen"/>
                <w:b/>
                <w:bCs/>
                <w:color w:val="000000"/>
                <w:sz w:val="16"/>
                <w:szCs w:val="16"/>
                <w:lang w:val="ka-GE"/>
              </w:rPr>
            </w:pPr>
            <w:r w:rsidRPr="00127CDD">
              <w:rPr>
                <w:rFonts w:ascii="Sylfaen" w:hAnsi="Sylfaen"/>
                <w:b/>
                <w:bCs/>
                <w:color w:val="000000"/>
                <w:sz w:val="16"/>
                <w:szCs w:val="16"/>
                <w:lang w:val="ka-GE"/>
              </w:rPr>
              <w:t>04 04</w:t>
            </w:r>
          </w:p>
        </w:tc>
        <w:tc>
          <w:tcPr>
            <w:tcW w:w="2585" w:type="pct"/>
            <w:vMerge/>
            <w:tcBorders>
              <w:top w:val="nil"/>
              <w:left w:val="nil"/>
              <w:bottom w:val="single" w:sz="4" w:space="0" w:color="auto"/>
              <w:right w:val="single" w:sz="4" w:space="0" w:color="auto"/>
            </w:tcBorders>
            <w:vAlign w:val="center"/>
            <w:hideMark/>
          </w:tcPr>
          <w:p w:rsidR="00D31785" w:rsidRPr="00127CDD" w:rsidRDefault="00D31785" w:rsidP="00D31785">
            <w:pPr>
              <w:rPr>
                <w:rFonts w:ascii="Calibri" w:hAnsi="Calibri"/>
                <w:b/>
                <w:bCs/>
                <w:color w:val="000000"/>
                <w:sz w:val="16"/>
                <w:szCs w:val="16"/>
              </w:rPr>
            </w:pPr>
          </w:p>
        </w:tc>
        <w:tc>
          <w:tcPr>
            <w:tcW w:w="1220" w:type="pct"/>
            <w:tcBorders>
              <w:top w:val="nil"/>
              <w:left w:val="nil"/>
              <w:bottom w:val="single" w:sz="4" w:space="0" w:color="auto"/>
              <w:right w:val="single" w:sz="4" w:space="0" w:color="auto"/>
            </w:tcBorders>
            <w:shd w:val="clear" w:color="000000" w:fill="FFFFFF"/>
            <w:vAlign w:val="center"/>
            <w:hideMark/>
          </w:tcPr>
          <w:p w:rsidR="00D31785" w:rsidRPr="00127CDD" w:rsidRDefault="00F8483C" w:rsidP="00CA1F45">
            <w:pPr>
              <w:jc w:val="center"/>
              <w:rPr>
                <w:rFonts w:ascii="Sylfaen" w:hAnsi="Sylfaen"/>
                <w:b/>
                <w:bCs/>
                <w:color w:val="000000"/>
                <w:sz w:val="16"/>
                <w:szCs w:val="16"/>
                <w:lang w:val="ka-GE"/>
              </w:rPr>
            </w:pPr>
            <w:r>
              <w:rPr>
                <w:rFonts w:ascii="Sylfaen" w:hAnsi="Sylfaen"/>
                <w:b/>
                <w:bCs/>
                <w:color w:val="000000"/>
                <w:sz w:val="16"/>
                <w:szCs w:val="16"/>
                <w:lang w:val="ka-GE"/>
              </w:rPr>
              <w:t>417,82</w:t>
            </w:r>
          </w:p>
        </w:tc>
      </w:tr>
      <w:tr w:rsidR="00D31785" w:rsidRPr="00127CDD" w:rsidTr="00D31785">
        <w:trPr>
          <w:trHeight w:val="676"/>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rPr>
                <w:rFonts w:ascii="Calibri" w:hAnsi="Calibri"/>
                <w:b/>
                <w:color w:val="000000"/>
                <w:sz w:val="16"/>
                <w:szCs w:val="16"/>
              </w:rPr>
            </w:pPr>
            <w:r w:rsidRPr="00127CDD">
              <w:rPr>
                <w:rFonts w:ascii="Sylfaen" w:hAnsi="Sylfaen" w:cs="Sylfaen"/>
                <w:b/>
                <w:color w:val="000000"/>
                <w:sz w:val="16"/>
                <w:szCs w:val="16"/>
              </w:rPr>
              <w:t>პროგრამის</w:t>
            </w:r>
            <w:r w:rsidRPr="00127CDD">
              <w:rPr>
                <w:rFonts w:ascii="Calibri" w:hAnsi="Calibri" w:cs="Calibri"/>
                <w:b/>
                <w:color w:val="000000"/>
                <w:sz w:val="16"/>
                <w:szCs w:val="16"/>
              </w:rPr>
              <w:t xml:space="preserve"> </w:t>
            </w:r>
            <w:r w:rsidRPr="00127CDD">
              <w:rPr>
                <w:rFonts w:ascii="Sylfaen" w:hAnsi="Sylfaen" w:cs="Sylfaen"/>
                <w:b/>
                <w:color w:val="000000"/>
                <w:sz w:val="16"/>
                <w:szCs w:val="16"/>
              </w:rPr>
              <w:t>განმახორციელებელი</w:t>
            </w:r>
            <w:r w:rsidRPr="00127CDD">
              <w:rPr>
                <w:rFonts w:ascii="Calibri" w:hAnsi="Calibri" w:cs="Calibri"/>
                <w:b/>
                <w:color w:val="000000"/>
                <w:sz w:val="16"/>
                <w:szCs w:val="16"/>
              </w:rPr>
              <w:t xml:space="preserve"> </w:t>
            </w:r>
            <w:r w:rsidRPr="00127CDD">
              <w:rPr>
                <w:rFonts w:ascii="Sylfaen" w:hAnsi="Sylfaen" w:cs="Sylfaen"/>
                <w:b/>
                <w:color w:val="000000"/>
                <w:sz w:val="16"/>
                <w:szCs w:val="16"/>
              </w:rPr>
              <w:t>სამსახური</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127CDD" w:rsidRDefault="00564686" w:rsidP="00D31785">
            <w:pPr>
              <w:rPr>
                <w:rFonts w:ascii="Calibri" w:hAnsi="Calibri"/>
                <w:color w:val="000000"/>
                <w:sz w:val="16"/>
                <w:szCs w:val="16"/>
                <w:lang w:val="ka-GE"/>
              </w:rPr>
            </w:pPr>
            <w:r w:rsidRPr="00127CDD">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D31785" w:rsidRPr="00127CDD" w:rsidTr="00D31785">
        <w:trPr>
          <w:trHeight w:val="350"/>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jc w:val="center"/>
              <w:rPr>
                <w:rFonts w:ascii="Sylfaen" w:hAnsi="Sylfaen"/>
                <w:b/>
                <w:bCs/>
                <w:color w:val="000000"/>
                <w:sz w:val="16"/>
                <w:szCs w:val="16"/>
                <w:lang w:val="ka-GE"/>
              </w:rPr>
            </w:pPr>
            <w:r w:rsidRPr="00127CDD">
              <w:rPr>
                <w:rFonts w:ascii="Sylfaen" w:hAnsi="Sylfaen"/>
                <w:b/>
                <w:bCs/>
                <w:color w:val="000000"/>
                <w:sz w:val="16"/>
                <w:szCs w:val="16"/>
                <w:lang w:val="ka-GE"/>
              </w:rPr>
              <w:t>პროგრამის აღწერა</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127CDD" w:rsidRDefault="004D42C5" w:rsidP="00496A9A">
            <w:pPr>
              <w:pStyle w:val="ListParagraph"/>
              <w:widowControl w:val="0"/>
              <w:tabs>
                <w:tab w:val="left" w:pos="0"/>
              </w:tabs>
              <w:autoSpaceDE w:val="0"/>
              <w:autoSpaceDN w:val="0"/>
              <w:adjustRightInd w:val="0"/>
              <w:spacing w:after="0"/>
              <w:ind w:left="0"/>
              <w:jc w:val="both"/>
              <w:rPr>
                <w:rFonts w:ascii="Sylfaen" w:hAnsi="Sylfaen" w:cs="Sylfaen"/>
                <w:color w:val="000000"/>
                <w:sz w:val="16"/>
                <w:szCs w:val="16"/>
                <w:lang w:val="ka-GE" w:eastAsia="ru-RU"/>
              </w:rPr>
            </w:pPr>
            <w:r w:rsidRPr="00127CDD">
              <w:rPr>
                <w:rFonts w:ascii="Sylfaen" w:hAnsi="Sylfaen" w:cs="Sylfaen"/>
                <w:color w:val="000000"/>
                <w:sz w:val="16"/>
                <w:szCs w:val="16"/>
                <w:lang w:val="ru-RU" w:eastAsia="ru-RU"/>
              </w:rPr>
              <w:t>პროგრამის ფარგლებში განხორციელდება</w:t>
            </w:r>
            <w:r w:rsidR="00CA1F45">
              <w:rPr>
                <w:rFonts w:ascii="Sylfaen" w:hAnsi="Sylfaen" w:cs="Sylfaen"/>
                <w:color w:val="000000"/>
                <w:sz w:val="16"/>
                <w:szCs w:val="16"/>
                <w:lang w:val="ka-GE" w:eastAsia="ru-RU"/>
              </w:rPr>
              <w:t xml:space="preserve"> </w:t>
            </w:r>
            <w:r w:rsidR="00CA1F45" w:rsidRPr="00CA1F45">
              <w:rPr>
                <w:rFonts w:ascii="Sylfaen" w:hAnsi="Sylfaen" w:cs="Sylfaen"/>
                <w:color w:val="000000"/>
                <w:sz w:val="16"/>
                <w:szCs w:val="16"/>
                <w:lang w:val="ru-RU" w:eastAsia="ru-RU"/>
              </w:rPr>
              <w:t>საჯარო სკოლებში მოსწავლეთა ტრანსპორტით უზრუნველყოფის მომსახურება,</w:t>
            </w:r>
            <w:r w:rsidRPr="00127CDD">
              <w:rPr>
                <w:rFonts w:ascii="Sylfaen" w:hAnsi="Sylfaen" w:cs="Sylfaen"/>
                <w:color w:val="000000"/>
                <w:sz w:val="16"/>
                <w:szCs w:val="16"/>
                <w:lang w:val="ru-RU" w:eastAsia="ru-RU"/>
              </w:rPr>
              <w:t xml:space="preserve"> 202</w:t>
            </w:r>
            <w:r w:rsidRPr="00CA1F45">
              <w:rPr>
                <w:rFonts w:ascii="Sylfaen" w:hAnsi="Sylfaen" w:cs="Sylfaen"/>
                <w:color w:val="000000"/>
                <w:sz w:val="16"/>
                <w:szCs w:val="16"/>
                <w:lang w:val="ru-RU" w:eastAsia="ru-RU"/>
              </w:rPr>
              <w:t>3</w:t>
            </w:r>
            <w:r w:rsidRPr="00127CDD">
              <w:rPr>
                <w:rFonts w:ascii="Sylfaen" w:hAnsi="Sylfaen" w:cs="Sylfaen"/>
                <w:color w:val="000000"/>
                <w:sz w:val="16"/>
                <w:szCs w:val="16"/>
                <w:lang w:val="ru-RU" w:eastAsia="ru-RU"/>
              </w:rPr>
              <w:t>-202</w:t>
            </w:r>
            <w:r w:rsidRPr="00CA1F45">
              <w:rPr>
                <w:rFonts w:ascii="Sylfaen" w:hAnsi="Sylfaen" w:cs="Sylfaen"/>
                <w:color w:val="000000"/>
                <w:sz w:val="16"/>
                <w:szCs w:val="16"/>
                <w:lang w:val="ru-RU" w:eastAsia="ru-RU"/>
              </w:rPr>
              <w:t>4</w:t>
            </w:r>
            <w:r w:rsidRPr="00127CDD">
              <w:rPr>
                <w:rFonts w:ascii="Sylfaen" w:hAnsi="Sylfaen" w:cs="Sylfaen"/>
                <w:color w:val="000000"/>
                <w:sz w:val="16"/>
                <w:szCs w:val="16"/>
                <w:lang w:val="ru-RU" w:eastAsia="ru-RU"/>
              </w:rPr>
              <w:t xml:space="preserve"> სასწავლო წლის თელავის მუნიციპალიტეტის სკოლების წარჩინებულ კურსდამთავრებულთათვის </w:t>
            </w:r>
            <w:r w:rsidRPr="00127CDD">
              <w:rPr>
                <w:rFonts w:ascii="Sylfaen" w:hAnsi="Sylfaen" w:cs="Sylfaen"/>
                <w:color w:val="000000"/>
                <w:sz w:val="16"/>
                <w:szCs w:val="16"/>
                <w:lang w:val="ka-GE" w:eastAsia="ru-RU"/>
              </w:rPr>
              <w:t>წახალისება</w:t>
            </w:r>
            <w:r w:rsidRPr="00127CDD">
              <w:rPr>
                <w:rFonts w:ascii="Sylfaen" w:hAnsi="Sylfaen" w:cs="Sylfaen"/>
                <w:color w:val="000000"/>
                <w:sz w:val="16"/>
                <w:szCs w:val="16"/>
                <w:lang w:val="ru-RU" w:eastAsia="ru-RU"/>
              </w:rPr>
              <w:t xml:space="preserve"> ფულადი </w:t>
            </w:r>
            <w:r w:rsidRPr="00127CDD">
              <w:rPr>
                <w:rFonts w:ascii="Sylfaen" w:hAnsi="Sylfaen" w:cs="Sylfaen"/>
                <w:color w:val="000000"/>
                <w:sz w:val="16"/>
                <w:szCs w:val="16"/>
                <w:lang w:val="ka-GE" w:eastAsia="ru-RU"/>
              </w:rPr>
              <w:t>საჩუქრით და სხვა.</w:t>
            </w:r>
            <w:r w:rsidRPr="00127CDD">
              <w:rPr>
                <w:rFonts w:ascii="Sylfaen" w:hAnsi="Sylfaen" w:cs="Sylfaen"/>
                <w:color w:val="000000"/>
                <w:sz w:val="16"/>
                <w:szCs w:val="16"/>
                <w:lang w:val="ru-RU" w:eastAsia="ru-RU"/>
              </w:rPr>
              <w:t xml:space="preserve"> </w:t>
            </w:r>
            <w:r w:rsidR="00686712" w:rsidRPr="00127CDD">
              <w:rPr>
                <w:rFonts w:ascii="Sylfaen" w:hAnsi="Sylfaen" w:cs="Sylfaen"/>
                <w:color w:val="000000"/>
                <w:sz w:val="16"/>
                <w:szCs w:val="16"/>
                <w:lang w:val="ka-GE" w:eastAsia="ru-RU"/>
              </w:rPr>
              <w:t xml:space="preserve"> </w:t>
            </w:r>
            <w:r w:rsidR="0017527F" w:rsidRPr="00127CDD">
              <w:rPr>
                <w:rFonts w:ascii="Sylfaen" w:hAnsi="Sylfaen" w:cs="Sylfaen"/>
                <w:color w:val="000000"/>
                <w:sz w:val="16"/>
                <w:szCs w:val="16"/>
                <w:lang w:val="ka-GE" w:eastAsia="ru-RU"/>
              </w:rPr>
              <w:t xml:space="preserve"> </w:t>
            </w:r>
          </w:p>
        </w:tc>
      </w:tr>
      <w:tr w:rsidR="00D31785" w:rsidRPr="00127CDD" w:rsidTr="00D31785">
        <w:trPr>
          <w:trHeight w:val="350"/>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jc w:val="center"/>
              <w:rPr>
                <w:rFonts w:ascii="Sylfaen" w:hAnsi="Sylfaen"/>
                <w:b/>
                <w:bCs/>
                <w:color w:val="000000"/>
                <w:sz w:val="16"/>
                <w:szCs w:val="16"/>
                <w:lang w:val="ka-GE"/>
              </w:rPr>
            </w:pPr>
            <w:r w:rsidRPr="00127CDD">
              <w:rPr>
                <w:rFonts w:ascii="Sylfaen" w:hAnsi="Sylfaen"/>
                <w:b/>
                <w:bCs/>
                <w:color w:val="000000"/>
                <w:sz w:val="16"/>
                <w:szCs w:val="16"/>
                <w:lang w:val="ka-GE"/>
              </w:rPr>
              <w:t xml:space="preserve">პროგრამის მიზანი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127CDD" w:rsidRDefault="00451AFA" w:rsidP="00784932">
            <w:pPr>
              <w:widowControl w:val="0"/>
              <w:tabs>
                <w:tab w:val="left" w:pos="0"/>
              </w:tabs>
              <w:autoSpaceDE w:val="0"/>
              <w:autoSpaceDN w:val="0"/>
              <w:adjustRightInd w:val="0"/>
              <w:jc w:val="both"/>
              <w:rPr>
                <w:rFonts w:ascii="Sylfaen" w:hAnsi="Sylfaen" w:cs="Sylfaen"/>
                <w:color w:val="000000"/>
                <w:sz w:val="16"/>
                <w:szCs w:val="16"/>
              </w:rPr>
            </w:pPr>
            <w:r w:rsidRPr="00127CDD">
              <w:rPr>
                <w:rFonts w:ascii="Sylfaen" w:hAnsi="Sylfaen" w:cs="Sylfaen"/>
                <w:color w:val="000000"/>
                <w:sz w:val="16"/>
                <w:szCs w:val="16"/>
                <w:lang w:val="ka-GE"/>
              </w:rPr>
              <w:t xml:space="preserve">სკოლის </w:t>
            </w:r>
            <w:r w:rsidR="00784932" w:rsidRPr="00127CDD">
              <w:rPr>
                <w:rFonts w:ascii="Sylfaen" w:hAnsi="Sylfaen" w:cs="Sylfaen"/>
                <w:color w:val="000000"/>
                <w:sz w:val="16"/>
                <w:szCs w:val="16"/>
              </w:rPr>
              <w:t>წარჩინებულ</w:t>
            </w:r>
            <w:r w:rsidR="00784932" w:rsidRPr="00127CDD">
              <w:rPr>
                <w:rFonts w:ascii="Sylfaen" w:hAnsi="Sylfaen" w:cs="Sylfaen"/>
                <w:color w:val="000000"/>
                <w:sz w:val="16"/>
                <w:szCs w:val="16"/>
                <w:lang w:val="ka-GE"/>
              </w:rPr>
              <w:t>ი</w:t>
            </w:r>
            <w:r w:rsidR="00784932" w:rsidRPr="00127CDD">
              <w:rPr>
                <w:rFonts w:ascii="Sylfaen" w:hAnsi="Sylfaen" w:cs="Sylfaen"/>
                <w:color w:val="000000"/>
                <w:sz w:val="16"/>
                <w:szCs w:val="16"/>
              </w:rPr>
              <w:t xml:space="preserve"> კურსდამთავრებულების </w:t>
            </w:r>
            <w:r w:rsidR="00784932" w:rsidRPr="00127CDD">
              <w:rPr>
                <w:rFonts w:ascii="Sylfaen" w:hAnsi="Sylfaen" w:cs="Sylfaen"/>
                <w:color w:val="000000"/>
                <w:sz w:val="16"/>
                <w:szCs w:val="16"/>
                <w:lang w:val="ka-GE"/>
              </w:rPr>
              <w:t>მ</w:t>
            </w:r>
            <w:r w:rsidR="00784932" w:rsidRPr="00127CDD">
              <w:rPr>
                <w:rFonts w:ascii="Sylfaen" w:eastAsia="Sylfaen" w:hAnsi="Sylfaen" w:cs="Sylfaen"/>
                <w:sz w:val="16"/>
                <w:szCs w:val="16"/>
                <w:lang w:val="ka-GE"/>
              </w:rPr>
              <w:t>ხარდაჭერა.</w:t>
            </w:r>
            <w:r w:rsidR="00686712" w:rsidRPr="00127CDD">
              <w:rPr>
                <w:rFonts w:ascii="Sylfaen" w:eastAsia="Sylfaen" w:hAnsi="Sylfaen" w:cs="Sylfaen"/>
                <w:sz w:val="16"/>
                <w:szCs w:val="16"/>
                <w:lang w:val="ka-GE"/>
              </w:rPr>
              <w:t xml:space="preserve"> </w:t>
            </w:r>
            <w:r w:rsidR="00CE02A1" w:rsidRPr="00127CDD">
              <w:rPr>
                <w:rFonts w:ascii="Sylfaen" w:hAnsi="Sylfaen" w:cs="Sylfaen"/>
                <w:color w:val="000000"/>
                <w:sz w:val="16"/>
                <w:szCs w:val="16"/>
              </w:rPr>
              <w:t>საჯარო სკოლებში მოსწავლეთა ტრანსპორტით უზრუნველყოფ</w:t>
            </w:r>
            <w:r w:rsidR="00CE02A1" w:rsidRPr="00127CDD">
              <w:rPr>
                <w:rFonts w:ascii="Sylfaen" w:hAnsi="Sylfaen" w:cs="Sylfaen"/>
                <w:color w:val="000000"/>
                <w:sz w:val="16"/>
                <w:szCs w:val="16"/>
                <w:lang w:val="ka-GE"/>
              </w:rPr>
              <w:t>ა</w:t>
            </w:r>
            <w:r w:rsidR="00CE02A1" w:rsidRPr="00127CDD">
              <w:rPr>
                <w:rFonts w:ascii="Sylfaen" w:hAnsi="Sylfaen" w:cs="Sylfaen"/>
                <w:color w:val="000000"/>
                <w:sz w:val="16"/>
                <w:szCs w:val="16"/>
                <w:lang w:val="en-US"/>
              </w:rPr>
              <w:t xml:space="preserve">, </w:t>
            </w:r>
            <w:r w:rsidR="00686712" w:rsidRPr="00127CDD">
              <w:rPr>
                <w:rFonts w:ascii="Sylfaen" w:hAnsi="Sylfaen" w:cs="Sylfaen"/>
                <w:sz w:val="16"/>
                <w:szCs w:val="16"/>
                <w:lang w:val="ka-GE"/>
              </w:rPr>
              <w:t>საჯარო სკოლებში</w:t>
            </w:r>
            <w:r w:rsidR="00686712" w:rsidRPr="00127CDD">
              <w:rPr>
                <w:rFonts w:ascii="Sylfaen" w:hAnsi="Sylfaen" w:cs="Sylfaen"/>
                <w:sz w:val="16"/>
                <w:szCs w:val="16"/>
              </w:rPr>
              <w:t xml:space="preserve"> არსებული ინფრასტრუქტურის </w:t>
            </w:r>
            <w:r w:rsidR="00686712" w:rsidRPr="00127CDD">
              <w:rPr>
                <w:rFonts w:ascii="Sylfaen" w:hAnsi="Sylfaen" w:cs="Sylfaen"/>
                <w:sz w:val="16"/>
                <w:szCs w:val="16"/>
                <w:lang w:val="ka-GE"/>
              </w:rPr>
              <w:t>გაუმჯობესება.</w:t>
            </w:r>
          </w:p>
        </w:tc>
      </w:tr>
    </w:tbl>
    <w:p w:rsidR="002664DE" w:rsidRDefault="002664DE" w:rsidP="007B3E1C">
      <w:pPr>
        <w:ind w:right="283" w:firstLine="708"/>
        <w:rPr>
          <w:rFonts w:ascii="Sylfaen" w:hAnsi="Sylfaen" w:cs="Sylfaen"/>
          <w:b/>
          <w:bCs/>
          <w:lang w:val="ka-GE"/>
        </w:rPr>
      </w:pPr>
    </w:p>
    <w:p w:rsidR="007B3E1C" w:rsidRPr="00800860" w:rsidRDefault="0012642B" w:rsidP="007B3E1C">
      <w:pPr>
        <w:ind w:right="283" w:firstLine="708"/>
        <w:rPr>
          <w:rFonts w:ascii="Sylfaen" w:hAnsi="Sylfaen" w:cs="Sylfaen"/>
          <w:b/>
          <w:lang w:val="ka-GE"/>
        </w:rPr>
      </w:pPr>
      <w:r>
        <w:rPr>
          <w:rFonts w:ascii="Sylfaen" w:hAnsi="Sylfaen" w:cs="Sylfaen"/>
          <w:b/>
          <w:bCs/>
          <w:lang w:val="ka-GE"/>
        </w:rPr>
        <w:t xml:space="preserve">4. </w:t>
      </w:r>
      <w:r w:rsidR="00A80C97" w:rsidRPr="00A80C97">
        <w:rPr>
          <w:rFonts w:ascii="Sylfaen" w:hAnsi="Sylfaen" w:cs="Sylfaen"/>
          <w:b/>
          <w:bCs/>
        </w:rPr>
        <w:t>კულტურა</w:t>
      </w:r>
      <w:r w:rsidR="00A80C97" w:rsidRPr="00A80C97">
        <w:rPr>
          <w:rFonts w:ascii="Arial CYR" w:hAnsi="Arial CYR" w:cs="Arial CYR"/>
          <w:b/>
          <w:bCs/>
        </w:rPr>
        <w:t xml:space="preserve">, </w:t>
      </w:r>
      <w:r w:rsidR="00A80C97" w:rsidRPr="00A80C97">
        <w:rPr>
          <w:rFonts w:ascii="Sylfaen" w:hAnsi="Sylfaen" w:cs="Sylfaen"/>
          <w:b/>
          <w:bCs/>
        </w:rPr>
        <w:t>ახალგაზრდობა</w:t>
      </w:r>
      <w:r w:rsidR="00A80C97" w:rsidRPr="00A80C97">
        <w:rPr>
          <w:rFonts w:ascii="Arial CYR" w:hAnsi="Arial CYR" w:cs="Arial CYR"/>
          <w:b/>
          <w:bCs/>
        </w:rPr>
        <w:t xml:space="preserve"> </w:t>
      </w:r>
      <w:r w:rsidR="00A80C97" w:rsidRPr="00A80C97">
        <w:rPr>
          <w:rFonts w:ascii="Sylfaen" w:hAnsi="Sylfaen" w:cs="Sylfaen"/>
          <w:b/>
          <w:bCs/>
        </w:rPr>
        <w:t>და</w:t>
      </w:r>
      <w:r w:rsidR="00A80C97" w:rsidRPr="00A80C97">
        <w:rPr>
          <w:rFonts w:ascii="Arial CYR" w:hAnsi="Arial CYR" w:cs="Arial CYR"/>
          <w:b/>
          <w:bCs/>
        </w:rPr>
        <w:t xml:space="preserve"> </w:t>
      </w:r>
      <w:r w:rsidR="00A80C97" w:rsidRPr="00A80C97">
        <w:rPr>
          <w:rFonts w:ascii="Sylfaen" w:hAnsi="Sylfaen" w:cs="Sylfaen"/>
          <w:b/>
          <w:bCs/>
        </w:rPr>
        <w:t>სპორტი</w:t>
      </w:r>
      <w:r w:rsidR="00800860">
        <w:rPr>
          <w:rFonts w:ascii="Sylfaen" w:hAnsi="Sylfaen" w:cs="Sylfaen"/>
          <w:b/>
          <w:bCs/>
          <w:lang w:val="ka-GE"/>
        </w:rPr>
        <w:t xml:space="preserve"> (კოდი 05 00)</w:t>
      </w:r>
    </w:p>
    <w:p w:rsidR="007B3E1C" w:rsidRPr="00A80C97" w:rsidRDefault="007B3E1C" w:rsidP="007B3E1C">
      <w:pPr>
        <w:ind w:right="283" w:firstLine="708"/>
        <w:rPr>
          <w:rFonts w:ascii="Sylfaen" w:hAnsi="Sylfaen" w:cs="Sylfaen"/>
          <w:lang w:val="ka-GE"/>
        </w:rPr>
      </w:pPr>
    </w:p>
    <w:p w:rsidR="00B80123" w:rsidRPr="00860E38" w:rsidRDefault="00B80123" w:rsidP="00B80123">
      <w:pPr>
        <w:tabs>
          <w:tab w:val="left" w:pos="1815"/>
        </w:tabs>
        <w:jc w:val="both"/>
        <w:rPr>
          <w:rFonts w:ascii="Sylfaen" w:hAnsi="Sylfaen" w:cs="Sylfaen"/>
          <w:noProof/>
          <w:sz w:val="20"/>
          <w:szCs w:val="20"/>
          <w:lang w:val="ka-GE"/>
        </w:rPr>
      </w:pPr>
      <w:r w:rsidRPr="00860E38">
        <w:rPr>
          <w:rFonts w:ascii="Sylfaen" w:hAnsi="Sylfaen" w:cs="Sylfaen"/>
          <w:noProof/>
          <w:sz w:val="20"/>
          <w:szCs w:val="20"/>
          <w:lang w:val="ka-GE"/>
        </w:rPr>
        <w:t xml:space="preserve">მუნიციპალიტეტის ინფრასტრუქტურული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ბავშვებმა და ახალგაზრდებმა შეძლონ მათი სპორტული შესაძლებლობების გამოვლენა. მუნიციპალიტეტის კულტურული ტრადიციების დაცვის მიზნით, პრიორიტეტის ფარგლებში,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და საზოგადოებრივ ცხოვრებაში ჩართულობის ხელშეწყობა. თელავის მუნიციპალიტეტი განაგრძობს კულტურის და ხელოვნების სფეროებში სხვადასხვა პროექტების შემუშავებას, ხორციელდება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p w:rsidR="00422634" w:rsidRDefault="00422634" w:rsidP="001E49E8">
      <w:pPr>
        <w:ind w:right="283" w:firstLine="708"/>
        <w:jc w:val="right"/>
        <w:rPr>
          <w:rFonts w:ascii="Sylfaen" w:hAnsi="Sylfaen"/>
          <w:b/>
          <w:i/>
          <w:sz w:val="16"/>
          <w:lang w:val="ka-GE"/>
        </w:rPr>
      </w:pPr>
    </w:p>
    <w:p w:rsidR="001E49E8"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3782"/>
        <w:gridCol w:w="1979"/>
        <w:gridCol w:w="1797"/>
        <w:gridCol w:w="6"/>
        <w:gridCol w:w="1730"/>
      </w:tblGrid>
      <w:tr w:rsidR="0088016E" w:rsidRPr="00CA1F45" w:rsidTr="0088016E">
        <w:trPr>
          <w:trHeight w:val="386"/>
          <w:tblHeader/>
        </w:trPr>
        <w:tc>
          <w:tcPr>
            <w:tcW w:w="557" w:type="pct"/>
            <w:vMerge w:val="restart"/>
            <w:shd w:val="clear" w:color="auto" w:fill="auto"/>
            <w:vAlign w:val="center"/>
            <w:hideMark/>
          </w:tcPr>
          <w:p w:rsidR="0088016E" w:rsidRPr="00CA1F45" w:rsidRDefault="0088016E" w:rsidP="00A8487F">
            <w:pPr>
              <w:jc w:val="center"/>
              <w:rPr>
                <w:rFonts w:ascii="Arial" w:hAnsi="Arial" w:cs="Arial"/>
                <w:b/>
                <w:color w:val="000000"/>
                <w:sz w:val="16"/>
                <w:szCs w:val="16"/>
                <w:lang w:val="en-US" w:eastAsia="en-US"/>
              </w:rPr>
            </w:pPr>
            <w:r w:rsidRPr="00CA1F45">
              <w:rPr>
                <w:rFonts w:ascii="Sylfaen" w:hAnsi="Sylfaen" w:cs="Calibri"/>
                <w:b/>
                <w:bCs/>
                <w:color w:val="000000"/>
                <w:sz w:val="16"/>
                <w:szCs w:val="16"/>
                <w:lang w:val="en-US" w:eastAsia="en-US"/>
              </w:rPr>
              <w:t>კოდი</w:t>
            </w:r>
          </w:p>
        </w:tc>
        <w:tc>
          <w:tcPr>
            <w:tcW w:w="1808" w:type="pct"/>
            <w:vMerge w:val="restart"/>
            <w:shd w:val="clear" w:color="auto" w:fill="auto"/>
            <w:vAlign w:val="center"/>
            <w:hideMark/>
          </w:tcPr>
          <w:p w:rsidR="0088016E" w:rsidRPr="00CA1F45" w:rsidRDefault="0088016E" w:rsidP="00A8487F">
            <w:pPr>
              <w:jc w:val="center"/>
              <w:rPr>
                <w:rFonts w:ascii="Arial" w:hAnsi="Arial" w:cs="Arial"/>
                <w:b/>
                <w:color w:val="000000"/>
                <w:sz w:val="16"/>
                <w:szCs w:val="16"/>
                <w:lang w:val="en-US" w:eastAsia="en-US"/>
              </w:rPr>
            </w:pPr>
          </w:p>
          <w:p w:rsidR="0088016E" w:rsidRPr="00CA1F45" w:rsidRDefault="0088016E" w:rsidP="00A8487F">
            <w:pPr>
              <w:jc w:val="center"/>
              <w:rPr>
                <w:rFonts w:ascii="Arial" w:hAnsi="Arial" w:cs="Arial"/>
                <w:b/>
                <w:color w:val="000000"/>
                <w:sz w:val="16"/>
                <w:szCs w:val="16"/>
                <w:lang w:val="ka-GE" w:eastAsia="en-US"/>
              </w:rPr>
            </w:pPr>
            <w:r w:rsidRPr="00CA1F45">
              <w:rPr>
                <w:rFonts w:ascii="Sylfaen" w:hAnsi="Sylfaen" w:cs="Calibri"/>
                <w:b/>
                <w:bCs/>
                <w:color w:val="000000"/>
                <w:sz w:val="16"/>
                <w:szCs w:val="16"/>
                <w:lang w:val="ka-GE" w:eastAsia="en-US"/>
              </w:rPr>
              <w:t>პრიორიტეტი, პროგრამა და ქვეპროგრამა</w:t>
            </w:r>
          </w:p>
        </w:tc>
        <w:tc>
          <w:tcPr>
            <w:tcW w:w="2635" w:type="pct"/>
            <w:gridSpan w:val="4"/>
            <w:shd w:val="clear" w:color="auto" w:fill="auto"/>
            <w:vAlign w:val="center"/>
            <w:hideMark/>
          </w:tcPr>
          <w:p w:rsidR="0088016E" w:rsidRPr="00CA1F45" w:rsidRDefault="0088016E" w:rsidP="00A8487F">
            <w:pPr>
              <w:jc w:val="center"/>
              <w:rPr>
                <w:rFonts w:ascii="Sylfaen" w:hAnsi="Sylfaen" w:cs="Calibri"/>
                <w:b/>
                <w:bCs/>
                <w:sz w:val="16"/>
                <w:szCs w:val="16"/>
                <w:lang w:val="en-US" w:eastAsia="en-US"/>
              </w:rPr>
            </w:pPr>
            <w:r w:rsidRPr="00CA1F45">
              <w:rPr>
                <w:rFonts w:ascii="Sylfaen" w:hAnsi="Sylfaen" w:cs="Calibri"/>
                <w:b/>
                <w:bCs/>
                <w:sz w:val="16"/>
                <w:szCs w:val="16"/>
                <w:lang w:val="en-US" w:eastAsia="en-US"/>
              </w:rPr>
              <w:t>202</w:t>
            </w:r>
            <w:r w:rsidRPr="00CA1F45">
              <w:rPr>
                <w:rFonts w:ascii="Sylfaen" w:hAnsi="Sylfaen" w:cs="Calibri"/>
                <w:b/>
                <w:bCs/>
                <w:sz w:val="16"/>
                <w:szCs w:val="16"/>
                <w:lang w:val="ka-GE" w:eastAsia="en-US"/>
              </w:rPr>
              <w:t>4</w:t>
            </w:r>
            <w:r w:rsidRPr="00CA1F45">
              <w:rPr>
                <w:rFonts w:ascii="Sylfaen" w:hAnsi="Sylfaen" w:cs="Calibri"/>
                <w:b/>
                <w:bCs/>
                <w:sz w:val="16"/>
                <w:szCs w:val="16"/>
                <w:lang w:val="en-US" w:eastAsia="en-US"/>
              </w:rPr>
              <w:t xml:space="preserve"> წლის </w:t>
            </w:r>
            <w:r w:rsidRPr="00CA1F45">
              <w:rPr>
                <w:rFonts w:ascii="Sylfaen" w:hAnsi="Sylfaen" w:cs="Calibri"/>
                <w:b/>
                <w:bCs/>
                <w:sz w:val="16"/>
                <w:szCs w:val="16"/>
                <w:lang w:val="ka-GE" w:eastAsia="en-US"/>
              </w:rPr>
              <w:t>გეგმა</w:t>
            </w:r>
          </w:p>
        </w:tc>
      </w:tr>
      <w:tr w:rsidR="0088016E" w:rsidRPr="00CA1F45" w:rsidTr="0088016E">
        <w:trPr>
          <w:trHeight w:val="989"/>
          <w:tblHeader/>
        </w:trPr>
        <w:tc>
          <w:tcPr>
            <w:tcW w:w="557" w:type="pct"/>
            <w:vMerge/>
            <w:shd w:val="clear" w:color="auto" w:fill="auto"/>
            <w:hideMark/>
          </w:tcPr>
          <w:p w:rsidR="0088016E" w:rsidRPr="00CA1F45" w:rsidRDefault="0088016E" w:rsidP="00A8487F">
            <w:pPr>
              <w:jc w:val="center"/>
              <w:rPr>
                <w:rFonts w:ascii="Sylfaen" w:hAnsi="Sylfaen" w:cs="Calibri"/>
                <w:b/>
                <w:bCs/>
                <w:color w:val="000000"/>
                <w:sz w:val="16"/>
                <w:szCs w:val="16"/>
                <w:lang w:val="en-US" w:eastAsia="en-US"/>
              </w:rPr>
            </w:pPr>
          </w:p>
        </w:tc>
        <w:tc>
          <w:tcPr>
            <w:tcW w:w="1808" w:type="pct"/>
            <w:vMerge/>
            <w:shd w:val="clear" w:color="auto" w:fill="auto"/>
            <w:vAlign w:val="center"/>
            <w:hideMark/>
          </w:tcPr>
          <w:p w:rsidR="0088016E" w:rsidRPr="00CA1F45" w:rsidRDefault="0088016E" w:rsidP="00A8487F">
            <w:pPr>
              <w:jc w:val="center"/>
              <w:rPr>
                <w:rFonts w:ascii="Sylfaen" w:hAnsi="Sylfaen" w:cs="Calibri"/>
                <w:b/>
                <w:bCs/>
                <w:color w:val="000000"/>
                <w:sz w:val="16"/>
                <w:szCs w:val="16"/>
                <w:lang w:val="en-US" w:eastAsia="en-US"/>
              </w:rPr>
            </w:pPr>
          </w:p>
        </w:tc>
        <w:tc>
          <w:tcPr>
            <w:tcW w:w="946" w:type="pct"/>
            <w:shd w:val="clear" w:color="auto" w:fill="auto"/>
            <w:vAlign w:val="center"/>
            <w:hideMark/>
          </w:tcPr>
          <w:p w:rsidR="0088016E" w:rsidRPr="00CA1F45" w:rsidRDefault="0088016E" w:rsidP="00A8487F">
            <w:pPr>
              <w:jc w:val="center"/>
              <w:rPr>
                <w:rFonts w:ascii="Sylfaen" w:hAnsi="Sylfaen" w:cs="Calibri"/>
                <w:b/>
                <w:bCs/>
                <w:color w:val="000000"/>
                <w:sz w:val="16"/>
                <w:szCs w:val="16"/>
                <w:lang w:val="en-US" w:eastAsia="en-US"/>
              </w:rPr>
            </w:pPr>
            <w:r w:rsidRPr="00CA1F45">
              <w:rPr>
                <w:rFonts w:ascii="Sylfaen" w:hAnsi="Sylfaen" w:cs="Calibri"/>
                <w:b/>
                <w:bCs/>
                <w:color w:val="000000"/>
                <w:sz w:val="16"/>
                <w:szCs w:val="16"/>
                <w:lang w:val="en-US" w:eastAsia="en-US"/>
              </w:rPr>
              <w:t>სულ</w:t>
            </w:r>
          </w:p>
        </w:tc>
        <w:tc>
          <w:tcPr>
            <w:tcW w:w="862" w:type="pct"/>
            <w:gridSpan w:val="2"/>
            <w:shd w:val="clear" w:color="auto" w:fill="auto"/>
            <w:vAlign w:val="center"/>
            <w:hideMark/>
          </w:tcPr>
          <w:p w:rsidR="0088016E" w:rsidRPr="00CA1F45" w:rsidRDefault="0088016E" w:rsidP="00A8487F">
            <w:pPr>
              <w:jc w:val="center"/>
              <w:rPr>
                <w:rFonts w:ascii="Sylfaen" w:hAnsi="Sylfaen" w:cs="Calibri"/>
                <w:b/>
                <w:bCs/>
                <w:color w:val="000000"/>
                <w:sz w:val="16"/>
                <w:szCs w:val="16"/>
                <w:lang w:val="en-US" w:eastAsia="en-US"/>
              </w:rPr>
            </w:pPr>
            <w:r w:rsidRPr="00CA1F45">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7" w:type="pct"/>
            <w:shd w:val="clear" w:color="auto" w:fill="auto"/>
            <w:vAlign w:val="center"/>
            <w:hideMark/>
          </w:tcPr>
          <w:p w:rsidR="0088016E" w:rsidRPr="00CA1F45" w:rsidRDefault="0088016E" w:rsidP="00A8487F">
            <w:pPr>
              <w:jc w:val="center"/>
              <w:rPr>
                <w:rFonts w:ascii="Sylfaen" w:hAnsi="Sylfaen" w:cs="Calibri"/>
                <w:b/>
                <w:bCs/>
                <w:color w:val="000000"/>
                <w:sz w:val="16"/>
                <w:szCs w:val="16"/>
                <w:lang w:val="ka-GE" w:eastAsia="en-US"/>
              </w:rPr>
            </w:pPr>
            <w:r w:rsidRPr="00CA1F45">
              <w:rPr>
                <w:rFonts w:ascii="Sylfaen" w:hAnsi="Sylfaen" w:cs="Calibri"/>
                <w:b/>
                <w:bCs/>
                <w:color w:val="000000"/>
                <w:sz w:val="16"/>
                <w:szCs w:val="16"/>
                <w:lang w:val="ka-GE" w:eastAsia="en-US"/>
              </w:rPr>
              <w:t>საკუთარი შემოსავლები</w:t>
            </w:r>
          </w:p>
        </w:tc>
      </w:tr>
      <w:tr w:rsidR="0088016E" w:rsidRPr="0088016E" w:rsidTr="0088016E">
        <w:trPr>
          <w:trHeight w:val="494"/>
        </w:trPr>
        <w:tc>
          <w:tcPr>
            <w:tcW w:w="557" w:type="pct"/>
            <w:shd w:val="clear" w:color="auto" w:fill="auto"/>
            <w:vAlign w:val="center"/>
            <w:hideMark/>
          </w:tcPr>
          <w:p w:rsidR="009163C5" w:rsidRPr="009163C5" w:rsidRDefault="009163C5" w:rsidP="009163C5">
            <w:pPr>
              <w:jc w:val="center"/>
              <w:rPr>
                <w:rFonts w:ascii="Arial" w:hAnsi="Arial" w:cs="Arial"/>
                <w:b/>
                <w:bCs/>
                <w:color w:val="000000"/>
                <w:sz w:val="16"/>
                <w:szCs w:val="16"/>
                <w:lang w:val="en-US" w:eastAsia="en-US"/>
              </w:rPr>
            </w:pPr>
            <w:r w:rsidRPr="009163C5">
              <w:rPr>
                <w:rFonts w:ascii="Arial" w:hAnsi="Arial" w:cs="Arial"/>
                <w:b/>
                <w:bCs/>
                <w:color w:val="000000"/>
                <w:sz w:val="16"/>
                <w:szCs w:val="16"/>
                <w:lang w:val="en-US" w:eastAsia="en-US"/>
              </w:rPr>
              <w:t>05 00</w:t>
            </w:r>
          </w:p>
        </w:tc>
        <w:tc>
          <w:tcPr>
            <w:tcW w:w="1807" w:type="pct"/>
            <w:shd w:val="clear" w:color="auto" w:fill="auto"/>
            <w:vAlign w:val="center"/>
            <w:hideMark/>
          </w:tcPr>
          <w:p w:rsidR="009163C5" w:rsidRPr="009163C5" w:rsidRDefault="009163C5" w:rsidP="009163C5">
            <w:pP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კულტურა, ახალგაზრდობა და სპორტი</w:t>
            </w:r>
          </w:p>
        </w:tc>
        <w:tc>
          <w:tcPr>
            <w:tcW w:w="946" w:type="pct"/>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7576.93</w:t>
            </w:r>
          </w:p>
        </w:tc>
        <w:tc>
          <w:tcPr>
            <w:tcW w:w="859" w:type="pct"/>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27.28</w:t>
            </w:r>
          </w:p>
        </w:tc>
        <w:tc>
          <w:tcPr>
            <w:tcW w:w="828" w:type="pct"/>
            <w:gridSpan w:val="2"/>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7,549.65</w:t>
            </w:r>
          </w:p>
        </w:tc>
      </w:tr>
      <w:tr w:rsidR="0088016E" w:rsidRPr="0088016E" w:rsidTr="0088016E">
        <w:trPr>
          <w:trHeight w:val="440"/>
        </w:trPr>
        <w:tc>
          <w:tcPr>
            <w:tcW w:w="557" w:type="pct"/>
            <w:shd w:val="clear" w:color="auto" w:fill="auto"/>
            <w:vAlign w:val="center"/>
            <w:hideMark/>
          </w:tcPr>
          <w:p w:rsidR="009163C5" w:rsidRPr="009163C5" w:rsidRDefault="009163C5" w:rsidP="009163C5">
            <w:pPr>
              <w:jc w:val="center"/>
              <w:rPr>
                <w:rFonts w:ascii="Arial" w:hAnsi="Arial" w:cs="Arial"/>
                <w:b/>
                <w:bCs/>
                <w:color w:val="000000"/>
                <w:sz w:val="16"/>
                <w:szCs w:val="16"/>
                <w:lang w:val="en-US" w:eastAsia="en-US"/>
              </w:rPr>
            </w:pPr>
            <w:r w:rsidRPr="009163C5">
              <w:rPr>
                <w:rFonts w:ascii="Arial" w:hAnsi="Arial" w:cs="Arial"/>
                <w:b/>
                <w:bCs/>
                <w:color w:val="000000"/>
                <w:sz w:val="16"/>
                <w:szCs w:val="16"/>
                <w:lang w:val="en-US" w:eastAsia="en-US"/>
              </w:rPr>
              <w:t>05 01</w:t>
            </w:r>
          </w:p>
        </w:tc>
        <w:tc>
          <w:tcPr>
            <w:tcW w:w="1807" w:type="pct"/>
            <w:shd w:val="clear" w:color="auto" w:fill="auto"/>
            <w:vAlign w:val="center"/>
            <w:hideMark/>
          </w:tcPr>
          <w:p w:rsidR="009163C5" w:rsidRPr="009163C5" w:rsidRDefault="009163C5" w:rsidP="009163C5">
            <w:pP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სპორტის სფეროს განვითარება</w:t>
            </w:r>
          </w:p>
        </w:tc>
        <w:tc>
          <w:tcPr>
            <w:tcW w:w="946" w:type="pct"/>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3253.52</w:t>
            </w:r>
          </w:p>
        </w:tc>
        <w:tc>
          <w:tcPr>
            <w:tcW w:w="859" w:type="pct"/>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0.00</w:t>
            </w:r>
          </w:p>
        </w:tc>
        <w:tc>
          <w:tcPr>
            <w:tcW w:w="828" w:type="pct"/>
            <w:gridSpan w:val="2"/>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3,253.52</w:t>
            </w:r>
          </w:p>
        </w:tc>
      </w:tr>
      <w:tr w:rsidR="0088016E" w:rsidRPr="009163C5" w:rsidTr="0088016E">
        <w:trPr>
          <w:trHeight w:val="431"/>
        </w:trPr>
        <w:tc>
          <w:tcPr>
            <w:tcW w:w="557" w:type="pct"/>
            <w:shd w:val="clear" w:color="auto" w:fill="auto"/>
            <w:vAlign w:val="center"/>
            <w:hideMark/>
          </w:tcPr>
          <w:p w:rsidR="009163C5" w:rsidRPr="009163C5" w:rsidRDefault="009163C5" w:rsidP="009163C5">
            <w:pPr>
              <w:jc w:val="center"/>
              <w:rPr>
                <w:rFonts w:ascii="Arial" w:hAnsi="Arial" w:cs="Arial"/>
                <w:bCs/>
                <w:color w:val="000000"/>
                <w:sz w:val="16"/>
                <w:szCs w:val="16"/>
                <w:lang w:val="en-US" w:eastAsia="en-US"/>
              </w:rPr>
            </w:pPr>
            <w:r w:rsidRPr="009163C5">
              <w:rPr>
                <w:rFonts w:ascii="Arial" w:hAnsi="Arial" w:cs="Arial"/>
                <w:bCs/>
                <w:color w:val="000000"/>
                <w:sz w:val="16"/>
                <w:szCs w:val="16"/>
                <w:lang w:val="en-US" w:eastAsia="en-US"/>
              </w:rPr>
              <w:t>05 01 01</w:t>
            </w:r>
          </w:p>
        </w:tc>
        <w:tc>
          <w:tcPr>
            <w:tcW w:w="1807" w:type="pct"/>
            <w:shd w:val="clear" w:color="auto" w:fill="auto"/>
            <w:vAlign w:val="center"/>
            <w:hideMark/>
          </w:tcPr>
          <w:p w:rsidR="009163C5" w:rsidRPr="009163C5" w:rsidRDefault="009163C5" w:rsidP="009163C5">
            <w:pP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სპორტული ობიექტების აღჭურვა, რეაბილიტაცია, მშენებლობა</w:t>
            </w:r>
          </w:p>
        </w:tc>
        <w:tc>
          <w:tcPr>
            <w:tcW w:w="946" w:type="pct"/>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795.12</w:t>
            </w:r>
          </w:p>
        </w:tc>
        <w:tc>
          <w:tcPr>
            <w:tcW w:w="859" w:type="pct"/>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0.00</w:t>
            </w:r>
          </w:p>
        </w:tc>
        <w:tc>
          <w:tcPr>
            <w:tcW w:w="828" w:type="pct"/>
            <w:gridSpan w:val="2"/>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795.12</w:t>
            </w:r>
          </w:p>
        </w:tc>
      </w:tr>
      <w:tr w:rsidR="0088016E" w:rsidRPr="009163C5" w:rsidTr="0088016E">
        <w:trPr>
          <w:trHeight w:val="521"/>
        </w:trPr>
        <w:tc>
          <w:tcPr>
            <w:tcW w:w="557" w:type="pct"/>
            <w:shd w:val="clear" w:color="auto" w:fill="auto"/>
            <w:vAlign w:val="center"/>
            <w:hideMark/>
          </w:tcPr>
          <w:p w:rsidR="009163C5" w:rsidRPr="009163C5" w:rsidRDefault="009163C5" w:rsidP="009163C5">
            <w:pPr>
              <w:jc w:val="center"/>
              <w:rPr>
                <w:rFonts w:ascii="Arial" w:hAnsi="Arial" w:cs="Arial"/>
                <w:bCs/>
                <w:color w:val="000000"/>
                <w:sz w:val="16"/>
                <w:szCs w:val="16"/>
                <w:lang w:val="en-US" w:eastAsia="en-US"/>
              </w:rPr>
            </w:pPr>
            <w:r w:rsidRPr="009163C5">
              <w:rPr>
                <w:rFonts w:ascii="Arial" w:hAnsi="Arial" w:cs="Arial"/>
                <w:bCs/>
                <w:color w:val="000000"/>
                <w:sz w:val="16"/>
                <w:szCs w:val="16"/>
                <w:lang w:val="en-US" w:eastAsia="en-US"/>
              </w:rPr>
              <w:t>05 01 02</w:t>
            </w:r>
          </w:p>
        </w:tc>
        <w:tc>
          <w:tcPr>
            <w:tcW w:w="1807" w:type="pct"/>
            <w:shd w:val="clear" w:color="auto" w:fill="auto"/>
            <w:vAlign w:val="center"/>
            <w:hideMark/>
          </w:tcPr>
          <w:p w:rsidR="009163C5" w:rsidRPr="009163C5" w:rsidRDefault="009163C5" w:rsidP="009163C5">
            <w:pP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სპორტული დაწესებულებების ხელშეწყობა</w:t>
            </w:r>
          </w:p>
        </w:tc>
        <w:tc>
          <w:tcPr>
            <w:tcW w:w="946" w:type="pct"/>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2278.40</w:t>
            </w:r>
          </w:p>
        </w:tc>
        <w:tc>
          <w:tcPr>
            <w:tcW w:w="859" w:type="pct"/>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0.00</w:t>
            </w:r>
          </w:p>
        </w:tc>
        <w:tc>
          <w:tcPr>
            <w:tcW w:w="828" w:type="pct"/>
            <w:gridSpan w:val="2"/>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2,278.40</w:t>
            </w:r>
          </w:p>
        </w:tc>
      </w:tr>
      <w:tr w:rsidR="0088016E" w:rsidRPr="009163C5" w:rsidTr="0088016E">
        <w:trPr>
          <w:trHeight w:val="600"/>
        </w:trPr>
        <w:tc>
          <w:tcPr>
            <w:tcW w:w="557" w:type="pct"/>
            <w:shd w:val="clear" w:color="auto" w:fill="auto"/>
            <w:vAlign w:val="center"/>
            <w:hideMark/>
          </w:tcPr>
          <w:p w:rsidR="009163C5" w:rsidRPr="009163C5" w:rsidRDefault="009163C5" w:rsidP="009163C5">
            <w:pPr>
              <w:jc w:val="center"/>
              <w:rPr>
                <w:rFonts w:ascii="Arial" w:hAnsi="Arial" w:cs="Arial"/>
                <w:bCs/>
                <w:color w:val="000000"/>
                <w:sz w:val="16"/>
                <w:szCs w:val="16"/>
                <w:lang w:val="en-US" w:eastAsia="en-US"/>
              </w:rPr>
            </w:pPr>
            <w:r w:rsidRPr="009163C5">
              <w:rPr>
                <w:rFonts w:ascii="Arial" w:hAnsi="Arial" w:cs="Arial"/>
                <w:bCs/>
                <w:color w:val="000000"/>
                <w:sz w:val="16"/>
                <w:szCs w:val="16"/>
                <w:lang w:val="en-US" w:eastAsia="en-US"/>
              </w:rPr>
              <w:t>05 01 03</w:t>
            </w:r>
          </w:p>
        </w:tc>
        <w:tc>
          <w:tcPr>
            <w:tcW w:w="1807" w:type="pct"/>
            <w:shd w:val="clear" w:color="auto" w:fill="auto"/>
            <w:vAlign w:val="center"/>
            <w:hideMark/>
          </w:tcPr>
          <w:p w:rsidR="009163C5" w:rsidRPr="009163C5" w:rsidRDefault="009163C5" w:rsidP="009163C5">
            <w:pP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სპორტული ღონისძიებები</w:t>
            </w:r>
          </w:p>
        </w:tc>
        <w:tc>
          <w:tcPr>
            <w:tcW w:w="946" w:type="pct"/>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180.00</w:t>
            </w:r>
          </w:p>
        </w:tc>
        <w:tc>
          <w:tcPr>
            <w:tcW w:w="859" w:type="pct"/>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0.00</w:t>
            </w:r>
          </w:p>
        </w:tc>
        <w:tc>
          <w:tcPr>
            <w:tcW w:w="828" w:type="pct"/>
            <w:gridSpan w:val="2"/>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180.00</w:t>
            </w:r>
          </w:p>
        </w:tc>
      </w:tr>
      <w:tr w:rsidR="0088016E" w:rsidRPr="0088016E" w:rsidTr="0088016E">
        <w:trPr>
          <w:trHeight w:val="467"/>
        </w:trPr>
        <w:tc>
          <w:tcPr>
            <w:tcW w:w="557" w:type="pct"/>
            <w:shd w:val="clear" w:color="auto" w:fill="auto"/>
            <w:vAlign w:val="center"/>
            <w:hideMark/>
          </w:tcPr>
          <w:p w:rsidR="009163C5" w:rsidRPr="009163C5" w:rsidRDefault="009163C5" w:rsidP="009163C5">
            <w:pPr>
              <w:jc w:val="center"/>
              <w:rPr>
                <w:rFonts w:ascii="Arial" w:hAnsi="Arial" w:cs="Arial"/>
                <w:b/>
                <w:bCs/>
                <w:color w:val="000000"/>
                <w:sz w:val="16"/>
                <w:szCs w:val="16"/>
                <w:lang w:val="en-US" w:eastAsia="en-US"/>
              </w:rPr>
            </w:pPr>
            <w:r w:rsidRPr="009163C5">
              <w:rPr>
                <w:rFonts w:ascii="Arial" w:hAnsi="Arial" w:cs="Arial"/>
                <w:b/>
                <w:bCs/>
                <w:color w:val="000000"/>
                <w:sz w:val="16"/>
                <w:szCs w:val="16"/>
                <w:lang w:val="en-US" w:eastAsia="en-US"/>
              </w:rPr>
              <w:t>05 02</w:t>
            </w:r>
          </w:p>
        </w:tc>
        <w:tc>
          <w:tcPr>
            <w:tcW w:w="1807" w:type="pct"/>
            <w:shd w:val="clear" w:color="auto" w:fill="auto"/>
            <w:vAlign w:val="center"/>
            <w:hideMark/>
          </w:tcPr>
          <w:p w:rsidR="009163C5" w:rsidRPr="009163C5" w:rsidRDefault="009163C5" w:rsidP="009163C5">
            <w:pP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კულტურის სფეროს განვითარება</w:t>
            </w:r>
          </w:p>
        </w:tc>
        <w:tc>
          <w:tcPr>
            <w:tcW w:w="946" w:type="pct"/>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3064.84</w:t>
            </w:r>
          </w:p>
        </w:tc>
        <w:tc>
          <w:tcPr>
            <w:tcW w:w="859" w:type="pct"/>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27.28</w:t>
            </w:r>
          </w:p>
        </w:tc>
        <w:tc>
          <w:tcPr>
            <w:tcW w:w="828" w:type="pct"/>
            <w:gridSpan w:val="2"/>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3,037.57</w:t>
            </w:r>
          </w:p>
        </w:tc>
      </w:tr>
      <w:tr w:rsidR="0088016E" w:rsidRPr="009163C5" w:rsidTr="0088016E">
        <w:trPr>
          <w:trHeight w:val="530"/>
        </w:trPr>
        <w:tc>
          <w:tcPr>
            <w:tcW w:w="557" w:type="pct"/>
            <w:shd w:val="clear" w:color="auto" w:fill="auto"/>
            <w:vAlign w:val="center"/>
            <w:hideMark/>
          </w:tcPr>
          <w:p w:rsidR="009163C5" w:rsidRPr="009163C5" w:rsidRDefault="009163C5" w:rsidP="009163C5">
            <w:pPr>
              <w:jc w:val="center"/>
              <w:rPr>
                <w:rFonts w:ascii="Arial" w:hAnsi="Arial" w:cs="Arial"/>
                <w:bCs/>
                <w:color w:val="000000"/>
                <w:sz w:val="16"/>
                <w:szCs w:val="16"/>
                <w:lang w:val="en-US" w:eastAsia="en-US"/>
              </w:rPr>
            </w:pPr>
            <w:r w:rsidRPr="009163C5">
              <w:rPr>
                <w:rFonts w:ascii="Arial" w:hAnsi="Arial" w:cs="Arial"/>
                <w:bCs/>
                <w:color w:val="000000"/>
                <w:sz w:val="16"/>
                <w:szCs w:val="16"/>
                <w:lang w:val="en-US" w:eastAsia="en-US"/>
              </w:rPr>
              <w:t>05 02 01</w:t>
            </w:r>
          </w:p>
        </w:tc>
        <w:tc>
          <w:tcPr>
            <w:tcW w:w="1807" w:type="pct"/>
            <w:shd w:val="clear" w:color="auto" w:fill="auto"/>
            <w:vAlign w:val="center"/>
            <w:hideMark/>
          </w:tcPr>
          <w:p w:rsidR="009163C5" w:rsidRPr="009163C5" w:rsidRDefault="009163C5" w:rsidP="009163C5">
            <w:pP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კულტურის ორგანიზაციების ხელშეწყობა</w:t>
            </w:r>
          </w:p>
        </w:tc>
        <w:tc>
          <w:tcPr>
            <w:tcW w:w="946" w:type="pct"/>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2932.19</w:t>
            </w:r>
          </w:p>
        </w:tc>
        <w:tc>
          <w:tcPr>
            <w:tcW w:w="859" w:type="pct"/>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0.00</w:t>
            </w:r>
          </w:p>
        </w:tc>
        <w:tc>
          <w:tcPr>
            <w:tcW w:w="828" w:type="pct"/>
            <w:gridSpan w:val="2"/>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2,932.19</w:t>
            </w:r>
          </w:p>
        </w:tc>
      </w:tr>
      <w:tr w:rsidR="0088016E" w:rsidRPr="009163C5" w:rsidTr="0088016E">
        <w:trPr>
          <w:trHeight w:val="620"/>
        </w:trPr>
        <w:tc>
          <w:tcPr>
            <w:tcW w:w="557" w:type="pct"/>
            <w:shd w:val="clear" w:color="auto" w:fill="auto"/>
            <w:vAlign w:val="center"/>
            <w:hideMark/>
          </w:tcPr>
          <w:p w:rsidR="009163C5" w:rsidRPr="009163C5" w:rsidRDefault="009163C5" w:rsidP="009163C5">
            <w:pPr>
              <w:jc w:val="center"/>
              <w:rPr>
                <w:rFonts w:ascii="Arial" w:hAnsi="Arial" w:cs="Arial"/>
                <w:bCs/>
                <w:color w:val="000000"/>
                <w:sz w:val="16"/>
                <w:szCs w:val="16"/>
                <w:lang w:val="en-US" w:eastAsia="en-US"/>
              </w:rPr>
            </w:pPr>
            <w:r w:rsidRPr="009163C5">
              <w:rPr>
                <w:rFonts w:ascii="Arial" w:hAnsi="Arial" w:cs="Arial"/>
                <w:bCs/>
                <w:color w:val="000000"/>
                <w:sz w:val="16"/>
                <w:szCs w:val="16"/>
                <w:lang w:val="en-US" w:eastAsia="en-US"/>
              </w:rPr>
              <w:t>05 02 02</w:t>
            </w:r>
          </w:p>
        </w:tc>
        <w:tc>
          <w:tcPr>
            <w:tcW w:w="1807" w:type="pct"/>
            <w:shd w:val="clear" w:color="auto" w:fill="auto"/>
            <w:vAlign w:val="center"/>
            <w:hideMark/>
          </w:tcPr>
          <w:p w:rsidR="009163C5" w:rsidRPr="009163C5" w:rsidRDefault="009163C5" w:rsidP="009163C5">
            <w:pP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კულტურის ობიექტების აღჭურვა, რეაბილიტაცია, მშენებლობა</w:t>
            </w:r>
          </w:p>
        </w:tc>
        <w:tc>
          <w:tcPr>
            <w:tcW w:w="946" w:type="pct"/>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75.66</w:t>
            </w:r>
          </w:p>
        </w:tc>
        <w:tc>
          <w:tcPr>
            <w:tcW w:w="859" w:type="pct"/>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27.28</w:t>
            </w:r>
          </w:p>
        </w:tc>
        <w:tc>
          <w:tcPr>
            <w:tcW w:w="828" w:type="pct"/>
            <w:gridSpan w:val="2"/>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48.38</w:t>
            </w:r>
          </w:p>
        </w:tc>
      </w:tr>
      <w:tr w:rsidR="0088016E" w:rsidRPr="009163C5" w:rsidTr="0088016E">
        <w:trPr>
          <w:trHeight w:val="440"/>
        </w:trPr>
        <w:tc>
          <w:tcPr>
            <w:tcW w:w="557" w:type="pct"/>
            <w:shd w:val="clear" w:color="auto" w:fill="auto"/>
            <w:vAlign w:val="center"/>
            <w:hideMark/>
          </w:tcPr>
          <w:p w:rsidR="009163C5" w:rsidRPr="009163C5" w:rsidRDefault="009163C5" w:rsidP="009163C5">
            <w:pPr>
              <w:jc w:val="center"/>
              <w:rPr>
                <w:rFonts w:ascii="Arial" w:hAnsi="Arial" w:cs="Arial"/>
                <w:bCs/>
                <w:color w:val="000000"/>
                <w:sz w:val="16"/>
                <w:szCs w:val="16"/>
                <w:lang w:val="en-US" w:eastAsia="en-US"/>
              </w:rPr>
            </w:pPr>
            <w:r w:rsidRPr="009163C5">
              <w:rPr>
                <w:rFonts w:ascii="Arial" w:hAnsi="Arial" w:cs="Arial"/>
                <w:bCs/>
                <w:color w:val="000000"/>
                <w:sz w:val="16"/>
                <w:szCs w:val="16"/>
                <w:lang w:val="en-US" w:eastAsia="en-US"/>
              </w:rPr>
              <w:t>05 02 03</w:t>
            </w:r>
          </w:p>
        </w:tc>
        <w:tc>
          <w:tcPr>
            <w:tcW w:w="1807" w:type="pct"/>
            <w:shd w:val="clear" w:color="auto" w:fill="auto"/>
            <w:vAlign w:val="center"/>
            <w:hideMark/>
          </w:tcPr>
          <w:p w:rsidR="009163C5" w:rsidRPr="009163C5" w:rsidRDefault="009163C5" w:rsidP="009163C5">
            <w:pP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კულტურული ღონისძიებები</w:t>
            </w:r>
          </w:p>
        </w:tc>
        <w:tc>
          <w:tcPr>
            <w:tcW w:w="946" w:type="pct"/>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57.00</w:t>
            </w:r>
          </w:p>
        </w:tc>
        <w:tc>
          <w:tcPr>
            <w:tcW w:w="859" w:type="pct"/>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0.00</w:t>
            </w:r>
          </w:p>
        </w:tc>
        <w:tc>
          <w:tcPr>
            <w:tcW w:w="828" w:type="pct"/>
            <w:gridSpan w:val="2"/>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57.00</w:t>
            </w:r>
          </w:p>
        </w:tc>
      </w:tr>
      <w:tr w:rsidR="0088016E" w:rsidRPr="0088016E" w:rsidTr="0088016E">
        <w:trPr>
          <w:trHeight w:val="440"/>
        </w:trPr>
        <w:tc>
          <w:tcPr>
            <w:tcW w:w="557" w:type="pct"/>
            <w:shd w:val="clear" w:color="auto" w:fill="auto"/>
            <w:vAlign w:val="center"/>
            <w:hideMark/>
          </w:tcPr>
          <w:p w:rsidR="009163C5" w:rsidRPr="009163C5" w:rsidRDefault="009163C5" w:rsidP="009163C5">
            <w:pPr>
              <w:jc w:val="center"/>
              <w:rPr>
                <w:rFonts w:ascii="Arial" w:hAnsi="Arial" w:cs="Arial"/>
                <w:b/>
                <w:bCs/>
                <w:color w:val="000000"/>
                <w:sz w:val="16"/>
                <w:szCs w:val="16"/>
                <w:lang w:val="en-US" w:eastAsia="en-US"/>
              </w:rPr>
            </w:pPr>
            <w:r w:rsidRPr="009163C5">
              <w:rPr>
                <w:rFonts w:ascii="Arial" w:hAnsi="Arial" w:cs="Arial"/>
                <w:b/>
                <w:bCs/>
                <w:color w:val="000000"/>
                <w:sz w:val="16"/>
                <w:szCs w:val="16"/>
                <w:lang w:val="en-US" w:eastAsia="en-US"/>
              </w:rPr>
              <w:t>05 03</w:t>
            </w:r>
          </w:p>
        </w:tc>
        <w:tc>
          <w:tcPr>
            <w:tcW w:w="1807" w:type="pct"/>
            <w:shd w:val="clear" w:color="auto" w:fill="auto"/>
            <w:vAlign w:val="center"/>
            <w:hideMark/>
          </w:tcPr>
          <w:p w:rsidR="009163C5" w:rsidRPr="009163C5" w:rsidRDefault="009163C5" w:rsidP="009163C5">
            <w:pP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ახალგაზრდობის მხარდაჭერა</w:t>
            </w:r>
          </w:p>
        </w:tc>
        <w:tc>
          <w:tcPr>
            <w:tcW w:w="946" w:type="pct"/>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105.00</w:t>
            </w:r>
          </w:p>
        </w:tc>
        <w:tc>
          <w:tcPr>
            <w:tcW w:w="859" w:type="pct"/>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0.00</w:t>
            </w:r>
          </w:p>
        </w:tc>
        <w:tc>
          <w:tcPr>
            <w:tcW w:w="828" w:type="pct"/>
            <w:gridSpan w:val="2"/>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105.00</w:t>
            </w:r>
          </w:p>
        </w:tc>
      </w:tr>
      <w:tr w:rsidR="0088016E" w:rsidRPr="009163C5" w:rsidTr="0088016E">
        <w:trPr>
          <w:trHeight w:val="530"/>
        </w:trPr>
        <w:tc>
          <w:tcPr>
            <w:tcW w:w="557" w:type="pct"/>
            <w:shd w:val="clear" w:color="auto" w:fill="auto"/>
            <w:vAlign w:val="center"/>
            <w:hideMark/>
          </w:tcPr>
          <w:p w:rsidR="009163C5" w:rsidRPr="009163C5" w:rsidRDefault="009163C5" w:rsidP="009163C5">
            <w:pPr>
              <w:jc w:val="center"/>
              <w:rPr>
                <w:rFonts w:ascii="Arial" w:hAnsi="Arial" w:cs="Arial"/>
                <w:bCs/>
                <w:color w:val="000000"/>
                <w:sz w:val="16"/>
                <w:szCs w:val="16"/>
                <w:lang w:val="en-US" w:eastAsia="en-US"/>
              </w:rPr>
            </w:pPr>
            <w:r w:rsidRPr="009163C5">
              <w:rPr>
                <w:rFonts w:ascii="Arial" w:hAnsi="Arial" w:cs="Arial"/>
                <w:bCs/>
                <w:color w:val="000000"/>
                <w:sz w:val="16"/>
                <w:szCs w:val="16"/>
                <w:lang w:val="en-US" w:eastAsia="en-US"/>
              </w:rPr>
              <w:t>05 03 01</w:t>
            </w:r>
          </w:p>
        </w:tc>
        <w:tc>
          <w:tcPr>
            <w:tcW w:w="1807" w:type="pct"/>
            <w:shd w:val="clear" w:color="auto" w:fill="auto"/>
            <w:vAlign w:val="center"/>
            <w:hideMark/>
          </w:tcPr>
          <w:p w:rsidR="009163C5" w:rsidRPr="009163C5" w:rsidRDefault="009163C5" w:rsidP="009163C5">
            <w:pP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ახალგაზრდული ღონისძიებების დაფინანსება</w:t>
            </w:r>
          </w:p>
        </w:tc>
        <w:tc>
          <w:tcPr>
            <w:tcW w:w="946" w:type="pct"/>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105.00</w:t>
            </w:r>
          </w:p>
        </w:tc>
        <w:tc>
          <w:tcPr>
            <w:tcW w:w="859" w:type="pct"/>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0.00</w:t>
            </w:r>
          </w:p>
        </w:tc>
        <w:tc>
          <w:tcPr>
            <w:tcW w:w="828" w:type="pct"/>
            <w:gridSpan w:val="2"/>
            <w:shd w:val="clear" w:color="auto" w:fill="auto"/>
            <w:vAlign w:val="center"/>
            <w:hideMark/>
          </w:tcPr>
          <w:p w:rsidR="009163C5" w:rsidRPr="009163C5" w:rsidRDefault="009163C5" w:rsidP="002B5204">
            <w:pPr>
              <w:jc w:val="center"/>
              <w:rPr>
                <w:rFonts w:ascii="Sylfaen" w:hAnsi="Sylfaen" w:cs="Calibri"/>
                <w:bCs/>
                <w:color w:val="000000"/>
                <w:sz w:val="16"/>
                <w:szCs w:val="16"/>
                <w:lang w:val="en-US" w:eastAsia="en-US"/>
              </w:rPr>
            </w:pPr>
            <w:r w:rsidRPr="009163C5">
              <w:rPr>
                <w:rFonts w:ascii="Sylfaen" w:hAnsi="Sylfaen" w:cs="Calibri"/>
                <w:bCs/>
                <w:color w:val="000000"/>
                <w:sz w:val="16"/>
                <w:szCs w:val="16"/>
                <w:lang w:val="en-US" w:eastAsia="en-US"/>
              </w:rPr>
              <w:t>105.00</w:t>
            </w:r>
          </w:p>
        </w:tc>
      </w:tr>
      <w:tr w:rsidR="0088016E" w:rsidRPr="0088016E" w:rsidTr="0088016E">
        <w:trPr>
          <w:trHeight w:val="440"/>
        </w:trPr>
        <w:tc>
          <w:tcPr>
            <w:tcW w:w="557" w:type="pct"/>
            <w:shd w:val="clear" w:color="auto" w:fill="auto"/>
            <w:vAlign w:val="center"/>
            <w:hideMark/>
          </w:tcPr>
          <w:p w:rsidR="009163C5" w:rsidRPr="009163C5" w:rsidRDefault="009163C5" w:rsidP="009163C5">
            <w:pPr>
              <w:jc w:val="center"/>
              <w:rPr>
                <w:rFonts w:ascii="Arial" w:hAnsi="Arial" w:cs="Arial"/>
                <w:b/>
                <w:bCs/>
                <w:color w:val="000000"/>
                <w:sz w:val="16"/>
                <w:szCs w:val="16"/>
                <w:lang w:val="en-US" w:eastAsia="en-US"/>
              </w:rPr>
            </w:pPr>
            <w:r w:rsidRPr="009163C5">
              <w:rPr>
                <w:rFonts w:ascii="Arial" w:hAnsi="Arial" w:cs="Arial"/>
                <w:b/>
                <w:bCs/>
                <w:color w:val="000000"/>
                <w:sz w:val="16"/>
                <w:szCs w:val="16"/>
                <w:lang w:val="en-US" w:eastAsia="en-US"/>
              </w:rPr>
              <w:t>05 04</w:t>
            </w:r>
          </w:p>
        </w:tc>
        <w:tc>
          <w:tcPr>
            <w:tcW w:w="1807" w:type="pct"/>
            <w:shd w:val="clear" w:color="auto" w:fill="auto"/>
            <w:vAlign w:val="center"/>
            <w:hideMark/>
          </w:tcPr>
          <w:p w:rsidR="009163C5" w:rsidRPr="009163C5" w:rsidRDefault="009163C5" w:rsidP="009163C5">
            <w:pP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ტელე-რადიო მაუწყებლობა და საგამომცემლო საქმიანობა</w:t>
            </w:r>
          </w:p>
        </w:tc>
        <w:tc>
          <w:tcPr>
            <w:tcW w:w="946" w:type="pct"/>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115.00</w:t>
            </w:r>
          </w:p>
        </w:tc>
        <w:tc>
          <w:tcPr>
            <w:tcW w:w="859" w:type="pct"/>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0.00</w:t>
            </w:r>
          </w:p>
        </w:tc>
        <w:tc>
          <w:tcPr>
            <w:tcW w:w="828" w:type="pct"/>
            <w:gridSpan w:val="2"/>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115.00</w:t>
            </w:r>
          </w:p>
        </w:tc>
      </w:tr>
      <w:tr w:rsidR="0088016E" w:rsidRPr="0088016E" w:rsidTr="0088016E">
        <w:trPr>
          <w:trHeight w:val="350"/>
        </w:trPr>
        <w:tc>
          <w:tcPr>
            <w:tcW w:w="557" w:type="pct"/>
            <w:shd w:val="clear" w:color="auto" w:fill="auto"/>
            <w:vAlign w:val="center"/>
            <w:hideMark/>
          </w:tcPr>
          <w:p w:rsidR="009163C5" w:rsidRPr="009163C5" w:rsidRDefault="009163C5" w:rsidP="009163C5">
            <w:pPr>
              <w:jc w:val="center"/>
              <w:rPr>
                <w:rFonts w:ascii="Arial" w:hAnsi="Arial" w:cs="Arial"/>
                <w:b/>
                <w:bCs/>
                <w:color w:val="000000"/>
                <w:sz w:val="16"/>
                <w:szCs w:val="16"/>
                <w:lang w:val="en-US" w:eastAsia="en-US"/>
              </w:rPr>
            </w:pPr>
            <w:r w:rsidRPr="009163C5">
              <w:rPr>
                <w:rFonts w:ascii="Arial" w:hAnsi="Arial" w:cs="Arial"/>
                <w:b/>
                <w:bCs/>
                <w:color w:val="000000"/>
                <w:sz w:val="16"/>
                <w:szCs w:val="16"/>
                <w:lang w:val="en-US" w:eastAsia="en-US"/>
              </w:rPr>
              <w:t>05 05</w:t>
            </w:r>
          </w:p>
        </w:tc>
        <w:tc>
          <w:tcPr>
            <w:tcW w:w="1807" w:type="pct"/>
            <w:shd w:val="clear" w:color="auto" w:fill="auto"/>
            <w:vAlign w:val="center"/>
            <w:hideMark/>
          </w:tcPr>
          <w:p w:rsidR="009163C5" w:rsidRPr="009163C5" w:rsidRDefault="009163C5" w:rsidP="009163C5">
            <w:pP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ძეგლთა დაცვის ღონისძიებები</w:t>
            </w:r>
          </w:p>
        </w:tc>
        <w:tc>
          <w:tcPr>
            <w:tcW w:w="946" w:type="pct"/>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334.00</w:t>
            </w:r>
          </w:p>
        </w:tc>
        <w:tc>
          <w:tcPr>
            <w:tcW w:w="859" w:type="pct"/>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0.00</w:t>
            </w:r>
          </w:p>
        </w:tc>
        <w:tc>
          <w:tcPr>
            <w:tcW w:w="828" w:type="pct"/>
            <w:gridSpan w:val="2"/>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334.00</w:t>
            </w:r>
          </w:p>
        </w:tc>
      </w:tr>
      <w:tr w:rsidR="0088016E" w:rsidRPr="0088016E" w:rsidTr="0088016E">
        <w:trPr>
          <w:trHeight w:val="600"/>
        </w:trPr>
        <w:tc>
          <w:tcPr>
            <w:tcW w:w="557" w:type="pct"/>
            <w:shd w:val="clear" w:color="auto" w:fill="auto"/>
            <w:vAlign w:val="center"/>
            <w:hideMark/>
          </w:tcPr>
          <w:p w:rsidR="009163C5" w:rsidRPr="009163C5" w:rsidRDefault="009163C5" w:rsidP="009163C5">
            <w:pPr>
              <w:jc w:val="center"/>
              <w:rPr>
                <w:rFonts w:ascii="Arial" w:hAnsi="Arial" w:cs="Arial"/>
                <w:b/>
                <w:bCs/>
                <w:color w:val="000000"/>
                <w:sz w:val="16"/>
                <w:szCs w:val="16"/>
                <w:lang w:val="en-US" w:eastAsia="en-US"/>
              </w:rPr>
            </w:pPr>
            <w:r w:rsidRPr="009163C5">
              <w:rPr>
                <w:rFonts w:ascii="Arial" w:hAnsi="Arial" w:cs="Arial"/>
                <w:b/>
                <w:bCs/>
                <w:color w:val="000000"/>
                <w:sz w:val="16"/>
                <w:szCs w:val="16"/>
                <w:lang w:val="en-US" w:eastAsia="en-US"/>
              </w:rPr>
              <w:t>05 06</w:t>
            </w:r>
          </w:p>
        </w:tc>
        <w:tc>
          <w:tcPr>
            <w:tcW w:w="1807" w:type="pct"/>
            <w:shd w:val="clear" w:color="auto" w:fill="auto"/>
            <w:vAlign w:val="center"/>
            <w:hideMark/>
          </w:tcPr>
          <w:p w:rsidR="009163C5" w:rsidRPr="009163C5" w:rsidRDefault="009163C5" w:rsidP="009163C5">
            <w:pP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დასვენების ღონისძიებების ხელშეწყობა</w:t>
            </w:r>
          </w:p>
        </w:tc>
        <w:tc>
          <w:tcPr>
            <w:tcW w:w="946" w:type="pct"/>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704.57</w:t>
            </w:r>
          </w:p>
        </w:tc>
        <w:tc>
          <w:tcPr>
            <w:tcW w:w="859" w:type="pct"/>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0.00</w:t>
            </w:r>
          </w:p>
        </w:tc>
        <w:tc>
          <w:tcPr>
            <w:tcW w:w="828" w:type="pct"/>
            <w:gridSpan w:val="2"/>
            <w:shd w:val="clear" w:color="auto" w:fill="auto"/>
            <w:vAlign w:val="center"/>
            <w:hideMark/>
          </w:tcPr>
          <w:p w:rsidR="009163C5" w:rsidRPr="009163C5" w:rsidRDefault="009163C5" w:rsidP="002B5204">
            <w:pPr>
              <w:jc w:val="center"/>
              <w:rPr>
                <w:rFonts w:ascii="Sylfaen" w:hAnsi="Sylfaen" w:cs="Calibri"/>
                <w:b/>
                <w:bCs/>
                <w:color w:val="000000"/>
                <w:sz w:val="16"/>
                <w:szCs w:val="16"/>
                <w:lang w:val="en-US" w:eastAsia="en-US"/>
              </w:rPr>
            </w:pPr>
            <w:r w:rsidRPr="009163C5">
              <w:rPr>
                <w:rFonts w:ascii="Sylfaen" w:hAnsi="Sylfaen" w:cs="Calibri"/>
                <w:b/>
                <w:bCs/>
                <w:color w:val="000000"/>
                <w:sz w:val="16"/>
                <w:szCs w:val="16"/>
                <w:lang w:val="en-US" w:eastAsia="en-US"/>
              </w:rPr>
              <w:t>704.57</w:t>
            </w:r>
          </w:p>
        </w:tc>
      </w:tr>
    </w:tbl>
    <w:p w:rsidR="009163C5" w:rsidRDefault="009163C5" w:rsidP="001E49E8">
      <w:pPr>
        <w:ind w:right="283" w:firstLine="708"/>
        <w:jc w:val="right"/>
        <w:rPr>
          <w:rFonts w:ascii="Sylfaen" w:hAnsi="Sylfaen"/>
          <w:b/>
          <w:i/>
          <w:sz w:val="16"/>
          <w:lang w:val="ka-GE"/>
        </w:rPr>
      </w:pPr>
    </w:p>
    <w:p w:rsidR="009163C5" w:rsidRDefault="009163C5" w:rsidP="001E49E8">
      <w:pPr>
        <w:ind w:right="283" w:firstLine="708"/>
        <w:jc w:val="right"/>
        <w:rPr>
          <w:rFonts w:ascii="Sylfaen" w:hAnsi="Sylfaen"/>
          <w:b/>
          <w:i/>
          <w:sz w:val="16"/>
          <w:lang w:val="ka-GE"/>
        </w:rPr>
      </w:pPr>
    </w:p>
    <w:p w:rsidR="00227973" w:rsidRPr="00AC606B" w:rsidRDefault="00227973" w:rsidP="001E49E8">
      <w:pPr>
        <w:ind w:right="283" w:firstLine="708"/>
        <w:jc w:val="right"/>
        <w:rPr>
          <w:rFonts w:ascii="Sylfaen" w:hAnsi="Sylfaen"/>
          <w:b/>
          <w:i/>
          <w:sz w:val="16"/>
          <w:lang w:val="en-US"/>
        </w:rPr>
      </w:pPr>
    </w:p>
    <w:p w:rsidR="00816026" w:rsidRDefault="00816026" w:rsidP="001E49E8">
      <w:pPr>
        <w:ind w:right="283" w:firstLine="708"/>
        <w:jc w:val="right"/>
        <w:rPr>
          <w:rFonts w:ascii="Sylfaen" w:hAnsi="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2C367A" w:rsidTr="0062027D">
        <w:trPr>
          <w:trHeight w:val="674"/>
        </w:trPr>
        <w:tc>
          <w:tcPr>
            <w:tcW w:w="1139" w:type="pct"/>
            <w:vMerge w:val="restart"/>
            <w:shd w:val="clear" w:color="auto" w:fill="auto"/>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პროგრამის</w:t>
            </w:r>
            <w:r w:rsidRPr="002C367A">
              <w:rPr>
                <w:rFonts w:ascii="Calibri" w:hAnsi="Calibri" w:cs="Calibri"/>
                <w:b/>
                <w:color w:val="000000"/>
                <w:sz w:val="16"/>
                <w:szCs w:val="16"/>
              </w:rPr>
              <w:t xml:space="preserve"> </w:t>
            </w:r>
            <w:r w:rsidRPr="002C367A">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Calibri"/>
                <w:b/>
                <w:bCs/>
                <w:color w:val="000000"/>
                <w:sz w:val="16"/>
                <w:szCs w:val="16"/>
                <w:lang w:val="en-US" w:eastAsia="en-US"/>
              </w:rPr>
              <w:t>სპორტის სფეროს განვითარება</w:t>
            </w:r>
          </w:p>
        </w:tc>
        <w:tc>
          <w:tcPr>
            <w:tcW w:w="1180" w:type="pct"/>
            <w:shd w:val="clear" w:color="auto" w:fill="auto"/>
            <w:vAlign w:val="bottom"/>
            <w:hideMark/>
          </w:tcPr>
          <w:p w:rsidR="00432174" w:rsidRPr="002C367A" w:rsidRDefault="00611998" w:rsidP="003932EF">
            <w:pPr>
              <w:jc w:val="center"/>
              <w:rPr>
                <w:rFonts w:ascii="Calibri" w:hAnsi="Calibri" w:cs="Calibri"/>
                <w:b/>
                <w:sz w:val="16"/>
                <w:szCs w:val="16"/>
                <w:lang w:val="ka-GE"/>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Pr="002C367A">
              <w:rPr>
                <w:rFonts w:ascii="Sylfaen" w:hAnsi="Sylfaen" w:cs="Calibri"/>
                <w:b/>
                <w:sz w:val="16"/>
                <w:szCs w:val="16"/>
                <w:lang w:val="ka-GE"/>
              </w:rPr>
              <w:t xml:space="preserve"> </w:t>
            </w:r>
            <w:r w:rsidR="00432174" w:rsidRPr="002C367A">
              <w:rPr>
                <w:rFonts w:ascii="Sylfaen" w:hAnsi="Sylfaen" w:cs="Sylfaen"/>
                <w:b/>
                <w:sz w:val="16"/>
                <w:szCs w:val="16"/>
              </w:rPr>
              <w:t>წლის</w:t>
            </w:r>
            <w:r w:rsidR="00432174" w:rsidRPr="002C367A">
              <w:rPr>
                <w:rFonts w:ascii="Calibri" w:hAnsi="Calibri" w:cs="Calibri"/>
                <w:b/>
                <w:sz w:val="16"/>
                <w:szCs w:val="16"/>
              </w:rPr>
              <w:t xml:space="preserve"> </w:t>
            </w:r>
            <w:r w:rsidR="00432174" w:rsidRPr="002C367A">
              <w:rPr>
                <w:rFonts w:ascii="Sylfaen" w:hAnsi="Sylfaen" w:cs="Sylfaen"/>
                <w:b/>
                <w:sz w:val="16"/>
                <w:szCs w:val="16"/>
              </w:rPr>
              <w:t xml:space="preserve">დაფინანსება </w:t>
            </w:r>
            <w:r w:rsidR="00432174" w:rsidRPr="002C367A">
              <w:rPr>
                <w:rFonts w:ascii="Sylfaen" w:hAnsi="Sylfaen" w:cs="Sylfaen"/>
                <w:b/>
                <w:sz w:val="16"/>
                <w:szCs w:val="16"/>
                <w:lang w:val="ka-GE"/>
              </w:rPr>
              <w:t>(ათას ლარებში)</w:t>
            </w:r>
          </w:p>
        </w:tc>
      </w:tr>
      <w:tr w:rsidR="00432174" w:rsidRPr="002C367A" w:rsidTr="0062027D">
        <w:trPr>
          <w:trHeight w:val="251"/>
        </w:trPr>
        <w:tc>
          <w:tcPr>
            <w:tcW w:w="1139" w:type="pct"/>
            <w:vMerge/>
            <w:vAlign w:val="center"/>
            <w:hideMark/>
          </w:tcPr>
          <w:p w:rsidR="00432174" w:rsidRPr="002C367A" w:rsidRDefault="00432174" w:rsidP="00432174">
            <w:pPr>
              <w:rPr>
                <w:rFonts w:ascii="Calibri" w:hAnsi="Calibri" w:cs="Calibri"/>
                <w:b/>
                <w:color w:val="000000"/>
                <w:sz w:val="16"/>
                <w:szCs w:val="16"/>
              </w:rPr>
            </w:pPr>
          </w:p>
        </w:tc>
        <w:tc>
          <w:tcPr>
            <w:tcW w:w="672" w:type="pct"/>
            <w:shd w:val="clear" w:color="auto" w:fill="auto"/>
            <w:noWrap/>
            <w:vAlign w:val="bottom"/>
            <w:hideMark/>
          </w:tcPr>
          <w:p w:rsidR="00432174" w:rsidRPr="002C367A" w:rsidRDefault="00432174" w:rsidP="00432174">
            <w:pPr>
              <w:jc w:val="center"/>
              <w:rPr>
                <w:rFonts w:ascii="Calibri" w:hAnsi="Calibri" w:cs="Calibri"/>
                <w:b/>
                <w:color w:val="000000"/>
                <w:sz w:val="16"/>
                <w:szCs w:val="16"/>
              </w:rPr>
            </w:pPr>
            <w:r w:rsidRPr="002C367A">
              <w:rPr>
                <w:rFonts w:ascii="Calibri" w:hAnsi="Calibri" w:cs="Calibri"/>
                <w:b/>
                <w:color w:val="000000"/>
                <w:sz w:val="16"/>
                <w:szCs w:val="16"/>
              </w:rPr>
              <w:t>05 01</w:t>
            </w:r>
          </w:p>
        </w:tc>
        <w:tc>
          <w:tcPr>
            <w:tcW w:w="2009" w:type="pct"/>
            <w:vMerge/>
            <w:vAlign w:val="center"/>
            <w:hideMark/>
          </w:tcPr>
          <w:p w:rsidR="00432174" w:rsidRPr="002C367A" w:rsidRDefault="00432174" w:rsidP="00432174">
            <w:pPr>
              <w:rPr>
                <w:rFonts w:ascii="Calibri" w:hAnsi="Calibri" w:cs="Calibri"/>
                <w:b/>
                <w:color w:val="000000"/>
                <w:sz w:val="16"/>
                <w:szCs w:val="16"/>
              </w:rPr>
            </w:pPr>
          </w:p>
        </w:tc>
        <w:tc>
          <w:tcPr>
            <w:tcW w:w="1180" w:type="pct"/>
            <w:shd w:val="clear" w:color="auto" w:fill="auto"/>
            <w:noWrap/>
            <w:vAlign w:val="bottom"/>
            <w:hideMark/>
          </w:tcPr>
          <w:p w:rsidR="00432174" w:rsidRPr="002C367A" w:rsidRDefault="0088016E" w:rsidP="005F4F75">
            <w:pPr>
              <w:jc w:val="center"/>
              <w:rPr>
                <w:rFonts w:ascii="Sylfaen" w:hAnsi="Sylfaen" w:cs="Calibri"/>
                <w:b/>
                <w:color w:val="000000"/>
                <w:sz w:val="16"/>
                <w:szCs w:val="16"/>
                <w:lang w:val="ka-GE"/>
              </w:rPr>
            </w:pPr>
            <w:r>
              <w:rPr>
                <w:rFonts w:ascii="Sylfaen" w:hAnsi="Sylfaen" w:cs="Calibri"/>
                <w:b/>
                <w:bCs/>
                <w:color w:val="000000"/>
                <w:sz w:val="16"/>
                <w:szCs w:val="16"/>
                <w:lang w:val="ka-GE"/>
              </w:rPr>
              <w:t>3253,52</w:t>
            </w:r>
          </w:p>
        </w:tc>
      </w:tr>
      <w:tr w:rsidR="00A23080" w:rsidRPr="002C367A" w:rsidTr="001E49E8">
        <w:trPr>
          <w:trHeight w:val="755"/>
        </w:trPr>
        <w:tc>
          <w:tcPr>
            <w:tcW w:w="1139" w:type="pct"/>
            <w:shd w:val="clear" w:color="auto" w:fill="auto"/>
            <w:vAlign w:val="center"/>
            <w:hideMark/>
          </w:tcPr>
          <w:p w:rsidR="00A23080" w:rsidRPr="002C367A" w:rsidRDefault="00A23080" w:rsidP="00A23080">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2C367A" w:rsidRDefault="00670108" w:rsidP="00A23080">
            <w:pPr>
              <w:rPr>
                <w:rFonts w:ascii="Sylfaen" w:hAnsi="Sylfaen"/>
                <w:color w:val="000000"/>
                <w:sz w:val="16"/>
                <w:szCs w:val="16"/>
              </w:rPr>
            </w:pPr>
            <w:r w:rsidRPr="002C367A">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2C367A">
              <w:rPr>
                <w:rFonts w:ascii="Sylfaen" w:hAnsi="Sylfaen"/>
                <w:color w:val="000000"/>
                <w:sz w:val="16"/>
                <w:szCs w:val="16"/>
                <w:lang w:val="ka-GE"/>
              </w:rPr>
              <w:t xml:space="preserve">, </w:t>
            </w:r>
            <w:r w:rsidRPr="002C367A">
              <w:rPr>
                <w:rFonts w:ascii="Sylfaen" w:hAnsi="Sylfaen"/>
                <w:color w:val="000000"/>
                <w:sz w:val="16"/>
                <w:szCs w:val="16"/>
              </w:rPr>
              <w:t>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007F4BEC" w:rsidRPr="002C367A">
              <w:rPr>
                <w:rFonts w:ascii="Sylfaen" w:hAnsi="Sylfaen"/>
                <w:color w:val="000000"/>
                <w:sz w:val="16"/>
                <w:szCs w:val="16"/>
                <w:lang w:val="ka-GE"/>
              </w:rPr>
              <w:t>(</w:t>
            </w:r>
            <w:r w:rsidRPr="002C367A">
              <w:rPr>
                <w:rFonts w:ascii="Sylfaen" w:hAnsi="Sylfaen"/>
                <w:color w:val="000000"/>
                <w:sz w:val="16"/>
                <w:szCs w:val="16"/>
              </w:rPr>
              <w:t>ა</w:t>
            </w:r>
            <w:r w:rsidR="007F4BEC" w:rsidRPr="002C367A">
              <w:rPr>
                <w:rFonts w:ascii="Sylfaen" w:hAnsi="Sylfaen"/>
                <w:color w:val="000000"/>
                <w:sz w:val="16"/>
                <w:szCs w:val="16"/>
                <w:lang w:val="ka-GE"/>
              </w:rPr>
              <w:t>)</w:t>
            </w:r>
            <w:r w:rsidRPr="002C367A">
              <w:rPr>
                <w:rFonts w:ascii="Sylfaen" w:hAnsi="Sylfaen"/>
                <w:color w:val="000000"/>
                <w:sz w:val="16"/>
                <w:szCs w:val="16"/>
              </w:rPr>
              <w:t>იპ თელავის ჭიდაობის სპორტული სკოლა თელავი</w:t>
            </w:r>
          </w:p>
        </w:tc>
      </w:tr>
      <w:tr w:rsidR="00A23080" w:rsidRPr="002C367A" w:rsidTr="00906089">
        <w:trPr>
          <w:trHeight w:val="341"/>
        </w:trPr>
        <w:tc>
          <w:tcPr>
            <w:tcW w:w="1139" w:type="pct"/>
            <w:shd w:val="clear" w:color="auto" w:fill="auto"/>
            <w:vAlign w:val="center"/>
            <w:hideMark/>
          </w:tcPr>
          <w:p w:rsidR="00A23080" w:rsidRPr="002C367A" w:rsidRDefault="00A23080" w:rsidP="00A23080">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3861" w:type="pct"/>
            <w:gridSpan w:val="3"/>
            <w:shd w:val="clear" w:color="auto" w:fill="auto"/>
            <w:vAlign w:val="center"/>
            <w:hideMark/>
          </w:tcPr>
          <w:p w:rsidR="00A23080" w:rsidRPr="002C367A" w:rsidRDefault="00B80123" w:rsidP="00611998">
            <w:pPr>
              <w:rPr>
                <w:rFonts w:ascii="Sylfaen" w:hAnsi="Sylfaen"/>
                <w:color w:val="000000"/>
                <w:sz w:val="16"/>
                <w:szCs w:val="16"/>
              </w:rPr>
            </w:pPr>
            <w:r w:rsidRPr="002C367A">
              <w:rPr>
                <w:rFonts w:ascii="Sylfaen" w:hAnsi="Sylfaen"/>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Pr="002C367A">
              <w:rPr>
                <w:rFonts w:ascii="Sylfaen" w:hAnsi="Sylfaen"/>
                <w:color w:val="000000"/>
                <w:sz w:val="16"/>
                <w:szCs w:val="16"/>
                <w:lang w:val="ka-GE"/>
              </w:rPr>
              <w:t>უზრუნველყოფა,</w:t>
            </w:r>
            <w:r w:rsidRPr="002C367A">
              <w:rPr>
                <w:rFonts w:ascii="Sylfaen" w:hAnsi="Sylfaen"/>
                <w:color w:val="000000"/>
                <w:sz w:val="16"/>
                <w:szCs w:val="16"/>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და სხვა</w:t>
            </w:r>
            <w:r w:rsidRPr="002C367A">
              <w:rPr>
                <w:rFonts w:ascii="Sylfaen" w:hAnsi="Sylfaen"/>
                <w:color w:val="000000"/>
                <w:sz w:val="16"/>
                <w:szCs w:val="16"/>
                <w:lang w:val="ka-GE"/>
              </w:rPr>
              <w:t>.</w:t>
            </w:r>
            <w:r w:rsidR="002C367A" w:rsidRPr="002C367A">
              <w:rPr>
                <w:rFonts w:ascii="Sylfaen" w:hAnsi="Sylfaen"/>
                <w:color w:val="000000"/>
                <w:sz w:val="16"/>
                <w:szCs w:val="16"/>
                <w:lang w:val="ka-GE"/>
              </w:rPr>
              <w:t xml:space="preserve"> </w:t>
            </w:r>
            <w:r w:rsidR="002C367A" w:rsidRPr="0020155B">
              <w:rPr>
                <w:rFonts w:ascii="Sylfaen" w:hAnsi="Sylfaen" w:cs="Sylfaen"/>
                <w:sz w:val="16"/>
                <w:szCs w:val="16"/>
                <w:lang w:val="ka-GE"/>
              </w:rPr>
              <w:t>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w:t>
            </w:r>
            <w:r w:rsidRPr="002C367A">
              <w:rPr>
                <w:rFonts w:ascii="Sylfaen" w:hAnsi="Sylfaen"/>
                <w:color w:val="000000"/>
                <w:sz w:val="16"/>
                <w:szCs w:val="16"/>
              </w:rPr>
              <w:br/>
            </w:r>
          </w:p>
        </w:tc>
      </w:tr>
      <w:tr w:rsidR="00A23080" w:rsidRPr="002C367A" w:rsidTr="000F4D38">
        <w:trPr>
          <w:trHeight w:val="440"/>
        </w:trPr>
        <w:tc>
          <w:tcPr>
            <w:tcW w:w="1139" w:type="pct"/>
            <w:shd w:val="clear" w:color="auto" w:fill="auto"/>
            <w:vAlign w:val="center"/>
          </w:tcPr>
          <w:p w:rsidR="00A23080" w:rsidRPr="002C367A" w:rsidRDefault="00A23080" w:rsidP="00611998">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მიზანი </w:t>
            </w:r>
          </w:p>
        </w:tc>
        <w:tc>
          <w:tcPr>
            <w:tcW w:w="3861" w:type="pct"/>
            <w:gridSpan w:val="3"/>
            <w:shd w:val="clear" w:color="auto" w:fill="auto"/>
            <w:vAlign w:val="center"/>
          </w:tcPr>
          <w:p w:rsidR="00611998" w:rsidRPr="002C367A" w:rsidRDefault="00A23080" w:rsidP="00A23080">
            <w:pPr>
              <w:rPr>
                <w:rFonts w:ascii="Sylfaen" w:hAnsi="Sylfaen"/>
                <w:color w:val="000000"/>
                <w:sz w:val="16"/>
                <w:szCs w:val="16"/>
              </w:rPr>
            </w:pPr>
            <w:r w:rsidRPr="002C367A">
              <w:rPr>
                <w:rFonts w:ascii="Sylfaen" w:hAnsi="Sylfaen"/>
                <w:color w:val="000000"/>
                <w:sz w:val="16"/>
                <w:szCs w:val="16"/>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22634" w:rsidRPr="00087124" w:rsidTr="00AB4E47">
        <w:trPr>
          <w:trHeight w:val="350"/>
        </w:trPr>
        <w:tc>
          <w:tcPr>
            <w:tcW w:w="1139" w:type="pct"/>
            <w:vMerge w:val="restart"/>
            <w:shd w:val="clear" w:color="auto" w:fill="auto"/>
            <w:vAlign w:val="center"/>
            <w:hideMark/>
          </w:tcPr>
          <w:p w:rsidR="00422634" w:rsidRPr="00087124" w:rsidRDefault="00087124" w:rsidP="00D63351">
            <w:pPr>
              <w:jc w:val="center"/>
              <w:rPr>
                <w:rFonts w:ascii="Calibri" w:hAnsi="Calibri" w:cs="Calibri"/>
                <w:b/>
                <w:color w:val="000000"/>
                <w:sz w:val="16"/>
                <w:szCs w:val="16"/>
              </w:rPr>
            </w:pPr>
            <w:r w:rsidRPr="00087124">
              <w:rPr>
                <w:rFonts w:ascii="Sylfaen" w:hAnsi="Sylfaen" w:cs="Sylfaen"/>
                <w:b/>
                <w:color w:val="000000"/>
                <w:sz w:val="16"/>
                <w:szCs w:val="16"/>
                <w:lang w:val="ka-GE"/>
              </w:rPr>
              <w:t>ქვე</w:t>
            </w:r>
            <w:r w:rsidR="00422634" w:rsidRPr="00087124">
              <w:rPr>
                <w:rFonts w:ascii="Sylfaen" w:hAnsi="Sylfaen" w:cs="Sylfaen"/>
                <w:b/>
                <w:color w:val="000000"/>
                <w:sz w:val="16"/>
                <w:szCs w:val="16"/>
              </w:rPr>
              <w:t>პროგრამის</w:t>
            </w:r>
            <w:r w:rsidR="00422634" w:rsidRPr="00087124">
              <w:rPr>
                <w:rFonts w:ascii="Calibri" w:hAnsi="Calibri" w:cs="Calibri"/>
                <w:b/>
                <w:color w:val="000000"/>
                <w:sz w:val="16"/>
                <w:szCs w:val="16"/>
              </w:rPr>
              <w:t xml:space="preserve"> </w:t>
            </w:r>
            <w:r w:rsidR="00422634" w:rsidRPr="00087124">
              <w:rPr>
                <w:rFonts w:ascii="Sylfaen" w:hAnsi="Sylfaen" w:cs="Sylfaen"/>
                <w:b/>
                <w:color w:val="000000"/>
                <w:sz w:val="16"/>
                <w:szCs w:val="16"/>
              </w:rPr>
              <w:t>დასახელება</w:t>
            </w:r>
          </w:p>
        </w:tc>
        <w:tc>
          <w:tcPr>
            <w:tcW w:w="672" w:type="pct"/>
            <w:shd w:val="clear" w:color="auto" w:fill="auto"/>
            <w:noWrap/>
            <w:vAlign w:val="center"/>
            <w:hideMark/>
          </w:tcPr>
          <w:p w:rsidR="00422634" w:rsidRPr="00087124" w:rsidRDefault="00422634" w:rsidP="00D63351">
            <w:pPr>
              <w:jc w:val="center"/>
              <w:rPr>
                <w:rFonts w:ascii="Calibri" w:hAnsi="Calibri" w:cs="Calibri"/>
                <w:b/>
                <w:color w:val="000000"/>
                <w:sz w:val="16"/>
                <w:szCs w:val="16"/>
              </w:rPr>
            </w:pPr>
            <w:r w:rsidRPr="00087124">
              <w:rPr>
                <w:rFonts w:ascii="Sylfaen" w:hAnsi="Sylfaen" w:cs="Sylfaen"/>
                <w:b/>
                <w:color w:val="000000"/>
                <w:sz w:val="16"/>
                <w:szCs w:val="16"/>
              </w:rPr>
              <w:t>კოდი</w:t>
            </w:r>
          </w:p>
        </w:tc>
        <w:tc>
          <w:tcPr>
            <w:tcW w:w="2009" w:type="pct"/>
            <w:vMerge w:val="restart"/>
            <w:shd w:val="clear" w:color="auto" w:fill="auto"/>
            <w:vAlign w:val="center"/>
            <w:hideMark/>
          </w:tcPr>
          <w:p w:rsidR="00422634" w:rsidRPr="00674B84" w:rsidRDefault="00674B84" w:rsidP="00D63351">
            <w:pPr>
              <w:jc w:val="center"/>
              <w:rPr>
                <w:rFonts w:ascii="Calibri" w:hAnsi="Calibri" w:cs="Calibri"/>
                <w:b/>
                <w:color w:val="000000"/>
                <w:sz w:val="16"/>
                <w:szCs w:val="16"/>
              </w:rPr>
            </w:pPr>
            <w:r w:rsidRPr="00674B84">
              <w:rPr>
                <w:rFonts w:ascii="Sylfaen" w:hAnsi="Sylfaen" w:cs="Calibri"/>
                <w:b/>
                <w:bCs/>
                <w:color w:val="000000"/>
                <w:sz w:val="16"/>
                <w:szCs w:val="16"/>
                <w:lang w:val="en-US" w:eastAsia="en-US"/>
              </w:rPr>
              <w:t>სპორტული ობიექტების აღჭურვა, რეაბილიტაცია, მშენებლობა</w:t>
            </w:r>
          </w:p>
        </w:tc>
        <w:tc>
          <w:tcPr>
            <w:tcW w:w="1180" w:type="pct"/>
            <w:shd w:val="clear" w:color="auto" w:fill="auto"/>
            <w:vAlign w:val="bottom"/>
            <w:hideMark/>
          </w:tcPr>
          <w:p w:rsidR="00422634" w:rsidRPr="00087124" w:rsidRDefault="00422634" w:rsidP="00D63351">
            <w:pPr>
              <w:jc w:val="center"/>
              <w:rPr>
                <w:rFonts w:ascii="Calibri" w:hAnsi="Calibri" w:cs="Calibri"/>
                <w:b/>
                <w:sz w:val="16"/>
                <w:szCs w:val="16"/>
                <w:lang w:val="ka-GE"/>
              </w:rPr>
            </w:pPr>
            <w:r w:rsidRPr="00087124">
              <w:rPr>
                <w:rFonts w:ascii="Sylfaen" w:hAnsi="Sylfaen" w:cs="Calibri"/>
                <w:b/>
                <w:sz w:val="16"/>
                <w:szCs w:val="16"/>
                <w:lang w:val="ka-GE"/>
              </w:rPr>
              <w:t xml:space="preserve">2024 </w:t>
            </w:r>
            <w:r w:rsidRPr="00087124">
              <w:rPr>
                <w:rFonts w:ascii="Sylfaen" w:hAnsi="Sylfaen" w:cs="Sylfaen"/>
                <w:b/>
                <w:sz w:val="16"/>
                <w:szCs w:val="16"/>
              </w:rPr>
              <w:t>წლის</w:t>
            </w:r>
            <w:r w:rsidRPr="00087124">
              <w:rPr>
                <w:rFonts w:ascii="Calibri" w:hAnsi="Calibri" w:cs="Calibri"/>
                <w:b/>
                <w:sz w:val="16"/>
                <w:szCs w:val="16"/>
              </w:rPr>
              <w:t xml:space="preserve"> </w:t>
            </w:r>
            <w:r w:rsidRPr="00087124">
              <w:rPr>
                <w:rFonts w:ascii="Sylfaen" w:hAnsi="Sylfaen" w:cs="Sylfaen"/>
                <w:b/>
                <w:sz w:val="16"/>
                <w:szCs w:val="16"/>
              </w:rPr>
              <w:t xml:space="preserve">დაფინანსება </w:t>
            </w:r>
            <w:r w:rsidRPr="00087124">
              <w:rPr>
                <w:rFonts w:ascii="Sylfaen" w:hAnsi="Sylfaen" w:cs="Sylfaen"/>
                <w:b/>
                <w:sz w:val="16"/>
                <w:szCs w:val="16"/>
                <w:lang w:val="ka-GE"/>
              </w:rPr>
              <w:t>(ათას ლარებში)</w:t>
            </w:r>
          </w:p>
        </w:tc>
      </w:tr>
      <w:tr w:rsidR="00422634" w:rsidRPr="00087124" w:rsidTr="00D63351">
        <w:trPr>
          <w:trHeight w:val="251"/>
        </w:trPr>
        <w:tc>
          <w:tcPr>
            <w:tcW w:w="1139" w:type="pct"/>
            <w:vMerge/>
            <w:vAlign w:val="center"/>
            <w:hideMark/>
          </w:tcPr>
          <w:p w:rsidR="00422634" w:rsidRPr="00087124" w:rsidRDefault="00422634" w:rsidP="00D63351">
            <w:pPr>
              <w:rPr>
                <w:rFonts w:ascii="Calibri" w:hAnsi="Calibri" w:cs="Calibri"/>
                <w:b/>
                <w:color w:val="000000"/>
                <w:sz w:val="16"/>
                <w:szCs w:val="16"/>
              </w:rPr>
            </w:pPr>
          </w:p>
        </w:tc>
        <w:tc>
          <w:tcPr>
            <w:tcW w:w="672" w:type="pct"/>
            <w:shd w:val="clear" w:color="auto" w:fill="auto"/>
            <w:noWrap/>
            <w:vAlign w:val="bottom"/>
            <w:hideMark/>
          </w:tcPr>
          <w:p w:rsidR="00422634" w:rsidRPr="00087124" w:rsidRDefault="00422634" w:rsidP="00D63351">
            <w:pPr>
              <w:jc w:val="center"/>
              <w:rPr>
                <w:rFonts w:ascii="Calibri" w:hAnsi="Calibri" w:cs="Calibri"/>
                <w:b/>
                <w:color w:val="000000"/>
                <w:sz w:val="16"/>
                <w:szCs w:val="16"/>
                <w:lang w:val="ka-GE"/>
              </w:rPr>
            </w:pPr>
            <w:r w:rsidRPr="00087124">
              <w:rPr>
                <w:rFonts w:ascii="Calibri" w:hAnsi="Calibri" w:cs="Calibri"/>
                <w:b/>
                <w:color w:val="000000"/>
                <w:sz w:val="16"/>
                <w:szCs w:val="16"/>
              </w:rPr>
              <w:t>05 01</w:t>
            </w:r>
            <w:r w:rsidRPr="00087124">
              <w:rPr>
                <w:rFonts w:ascii="Calibri" w:hAnsi="Calibri" w:cs="Calibri"/>
                <w:b/>
                <w:color w:val="000000"/>
                <w:sz w:val="16"/>
                <w:szCs w:val="16"/>
                <w:lang w:val="ka-GE"/>
              </w:rPr>
              <w:t xml:space="preserve"> 01</w:t>
            </w:r>
          </w:p>
        </w:tc>
        <w:tc>
          <w:tcPr>
            <w:tcW w:w="2009" w:type="pct"/>
            <w:vMerge/>
            <w:vAlign w:val="center"/>
            <w:hideMark/>
          </w:tcPr>
          <w:p w:rsidR="00422634" w:rsidRPr="00087124" w:rsidRDefault="00422634" w:rsidP="00D63351">
            <w:pPr>
              <w:rPr>
                <w:rFonts w:ascii="Calibri" w:hAnsi="Calibri" w:cs="Calibri"/>
                <w:b/>
                <w:color w:val="000000"/>
                <w:sz w:val="16"/>
                <w:szCs w:val="16"/>
              </w:rPr>
            </w:pPr>
          </w:p>
        </w:tc>
        <w:tc>
          <w:tcPr>
            <w:tcW w:w="1180" w:type="pct"/>
            <w:shd w:val="clear" w:color="auto" w:fill="auto"/>
            <w:noWrap/>
            <w:vAlign w:val="bottom"/>
            <w:hideMark/>
          </w:tcPr>
          <w:p w:rsidR="00422634" w:rsidRPr="00087124" w:rsidRDefault="0088016E" w:rsidP="00D63351">
            <w:pPr>
              <w:jc w:val="center"/>
              <w:rPr>
                <w:rFonts w:ascii="Sylfaen" w:hAnsi="Sylfaen" w:cs="Calibri"/>
                <w:b/>
                <w:color w:val="000000"/>
                <w:sz w:val="16"/>
                <w:szCs w:val="16"/>
                <w:lang w:val="ka-GE"/>
              </w:rPr>
            </w:pPr>
            <w:r>
              <w:rPr>
                <w:rFonts w:ascii="Sylfaen" w:hAnsi="Sylfaen" w:cs="Calibri"/>
                <w:b/>
                <w:bCs/>
                <w:color w:val="000000"/>
                <w:sz w:val="16"/>
                <w:szCs w:val="16"/>
                <w:lang w:val="ka-GE"/>
              </w:rPr>
              <w:t>795,12</w:t>
            </w:r>
          </w:p>
        </w:tc>
      </w:tr>
      <w:tr w:rsidR="00422634" w:rsidRPr="00087124" w:rsidTr="00D63351">
        <w:trPr>
          <w:trHeight w:val="755"/>
        </w:trPr>
        <w:tc>
          <w:tcPr>
            <w:tcW w:w="1139" w:type="pct"/>
            <w:shd w:val="clear" w:color="auto" w:fill="auto"/>
            <w:vAlign w:val="center"/>
            <w:hideMark/>
          </w:tcPr>
          <w:p w:rsidR="00422634" w:rsidRPr="00087124" w:rsidRDefault="00087124" w:rsidP="00D63351">
            <w:pPr>
              <w:jc w:val="center"/>
              <w:rPr>
                <w:rFonts w:ascii="Sylfaen" w:hAnsi="Sylfaen"/>
                <w:b/>
                <w:bCs/>
                <w:color w:val="000000"/>
                <w:sz w:val="16"/>
                <w:szCs w:val="16"/>
              </w:rPr>
            </w:pPr>
            <w:r w:rsidRPr="00087124">
              <w:rPr>
                <w:rFonts w:ascii="Sylfaen" w:hAnsi="Sylfaen"/>
                <w:b/>
                <w:bCs/>
                <w:color w:val="000000"/>
                <w:sz w:val="16"/>
                <w:szCs w:val="16"/>
                <w:lang w:val="ka-GE"/>
              </w:rPr>
              <w:t>ქვე</w:t>
            </w:r>
            <w:r w:rsidR="00422634" w:rsidRPr="00087124">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422634" w:rsidRPr="00087124" w:rsidRDefault="00422634" w:rsidP="00087124">
            <w:pPr>
              <w:rPr>
                <w:rFonts w:ascii="Sylfaen" w:hAnsi="Sylfaen"/>
                <w:color w:val="000000"/>
                <w:sz w:val="16"/>
                <w:szCs w:val="16"/>
              </w:rPr>
            </w:pPr>
            <w:r w:rsidRPr="00087124">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22634" w:rsidRPr="00087124" w:rsidTr="00D63351">
        <w:trPr>
          <w:trHeight w:val="341"/>
        </w:trPr>
        <w:tc>
          <w:tcPr>
            <w:tcW w:w="1139" w:type="pct"/>
            <w:shd w:val="clear" w:color="auto" w:fill="auto"/>
            <w:vAlign w:val="center"/>
            <w:hideMark/>
          </w:tcPr>
          <w:p w:rsidR="00422634" w:rsidRPr="00087124" w:rsidRDefault="00087124" w:rsidP="00D63351">
            <w:pPr>
              <w:jc w:val="center"/>
              <w:rPr>
                <w:rFonts w:ascii="Sylfaen" w:hAnsi="Sylfaen"/>
                <w:b/>
                <w:bCs/>
                <w:color w:val="000000"/>
                <w:sz w:val="16"/>
                <w:szCs w:val="16"/>
              </w:rPr>
            </w:pPr>
            <w:r w:rsidRPr="00087124">
              <w:rPr>
                <w:rFonts w:ascii="Sylfaen" w:hAnsi="Sylfaen"/>
                <w:b/>
                <w:bCs/>
                <w:color w:val="000000"/>
                <w:sz w:val="16"/>
                <w:szCs w:val="16"/>
                <w:lang w:val="ka-GE"/>
              </w:rPr>
              <w:t>ქვე</w:t>
            </w:r>
            <w:r w:rsidR="00422634" w:rsidRPr="00087124">
              <w:rPr>
                <w:rFonts w:ascii="Sylfaen" w:hAnsi="Sylfaen"/>
                <w:b/>
                <w:bCs/>
                <w:color w:val="000000"/>
                <w:sz w:val="16"/>
                <w:szCs w:val="16"/>
              </w:rPr>
              <w:t xml:space="preserve">პროგრამის აღწერა </w:t>
            </w:r>
          </w:p>
        </w:tc>
        <w:tc>
          <w:tcPr>
            <w:tcW w:w="3861" w:type="pct"/>
            <w:gridSpan w:val="3"/>
            <w:shd w:val="clear" w:color="auto" w:fill="auto"/>
            <w:vAlign w:val="center"/>
            <w:hideMark/>
          </w:tcPr>
          <w:p w:rsidR="00422634" w:rsidRPr="00087124" w:rsidRDefault="00087124" w:rsidP="00A14FB1">
            <w:pPr>
              <w:jc w:val="both"/>
              <w:rPr>
                <w:rFonts w:ascii="Sylfaen" w:hAnsi="Sylfaen"/>
                <w:color w:val="000000"/>
                <w:sz w:val="16"/>
                <w:szCs w:val="16"/>
                <w:lang w:val="ka-GE"/>
              </w:rPr>
            </w:pPr>
            <w:r w:rsidRPr="00087124">
              <w:rPr>
                <w:rFonts w:ascii="Sylfaen" w:hAnsi="Sylfaen"/>
                <w:color w:val="000000"/>
                <w:sz w:val="16"/>
                <w:szCs w:val="16"/>
                <w:lang w:val="ka-GE"/>
              </w:rPr>
              <w:t xml:space="preserve">ქვეპოგრამის ფარგლებში განხორციელდება </w:t>
            </w:r>
            <w:r w:rsidRPr="00A14FB1">
              <w:rPr>
                <w:rFonts w:ascii="Sylfaen" w:hAnsi="Sylfaen"/>
                <w:color w:val="000000"/>
                <w:sz w:val="16"/>
                <w:szCs w:val="16"/>
                <w:lang w:val="ka-GE"/>
              </w:rPr>
              <w:t xml:space="preserve">ქ. თელავში ალაზნის გამზირზე მინი </w:t>
            </w:r>
            <w:r w:rsidR="00C06539" w:rsidRPr="00A14FB1">
              <w:rPr>
                <w:rFonts w:ascii="Sylfaen" w:hAnsi="Sylfaen"/>
                <w:color w:val="000000"/>
                <w:sz w:val="16"/>
                <w:szCs w:val="16"/>
                <w:lang w:val="ka-GE"/>
              </w:rPr>
              <w:t>სტადიონის</w:t>
            </w:r>
            <w:r w:rsidR="00A14FB1" w:rsidRPr="00A14FB1">
              <w:rPr>
                <w:rFonts w:ascii="Sylfaen" w:hAnsi="Sylfaen"/>
                <w:color w:val="000000"/>
                <w:sz w:val="16"/>
                <w:szCs w:val="16"/>
                <w:lang w:val="ka-GE"/>
              </w:rPr>
              <w:t xml:space="preserve"> რეაბილიტაცია, სოფელ ნაფარეულში და სოფელ სანიორეში მინი სტადიონის მოწყობა, </w:t>
            </w:r>
            <w:r w:rsidR="008D2295">
              <w:rPr>
                <w:rFonts w:ascii="Sylfaen" w:hAnsi="Sylfaen"/>
                <w:color w:val="000000"/>
                <w:sz w:val="16"/>
                <w:szCs w:val="16"/>
                <w:lang w:val="ka-GE"/>
              </w:rPr>
              <w:t xml:space="preserve">სოფელ თეთრწყლებში მინი მოედნის (ხელოვნურსაფარიანი) მოწყობა, </w:t>
            </w:r>
            <w:r w:rsidR="00A14FB1" w:rsidRPr="00A14FB1">
              <w:rPr>
                <w:rFonts w:ascii="Sylfaen" w:hAnsi="Sylfaen"/>
                <w:color w:val="000000"/>
                <w:sz w:val="16"/>
                <w:szCs w:val="16"/>
                <w:lang w:val="ka-GE"/>
              </w:rPr>
              <w:t xml:space="preserve">ქ. თელავში მირიან ცალქალამანიძის სახელობის ჭიდაობის სპორტული სკოლის იატაკის და კედლების რეაბილიტაცია, საპროექტო სახარჯთაღრიცხვო დოკუმენტაციის შეძენა </w:t>
            </w:r>
            <w:r w:rsidRPr="00A14FB1">
              <w:rPr>
                <w:rFonts w:ascii="Sylfaen" w:hAnsi="Sylfaen"/>
                <w:color w:val="000000"/>
                <w:sz w:val="16"/>
                <w:szCs w:val="16"/>
                <w:lang w:val="ka-GE"/>
              </w:rPr>
              <w:t>და სხვა...</w:t>
            </w:r>
          </w:p>
        </w:tc>
      </w:tr>
      <w:tr w:rsidR="00422634" w:rsidRPr="00087124" w:rsidTr="00D63351">
        <w:trPr>
          <w:trHeight w:val="440"/>
        </w:trPr>
        <w:tc>
          <w:tcPr>
            <w:tcW w:w="1139" w:type="pct"/>
            <w:shd w:val="clear" w:color="auto" w:fill="auto"/>
            <w:vAlign w:val="center"/>
          </w:tcPr>
          <w:p w:rsidR="00422634" w:rsidRPr="00087124" w:rsidRDefault="00087124" w:rsidP="00D63351">
            <w:pPr>
              <w:jc w:val="center"/>
              <w:rPr>
                <w:rFonts w:ascii="Sylfaen" w:hAnsi="Sylfaen"/>
                <w:b/>
                <w:bCs/>
                <w:color w:val="000000"/>
                <w:sz w:val="16"/>
                <w:szCs w:val="16"/>
              </w:rPr>
            </w:pPr>
            <w:r w:rsidRPr="00087124">
              <w:rPr>
                <w:rFonts w:ascii="Sylfaen" w:hAnsi="Sylfaen"/>
                <w:b/>
                <w:bCs/>
                <w:color w:val="000000"/>
                <w:sz w:val="16"/>
                <w:szCs w:val="16"/>
                <w:lang w:val="ka-GE"/>
              </w:rPr>
              <w:t>ქვე</w:t>
            </w:r>
            <w:r w:rsidR="00422634" w:rsidRPr="00087124">
              <w:rPr>
                <w:rFonts w:ascii="Sylfaen" w:hAnsi="Sylfaen"/>
                <w:b/>
                <w:bCs/>
                <w:color w:val="000000"/>
                <w:sz w:val="16"/>
                <w:szCs w:val="16"/>
              </w:rPr>
              <w:t xml:space="preserve">პროგრამის მიზანი </w:t>
            </w:r>
          </w:p>
        </w:tc>
        <w:tc>
          <w:tcPr>
            <w:tcW w:w="3861" w:type="pct"/>
            <w:gridSpan w:val="3"/>
            <w:shd w:val="clear" w:color="auto" w:fill="auto"/>
            <w:vAlign w:val="center"/>
          </w:tcPr>
          <w:p w:rsidR="00422634" w:rsidRPr="008A1094" w:rsidRDefault="008A1094" w:rsidP="00D63351">
            <w:pPr>
              <w:rPr>
                <w:rFonts w:ascii="Sylfaen" w:hAnsi="Sylfaen"/>
                <w:color w:val="000000"/>
                <w:sz w:val="16"/>
                <w:szCs w:val="16"/>
                <w:lang w:val="ka-GE"/>
              </w:rPr>
            </w:pPr>
            <w:r>
              <w:rPr>
                <w:rFonts w:ascii="Sylfaen" w:hAnsi="Sylfaen"/>
                <w:color w:val="000000"/>
                <w:sz w:val="16"/>
                <w:szCs w:val="16"/>
                <w:lang w:val="ka-GE"/>
              </w:rPr>
              <w:t>სპორტული ინფრასტრუქტურის მოწესრიგება</w:t>
            </w:r>
          </w:p>
        </w:tc>
      </w:tr>
    </w:tbl>
    <w:p w:rsidR="00422634" w:rsidRDefault="00422634" w:rsidP="0062027D">
      <w:pPr>
        <w:rPr>
          <w:rFonts w:ascii="Sylfaen" w:hAnsi="Sylfaen"/>
          <w:lang w:val="ka-GE"/>
        </w:rPr>
      </w:pPr>
    </w:p>
    <w:p w:rsidR="00422634" w:rsidRDefault="00422634"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2"/>
        <w:gridCol w:w="2438"/>
      </w:tblGrid>
      <w:tr w:rsidR="00432174" w:rsidRPr="00B80123" w:rsidTr="00AB4E47">
        <w:trPr>
          <w:trHeight w:val="386"/>
        </w:trPr>
        <w:tc>
          <w:tcPr>
            <w:tcW w:w="1117" w:type="pct"/>
            <w:vMerge w:val="restart"/>
            <w:shd w:val="clear" w:color="auto" w:fill="auto"/>
            <w:vAlign w:val="center"/>
            <w:hideMark/>
          </w:tcPr>
          <w:p w:rsidR="00432174" w:rsidRPr="00B80123" w:rsidRDefault="00E36EC8" w:rsidP="00A23080">
            <w:pPr>
              <w:jc w:val="center"/>
              <w:rPr>
                <w:rFonts w:ascii="Calibri" w:hAnsi="Calibri" w:cs="Calibri"/>
                <w:b/>
                <w:color w:val="000000"/>
                <w:sz w:val="16"/>
                <w:szCs w:val="16"/>
              </w:rPr>
            </w:pPr>
            <w:r>
              <w:rPr>
                <w:rFonts w:ascii="Sylfaen" w:hAnsi="Sylfaen" w:cs="Sylfaen"/>
                <w:b/>
                <w:color w:val="000000"/>
                <w:sz w:val="16"/>
                <w:szCs w:val="16"/>
                <w:lang w:val="ka-GE"/>
              </w:rPr>
              <w:t>ქვეპ</w:t>
            </w:r>
            <w:r w:rsidR="00432174" w:rsidRPr="00B80123">
              <w:rPr>
                <w:rFonts w:ascii="Sylfaen" w:hAnsi="Sylfaen" w:cs="Sylfaen"/>
                <w:b/>
                <w:color w:val="000000"/>
                <w:sz w:val="16"/>
                <w:szCs w:val="16"/>
              </w:rPr>
              <w:t>როგრამის</w:t>
            </w:r>
            <w:r w:rsidR="00432174" w:rsidRPr="00B80123">
              <w:rPr>
                <w:rFonts w:ascii="Calibri" w:hAnsi="Calibri" w:cs="Calibri"/>
                <w:b/>
                <w:color w:val="000000"/>
                <w:sz w:val="16"/>
                <w:szCs w:val="16"/>
              </w:rPr>
              <w:t xml:space="preserve"> </w:t>
            </w:r>
            <w:r w:rsidR="00432174" w:rsidRPr="00B80123">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80123" w:rsidRDefault="00432174" w:rsidP="00A23080">
            <w:pPr>
              <w:jc w:val="center"/>
              <w:rPr>
                <w:rFonts w:ascii="Calibri" w:hAnsi="Calibri" w:cs="Calibri"/>
                <w:b/>
                <w:color w:val="000000"/>
                <w:sz w:val="16"/>
                <w:szCs w:val="16"/>
              </w:rPr>
            </w:pPr>
            <w:r w:rsidRPr="00B80123">
              <w:rPr>
                <w:rFonts w:ascii="Sylfaen" w:hAnsi="Sylfaen" w:cs="Sylfaen"/>
                <w:b/>
                <w:color w:val="000000"/>
                <w:sz w:val="16"/>
                <w:szCs w:val="16"/>
              </w:rPr>
              <w:t>კოდი</w:t>
            </w:r>
          </w:p>
        </w:tc>
        <w:tc>
          <w:tcPr>
            <w:tcW w:w="2062" w:type="pct"/>
            <w:vMerge w:val="restart"/>
            <w:shd w:val="clear" w:color="auto" w:fill="auto"/>
            <w:vAlign w:val="center"/>
            <w:hideMark/>
          </w:tcPr>
          <w:p w:rsidR="00432174" w:rsidRPr="00B80123" w:rsidRDefault="00432174" w:rsidP="00A23080">
            <w:pPr>
              <w:jc w:val="center"/>
              <w:rPr>
                <w:rFonts w:ascii="Calibri" w:hAnsi="Calibri" w:cs="Calibri"/>
                <w:b/>
                <w:color w:val="000000"/>
                <w:sz w:val="16"/>
                <w:szCs w:val="16"/>
              </w:rPr>
            </w:pPr>
            <w:r w:rsidRPr="00B80123">
              <w:rPr>
                <w:rFonts w:ascii="Sylfaen" w:hAnsi="Sylfaen" w:cs="Sylfaen"/>
                <w:b/>
                <w:color w:val="000000"/>
                <w:sz w:val="16"/>
                <w:szCs w:val="16"/>
              </w:rPr>
              <w:t>სპორტული</w:t>
            </w:r>
            <w:r w:rsidRPr="00B80123">
              <w:rPr>
                <w:rFonts w:ascii="Calibri" w:hAnsi="Calibri" w:cs="Calibri"/>
                <w:b/>
                <w:color w:val="000000"/>
                <w:sz w:val="16"/>
                <w:szCs w:val="16"/>
              </w:rPr>
              <w:t xml:space="preserve"> </w:t>
            </w:r>
            <w:r w:rsidRPr="00B80123">
              <w:rPr>
                <w:rFonts w:ascii="Sylfaen" w:hAnsi="Sylfaen" w:cs="Sylfaen"/>
                <w:b/>
                <w:color w:val="000000"/>
                <w:sz w:val="16"/>
                <w:szCs w:val="16"/>
                <w:lang w:val="ka-GE"/>
              </w:rPr>
              <w:t>დაწესებულებების</w:t>
            </w:r>
            <w:r w:rsidRPr="00B80123">
              <w:rPr>
                <w:rFonts w:ascii="Calibri" w:hAnsi="Calibri" w:cs="Calibri"/>
                <w:b/>
                <w:color w:val="000000"/>
                <w:sz w:val="16"/>
                <w:szCs w:val="16"/>
              </w:rPr>
              <w:t xml:space="preserve"> </w:t>
            </w:r>
            <w:r w:rsidRPr="00B80123">
              <w:rPr>
                <w:rFonts w:ascii="Sylfaen" w:hAnsi="Sylfaen" w:cs="Sylfaen"/>
                <w:b/>
                <w:color w:val="000000"/>
                <w:sz w:val="16"/>
                <w:szCs w:val="16"/>
              </w:rPr>
              <w:t>ხელშეწყობა</w:t>
            </w:r>
          </w:p>
        </w:tc>
        <w:tc>
          <w:tcPr>
            <w:tcW w:w="1166" w:type="pct"/>
            <w:shd w:val="clear" w:color="auto" w:fill="auto"/>
            <w:vAlign w:val="bottom"/>
            <w:hideMark/>
          </w:tcPr>
          <w:p w:rsidR="00432174" w:rsidRPr="00B80123" w:rsidRDefault="00611998" w:rsidP="003932EF">
            <w:pPr>
              <w:jc w:val="center"/>
              <w:rPr>
                <w:rFonts w:ascii="Calibri" w:hAnsi="Calibri" w:cs="Calibri"/>
                <w:b/>
                <w:sz w:val="16"/>
                <w:szCs w:val="16"/>
                <w:lang w:val="ka-GE"/>
              </w:rPr>
            </w:pPr>
            <w:r w:rsidRPr="00B80123">
              <w:rPr>
                <w:rFonts w:ascii="Sylfaen" w:hAnsi="Sylfaen" w:cs="Calibri"/>
                <w:b/>
                <w:sz w:val="16"/>
                <w:szCs w:val="16"/>
                <w:lang w:val="ka-GE"/>
              </w:rPr>
              <w:t>202</w:t>
            </w:r>
            <w:r w:rsidR="003932EF">
              <w:rPr>
                <w:rFonts w:ascii="Sylfaen" w:hAnsi="Sylfaen" w:cs="Calibri"/>
                <w:b/>
                <w:sz w:val="16"/>
                <w:szCs w:val="16"/>
                <w:lang w:val="ka-GE"/>
              </w:rPr>
              <w:t>4</w:t>
            </w:r>
            <w:r w:rsidR="00432174" w:rsidRPr="00B80123">
              <w:rPr>
                <w:rFonts w:ascii="Calibri" w:hAnsi="Calibri" w:cs="Calibri"/>
                <w:b/>
                <w:sz w:val="16"/>
                <w:szCs w:val="16"/>
              </w:rPr>
              <w:t xml:space="preserve"> </w:t>
            </w:r>
            <w:r w:rsidR="00432174" w:rsidRPr="00B80123">
              <w:rPr>
                <w:rFonts w:ascii="Sylfaen" w:hAnsi="Sylfaen" w:cs="Sylfaen"/>
                <w:b/>
                <w:sz w:val="16"/>
                <w:szCs w:val="16"/>
              </w:rPr>
              <w:t>წლის</w:t>
            </w:r>
            <w:r w:rsidR="00432174" w:rsidRPr="00B80123">
              <w:rPr>
                <w:rFonts w:ascii="Calibri" w:hAnsi="Calibri" w:cs="Calibri"/>
                <w:b/>
                <w:sz w:val="16"/>
                <w:szCs w:val="16"/>
              </w:rPr>
              <w:t xml:space="preserve"> </w:t>
            </w:r>
            <w:r w:rsidR="00432174" w:rsidRPr="00B80123">
              <w:rPr>
                <w:rFonts w:ascii="Sylfaen" w:hAnsi="Sylfaen" w:cs="Sylfaen"/>
                <w:b/>
                <w:sz w:val="16"/>
                <w:szCs w:val="16"/>
              </w:rPr>
              <w:t xml:space="preserve">დაფინანსება </w:t>
            </w:r>
            <w:r w:rsidR="00432174" w:rsidRPr="00B80123">
              <w:rPr>
                <w:rFonts w:ascii="Sylfaen" w:hAnsi="Sylfaen" w:cs="Sylfaen"/>
                <w:b/>
                <w:sz w:val="16"/>
                <w:szCs w:val="16"/>
                <w:lang w:val="ka-GE"/>
              </w:rPr>
              <w:t>(ათას ლარებში)</w:t>
            </w:r>
          </w:p>
        </w:tc>
      </w:tr>
      <w:tr w:rsidR="00432174" w:rsidRPr="00B80123" w:rsidTr="001E49E8">
        <w:trPr>
          <w:trHeight w:val="440"/>
        </w:trPr>
        <w:tc>
          <w:tcPr>
            <w:tcW w:w="1117" w:type="pct"/>
            <w:vMerge/>
            <w:vAlign w:val="center"/>
            <w:hideMark/>
          </w:tcPr>
          <w:p w:rsidR="00432174" w:rsidRPr="00B80123"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80123" w:rsidRDefault="000D725B" w:rsidP="001E49E8">
            <w:pPr>
              <w:jc w:val="center"/>
              <w:rPr>
                <w:rFonts w:ascii="Sylfaen" w:hAnsi="Sylfaen" w:cs="Calibri"/>
                <w:b/>
                <w:color w:val="000000"/>
                <w:sz w:val="16"/>
                <w:szCs w:val="16"/>
                <w:lang w:val="ka-GE"/>
              </w:rPr>
            </w:pPr>
            <w:r w:rsidRPr="00B80123">
              <w:rPr>
                <w:rFonts w:ascii="Sylfaen" w:hAnsi="Sylfaen" w:cs="Calibri"/>
                <w:b/>
                <w:color w:val="000000"/>
                <w:sz w:val="16"/>
                <w:szCs w:val="16"/>
                <w:lang w:val="ka-GE"/>
              </w:rPr>
              <w:t>05 01 02</w:t>
            </w:r>
          </w:p>
        </w:tc>
        <w:tc>
          <w:tcPr>
            <w:tcW w:w="2062" w:type="pct"/>
            <w:vMerge/>
            <w:vAlign w:val="center"/>
            <w:hideMark/>
          </w:tcPr>
          <w:p w:rsidR="00432174" w:rsidRPr="00B80123"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7D2A43" w:rsidRDefault="007D2A43" w:rsidP="00227973">
            <w:pPr>
              <w:jc w:val="center"/>
              <w:rPr>
                <w:rFonts w:ascii="Sylfaen" w:hAnsi="Sylfaen" w:cs="Calibri"/>
                <w:b/>
                <w:color w:val="000000"/>
                <w:sz w:val="16"/>
                <w:szCs w:val="16"/>
                <w:lang w:val="ka-GE"/>
              </w:rPr>
            </w:pPr>
            <w:r>
              <w:rPr>
                <w:rFonts w:ascii="Sylfaen" w:hAnsi="Sylfaen" w:cs="Calibri"/>
                <w:b/>
                <w:bCs/>
                <w:color w:val="000000"/>
                <w:sz w:val="16"/>
                <w:szCs w:val="16"/>
                <w:lang w:val="ka-GE"/>
              </w:rPr>
              <w:t>22</w:t>
            </w:r>
            <w:r w:rsidR="0088016E">
              <w:rPr>
                <w:rFonts w:ascii="Sylfaen" w:hAnsi="Sylfaen" w:cs="Calibri"/>
                <w:b/>
                <w:bCs/>
                <w:color w:val="000000"/>
                <w:sz w:val="16"/>
                <w:szCs w:val="16"/>
                <w:lang w:val="ka-GE"/>
              </w:rPr>
              <w:t>7</w:t>
            </w:r>
            <w:r>
              <w:rPr>
                <w:rFonts w:ascii="Sylfaen" w:hAnsi="Sylfaen" w:cs="Calibri"/>
                <w:b/>
                <w:bCs/>
                <w:color w:val="000000"/>
                <w:sz w:val="16"/>
                <w:szCs w:val="16"/>
                <w:lang w:val="ka-GE"/>
              </w:rPr>
              <w:t>8,40</w:t>
            </w:r>
          </w:p>
        </w:tc>
      </w:tr>
      <w:tr w:rsidR="00A23080" w:rsidRPr="00B80123" w:rsidTr="001E49E8">
        <w:trPr>
          <w:trHeight w:val="953"/>
        </w:trPr>
        <w:tc>
          <w:tcPr>
            <w:tcW w:w="1117"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80123" w:rsidRDefault="00A23080" w:rsidP="00A23080">
            <w:pPr>
              <w:rPr>
                <w:rFonts w:ascii="Sylfaen" w:hAnsi="Sylfaen"/>
                <w:color w:val="000000"/>
                <w:sz w:val="16"/>
                <w:szCs w:val="16"/>
              </w:rPr>
            </w:pPr>
            <w:r w:rsidRPr="00B801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00243FCE" w:rsidRPr="00B80123">
              <w:rPr>
                <w:rFonts w:ascii="Sylfaen" w:hAnsi="Sylfaen"/>
                <w:color w:val="000000"/>
                <w:sz w:val="16"/>
                <w:szCs w:val="16"/>
                <w:lang w:val="ka-GE"/>
              </w:rPr>
              <w:t>(</w:t>
            </w:r>
            <w:r w:rsidRPr="00B80123">
              <w:rPr>
                <w:rFonts w:ascii="Sylfaen" w:hAnsi="Sylfaen"/>
                <w:color w:val="000000"/>
                <w:sz w:val="16"/>
                <w:szCs w:val="16"/>
              </w:rPr>
              <w:t>ა</w:t>
            </w:r>
            <w:r w:rsidR="00243FCE"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62027D">
        <w:trPr>
          <w:trHeight w:val="1540"/>
        </w:trPr>
        <w:tc>
          <w:tcPr>
            <w:tcW w:w="1117"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80123" w:rsidRDefault="00B80123" w:rsidP="00A23080">
            <w:pPr>
              <w:rPr>
                <w:rFonts w:ascii="Sylfaen" w:hAnsi="Sylfaen"/>
                <w:color w:val="000000"/>
                <w:sz w:val="16"/>
                <w:szCs w:val="16"/>
              </w:rPr>
            </w:pPr>
            <w:r w:rsidRPr="00B80123">
              <w:rPr>
                <w:rFonts w:ascii="Sylfaen" w:hAnsi="Sylfaen"/>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Pr="00B80123">
              <w:rPr>
                <w:rFonts w:ascii="Sylfaen" w:hAnsi="Sylfaen"/>
                <w:color w:val="000000"/>
                <w:sz w:val="16"/>
                <w:szCs w:val="16"/>
                <w:lang w:val="ka-GE"/>
              </w:rPr>
              <w:t>უზრუნველყოფა,</w:t>
            </w:r>
            <w:r w:rsidRPr="00B80123">
              <w:rPr>
                <w:rFonts w:ascii="Sylfaen" w:hAnsi="Sylfaen"/>
                <w:color w:val="000000"/>
                <w:sz w:val="16"/>
                <w:szCs w:val="16"/>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ქვეპროგრამის ფარგლებში ფინანსდება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Pr="00B80123">
              <w:rPr>
                <w:rFonts w:ascii="Sylfaen" w:hAnsi="Sylfaen"/>
                <w:color w:val="000000"/>
                <w:sz w:val="16"/>
                <w:szCs w:val="16"/>
                <w:lang w:val="ka-GE"/>
              </w:rPr>
              <w:t>(</w:t>
            </w:r>
            <w:r w:rsidRPr="00B80123">
              <w:rPr>
                <w:rFonts w:ascii="Sylfaen" w:hAnsi="Sylfaen"/>
                <w:color w:val="000000"/>
                <w:sz w:val="16"/>
                <w:szCs w:val="16"/>
              </w:rPr>
              <w:t>ა</w:t>
            </w:r>
            <w:r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A23080">
        <w:trPr>
          <w:trHeight w:val="647"/>
        </w:trPr>
        <w:tc>
          <w:tcPr>
            <w:tcW w:w="1117" w:type="pct"/>
            <w:shd w:val="clear" w:color="auto" w:fill="auto"/>
            <w:vAlign w:val="center"/>
          </w:tcPr>
          <w:p w:rsidR="00A23080" w:rsidRPr="00B80123" w:rsidRDefault="00A23080" w:rsidP="00611998">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B80123" w:rsidRDefault="00A23080" w:rsidP="00611998">
            <w:pPr>
              <w:rPr>
                <w:rFonts w:ascii="Sylfaen" w:hAnsi="Sylfaen"/>
                <w:color w:val="000000"/>
                <w:sz w:val="16"/>
                <w:szCs w:val="16"/>
              </w:rPr>
            </w:pPr>
            <w:r w:rsidRPr="00B80123">
              <w:rPr>
                <w:rFonts w:ascii="Sylfaen" w:hAnsi="Sylfaen"/>
                <w:color w:val="000000"/>
                <w:sz w:val="16"/>
                <w:szCs w:val="16"/>
              </w:rPr>
              <w:t xml:space="preserve">სპორტული ორგანიზაციების გამართული ფუნქციონირება, შეჯიბრებებში და ტურნირებში მონაწილეობა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368"/>
        <w:gridCol w:w="4383"/>
        <w:gridCol w:w="2434"/>
      </w:tblGrid>
      <w:tr w:rsidR="00432174" w:rsidRPr="00315B5B" w:rsidTr="00AB4E47">
        <w:trPr>
          <w:trHeight w:val="440"/>
        </w:trPr>
        <w:tc>
          <w:tcPr>
            <w:tcW w:w="1086" w:type="pct"/>
            <w:vMerge w:val="restart"/>
            <w:shd w:val="clear" w:color="auto" w:fill="auto"/>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ქვეპროგრამის</w:t>
            </w:r>
            <w:r w:rsidRPr="00315B5B">
              <w:rPr>
                <w:rFonts w:ascii="Calibri" w:hAnsi="Calibri" w:cs="Calibri"/>
                <w:b/>
                <w:sz w:val="16"/>
                <w:szCs w:val="16"/>
              </w:rPr>
              <w:t xml:space="preserve"> </w:t>
            </w:r>
            <w:r w:rsidRPr="00315B5B">
              <w:rPr>
                <w:rFonts w:ascii="Sylfaen" w:hAnsi="Sylfaen" w:cs="Sylfaen"/>
                <w:b/>
                <w:sz w:val="16"/>
                <w:szCs w:val="16"/>
              </w:rPr>
              <w:t>დასახელება</w:t>
            </w:r>
          </w:p>
        </w:tc>
        <w:tc>
          <w:tcPr>
            <w:tcW w:w="654" w:type="pct"/>
            <w:shd w:val="clear" w:color="auto" w:fill="auto"/>
            <w:noWrap/>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კოდი</w:t>
            </w:r>
          </w:p>
        </w:tc>
        <w:tc>
          <w:tcPr>
            <w:tcW w:w="2096" w:type="pct"/>
            <w:vMerge w:val="restart"/>
            <w:shd w:val="clear" w:color="auto" w:fill="auto"/>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ა</w:t>
            </w:r>
            <w:r w:rsidRPr="00315B5B">
              <w:rPr>
                <w:rFonts w:ascii="Calibri" w:hAnsi="Calibri" w:cs="Calibri"/>
                <w:b/>
                <w:sz w:val="16"/>
                <w:szCs w:val="16"/>
              </w:rPr>
              <w:t>(</w:t>
            </w:r>
            <w:r w:rsidRPr="00315B5B">
              <w:rPr>
                <w:rFonts w:ascii="Sylfaen" w:hAnsi="Sylfaen" w:cs="Sylfaen"/>
                <w:b/>
                <w:sz w:val="16"/>
                <w:szCs w:val="16"/>
              </w:rPr>
              <w:t>ა</w:t>
            </w:r>
            <w:r w:rsidRPr="00315B5B">
              <w:rPr>
                <w:rFonts w:ascii="Calibri" w:hAnsi="Calibri" w:cs="Calibri"/>
                <w:b/>
                <w:sz w:val="16"/>
                <w:szCs w:val="16"/>
              </w:rPr>
              <w:t>)</w:t>
            </w:r>
            <w:r w:rsidRPr="00315B5B">
              <w:rPr>
                <w:rFonts w:ascii="Sylfaen" w:hAnsi="Sylfaen" w:cs="Sylfaen"/>
                <w:b/>
                <w:sz w:val="16"/>
                <w:szCs w:val="16"/>
              </w:rPr>
              <w:t>იპ</w:t>
            </w:r>
            <w:r w:rsidRPr="00315B5B">
              <w:rPr>
                <w:rFonts w:ascii="Calibri" w:hAnsi="Calibri" w:cs="Calibri"/>
                <w:b/>
                <w:sz w:val="16"/>
                <w:szCs w:val="16"/>
              </w:rPr>
              <w:t xml:space="preserve"> </w:t>
            </w:r>
            <w:r w:rsidRPr="00315B5B">
              <w:rPr>
                <w:rFonts w:ascii="Sylfaen" w:hAnsi="Sylfaen" w:cs="Sylfaen"/>
                <w:b/>
                <w:sz w:val="16"/>
                <w:szCs w:val="16"/>
              </w:rPr>
              <w:t>თელავის</w:t>
            </w:r>
            <w:r w:rsidRPr="00315B5B">
              <w:rPr>
                <w:rFonts w:ascii="Calibri" w:hAnsi="Calibri" w:cs="Calibri"/>
                <w:b/>
                <w:sz w:val="16"/>
                <w:szCs w:val="16"/>
              </w:rPr>
              <w:t xml:space="preserve"> </w:t>
            </w:r>
            <w:r w:rsidRPr="00315B5B">
              <w:rPr>
                <w:rFonts w:ascii="Sylfaen" w:hAnsi="Sylfaen" w:cs="Sylfaen"/>
                <w:b/>
                <w:sz w:val="16"/>
                <w:szCs w:val="16"/>
              </w:rPr>
              <w:t>მუნიციპალიტეტის</w:t>
            </w:r>
            <w:r w:rsidRPr="00315B5B">
              <w:rPr>
                <w:rFonts w:ascii="Calibri" w:hAnsi="Calibri" w:cs="Calibri"/>
                <w:b/>
                <w:sz w:val="16"/>
                <w:szCs w:val="16"/>
              </w:rPr>
              <w:t xml:space="preserve"> </w:t>
            </w:r>
            <w:r w:rsidRPr="00315B5B">
              <w:rPr>
                <w:rFonts w:ascii="Sylfaen" w:hAnsi="Sylfaen" w:cs="Sylfaen"/>
                <w:b/>
                <w:sz w:val="16"/>
                <w:szCs w:val="16"/>
              </w:rPr>
              <w:t>სასპორტო</w:t>
            </w:r>
            <w:r w:rsidRPr="00315B5B">
              <w:rPr>
                <w:rFonts w:ascii="Calibri" w:hAnsi="Calibri" w:cs="Calibri"/>
                <w:b/>
                <w:sz w:val="16"/>
                <w:szCs w:val="16"/>
              </w:rPr>
              <w:t xml:space="preserve"> </w:t>
            </w:r>
            <w:r w:rsidRPr="00315B5B">
              <w:rPr>
                <w:rFonts w:ascii="Sylfaen" w:hAnsi="Sylfaen" w:cs="Sylfaen"/>
                <w:b/>
                <w:sz w:val="16"/>
                <w:szCs w:val="16"/>
              </w:rPr>
              <w:t>გაერთიანება</w:t>
            </w:r>
          </w:p>
        </w:tc>
        <w:tc>
          <w:tcPr>
            <w:tcW w:w="1164" w:type="pct"/>
            <w:shd w:val="clear" w:color="auto" w:fill="auto"/>
            <w:vAlign w:val="bottom"/>
            <w:hideMark/>
          </w:tcPr>
          <w:p w:rsidR="00432174" w:rsidRPr="00315B5B" w:rsidRDefault="00611998" w:rsidP="003932EF">
            <w:pPr>
              <w:jc w:val="center"/>
              <w:rPr>
                <w:rFonts w:ascii="Calibri" w:hAnsi="Calibri" w:cs="Calibri"/>
                <w:b/>
                <w:sz w:val="16"/>
                <w:szCs w:val="16"/>
                <w:lang w:val="ka-GE"/>
              </w:rPr>
            </w:pPr>
            <w:r w:rsidRPr="00315B5B">
              <w:rPr>
                <w:rFonts w:ascii="Sylfaen" w:hAnsi="Sylfaen" w:cs="Calibri"/>
                <w:b/>
                <w:sz w:val="16"/>
                <w:szCs w:val="16"/>
                <w:lang w:val="ka-GE"/>
              </w:rPr>
              <w:t>202</w:t>
            </w:r>
            <w:r w:rsidR="003932EF">
              <w:rPr>
                <w:rFonts w:ascii="Sylfaen" w:hAnsi="Sylfaen" w:cs="Calibri"/>
                <w:b/>
                <w:sz w:val="16"/>
                <w:szCs w:val="16"/>
                <w:lang w:val="ka-GE"/>
              </w:rPr>
              <w:t>4</w:t>
            </w:r>
            <w:r w:rsidR="00432174" w:rsidRPr="00315B5B">
              <w:rPr>
                <w:rFonts w:ascii="Calibri" w:hAnsi="Calibri" w:cs="Calibri"/>
                <w:b/>
                <w:sz w:val="16"/>
                <w:szCs w:val="16"/>
              </w:rPr>
              <w:t xml:space="preserve"> </w:t>
            </w:r>
            <w:r w:rsidR="00432174" w:rsidRPr="00315B5B">
              <w:rPr>
                <w:rFonts w:ascii="Sylfaen" w:hAnsi="Sylfaen" w:cs="Sylfaen"/>
                <w:b/>
                <w:sz w:val="16"/>
                <w:szCs w:val="16"/>
              </w:rPr>
              <w:t>წლის</w:t>
            </w:r>
            <w:r w:rsidR="00432174" w:rsidRPr="00315B5B">
              <w:rPr>
                <w:rFonts w:ascii="Calibri" w:hAnsi="Calibri" w:cs="Calibri"/>
                <w:b/>
                <w:sz w:val="16"/>
                <w:szCs w:val="16"/>
              </w:rPr>
              <w:t xml:space="preserve"> </w:t>
            </w:r>
            <w:r w:rsidR="00432174" w:rsidRPr="00315B5B">
              <w:rPr>
                <w:rFonts w:ascii="Sylfaen" w:hAnsi="Sylfaen" w:cs="Sylfaen"/>
                <w:b/>
                <w:sz w:val="16"/>
                <w:szCs w:val="16"/>
              </w:rPr>
              <w:t xml:space="preserve">დაფინანსება </w:t>
            </w:r>
            <w:r w:rsidR="00432174" w:rsidRPr="00315B5B">
              <w:rPr>
                <w:rFonts w:ascii="Sylfaen" w:hAnsi="Sylfaen" w:cs="Sylfaen"/>
                <w:b/>
                <w:sz w:val="16"/>
                <w:szCs w:val="16"/>
                <w:lang w:val="ka-GE"/>
              </w:rPr>
              <w:t>(ათას ლარებში)</w:t>
            </w:r>
          </w:p>
        </w:tc>
      </w:tr>
      <w:tr w:rsidR="00432174" w:rsidRPr="00315B5B" w:rsidTr="001E49E8">
        <w:trPr>
          <w:trHeight w:val="305"/>
        </w:trPr>
        <w:tc>
          <w:tcPr>
            <w:tcW w:w="1086" w:type="pct"/>
            <w:vMerge/>
            <w:vAlign w:val="center"/>
            <w:hideMark/>
          </w:tcPr>
          <w:p w:rsidR="00432174" w:rsidRPr="00315B5B" w:rsidRDefault="00432174" w:rsidP="00A23080">
            <w:pPr>
              <w:jc w:val="center"/>
              <w:rPr>
                <w:rFonts w:ascii="Calibri" w:hAnsi="Calibri" w:cs="Calibri"/>
                <w:b/>
                <w:sz w:val="16"/>
                <w:szCs w:val="16"/>
              </w:rPr>
            </w:pPr>
          </w:p>
        </w:tc>
        <w:tc>
          <w:tcPr>
            <w:tcW w:w="654" w:type="pct"/>
            <w:shd w:val="clear" w:color="auto" w:fill="auto"/>
            <w:noWrap/>
            <w:vAlign w:val="center"/>
            <w:hideMark/>
          </w:tcPr>
          <w:p w:rsidR="00432174" w:rsidRPr="00315B5B" w:rsidRDefault="000D725B" w:rsidP="001E49E8">
            <w:pPr>
              <w:jc w:val="center"/>
              <w:rPr>
                <w:rFonts w:ascii="Sylfaen" w:hAnsi="Sylfaen" w:cs="Calibri"/>
                <w:b/>
                <w:sz w:val="16"/>
                <w:szCs w:val="16"/>
                <w:lang w:val="ka-GE"/>
              </w:rPr>
            </w:pPr>
            <w:r w:rsidRPr="00315B5B">
              <w:rPr>
                <w:rFonts w:ascii="Sylfaen" w:hAnsi="Sylfaen" w:cs="Calibri"/>
                <w:b/>
                <w:sz w:val="16"/>
                <w:szCs w:val="16"/>
                <w:lang w:val="ka-GE"/>
              </w:rPr>
              <w:t>05 01 02 01</w:t>
            </w:r>
          </w:p>
        </w:tc>
        <w:tc>
          <w:tcPr>
            <w:tcW w:w="2096" w:type="pct"/>
            <w:vMerge/>
            <w:vAlign w:val="center"/>
            <w:hideMark/>
          </w:tcPr>
          <w:p w:rsidR="00432174" w:rsidRPr="00315B5B" w:rsidRDefault="00432174" w:rsidP="001E49E8">
            <w:pPr>
              <w:jc w:val="center"/>
              <w:rPr>
                <w:rFonts w:ascii="Calibri" w:hAnsi="Calibri" w:cs="Calibri"/>
                <w:b/>
                <w:sz w:val="16"/>
                <w:szCs w:val="16"/>
              </w:rPr>
            </w:pPr>
          </w:p>
        </w:tc>
        <w:tc>
          <w:tcPr>
            <w:tcW w:w="1164" w:type="pct"/>
            <w:shd w:val="clear" w:color="auto" w:fill="auto"/>
            <w:noWrap/>
            <w:vAlign w:val="center"/>
            <w:hideMark/>
          </w:tcPr>
          <w:p w:rsidR="00432174" w:rsidRPr="007D2A43" w:rsidRDefault="007D2A43" w:rsidP="00494A12">
            <w:pPr>
              <w:jc w:val="center"/>
              <w:rPr>
                <w:rFonts w:ascii="Sylfaen" w:hAnsi="Sylfaen" w:cs="Calibri"/>
                <w:b/>
                <w:sz w:val="16"/>
                <w:szCs w:val="16"/>
                <w:lang w:val="ka-GE"/>
              </w:rPr>
            </w:pPr>
            <w:r>
              <w:rPr>
                <w:rFonts w:ascii="Sylfaen" w:hAnsi="Sylfaen" w:cs="Calibri"/>
                <w:b/>
                <w:bCs/>
                <w:color w:val="000000"/>
                <w:sz w:val="16"/>
                <w:szCs w:val="16"/>
                <w:lang w:val="ka-GE"/>
              </w:rPr>
              <w:t>302,2</w:t>
            </w:r>
          </w:p>
        </w:tc>
      </w:tr>
      <w:tr w:rsidR="00A23080" w:rsidRPr="00315B5B" w:rsidTr="001E49E8">
        <w:trPr>
          <w:trHeight w:val="467"/>
        </w:trPr>
        <w:tc>
          <w:tcPr>
            <w:tcW w:w="1086" w:type="pct"/>
            <w:shd w:val="clear" w:color="auto" w:fill="auto"/>
            <w:vAlign w:val="center"/>
            <w:hideMark/>
          </w:tcPr>
          <w:p w:rsidR="00A23080" w:rsidRPr="00315B5B" w:rsidRDefault="00A23080" w:rsidP="00A23080">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განმახორციელებელი </w:t>
            </w:r>
          </w:p>
        </w:tc>
        <w:tc>
          <w:tcPr>
            <w:tcW w:w="3914" w:type="pct"/>
            <w:gridSpan w:val="3"/>
            <w:shd w:val="clear" w:color="auto" w:fill="auto"/>
            <w:noWrap/>
            <w:vAlign w:val="center"/>
            <w:hideMark/>
          </w:tcPr>
          <w:p w:rsidR="00A23080" w:rsidRPr="00315B5B" w:rsidRDefault="00A23080" w:rsidP="00A23080">
            <w:pPr>
              <w:rPr>
                <w:rFonts w:ascii="Sylfaen" w:hAnsi="Sylfaen"/>
                <w:color w:val="000000"/>
                <w:sz w:val="16"/>
                <w:szCs w:val="16"/>
              </w:rPr>
            </w:pPr>
            <w:r w:rsidRPr="00315B5B">
              <w:rPr>
                <w:rFonts w:ascii="Sylfaen" w:hAnsi="Sylfaen"/>
                <w:color w:val="000000"/>
                <w:sz w:val="16"/>
                <w:szCs w:val="16"/>
              </w:rPr>
              <w:t>ა(ა)იპ თელავის მუნიციპალიტეტის სასპორტო გაერთიანება</w:t>
            </w:r>
          </w:p>
        </w:tc>
      </w:tr>
      <w:tr w:rsidR="00A23080" w:rsidRPr="00315B5B" w:rsidTr="001E49E8">
        <w:trPr>
          <w:trHeight w:val="1502"/>
        </w:trPr>
        <w:tc>
          <w:tcPr>
            <w:tcW w:w="1086" w:type="pct"/>
            <w:shd w:val="clear" w:color="auto" w:fill="auto"/>
            <w:vAlign w:val="center"/>
            <w:hideMark/>
          </w:tcPr>
          <w:p w:rsidR="00A23080" w:rsidRPr="00315B5B" w:rsidRDefault="00A23080" w:rsidP="00A23080">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აღწერა </w:t>
            </w:r>
          </w:p>
        </w:tc>
        <w:tc>
          <w:tcPr>
            <w:tcW w:w="3914" w:type="pct"/>
            <w:gridSpan w:val="3"/>
            <w:shd w:val="clear" w:color="auto" w:fill="auto"/>
            <w:vAlign w:val="center"/>
            <w:hideMark/>
          </w:tcPr>
          <w:p w:rsidR="00A23080" w:rsidRPr="008C6351" w:rsidRDefault="00315B5B" w:rsidP="007D2A43">
            <w:pPr>
              <w:jc w:val="both"/>
              <w:rPr>
                <w:rFonts w:ascii="Sylfaen" w:hAnsi="Sylfaen"/>
                <w:color w:val="000000"/>
                <w:sz w:val="16"/>
                <w:szCs w:val="16"/>
                <w:lang w:val="ka-GE"/>
              </w:rPr>
            </w:pPr>
            <w:r w:rsidRPr="00315B5B">
              <w:rPr>
                <w:rFonts w:ascii="Sylfaen" w:hAnsi="Sylfaen"/>
                <w:color w:val="000000"/>
                <w:sz w:val="16"/>
                <w:szCs w:val="16"/>
              </w:rPr>
              <w:t>ჩოგბურთის სპორტული ჯგუფების რაოდენობის გაზრდა, ადგილობრივი, ქვეყნის და საერთაშორისო ტურნირების ორგანიზება და მხარდაჭერა, წარმატებული სპორტსმენებისთვის  სხვადასხვა რანგის ღონისძიებებში მონაწილეობის ხელშეწყობა, შშმ პირთა სპორტში ჩართულობა და ინტეგრირება, სასწავლო დაწესებულებებში ბავშვთ</w:t>
            </w:r>
            <w:r w:rsidRPr="00315B5B">
              <w:rPr>
                <w:rFonts w:ascii="Sylfaen" w:hAnsi="Sylfaen"/>
                <w:color w:val="000000"/>
                <w:sz w:val="16"/>
                <w:szCs w:val="16"/>
                <w:lang w:val="ka-GE"/>
              </w:rPr>
              <w:t>ა</w:t>
            </w:r>
            <w:r w:rsidRPr="00315B5B">
              <w:rPr>
                <w:rFonts w:ascii="Sylfaen" w:hAnsi="Sylfaen"/>
                <w:color w:val="000000"/>
                <w:sz w:val="16"/>
                <w:szCs w:val="16"/>
              </w:rPr>
              <w:t xml:space="preserve"> სექციების ორგანიზება სპორტული (ჩოგბურთის) ორიენტაციის განვითარების ხელშეწყობისთვის. წარმატებული სპორტსმენების აღჭურვა შესაბამისი სპორტული ინვენტარით და მათი წახალისება, მწვრთნელ-მასწავლებელთ</w:t>
            </w:r>
            <w:r w:rsidRPr="00315B5B">
              <w:rPr>
                <w:rFonts w:ascii="Sylfaen" w:hAnsi="Sylfaen"/>
                <w:color w:val="000000"/>
                <w:sz w:val="16"/>
                <w:szCs w:val="16"/>
                <w:lang w:val="ka-GE"/>
              </w:rPr>
              <w:t>ა</w:t>
            </w:r>
            <w:r w:rsidRPr="00315B5B">
              <w:rPr>
                <w:rFonts w:ascii="Sylfaen" w:hAnsi="Sylfaen"/>
                <w:color w:val="000000"/>
                <w:sz w:val="16"/>
                <w:szCs w:val="16"/>
              </w:rPr>
              <w:t xml:space="preserve"> კვალიფიკაციის ამაღლების ხელშეწყობა, საქართველოს ასაკობრივი ნაკრები გუნდებისთვის კანდიდატების მომზადება</w:t>
            </w:r>
            <w:r w:rsidR="007D2A43">
              <w:rPr>
                <w:rFonts w:ascii="Sylfaen" w:hAnsi="Sylfaen"/>
                <w:color w:val="000000"/>
                <w:sz w:val="16"/>
                <w:szCs w:val="16"/>
                <w:lang w:val="ka-GE"/>
              </w:rPr>
              <w:t>, მოედნების აღჭურვილობის შეძენა</w:t>
            </w:r>
            <w:r w:rsidR="00366E00">
              <w:rPr>
                <w:rFonts w:ascii="Sylfaen" w:hAnsi="Sylfaen"/>
                <w:color w:val="000000"/>
                <w:sz w:val="16"/>
                <w:szCs w:val="16"/>
                <w:lang w:val="ka-GE"/>
              </w:rPr>
              <w:t xml:space="preserve"> </w:t>
            </w:r>
            <w:r w:rsidR="008C6351">
              <w:rPr>
                <w:rFonts w:ascii="Sylfaen" w:hAnsi="Sylfaen"/>
                <w:color w:val="000000"/>
                <w:sz w:val="16"/>
                <w:szCs w:val="16"/>
                <w:lang w:val="ka-GE"/>
              </w:rPr>
              <w:t>და სხვა.</w:t>
            </w:r>
          </w:p>
        </w:tc>
      </w:tr>
      <w:tr w:rsidR="00A23080" w:rsidRPr="00315B5B" w:rsidTr="00A23080">
        <w:trPr>
          <w:trHeight w:val="629"/>
        </w:trPr>
        <w:tc>
          <w:tcPr>
            <w:tcW w:w="1086" w:type="pct"/>
            <w:shd w:val="clear" w:color="auto" w:fill="auto"/>
            <w:vAlign w:val="center"/>
          </w:tcPr>
          <w:p w:rsidR="00A23080" w:rsidRPr="00315B5B" w:rsidRDefault="00A23080" w:rsidP="00611998">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მიზანი </w:t>
            </w:r>
          </w:p>
        </w:tc>
        <w:tc>
          <w:tcPr>
            <w:tcW w:w="3914" w:type="pct"/>
            <w:gridSpan w:val="3"/>
            <w:shd w:val="clear" w:color="auto" w:fill="auto"/>
            <w:vAlign w:val="center"/>
          </w:tcPr>
          <w:p w:rsidR="00A23080" w:rsidRPr="00315B5B" w:rsidRDefault="00611998" w:rsidP="00611998">
            <w:pPr>
              <w:jc w:val="both"/>
              <w:rPr>
                <w:rFonts w:ascii="Sylfaen" w:hAnsi="Sylfaen"/>
                <w:color w:val="000000"/>
                <w:sz w:val="16"/>
                <w:szCs w:val="16"/>
              </w:rPr>
            </w:pPr>
            <w:r w:rsidRPr="00315B5B">
              <w:rPr>
                <w:rFonts w:ascii="Sylfaen" w:hAnsi="Sylfaen"/>
                <w:color w:val="000000"/>
                <w:sz w:val="16"/>
                <w:szCs w:val="16"/>
              </w:rPr>
              <w:t xml:space="preserve">შეუფერხებელი ფუნქციონირება, </w:t>
            </w:r>
            <w:r w:rsidR="00A23080" w:rsidRPr="00315B5B">
              <w:rPr>
                <w:rFonts w:ascii="Sylfaen" w:hAnsi="Sylfaen"/>
                <w:color w:val="000000"/>
                <w:sz w:val="16"/>
                <w:szCs w:val="16"/>
              </w:rPr>
              <w:t>ხელსაყრელი პირობების შექმნა ჩოგბურთში რეგულარული ჩართულობისათვის; ცხოვრების ჯანსაღი წესის დამკვიდრება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F9108C">
        <w:trPr>
          <w:trHeight w:val="532"/>
        </w:trPr>
        <w:tc>
          <w:tcPr>
            <w:tcW w:w="111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საფეხბურთო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r w:rsidRPr="00A23080">
              <w:rPr>
                <w:rFonts w:ascii="Calibri" w:hAnsi="Calibri" w:cs="Calibri"/>
                <w:b/>
                <w:color w:val="000000"/>
                <w:sz w:val="16"/>
                <w:szCs w:val="16"/>
              </w:rPr>
              <w:t>“</w:t>
            </w:r>
          </w:p>
        </w:tc>
        <w:tc>
          <w:tcPr>
            <w:tcW w:w="1166" w:type="pct"/>
            <w:shd w:val="clear" w:color="auto" w:fill="auto"/>
            <w:vAlign w:val="bottom"/>
            <w:hideMark/>
          </w:tcPr>
          <w:p w:rsidR="00432174" w:rsidRPr="00A23080" w:rsidRDefault="00611998"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sidR="00432174" w:rsidRPr="00A23080">
              <w:rPr>
                <w:rFonts w:ascii="Calibri" w:hAnsi="Calibri" w:cs="Calibri"/>
                <w:b/>
                <w:sz w:val="16"/>
                <w:szCs w:val="16"/>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1E49E8">
        <w:trPr>
          <w:trHeight w:val="316"/>
        </w:trPr>
        <w:tc>
          <w:tcPr>
            <w:tcW w:w="1115" w:type="pct"/>
            <w:vMerge/>
            <w:vAlign w:val="center"/>
            <w:hideMark/>
          </w:tcPr>
          <w:p w:rsidR="00432174" w:rsidRPr="00A23080" w:rsidRDefault="00432174" w:rsidP="00A23080">
            <w:pPr>
              <w:jc w:val="center"/>
              <w:rPr>
                <w:rFonts w:ascii="Calibri" w:hAnsi="Calibri" w:cs="Calibri"/>
                <w:b/>
                <w:color w:val="000000"/>
                <w:sz w:val="16"/>
                <w:szCs w:val="16"/>
              </w:rPr>
            </w:pPr>
          </w:p>
        </w:tc>
        <w:tc>
          <w:tcPr>
            <w:tcW w:w="644"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sz w:val="16"/>
                <w:szCs w:val="16"/>
                <w:lang w:val="ka-GE"/>
              </w:rPr>
              <w:t>05 01 02 02</w:t>
            </w:r>
          </w:p>
        </w:tc>
        <w:tc>
          <w:tcPr>
            <w:tcW w:w="2075" w:type="pct"/>
            <w:vMerge/>
            <w:vAlign w:val="center"/>
            <w:hideMark/>
          </w:tcPr>
          <w:p w:rsidR="00432174" w:rsidRPr="00A23080"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88016E" w:rsidRDefault="0088016E" w:rsidP="00227973">
            <w:pPr>
              <w:jc w:val="center"/>
              <w:rPr>
                <w:rFonts w:ascii="Sylfaen" w:hAnsi="Sylfaen" w:cs="Calibri"/>
                <w:b/>
                <w:color w:val="000000"/>
                <w:sz w:val="16"/>
                <w:szCs w:val="16"/>
                <w:lang w:val="ka-GE"/>
              </w:rPr>
            </w:pPr>
            <w:r w:rsidRPr="0088016E">
              <w:rPr>
                <w:rFonts w:ascii="Sylfaen" w:hAnsi="Sylfaen"/>
                <w:b/>
                <w:sz w:val="16"/>
                <w:szCs w:val="16"/>
                <w:lang w:val="ka-GE"/>
              </w:rPr>
              <w:t>466,80</w:t>
            </w:r>
          </w:p>
        </w:tc>
      </w:tr>
      <w:tr w:rsidR="00A23080" w:rsidRPr="00D1741F" w:rsidTr="001E49E8">
        <w:trPr>
          <w:trHeight w:val="386"/>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საფეხბურთო სკოლა „თელავი“</w:t>
            </w:r>
          </w:p>
        </w:tc>
      </w:tr>
      <w:tr w:rsidR="00A23080" w:rsidRPr="00D1741F" w:rsidTr="0062027D">
        <w:trPr>
          <w:trHeight w:val="809"/>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E62A17" w:rsidP="00611998">
            <w:pPr>
              <w:jc w:val="both"/>
              <w:rPr>
                <w:rFonts w:ascii="Sylfaen" w:hAnsi="Sylfaen"/>
                <w:color w:val="000000"/>
                <w:sz w:val="16"/>
                <w:szCs w:val="16"/>
              </w:rPr>
            </w:pPr>
            <w:r>
              <w:rPr>
                <w:rFonts w:ascii="Sylfaen" w:hAnsi="Sylfaen"/>
                <w:color w:val="000000"/>
                <w:sz w:val="16"/>
                <w:szCs w:val="16"/>
                <w:lang w:val="ka-GE"/>
              </w:rPr>
              <w:t xml:space="preserve">ქვეპროგრამის ფარგლებში ხორციელდება </w:t>
            </w:r>
            <w:r w:rsidR="00A23080" w:rsidRPr="00A23080">
              <w:rPr>
                <w:rFonts w:ascii="Sylfaen" w:hAnsi="Sylfaen"/>
                <w:color w:val="000000"/>
                <w:sz w:val="16"/>
                <w:szCs w:val="16"/>
              </w:rPr>
              <w:t>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ბავშვთა ჩართულობა სპორტში, შესაბამისი სპორტული ინვენტარით აღჭურვა, ორგანიზაციის გამართული ფუნქციონირება.</w:t>
            </w:r>
          </w:p>
        </w:tc>
      </w:tr>
      <w:tr w:rsidR="00A23080" w:rsidRPr="00D1741F" w:rsidTr="001E49E8">
        <w:trPr>
          <w:trHeight w:val="521"/>
        </w:trPr>
        <w:tc>
          <w:tcPr>
            <w:tcW w:w="1115" w:type="pct"/>
            <w:shd w:val="clear" w:color="auto" w:fill="auto"/>
            <w:vAlign w:val="center"/>
          </w:tcPr>
          <w:p w:rsidR="00A23080" w:rsidRPr="00A23080" w:rsidRDefault="00A23080" w:rsidP="0061199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AB4E47">
        <w:trPr>
          <w:trHeight w:val="422"/>
        </w:trPr>
        <w:tc>
          <w:tcPr>
            <w:tcW w:w="111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ქვეპროგრამის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იპ</w:t>
            </w:r>
            <w:r w:rsidRPr="00A23080">
              <w:rPr>
                <w:rFonts w:ascii="Calibri" w:hAnsi="Calibri" w:cs="Calibri"/>
                <w:b/>
                <w:sz w:val="16"/>
                <w:szCs w:val="16"/>
              </w:rPr>
              <w:t xml:space="preserve"> </w:t>
            </w:r>
            <w:r w:rsidRPr="00A23080">
              <w:rPr>
                <w:rFonts w:ascii="Sylfaen" w:hAnsi="Sylfaen" w:cs="Sylfaen"/>
                <w:b/>
                <w:sz w:val="16"/>
                <w:szCs w:val="16"/>
              </w:rPr>
              <w:t>თელავის</w:t>
            </w:r>
            <w:r w:rsidRPr="00A23080">
              <w:rPr>
                <w:rFonts w:ascii="Calibri" w:hAnsi="Calibri" w:cs="Calibri"/>
                <w:b/>
                <w:sz w:val="16"/>
                <w:szCs w:val="16"/>
              </w:rPr>
              <w:t xml:space="preserve"> </w:t>
            </w:r>
            <w:r w:rsidRPr="00A23080">
              <w:rPr>
                <w:rFonts w:ascii="Sylfaen" w:hAnsi="Sylfaen" w:cs="Sylfaen"/>
                <w:b/>
                <w:sz w:val="16"/>
                <w:szCs w:val="16"/>
              </w:rPr>
              <w:t>სპორტულ</w:t>
            </w:r>
            <w:r w:rsidRPr="00A23080">
              <w:rPr>
                <w:rFonts w:ascii="Calibri" w:hAnsi="Calibri" w:cs="Calibri"/>
                <w:b/>
                <w:sz w:val="16"/>
                <w:szCs w:val="16"/>
              </w:rPr>
              <w:t xml:space="preserve"> </w:t>
            </w:r>
            <w:r w:rsidRPr="00A23080">
              <w:rPr>
                <w:rFonts w:ascii="Sylfaen" w:hAnsi="Sylfaen" w:cs="Sylfaen"/>
                <w:b/>
                <w:sz w:val="16"/>
                <w:szCs w:val="16"/>
              </w:rPr>
              <w:t>კლუბთა</w:t>
            </w:r>
            <w:r w:rsidRPr="00A23080">
              <w:rPr>
                <w:rFonts w:ascii="Calibri" w:hAnsi="Calibri" w:cs="Calibri"/>
                <w:b/>
                <w:sz w:val="16"/>
                <w:szCs w:val="16"/>
              </w:rPr>
              <w:t xml:space="preserve"> </w:t>
            </w:r>
            <w:r w:rsidRPr="00A23080">
              <w:rPr>
                <w:rFonts w:ascii="Sylfaen" w:hAnsi="Sylfaen" w:cs="Sylfaen"/>
                <w:b/>
                <w:sz w:val="16"/>
                <w:szCs w:val="16"/>
              </w:rPr>
              <w:t>გაერთიანება</w:t>
            </w:r>
          </w:p>
        </w:tc>
        <w:tc>
          <w:tcPr>
            <w:tcW w:w="1166" w:type="pct"/>
            <w:shd w:val="clear" w:color="auto" w:fill="auto"/>
            <w:vAlign w:val="bottom"/>
            <w:hideMark/>
          </w:tcPr>
          <w:p w:rsidR="00432174" w:rsidRPr="00A23080" w:rsidRDefault="00611998"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2C621C">
        <w:trPr>
          <w:trHeight w:val="350"/>
        </w:trPr>
        <w:tc>
          <w:tcPr>
            <w:tcW w:w="1115" w:type="pct"/>
            <w:vMerge/>
            <w:vAlign w:val="center"/>
            <w:hideMark/>
          </w:tcPr>
          <w:p w:rsidR="00432174" w:rsidRPr="00A23080" w:rsidRDefault="00432174" w:rsidP="00A23080">
            <w:pPr>
              <w:jc w:val="center"/>
              <w:rPr>
                <w:rFonts w:ascii="Calibri" w:hAnsi="Calibri" w:cs="Calibri"/>
                <w:b/>
                <w:sz w:val="16"/>
                <w:szCs w:val="16"/>
              </w:rPr>
            </w:pPr>
          </w:p>
        </w:tc>
        <w:tc>
          <w:tcPr>
            <w:tcW w:w="644" w:type="pct"/>
            <w:shd w:val="clear" w:color="auto" w:fill="auto"/>
            <w:noWrap/>
            <w:vAlign w:val="center"/>
            <w:hideMark/>
          </w:tcPr>
          <w:p w:rsidR="00432174" w:rsidRPr="00A23080" w:rsidRDefault="000D725B" w:rsidP="000D725B">
            <w:pPr>
              <w:jc w:val="center"/>
              <w:rPr>
                <w:rFonts w:ascii="Calibri" w:hAnsi="Calibri" w:cs="Calibri"/>
                <w:b/>
                <w:sz w:val="16"/>
                <w:szCs w:val="16"/>
              </w:rPr>
            </w:pPr>
            <w:r>
              <w:rPr>
                <w:rFonts w:ascii="Sylfaen" w:hAnsi="Sylfaen" w:cs="Calibri"/>
                <w:b/>
                <w:sz w:val="16"/>
                <w:szCs w:val="16"/>
                <w:lang w:val="ka-GE"/>
              </w:rPr>
              <w:t>05 01 02 03</w:t>
            </w:r>
          </w:p>
        </w:tc>
        <w:tc>
          <w:tcPr>
            <w:tcW w:w="2075" w:type="pct"/>
            <w:vMerge/>
            <w:vAlign w:val="center"/>
            <w:hideMark/>
          </w:tcPr>
          <w:p w:rsidR="00432174" w:rsidRPr="00A23080" w:rsidRDefault="00432174" w:rsidP="00A23080">
            <w:pPr>
              <w:jc w:val="center"/>
              <w:rPr>
                <w:rFonts w:ascii="Calibri" w:hAnsi="Calibri" w:cs="Calibri"/>
                <w:b/>
                <w:sz w:val="16"/>
                <w:szCs w:val="16"/>
              </w:rPr>
            </w:pPr>
          </w:p>
        </w:tc>
        <w:tc>
          <w:tcPr>
            <w:tcW w:w="1166" w:type="pct"/>
            <w:shd w:val="clear" w:color="auto" w:fill="auto"/>
            <w:noWrap/>
            <w:vAlign w:val="center"/>
            <w:hideMark/>
          </w:tcPr>
          <w:p w:rsidR="00432174" w:rsidRPr="0088016E" w:rsidRDefault="007D2A43" w:rsidP="002C621C">
            <w:pPr>
              <w:jc w:val="center"/>
              <w:rPr>
                <w:rFonts w:ascii="Sylfaen" w:hAnsi="Sylfaen" w:cs="Calibri"/>
                <w:b/>
                <w:sz w:val="16"/>
                <w:szCs w:val="16"/>
                <w:lang w:val="ka-GE"/>
              </w:rPr>
            </w:pPr>
            <w:r w:rsidRPr="0088016E">
              <w:rPr>
                <w:rFonts w:ascii="Sylfaen" w:hAnsi="Sylfaen" w:cs="Calibri"/>
                <w:b/>
                <w:bCs/>
                <w:color w:val="000000"/>
                <w:sz w:val="16"/>
                <w:szCs w:val="16"/>
                <w:lang w:val="ka-GE"/>
              </w:rPr>
              <w:t>976,10</w:t>
            </w:r>
          </w:p>
        </w:tc>
      </w:tr>
      <w:tr w:rsidR="00A23080" w:rsidRPr="00D1741F" w:rsidTr="00611998">
        <w:trPr>
          <w:trHeight w:val="332"/>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სპორტულ კლუბთა გაერთიანება</w:t>
            </w:r>
          </w:p>
        </w:tc>
      </w:tr>
      <w:tr w:rsidR="00A23080" w:rsidRPr="00D1741F" w:rsidTr="00611998">
        <w:trPr>
          <w:trHeight w:val="1853"/>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A23080" w:rsidP="00611998">
            <w:pPr>
              <w:jc w:val="both"/>
              <w:rPr>
                <w:rFonts w:ascii="Sylfaen" w:hAnsi="Sylfaen"/>
                <w:color w:val="000000"/>
                <w:sz w:val="16"/>
                <w:szCs w:val="16"/>
              </w:rPr>
            </w:pPr>
            <w:r w:rsidRPr="00A23080">
              <w:rPr>
                <w:rFonts w:ascii="Sylfaen" w:hAnsi="Sylfaen"/>
                <w:color w:val="000000"/>
                <w:sz w:val="16"/>
                <w:szCs w:val="16"/>
              </w:rPr>
              <w:t>სპორტულ კლუბთა გაერთიანება ახორციელებს წლიური საწვრთნელი პროცესის დაგეგმვას და ორგანიზებას,</w:t>
            </w:r>
            <w:r w:rsidR="00611998">
              <w:rPr>
                <w:rFonts w:ascii="Sylfaen" w:hAnsi="Sylfaen"/>
                <w:color w:val="000000"/>
                <w:sz w:val="16"/>
                <w:szCs w:val="16"/>
                <w:lang w:val="ka-GE"/>
              </w:rPr>
              <w:t xml:space="preserve"> </w:t>
            </w:r>
            <w:r w:rsidRPr="00A23080">
              <w:rPr>
                <w:rFonts w:ascii="Sylfaen" w:hAnsi="Sylfaen"/>
                <w:color w:val="000000"/>
                <w:sz w:val="16"/>
                <w:szCs w:val="16"/>
              </w:rPr>
              <w:t>ფუნქციონი</w:t>
            </w:r>
            <w:r w:rsidR="003C1368">
              <w:rPr>
                <w:rFonts w:ascii="Sylfaen" w:hAnsi="Sylfaen"/>
                <w:color w:val="000000"/>
                <w:sz w:val="16"/>
                <w:szCs w:val="16"/>
              </w:rPr>
              <w:t>რებს შემდეგი  სპორტული სექციები:</w:t>
            </w:r>
            <w:r w:rsidRPr="00A23080">
              <w:rPr>
                <w:rFonts w:ascii="Sylfaen" w:hAnsi="Sylfaen"/>
                <w:color w:val="000000"/>
                <w:sz w:val="16"/>
                <w:szCs w:val="16"/>
              </w:rPr>
              <w:t xml:space="preserve"> რაგბი, მაგიდის ჩოგბურთი, ჭადრაკი, კალათბურთი, ხელბურთი, მხატვრული ტანვარჯიში, ფრენბურთი, ბილიარდი, სპორტული ტირი. სპორტულ კლუბთა გაერთიანებაში ჩართული მოზარდები მონაწილეობას იღებენ სხვადასხვა ტურნირებსა და შეჯიბრებებში, როგორც საქართველოს მასშტაბით, ასევე საზღვარგარეთ. ხდება სპორტის სახეობების მიხედვით პერსპექტიული სპორტსმენების მომზადება, ეროვნული ნაკრები გუნდების წევრობის ან წევრობის კანდიდატობისათვის, მატერიალურ-ტექნიკური და საწვრთნელი ბაზის შექმნა, მონაწილეობის მიღება სხადასხვა რანგის შეჯიბრებებში და სასწავლო-საწვრთნელ შეკრებებში.</w:t>
            </w:r>
          </w:p>
        </w:tc>
      </w:tr>
      <w:tr w:rsidR="00A23080" w:rsidRPr="00D1741F" w:rsidTr="00A23080">
        <w:trPr>
          <w:trHeight w:val="341"/>
        </w:trPr>
        <w:tc>
          <w:tcPr>
            <w:tcW w:w="1115" w:type="pct"/>
            <w:shd w:val="clear" w:color="auto" w:fill="auto"/>
            <w:vAlign w:val="center"/>
          </w:tcPr>
          <w:p w:rsidR="00A23080" w:rsidRPr="00A23080" w:rsidRDefault="00A23080" w:rsidP="0061199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372"/>
        <w:gridCol w:w="4373"/>
        <w:gridCol w:w="2436"/>
      </w:tblGrid>
      <w:tr w:rsidR="00432174" w:rsidRPr="00D1741F" w:rsidTr="00AB4E47">
        <w:trPr>
          <w:trHeight w:val="431"/>
        </w:trPr>
        <w:tc>
          <w:tcPr>
            <w:tcW w:w="1088"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91"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ჭიდაობის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სპორტული</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p>
        </w:tc>
        <w:tc>
          <w:tcPr>
            <w:tcW w:w="1165" w:type="pct"/>
            <w:shd w:val="clear" w:color="auto" w:fill="auto"/>
            <w:vAlign w:val="bottom"/>
            <w:hideMark/>
          </w:tcPr>
          <w:p w:rsidR="00432174" w:rsidRPr="00A23080" w:rsidRDefault="00F65523"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A23080">
        <w:trPr>
          <w:trHeight w:val="467"/>
        </w:trPr>
        <w:tc>
          <w:tcPr>
            <w:tcW w:w="1088" w:type="pct"/>
            <w:vMerge/>
            <w:vAlign w:val="center"/>
            <w:hideMark/>
          </w:tcPr>
          <w:p w:rsidR="00432174" w:rsidRPr="00A23080"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sz w:val="16"/>
                <w:szCs w:val="16"/>
                <w:lang w:val="ka-GE"/>
              </w:rPr>
              <w:t>05 01 02 04</w:t>
            </w:r>
          </w:p>
        </w:tc>
        <w:tc>
          <w:tcPr>
            <w:tcW w:w="2091"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F006AC"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533,3</w:t>
            </w:r>
          </w:p>
        </w:tc>
      </w:tr>
      <w:tr w:rsidR="00A23080" w:rsidRPr="00D1741F" w:rsidTr="001E49E8">
        <w:trPr>
          <w:trHeight w:val="467"/>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912"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ჭიდაობის სპორტული სკოლა თელავი</w:t>
            </w:r>
          </w:p>
        </w:tc>
      </w:tr>
      <w:tr w:rsidR="00A23080" w:rsidRPr="00D1741F" w:rsidTr="00A23080">
        <w:trPr>
          <w:trHeight w:val="998"/>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912" w:type="pct"/>
            <w:gridSpan w:val="3"/>
            <w:shd w:val="clear" w:color="auto" w:fill="auto"/>
            <w:vAlign w:val="center"/>
            <w:hideMark/>
          </w:tcPr>
          <w:p w:rsidR="00A23080" w:rsidRPr="00F65523" w:rsidRDefault="00A23080" w:rsidP="00F65523">
            <w:pPr>
              <w:jc w:val="both"/>
              <w:rPr>
                <w:rFonts w:ascii="Sylfaen" w:hAnsi="Sylfaen"/>
                <w:color w:val="000000"/>
                <w:sz w:val="16"/>
                <w:szCs w:val="16"/>
                <w:lang w:val="ka-GE"/>
              </w:rPr>
            </w:pPr>
            <w:r w:rsidRPr="00A23080">
              <w:rPr>
                <w:rFonts w:ascii="Sylfaen" w:hAnsi="Sylfaen"/>
                <w:color w:val="000000"/>
                <w:sz w:val="16"/>
                <w:szCs w:val="16"/>
              </w:rPr>
              <w:t xml:space="preserve">ჭიდაობის სპორტულ სკოლაში ფუნქციონირებს შემდეგი  სპორტული სახეობები: მკლავჭიდი, კრივი, </w:t>
            </w:r>
            <w:r w:rsidR="0020155B">
              <w:rPr>
                <w:rFonts w:ascii="Sylfaen" w:hAnsi="Sylfaen"/>
                <w:color w:val="000000"/>
                <w:sz w:val="16"/>
                <w:szCs w:val="16"/>
                <w:lang w:val="ka-GE"/>
              </w:rPr>
              <w:t xml:space="preserve">ძალოსნობა, </w:t>
            </w:r>
            <w:r w:rsidRPr="00A23080">
              <w:rPr>
                <w:rFonts w:ascii="Sylfaen" w:hAnsi="Sylfaen"/>
                <w:color w:val="000000"/>
                <w:sz w:val="16"/>
                <w:szCs w:val="16"/>
              </w:rPr>
              <w:t>კარატე, ძიუდო. სკოლის მიზანია გუნდების ჩამოყალიბება, მონაწილეობის მიღება სხადასხვა რანგის შეჯიბრებებში და სასწავლო-საწვრთნელ შეკრებებში. მასობრივი და სამოყვარულო ღონისძიების ორგანიზება</w:t>
            </w:r>
            <w:r w:rsidR="00F65523">
              <w:rPr>
                <w:rFonts w:ascii="Sylfaen" w:hAnsi="Sylfaen"/>
                <w:color w:val="000000"/>
                <w:sz w:val="16"/>
                <w:szCs w:val="16"/>
                <w:lang w:val="ka-GE"/>
              </w:rPr>
              <w:t>.</w:t>
            </w:r>
          </w:p>
        </w:tc>
      </w:tr>
      <w:tr w:rsidR="00A23080" w:rsidRPr="00D1741F" w:rsidTr="00A23080">
        <w:trPr>
          <w:trHeight w:val="512"/>
        </w:trPr>
        <w:tc>
          <w:tcPr>
            <w:tcW w:w="1088" w:type="pct"/>
            <w:shd w:val="clear" w:color="auto" w:fill="auto"/>
            <w:vAlign w:val="center"/>
          </w:tcPr>
          <w:p w:rsidR="00A23080" w:rsidRPr="00A23080" w:rsidRDefault="00A23080" w:rsidP="00F65523">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912" w:type="pct"/>
            <w:gridSpan w:val="3"/>
            <w:shd w:val="clear" w:color="auto" w:fill="auto"/>
            <w:vAlign w:val="center"/>
          </w:tcPr>
          <w:p w:rsidR="00A23080" w:rsidRPr="0020155B" w:rsidRDefault="00A23080" w:rsidP="00A23080">
            <w:pPr>
              <w:rPr>
                <w:rFonts w:ascii="Sylfaen" w:hAnsi="Sylfaen"/>
                <w:color w:val="000000"/>
                <w:sz w:val="16"/>
                <w:szCs w:val="16"/>
                <w:lang w:val="ka-GE"/>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 სპორტის სახეობების მიხედვით შეძენილი სპორტული უნარ-ჩვევების რეალიზება</w:t>
            </w:r>
            <w:r w:rsidR="0020155B">
              <w:rPr>
                <w:rFonts w:ascii="Sylfaen" w:hAnsi="Sylfaen"/>
                <w:color w:val="000000"/>
                <w:sz w:val="16"/>
                <w:szCs w:val="16"/>
                <w:lang w:val="ka-GE"/>
              </w:rPr>
              <w:t>.</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328"/>
        <w:gridCol w:w="4400"/>
        <w:gridCol w:w="2434"/>
      </w:tblGrid>
      <w:tr w:rsidR="00432174" w:rsidRPr="00F65523" w:rsidTr="00A23080">
        <w:trPr>
          <w:trHeight w:val="476"/>
        </w:trPr>
        <w:tc>
          <w:tcPr>
            <w:tcW w:w="1097" w:type="pct"/>
            <w:vMerge w:val="restart"/>
            <w:shd w:val="clear" w:color="auto" w:fill="auto"/>
            <w:vAlign w:val="center"/>
            <w:hideMark/>
          </w:tcPr>
          <w:p w:rsidR="00432174" w:rsidRPr="00F65523" w:rsidRDefault="00E36EC8" w:rsidP="00A23080">
            <w:pPr>
              <w:jc w:val="center"/>
              <w:rPr>
                <w:rFonts w:ascii="Calibri" w:hAnsi="Calibri" w:cs="Calibri"/>
                <w:b/>
                <w:color w:val="000000"/>
                <w:sz w:val="16"/>
                <w:szCs w:val="16"/>
              </w:rPr>
            </w:pPr>
            <w:r>
              <w:rPr>
                <w:rFonts w:ascii="Sylfaen" w:hAnsi="Sylfaen" w:cs="Sylfaen"/>
                <w:b/>
                <w:color w:val="000000"/>
                <w:sz w:val="16"/>
                <w:szCs w:val="16"/>
                <w:lang w:val="ka-GE"/>
              </w:rPr>
              <w:t>ქვე</w:t>
            </w:r>
            <w:r w:rsidR="00432174" w:rsidRPr="00F65523">
              <w:rPr>
                <w:rFonts w:ascii="Sylfaen" w:hAnsi="Sylfaen" w:cs="Sylfaen"/>
                <w:b/>
                <w:color w:val="000000"/>
                <w:sz w:val="16"/>
                <w:szCs w:val="16"/>
              </w:rPr>
              <w:t>პროგრამის</w:t>
            </w:r>
            <w:r w:rsidR="00432174" w:rsidRPr="00F65523">
              <w:rPr>
                <w:rFonts w:ascii="Calibri" w:hAnsi="Calibri" w:cs="Calibri"/>
                <w:b/>
                <w:color w:val="000000"/>
                <w:sz w:val="16"/>
                <w:szCs w:val="16"/>
              </w:rPr>
              <w:t xml:space="preserve"> </w:t>
            </w:r>
            <w:r w:rsidR="00432174" w:rsidRPr="00F65523">
              <w:rPr>
                <w:rFonts w:ascii="Sylfaen" w:hAnsi="Sylfaen" w:cs="Sylfaen"/>
                <w:b/>
                <w:color w:val="000000"/>
                <w:sz w:val="16"/>
                <w:szCs w:val="16"/>
              </w:rPr>
              <w:t>დასახელება</w:t>
            </w:r>
          </w:p>
        </w:tc>
        <w:tc>
          <w:tcPr>
            <w:tcW w:w="635" w:type="pct"/>
            <w:shd w:val="clear" w:color="auto" w:fill="auto"/>
            <w:noWrap/>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კოდი</w:t>
            </w:r>
          </w:p>
        </w:tc>
        <w:tc>
          <w:tcPr>
            <w:tcW w:w="2104" w:type="pct"/>
            <w:vMerge w:val="restart"/>
            <w:shd w:val="clear" w:color="auto" w:fill="auto"/>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სპორტული</w:t>
            </w:r>
            <w:r w:rsidRPr="00F65523">
              <w:rPr>
                <w:rFonts w:ascii="Calibri" w:hAnsi="Calibri" w:cs="Calibri"/>
                <w:b/>
                <w:color w:val="000000"/>
                <w:sz w:val="16"/>
                <w:szCs w:val="16"/>
              </w:rPr>
              <w:t xml:space="preserve"> </w:t>
            </w:r>
            <w:r w:rsidRPr="00F65523">
              <w:rPr>
                <w:rFonts w:ascii="Sylfaen" w:hAnsi="Sylfaen" w:cs="Sylfaen"/>
                <w:b/>
                <w:color w:val="000000"/>
                <w:sz w:val="16"/>
                <w:szCs w:val="16"/>
              </w:rPr>
              <w:t>ღონისძიებები</w:t>
            </w:r>
          </w:p>
        </w:tc>
        <w:tc>
          <w:tcPr>
            <w:tcW w:w="1164" w:type="pct"/>
            <w:shd w:val="clear" w:color="auto" w:fill="auto"/>
            <w:vAlign w:val="center"/>
            <w:hideMark/>
          </w:tcPr>
          <w:p w:rsidR="00432174" w:rsidRPr="00F65523" w:rsidRDefault="00F65523" w:rsidP="003932EF">
            <w:pPr>
              <w:jc w:val="center"/>
              <w:rPr>
                <w:rFonts w:ascii="Calibri" w:hAnsi="Calibri" w:cs="Calibri"/>
                <w:b/>
                <w:sz w:val="16"/>
                <w:szCs w:val="16"/>
                <w:lang w:val="ka-GE"/>
              </w:rPr>
            </w:pPr>
            <w:r w:rsidRPr="00F65523">
              <w:rPr>
                <w:rFonts w:ascii="Sylfaen" w:hAnsi="Sylfaen" w:cs="Calibri"/>
                <w:b/>
                <w:sz w:val="16"/>
                <w:szCs w:val="16"/>
                <w:lang w:val="ka-GE"/>
              </w:rPr>
              <w:t>202</w:t>
            </w:r>
            <w:r w:rsidR="003932EF">
              <w:rPr>
                <w:rFonts w:ascii="Sylfaen" w:hAnsi="Sylfaen" w:cs="Calibri"/>
                <w:b/>
                <w:sz w:val="16"/>
                <w:szCs w:val="16"/>
                <w:lang w:val="ka-GE"/>
              </w:rPr>
              <w:t>4</w:t>
            </w:r>
            <w:r w:rsidR="00432174" w:rsidRPr="00F65523">
              <w:rPr>
                <w:rFonts w:ascii="Calibri" w:hAnsi="Calibri" w:cs="Calibri"/>
                <w:b/>
                <w:sz w:val="16"/>
                <w:szCs w:val="16"/>
              </w:rPr>
              <w:t xml:space="preserve"> </w:t>
            </w:r>
            <w:r w:rsidR="00432174" w:rsidRPr="00F65523">
              <w:rPr>
                <w:rFonts w:ascii="Sylfaen" w:hAnsi="Sylfaen" w:cs="Sylfaen"/>
                <w:b/>
                <w:sz w:val="16"/>
                <w:szCs w:val="16"/>
              </w:rPr>
              <w:t>წლის</w:t>
            </w:r>
            <w:r w:rsidR="00432174" w:rsidRPr="00F65523">
              <w:rPr>
                <w:rFonts w:ascii="Calibri" w:hAnsi="Calibri" w:cs="Calibri"/>
                <w:b/>
                <w:sz w:val="16"/>
                <w:szCs w:val="16"/>
              </w:rPr>
              <w:t xml:space="preserve"> </w:t>
            </w:r>
            <w:r w:rsidR="00432174" w:rsidRPr="00F65523">
              <w:rPr>
                <w:rFonts w:ascii="Sylfaen" w:hAnsi="Sylfaen" w:cs="Sylfaen"/>
                <w:b/>
                <w:sz w:val="16"/>
                <w:szCs w:val="16"/>
              </w:rPr>
              <w:t xml:space="preserve">დაფინანსება </w:t>
            </w:r>
            <w:r w:rsidR="00432174" w:rsidRPr="00F65523">
              <w:rPr>
                <w:rFonts w:ascii="Sylfaen" w:hAnsi="Sylfaen" w:cs="Sylfaen"/>
                <w:b/>
                <w:sz w:val="16"/>
                <w:szCs w:val="16"/>
                <w:lang w:val="ka-GE"/>
              </w:rPr>
              <w:t>(ათას ლარებში)</w:t>
            </w:r>
          </w:p>
        </w:tc>
      </w:tr>
      <w:tr w:rsidR="00432174" w:rsidRPr="00F65523" w:rsidTr="00A23080">
        <w:trPr>
          <w:trHeight w:val="397"/>
        </w:trPr>
        <w:tc>
          <w:tcPr>
            <w:tcW w:w="1097" w:type="pct"/>
            <w:vMerge/>
            <w:vAlign w:val="center"/>
            <w:hideMark/>
          </w:tcPr>
          <w:p w:rsidR="00432174" w:rsidRPr="00F65523" w:rsidRDefault="00432174" w:rsidP="00A23080">
            <w:pPr>
              <w:jc w:val="center"/>
              <w:rPr>
                <w:rFonts w:ascii="Calibri" w:hAnsi="Calibri" w:cs="Calibri"/>
                <w:b/>
                <w:color w:val="000000"/>
                <w:sz w:val="16"/>
                <w:szCs w:val="16"/>
              </w:rPr>
            </w:pPr>
          </w:p>
        </w:tc>
        <w:tc>
          <w:tcPr>
            <w:tcW w:w="635"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05 01 03</w:t>
            </w:r>
          </w:p>
        </w:tc>
        <w:tc>
          <w:tcPr>
            <w:tcW w:w="2104" w:type="pct"/>
            <w:vMerge/>
            <w:vAlign w:val="center"/>
            <w:hideMark/>
          </w:tcPr>
          <w:p w:rsidR="00432174" w:rsidRPr="00F65523"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F65523" w:rsidRDefault="007D2A43"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180,0</w:t>
            </w:r>
          </w:p>
        </w:tc>
      </w:tr>
      <w:tr w:rsidR="00A23080" w:rsidRPr="00F65523" w:rsidTr="00F65523">
        <w:trPr>
          <w:trHeight w:val="440"/>
        </w:trPr>
        <w:tc>
          <w:tcPr>
            <w:tcW w:w="1097"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ქვეპროგრამის განმახორციელებელი </w:t>
            </w:r>
          </w:p>
        </w:tc>
        <w:tc>
          <w:tcPr>
            <w:tcW w:w="3903" w:type="pct"/>
            <w:gridSpan w:val="3"/>
            <w:shd w:val="clear" w:color="auto" w:fill="auto"/>
            <w:vAlign w:val="center"/>
            <w:hideMark/>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F65523" w:rsidTr="00D55C54">
        <w:trPr>
          <w:trHeight w:val="710"/>
        </w:trPr>
        <w:tc>
          <w:tcPr>
            <w:tcW w:w="1097"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ქვეპროგრამის აღწერა </w:t>
            </w:r>
          </w:p>
        </w:tc>
        <w:tc>
          <w:tcPr>
            <w:tcW w:w="3903" w:type="pct"/>
            <w:gridSpan w:val="3"/>
            <w:shd w:val="clear" w:color="auto" w:fill="auto"/>
            <w:vAlign w:val="center"/>
            <w:hideMark/>
          </w:tcPr>
          <w:p w:rsidR="00A23080" w:rsidRPr="00C11B35" w:rsidRDefault="004D42C5" w:rsidP="007D2A43">
            <w:pPr>
              <w:jc w:val="both"/>
              <w:rPr>
                <w:rFonts w:ascii="Sylfaen" w:hAnsi="Sylfaen" w:cs="Calibri"/>
                <w:color w:val="000000"/>
                <w:sz w:val="16"/>
                <w:szCs w:val="16"/>
                <w:lang w:val="ka-GE"/>
              </w:rPr>
            </w:pPr>
            <w:r w:rsidRPr="00C11B35">
              <w:rPr>
                <w:rFonts w:ascii="Sylfaen" w:hAnsi="Sylfaen"/>
                <w:color w:val="000000"/>
                <w:sz w:val="16"/>
                <w:szCs w:val="16"/>
                <w:lang w:val="ka-GE"/>
              </w:rPr>
              <w:t>ქვეპროგრამა</w:t>
            </w:r>
            <w:r w:rsidRPr="00C11B35">
              <w:rPr>
                <w:rFonts w:ascii="Sylfaen" w:hAnsi="Sylfaen"/>
                <w:color w:val="000000"/>
                <w:sz w:val="16"/>
                <w:szCs w:val="16"/>
              </w:rPr>
              <w:t xml:space="preserve"> ითვალისწინებს სპორტული ღონისძიებების ჩატარებას სპორტის სხვადასხვა სახეობებში. სპორტული და ახალგაზრდული აქტივობების მხარდაჭერას. ქვეპროგრამის ფარგლებში განხორციელდება შემდეგი ღონისძიებები: სასკოლო - სპორტული ოლიმპიადა - თელავის მუნიციპალიტეტში შემავალი საჯარო სკოლის მოსწავლეები იღებენ სასკოლო ოლიმპიადაში მონაწილეობას. თამაშები ჩატარდება სპორტის </w:t>
            </w:r>
            <w:r w:rsidRPr="00C11B35">
              <w:rPr>
                <w:rFonts w:ascii="Sylfaen" w:hAnsi="Sylfaen"/>
                <w:color w:val="000000"/>
                <w:sz w:val="16"/>
                <w:szCs w:val="16"/>
                <w:lang w:val="ka-GE"/>
              </w:rPr>
              <w:t>სხვადასხვა</w:t>
            </w:r>
            <w:r w:rsidRPr="00C11B35">
              <w:rPr>
                <w:rFonts w:ascii="Sylfaen" w:hAnsi="Sylfaen"/>
                <w:color w:val="000000"/>
                <w:sz w:val="16"/>
                <w:szCs w:val="16"/>
              </w:rPr>
              <w:t xml:space="preserve"> სახეობებში, როგორც ვაჟებში ისე, გოგონებში; განხორციელდება გუნდების რეგისტრაცია, რის შემდეგაც შეიქმნება კონკრეტული სახეობების კალენდარი და სამოქმედო გეგმა. გამარჯვებული გუნდები მონაწილეობას მიიღებენ რეგიონულ სასკოლო ოლიმპიადაში. ღონისძიების მიზანია ბავშვების აქტიური ჩართულობა სპორტულ აქტივობებში და ჯანსაღი ცხოვრების წესის პოპულარიზაცია. შესაბამისი სპორტის სახეობების პოპულარიზაცია და სასკოლო სპორტის გააქტიურება;  </w:t>
            </w:r>
            <w:r w:rsidR="007D2A43" w:rsidRPr="00C11B35">
              <w:rPr>
                <w:rFonts w:ascii="Sylfaen" w:hAnsi="Sylfaen"/>
                <w:color w:val="000000"/>
                <w:sz w:val="16"/>
                <w:szCs w:val="16"/>
                <w:lang w:val="ka-GE"/>
              </w:rPr>
              <w:t xml:space="preserve">მუნიციპალური სპორტული ტურნირები </w:t>
            </w:r>
            <w:r w:rsidRPr="00C11B35">
              <w:rPr>
                <w:rFonts w:ascii="Sylfaen" w:hAnsi="Sylfaen"/>
                <w:color w:val="000000"/>
                <w:sz w:val="16"/>
                <w:szCs w:val="16"/>
              </w:rPr>
              <w:t>,,იცხოვრე სპორტით"</w:t>
            </w:r>
            <w:r w:rsidRPr="00C11B35">
              <w:rPr>
                <w:rFonts w:ascii="Sylfaen" w:hAnsi="Sylfaen"/>
                <w:color w:val="000000"/>
                <w:sz w:val="16"/>
                <w:szCs w:val="16"/>
                <w:lang w:val="ka-GE"/>
              </w:rPr>
              <w:t>;</w:t>
            </w:r>
            <w:r w:rsidRPr="00C11B35">
              <w:rPr>
                <w:rFonts w:ascii="Sylfaen" w:hAnsi="Sylfaen"/>
                <w:color w:val="000000"/>
                <w:sz w:val="16"/>
                <w:szCs w:val="16"/>
              </w:rPr>
              <w:t xml:space="preserve"> Off-Road  - რთული რელიეფზე მანქანების რბოლა; </w:t>
            </w:r>
            <w:r w:rsidR="007D2A43" w:rsidRPr="00C11B35">
              <w:rPr>
                <w:rFonts w:ascii="Sylfaen" w:hAnsi="Sylfaen"/>
                <w:color w:val="000000"/>
                <w:sz w:val="16"/>
                <w:szCs w:val="16"/>
                <w:lang w:val="ka-GE"/>
              </w:rPr>
              <w:t xml:space="preserve">მოტო სპორტი ენდურო-მოტოკროსის სახეობაში, </w:t>
            </w:r>
            <w:r w:rsidRPr="00C11B35">
              <w:rPr>
                <w:rFonts w:ascii="Sylfaen" w:hAnsi="Sylfaen"/>
                <w:color w:val="000000"/>
                <w:sz w:val="16"/>
                <w:szCs w:val="16"/>
              </w:rPr>
              <w:t>სხვადასხვა სპორტული ღონისძიებები - სამოქალაქო და ახალგაზრდული ინიციატივების მხარდაჭერით და მათი დაინტერესებით, რათა აქტიურად იყვნენ ჩართულნი სპორტულ  ღონისძიებებში.</w:t>
            </w:r>
            <w:r w:rsidRPr="00C11B35">
              <w:rPr>
                <w:rFonts w:ascii="Sylfaen" w:hAnsi="Sylfaen"/>
                <w:color w:val="000000"/>
                <w:sz w:val="16"/>
                <w:szCs w:val="16"/>
                <w:lang w:val="ka-GE"/>
              </w:rPr>
              <w:t xml:space="preserve"> </w:t>
            </w:r>
            <w:r w:rsidRPr="00C11B35">
              <w:rPr>
                <w:rFonts w:ascii="Sylfaen" w:hAnsi="Sylfaen" w:cs="Calibri"/>
                <w:color w:val="000000"/>
                <w:sz w:val="16"/>
                <w:szCs w:val="16"/>
                <w:lang w:val="ka-GE"/>
              </w:rPr>
              <w:t>ქ</w:t>
            </w:r>
            <w:r w:rsidR="007D2A43" w:rsidRPr="00C11B35">
              <w:rPr>
                <w:rFonts w:ascii="Sylfaen" w:hAnsi="Sylfaen" w:cs="Calibri"/>
                <w:color w:val="000000"/>
                <w:sz w:val="16"/>
                <w:szCs w:val="16"/>
                <w:lang w:val="ka-GE"/>
              </w:rPr>
              <w:t>ვ</w:t>
            </w:r>
            <w:r w:rsidRPr="00C11B35">
              <w:rPr>
                <w:rFonts w:ascii="Sylfaen" w:hAnsi="Sylfaen" w:cs="Calibri"/>
                <w:color w:val="000000"/>
                <w:sz w:val="16"/>
                <w:szCs w:val="16"/>
                <w:lang w:val="ka-GE"/>
              </w:rPr>
              <w:t>ეპროგრამით გათვალისწინებულია აგრეთვე, ქ. თელავში ჩოგბურთის საერთაშორისო ტურნირის  ჩატარების თანადაფინანსება,</w:t>
            </w:r>
            <w:r w:rsidRPr="00C11B35">
              <w:rPr>
                <w:rFonts w:ascii="Sylfaen" w:hAnsi="Sylfaen" w:cs="Calibri"/>
                <w:color w:val="000000"/>
                <w:sz w:val="16"/>
                <w:szCs w:val="16"/>
              </w:rPr>
              <w:t xml:space="preserve"> </w:t>
            </w:r>
            <w:r w:rsidRPr="00C11B35">
              <w:rPr>
                <w:rFonts w:ascii="Sylfaen" w:hAnsi="Sylfaen" w:cs="Calibri"/>
                <w:color w:val="000000"/>
                <w:sz w:val="16"/>
                <w:szCs w:val="16"/>
                <w:lang w:val="ka-GE"/>
              </w:rPr>
              <w:t>კახეთის რეგიონში ქართული ჭიდაობის აღორძინებისა და განვითარების ხელშეწყობის მიზნით თანადაფინანსება და სხვა.</w:t>
            </w:r>
          </w:p>
        </w:tc>
      </w:tr>
      <w:tr w:rsidR="00A23080" w:rsidRPr="00F65523" w:rsidTr="00F65523">
        <w:trPr>
          <w:trHeight w:val="287"/>
        </w:trPr>
        <w:tc>
          <w:tcPr>
            <w:tcW w:w="1097" w:type="pct"/>
            <w:shd w:val="clear" w:color="auto" w:fill="auto"/>
            <w:vAlign w:val="center"/>
          </w:tcPr>
          <w:p w:rsidR="00A23080" w:rsidRPr="00F65523" w:rsidRDefault="00A23080" w:rsidP="00F65523">
            <w:pPr>
              <w:jc w:val="center"/>
              <w:rPr>
                <w:rFonts w:ascii="Sylfaen" w:hAnsi="Sylfaen"/>
                <w:b/>
                <w:bCs/>
                <w:color w:val="000000"/>
                <w:sz w:val="16"/>
                <w:szCs w:val="16"/>
              </w:rPr>
            </w:pPr>
            <w:r w:rsidRPr="00F65523">
              <w:rPr>
                <w:rFonts w:ascii="Sylfaen" w:hAnsi="Sylfaen"/>
                <w:b/>
                <w:bCs/>
                <w:color w:val="000000"/>
                <w:sz w:val="16"/>
                <w:szCs w:val="16"/>
              </w:rPr>
              <w:t>ქვეპროგრამის მიზანი</w:t>
            </w:r>
          </w:p>
        </w:tc>
        <w:tc>
          <w:tcPr>
            <w:tcW w:w="3903" w:type="pct"/>
            <w:gridSpan w:val="3"/>
            <w:shd w:val="clear" w:color="auto" w:fill="auto"/>
            <w:vAlign w:val="center"/>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სპორტისა და ჯანსაღი ცხოვრების წ</w:t>
            </w:r>
            <w:r w:rsidR="00F65523">
              <w:rPr>
                <w:rFonts w:ascii="Sylfaen" w:hAnsi="Sylfaen"/>
                <w:color w:val="000000"/>
                <w:sz w:val="16"/>
                <w:szCs w:val="16"/>
              </w:rPr>
              <w:t xml:space="preserve">ესის პოპულარიზაცია.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2C367A" w:rsidTr="0046746F">
        <w:trPr>
          <w:trHeight w:val="458"/>
        </w:trPr>
        <w:tc>
          <w:tcPr>
            <w:tcW w:w="1139" w:type="pct"/>
            <w:vMerge w:val="restart"/>
            <w:shd w:val="clear" w:color="auto" w:fill="auto"/>
            <w:vAlign w:val="center"/>
            <w:hideMark/>
          </w:tcPr>
          <w:p w:rsidR="00432174" w:rsidRPr="002C367A" w:rsidRDefault="00432174" w:rsidP="00A23080">
            <w:pPr>
              <w:jc w:val="center"/>
              <w:rPr>
                <w:rFonts w:ascii="Calibri" w:hAnsi="Calibri" w:cs="Calibri"/>
                <w:b/>
                <w:color w:val="000000"/>
                <w:sz w:val="16"/>
                <w:szCs w:val="16"/>
              </w:rPr>
            </w:pPr>
            <w:r w:rsidRPr="002C367A">
              <w:rPr>
                <w:rFonts w:ascii="Sylfaen" w:hAnsi="Sylfaen" w:cs="Sylfaen"/>
                <w:b/>
                <w:color w:val="000000"/>
                <w:sz w:val="16"/>
                <w:szCs w:val="16"/>
              </w:rPr>
              <w:t>პროგრამის</w:t>
            </w:r>
            <w:r w:rsidRPr="002C367A">
              <w:rPr>
                <w:rFonts w:ascii="Calibri" w:hAnsi="Calibri" w:cs="Calibri"/>
                <w:b/>
                <w:color w:val="000000"/>
                <w:sz w:val="16"/>
                <w:szCs w:val="16"/>
              </w:rPr>
              <w:t xml:space="preserve"> </w:t>
            </w:r>
            <w:r w:rsidRPr="002C367A">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2C367A" w:rsidRDefault="00432174" w:rsidP="00A23080">
            <w:pPr>
              <w:jc w:val="center"/>
              <w:rPr>
                <w:rFonts w:ascii="Calibri" w:hAnsi="Calibri" w:cs="Calibri"/>
                <w:b/>
                <w:color w:val="000000"/>
                <w:sz w:val="16"/>
                <w:szCs w:val="16"/>
              </w:rPr>
            </w:pPr>
            <w:r w:rsidRPr="002C367A">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2C367A" w:rsidRDefault="00432174" w:rsidP="00A23080">
            <w:pPr>
              <w:jc w:val="center"/>
              <w:rPr>
                <w:rFonts w:ascii="Calibri" w:hAnsi="Calibri" w:cs="Calibri"/>
                <w:b/>
                <w:color w:val="000000"/>
                <w:sz w:val="16"/>
                <w:szCs w:val="16"/>
                <w:lang w:val="ka-GE"/>
              </w:rPr>
            </w:pPr>
            <w:r w:rsidRPr="002C367A">
              <w:rPr>
                <w:rFonts w:ascii="Sylfaen" w:hAnsi="Sylfaen" w:cs="Sylfaen"/>
                <w:b/>
                <w:color w:val="000000"/>
                <w:sz w:val="16"/>
                <w:szCs w:val="16"/>
              </w:rPr>
              <w:t>კულტურის</w:t>
            </w:r>
            <w:r w:rsidRPr="002C367A">
              <w:rPr>
                <w:rFonts w:ascii="Calibri" w:hAnsi="Calibri" w:cs="Calibri"/>
                <w:b/>
                <w:color w:val="000000"/>
                <w:sz w:val="16"/>
                <w:szCs w:val="16"/>
              </w:rPr>
              <w:t xml:space="preserve"> </w:t>
            </w:r>
            <w:r w:rsidRPr="002C367A">
              <w:rPr>
                <w:rFonts w:ascii="Sylfaen" w:hAnsi="Sylfaen" w:cs="Sylfaen"/>
                <w:b/>
                <w:color w:val="000000"/>
                <w:sz w:val="16"/>
                <w:szCs w:val="16"/>
                <w:lang w:val="ka-GE"/>
              </w:rPr>
              <w:t>სფეროს განვითარება</w:t>
            </w:r>
          </w:p>
        </w:tc>
        <w:tc>
          <w:tcPr>
            <w:tcW w:w="1180" w:type="pct"/>
            <w:shd w:val="clear" w:color="auto" w:fill="auto"/>
            <w:vAlign w:val="center"/>
            <w:hideMark/>
          </w:tcPr>
          <w:p w:rsidR="00432174" w:rsidRPr="002C367A" w:rsidRDefault="00F65523" w:rsidP="003932EF">
            <w:pPr>
              <w:jc w:val="center"/>
              <w:rPr>
                <w:rFonts w:ascii="Calibri" w:hAnsi="Calibri" w:cs="Calibri"/>
                <w:b/>
                <w:sz w:val="16"/>
                <w:szCs w:val="16"/>
                <w:lang w:val="ka-GE"/>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Pr="002C367A">
              <w:rPr>
                <w:rFonts w:ascii="Sylfaen" w:hAnsi="Sylfaen" w:cs="Calibri"/>
                <w:b/>
                <w:sz w:val="16"/>
                <w:szCs w:val="16"/>
                <w:lang w:val="ka-GE"/>
              </w:rPr>
              <w:t xml:space="preserve"> </w:t>
            </w:r>
            <w:r w:rsidR="00432174" w:rsidRPr="002C367A">
              <w:rPr>
                <w:rFonts w:ascii="Sylfaen" w:hAnsi="Sylfaen" w:cs="Sylfaen"/>
                <w:b/>
                <w:sz w:val="16"/>
                <w:szCs w:val="16"/>
              </w:rPr>
              <w:t>წლის</w:t>
            </w:r>
            <w:r w:rsidR="00432174" w:rsidRPr="002C367A">
              <w:rPr>
                <w:rFonts w:ascii="Calibri" w:hAnsi="Calibri" w:cs="Calibri"/>
                <w:b/>
                <w:sz w:val="16"/>
                <w:szCs w:val="16"/>
              </w:rPr>
              <w:t xml:space="preserve"> </w:t>
            </w:r>
            <w:r w:rsidR="00432174" w:rsidRPr="002C367A">
              <w:rPr>
                <w:rFonts w:ascii="Sylfaen" w:hAnsi="Sylfaen" w:cs="Sylfaen"/>
                <w:b/>
                <w:sz w:val="16"/>
                <w:szCs w:val="16"/>
              </w:rPr>
              <w:t xml:space="preserve">დაფინანსება </w:t>
            </w:r>
            <w:r w:rsidR="00432174" w:rsidRPr="002C367A">
              <w:rPr>
                <w:rFonts w:ascii="Sylfaen" w:hAnsi="Sylfaen" w:cs="Sylfaen"/>
                <w:b/>
                <w:sz w:val="16"/>
                <w:szCs w:val="16"/>
                <w:lang w:val="ka-GE"/>
              </w:rPr>
              <w:t>(ათას ლარებში)</w:t>
            </w:r>
          </w:p>
        </w:tc>
      </w:tr>
      <w:tr w:rsidR="00432174" w:rsidRPr="002C367A" w:rsidTr="00A23080">
        <w:trPr>
          <w:trHeight w:val="359"/>
        </w:trPr>
        <w:tc>
          <w:tcPr>
            <w:tcW w:w="1139" w:type="pct"/>
            <w:vMerge/>
            <w:vAlign w:val="center"/>
            <w:hideMark/>
          </w:tcPr>
          <w:p w:rsidR="00432174" w:rsidRPr="002C367A" w:rsidRDefault="00432174" w:rsidP="00A23080">
            <w:pPr>
              <w:jc w:val="center"/>
              <w:rPr>
                <w:rFonts w:ascii="Calibri" w:hAnsi="Calibri" w:cs="Calibri"/>
                <w:b/>
                <w:color w:val="000000"/>
                <w:sz w:val="16"/>
                <w:szCs w:val="16"/>
              </w:rPr>
            </w:pPr>
          </w:p>
        </w:tc>
        <w:tc>
          <w:tcPr>
            <w:tcW w:w="672" w:type="pct"/>
            <w:shd w:val="clear" w:color="auto" w:fill="auto"/>
            <w:noWrap/>
            <w:vAlign w:val="center"/>
            <w:hideMark/>
          </w:tcPr>
          <w:p w:rsidR="00432174" w:rsidRPr="002C367A" w:rsidRDefault="000D725B" w:rsidP="00A23080">
            <w:pPr>
              <w:jc w:val="center"/>
              <w:rPr>
                <w:rFonts w:ascii="Sylfaen" w:hAnsi="Sylfaen" w:cs="Calibri"/>
                <w:b/>
                <w:color w:val="000000"/>
                <w:sz w:val="16"/>
                <w:szCs w:val="16"/>
                <w:lang w:val="ka-GE"/>
              </w:rPr>
            </w:pPr>
            <w:r w:rsidRPr="002C367A">
              <w:rPr>
                <w:rFonts w:ascii="Sylfaen" w:hAnsi="Sylfaen" w:cs="Calibri"/>
                <w:b/>
                <w:color w:val="000000"/>
                <w:sz w:val="16"/>
                <w:szCs w:val="16"/>
                <w:lang w:val="ka-GE"/>
              </w:rPr>
              <w:t>05 02</w:t>
            </w:r>
          </w:p>
        </w:tc>
        <w:tc>
          <w:tcPr>
            <w:tcW w:w="2009" w:type="pct"/>
            <w:vMerge/>
            <w:vAlign w:val="center"/>
            <w:hideMark/>
          </w:tcPr>
          <w:p w:rsidR="00432174" w:rsidRPr="002C367A" w:rsidRDefault="00432174" w:rsidP="00A23080">
            <w:pPr>
              <w:jc w:val="center"/>
              <w:rPr>
                <w:rFonts w:ascii="Calibri" w:hAnsi="Calibri" w:cs="Calibri"/>
                <w:b/>
                <w:color w:val="000000"/>
                <w:sz w:val="16"/>
                <w:szCs w:val="16"/>
              </w:rPr>
            </w:pPr>
          </w:p>
        </w:tc>
        <w:tc>
          <w:tcPr>
            <w:tcW w:w="1180" w:type="pct"/>
            <w:shd w:val="clear" w:color="auto" w:fill="auto"/>
            <w:noWrap/>
            <w:vAlign w:val="center"/>
            <w:hideMark/>
          </w:tcPr>
          <w:p w:rsidR="00432174" w:rsidRPr="002C367A" w:rsidRDefault="0088016E" w:rsidP="00A23080">
            <w:pPr>
              <w:jc w:val="center"/>
              <w:rPr>
                <w:rFonts w:ascii="Sylfaen" w:hAnsi="Sylfaen" w:cs="Calibri"/>
                <w:b/>
                <w:color w:val="000000"/>
                <w:sz w:val="16"/>
                <w:szCs w:val="16"/>
                <w:lang w:val="ka-GE"/>
              </w:rPr>
            </w:pPr>
            <w:r>
              <w:rPr>
                <w:rFonts w:ascii="Sylfaen" w:hAnsi="Sylfaen" w:cs="Calibri"/>
                <w:b/>
                <w:bCs/>
                <w:color w:val="000000"/>
                <w:sz w:val="16"/>
                <w:szCs w:val="16"/>
                <w:lang w:val="ka-GE"/>
              </w:rPr>
              <w:t>3064,84</w:t>
            </w:r>
          </w:p>
        </w:tc>
      </w:tr>
      <w:tr w:rsidR="00A23080" w:rsidRPr="002C367A" w:rsidTr="00A23080">
        <w:trPr>
          <w:trHeight w:val="539"/>
        </w:trPr>
        <w:tc>
          <w:tcPr>
            <w:tcW w:w="1139" w:type="pct"/>
            <w:shd w:val="clear" w:color="auto" w:fill="auto"/>
            <w:vAlign w:val="center"/>
            <w:hideMark/>
          </w:tcPr>
          <w:p w:rsidR="00A23080" w:rsidRPr="002C367A" w:rsidRDefault="00A23080" w:rsidP="00A23080">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2C367A" w:rsidRDefault="00A23080" w:rsidP="00A23080">
            <w:pPr>
              <w:rPr>
                <w:rFonts w:ascii="Sylfaen" w:hAnsi="Sylfaen"/>
                <w:color w:val="000000"/>
                <w:sz w:val="16"/>
                <w:szCs w:val="16"/>
              </w:rPr>
            </w:pPr>
            <w:r w:rsidRPr="002C367A">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2C367A">
              <w:rPr>
                <w:rFonts w:ascii="Sylfaen" w:hAnsi="Sylfaen"/>
                <w:color w:val="000000"/>
                <w:sz w:val="16"/>
                <w:szCs w:val="16"/>
              </w:rPr>
              <w:br/>
              <w:t>დაწესებულების ნიკო სულხანიშვილის თელავის №1 სამუსიკო</w:t>
            </w:r>
            <w:r w:rsidRPr="002C367A">
              <w:rPr>
                <w:rFonts w:ascii="Sylfaen" w:hAnsi="Sylfaen"/>
                <w:color w:val="000000"/>
                <w:sz w:val="16"/>
                <w:szCs w:val="16"/>
              </w:rPr>
              <w:br/>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w:t>
            </w:r>
            <w:r w:rsidR="002C621C" w:rsidRPr="002C367A">
              <w:rPr>
                <w:rFonts w:ascii="Sylfaen" w:hAnsi="Sylfaen"/>
                <w:color w:val="000000"/>
                <w:sz w:val="16"/>
                <w:szCs w:val="16"/>
                <w:lang w:val="ka-GE"/>
              </w:rPr>
              <w:t>ზაიარა არსენიშვილის სახელობის</w:t>
            </w:r>
            <w:r w:rsidRPr="002C367A">
              <w:rPr>
                <w:rFonts w:ascii="Sylfaen" w:hAnsi="Sylfaen"/>
                <w:color w:val="000000"/>
                <w:sz w:val="16"/>
                <w:szCs w:val="16"/>
              </w:rPr>
              <w:t xml:space="preserve">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2C367A" w:rsidTr="008A61A2">
        <w:trPr>
          <w:trHeight w:val="1772"/>
        </w:trPr>
        <w:tc>
          <w:tcPr>
            <w:tcW w:w="1139" w:type="pct"/>
            <w:shd w:val="clear" w:color="auto" w:fill="auto"/>
            <w:vAlign w:val="center"/>
            <w:hideMark/>
          </w:tcPr>
          <w:p w:rsidR="00A23080" w:rsidRPr="002C367A" w:rsidRDefault="00A23080" w:rsidP="00A23080">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3861" w:type="pct"/>
            <w:gridSpan w:val="3"/>
            <w:shd w:val="clear" w:color="auto" w:fill="auto"/>
            <w:vAlign w:val="center"/>
            <w:hideMark/>
          </w:tcPr>
          <w:p w:rsidR="00A23080" w:rsidRPr="002C367A" w:rsidRDefault="00F65523" w:rsidP="008A61A2">
            <w:pPr>
              <w:jc w:val="both"/>
              <w:rPr>
                <w:rFonts w:ascii="Sylfaen" w:hAnsi="Sylfaen"/>
                <w:color w:val="000000"/>
                <w:sz w:val="16"/>
                <w:szCs w:val="16"/>
              </w:rPr>
            </w:pPr>
            <w:r w:rsidRPr="002C367A">
              <w:rPr>
                <w:rFonts w:ascii="Sylfaen" w:hAnsi="Sylfaen"/>
                <w:color w:val="000000"/>
                <w:sz w:val="16"/>
                <w:szCs w:val="16"/>
              </w:rPr>
              <w:t>პროგრამა ითვალისწინებს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w:t>
            </w:r>
            <w:r w:rsidRPr="002C367A">
              <w:rPr>
                <w:rFonts w:ascii="Sylfaen" w:hAnsi="Sylfaen"/>
                <w:color w:val="000000"/>
                <w:sz w:val="16"/>
                <w:szCs w:val="16"/>
                <w:lang w:val="ka-GE"/>
              </w:rPr>
              <w:t>ში</w:t>
            </w:r>
            <w:r w:rsidRPr="002C367A">
              <w:rPr>
                <w:rFonts w:ascii="Sylfaen" w:hAnsi="Sylfaen"/>
                <w:color w:val="000000"/>
                <w:sz w:val="16"/>
                <w:szCs w:val="16"/>
              </w:rPr>
              <w:t xml:space="preserve"> </w:t>
            </w:r>
            <w:r w:rsidRPr="002C367A">
              <w:rPr>
                <w:rFonts w:ascii="Sylfaen" w:hAnsi="Sylfaen"/>
                <w:color w:val="000000"/>
                <w:sz w:val="16"/>
                <w:szCs w:val="16"/>
                <w:lang w:val="ka-GE"/>
              </w:rPr>
              <w:t>მონაწილეობას</w:t>
            </w:r>
            <w:r w:rsidR="008A61A2" w:rsidRPr="002C367A">
              <w:rPr>
                <w:rFonts w:ascii="Sylfaen" w:hAnsi="Sylfaen"/>
                <w:color w:val="000000"/>
                <w:sz w:val="16"/>
                <w:szCs w:val="16"/>
              </w:rPr>
              <w:t>,</w:t>
            </w:r>
            <w:r w:rsidRPr="002C367A">
              <w:rPr>
                <w:rFonts w:ascii="Sylfaen" w:hAnsi="Sylfaen"/>
                <w:color w:val="000000"/>
                <w:sz w:val="16"/>
                <w:szCs w:val="16"/>
              </w:rPr>
              <w:t xml:space="preserve">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w:t>
            </w:r>
            <w:r w:rsidR="008A61A2" w:rsidRPr="002C367A">
              <w:rPr>
                <w:rFonts w:ascii="Sylfaen" w:hAnsi="Sylfaen"/>
                <w:color w:val="000000"/>
                <w:sz w:val="16"/>
                <w:szCs w:val="16"/>
                <w:lang w:val="ka-GE"/>
              </w:rPr>
              <w:t>-</w:t>
            </w:r>
            <w:r w:rsidRPr="002C367A">
              <w:rPr>
                <w:rFonts w:ascii="Sylfaen" w:hAnsi="Sylfaen"/>
                <w:color w:val="000000"/>
                <w:sz w:val="16"/>
                <w:szCs w:val="16"/>
              </w:rPr>
              <w:t>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w:t>
            </w:r>
            <w:r w:rsidRPr="002C367A">
              <w:rPr>
                <w:rFonts w:ascii="Sylfaen" w:hAnsi="Sylfaen"/>
                <w:color w:val="000000"/>
                <w:sz w:val="16"/>
                <w:szCs w:val="16"/>
                <w:lang w:val="ka-GE"/>
              </w:rPr>
              <w:t xml:space="preserve">, </w:t>
            </w:r>
            <w:r w:rsidRPr="002C367A">
              <w:rPr>
                <w:rFonts w:ascii="Sylfaen" w:hAnsi="Sylfaen"/>
                <w:color w:val="000000"/>
                <w:sz w:val="16"/>
                <w:szCs w:val="16"/>
              </w:rPr>
              <w:t>მატერიალურ - ტექნიკური მდგომარეობის გაუმჯობესებას. სხვადასხვა კულტურული ღონისძიებების მოწყობა</w:t>
            </w:r>
            <w:r w:rsidRPr="002C367A">
              <w:rPr>
                <w:rFonts w:ascii="Sylfaen" w:hAnsi="Sylfaen"/>
                <w:color w:val="000000"/>
                <w:sz w:val="16"/>
                <w:szCs w:val="16"/>
                <w:lang w:val="ka-GE"/>
              </w:rPr>
              <w:t>ს</w:t>
            </w:r>
            <w:r w:rsidRPr="002C367A">
              <w:rPr>
                <w:rFonts w:ascii="Sylfaen" w:hAnsi="Sylfaen"/>
                <w:color w:val="000000"/>
                <w:sz w:val="16"/>
                <w:szCs w:val="16"/>
              </w:rPr>
              <w:t>,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w:t>
            </w:r>
            <w:r w:rsidRPr="002C367A">
              <w:rPr>
                <w:rFonts w:ascii="Sylfaen" w:hAnsi="Sylfaen"/>
                <w:color w:val="000000"/>
                <w:sz w:val="16"/>
                <w:szCs w:val="16"/>
                <w:lang w:val="ka-GE"/>
              </w:rPr>
              <w:t>ს</w:t>
            </w:r>
            <w:r w:rsidRPr="002C367A">
              <w:rPr>
                <w:rFonts w:ascii="Sylfaen" w:hAnsi="Sylfaen"/>
                <w:color w:val="000000"/>
                <w:sz w:val="16"/>
                <w:szCs w:val="16"/>
              </w:rPr>
              <w:t xml:space="preserve">. </w:t>
            </w:r>
            <w:r w:rsidR="002C367A" w:rsidRPr="0020155B">
              <w:rPr>
                <w:rFonts w:ascii="Sylfaen" w:hAnsi="Sylfaen" w:cs="Calibri"/>
                <w:sz w:val="16"/>
                <w:szCs w:val="16"/>
                <w:lang w:val="ka-GE"/>
              </w:rPr>
              <w:t>კულტურის ღონისძიებები და კულტურის ორგანიზაციების სერვისები იგეგმება გენდერული ასპექტების გათვალისწინებით, რათა პასუხობდეს ქალების/გოგონების, კაცების/ბიჭების განსხვავებულ საჭიროებებს და ითვალისწინებდეს მათ ინტერესებს.</w:t>
            </w:r>
          </w:p>
        </w:tc>
      </w:tr>
      <w:tr w:rsidR="00A23080" w:rsidRPr="002C367A" w:rsidTr="00F65523">
        <w:trPr>
          <w:trHeight w:val="305"/>
        </w:trPr>
        <w:tc>
          <w:tcPr>
            <w:tcW w:w="1139" w:type="pct"/>
            <w:shd w:val="clear" w:color="auto" w:fill="auto"/>
            <w:vAlign w:val="center"/>
          </w:tcPr>
          <w:p w:rsidR="00A23080" w:rsidRPr="002C367A" w:rsidRDefault="00A23080" w:rsidP="00F65523">
            <w:pPr>
              <w:jc w:val="center"/>
              <w:rPr>
                <w:rFonts w:ascii="Sylfaen" w:hAnsi="Sylfaen"/>
                <w:b/>
                <w:bCs/>
                <w:color w:val="000000"/>
                <w:sz w:val="16"/>
                <w:szCs w:val="16"/>
              </w:rPr>
            </w:pPr>
            <w:r w:rsidRPr="002C367A">
              <w:rPr>
                <w:rFonts w:ascii="Sylfaen" w:hAnsi="Sylfaen"/>
                <w:b/>
                <w:bCs/>
                <w:color w:val="000000"/>
                <w:sz w:val="16"/>
                <w:szCs w:val="16"/>
              </w:rPr>
              <w:t>პროგრამის მიზანი</w:t>
            </w:r>
          </w:p>
        </w:tc>
        <w:tc>
          <w:tcPr>
            <w:tcW w:w="3861" w:type="pct"/>
            <w:gridSpan w:val="3"/>
            <w:shd w:val="clear" w:color="auto" w:fill="auto"/>
            <w:vAlign w:val="center"/>
          </w:tcPr>
          <w:p w:rsidR="008E6595" w:rsidRPr="002C367A" w:rsidRDefault="00F65523" w:rsidP="00F65523">
            <w:pPr>
              <w:rPr>
                <w:rFonts w:ascii="Sylfaen" w:hAnsi="Sylfaen"/>
                <w:color w:val="000000"/>
                <w:sz w:val="16"/>
                <w:szCs w:val="16"/>
              </w:rPr>
            </w:pPr>
            <w:r w:rsidRPr="002C367A">
              <w:rPr>
                <w:rFonts w:ascii="Sylfaen" w:hAnsi="Sylfaen" w:cs="Calibri"/>
                <w:color w:val="000000"/>
                <w:sz w:val="16"/>
                <w:szCs w:val="16"/>
              </w:rPr>
              <w:t>კულტურული დაწესებულებების ფუნქციონირების ხელშეწყობა,</w:t>
            </w:r>
            <w:r w:rsidRPr="002C367A">
              <w:rPr>
                <w:rFonts w:ascii="Sylfaen" w:hAnsi="Sylfaen" w:cs="Calibri"/>
                <w:color w:val="000000"/>
                <w:sz w:val="16"/>
                <w:szCs w:val="16"/>
                <w:lang w:val="ka-GE"/>
              </w:rPr>
              <w:t xml:space="preserve"> </w:t>
            </w:r>
            <w:r w:rsidR="00A23080" w:rsidRPr="002C367A">
              <w:rPr>
                <w:rFonts w:ascii="Sylfaen" w:hAnsi="Sylfaen"/>
                <w:color w:val="000000"/>
                <w:sz w:val="16"/>
                <w:szCs w:val="16"/>
              </w:rPr>
              <w:t>ხელოვნების ნიჭით დაჯილდოვებული მოსწავლეების წარმოჩინება</w:t>
            </w:r>
            <w:r w:rsidR="00E62A17" w:rsidRPr="002C367A">
              <w:rPr>
                <w:rFonts w:ascii="Sylfaen" w:hAnsi="Sylfaen"/>
                <w:color w:val="000000"/>
                <w:sz w:val="16"/>
                <w:szCs w:val="16"/>
                <w:lang w:val="ka-GE"/>
              </w:rPr>
              <w:t>,</w:t>
            </w:r>
            <w:r w:rsidR="00A23080" w:rsidRPr="002C367A">
              <w:rPr>
                <w:rFonts w:ascii="Sylfaen" w:hAnsi="Sylfaen"/>
                <w:color w:val="000000"/>
                <w:sz w:val="16"/>
                <w:szCs w:val="16"/>
              </w:rPr>
              <w:t xml:space="preserve"> </w:t>
            </w:r>
            <w:r w:rsidR="00E62A17" w:rsidRPr="002C367A">
              <w:rPr>
                <w:rFonts w:ascii="Sylfaen" w:hAnsi="Sylfaen"/>
                <w:color w:val="000000"/>
                <w:sz w:val="16"/>
                <w:szCs w:val="16"/>
              </w:rPr>
              <w:t>მოსახლეობაში ტრადიციული კულტურის პოპულარიზაცია</w:t>
            </w:r>
            <w:r w:rsidR="00A23080" w:rsidRPr="002C367A">
              <w:rPr>
                <w:rFonts w:ascii="Sylfaen" w:hAnsi="Sylfaen"/>
                <w:color w:val="000000"/>
                <w:sz w:val="16"/>
                <w:szCs w:val="16"/>
              </w:rPr>
              <w:t xml:space="preserve">  </w:t>
            </w:r>
          </w:p>
          <w:p w:rsidR="00A23080" w:rsidRPr="002C367A" w:rsidRDefault="008E6595" w:rsidP="00F65523">
            <w:pPr>
              <w:rPr>
                <w:rFonts w:ascii="Sylfaen" w:hAnsi="Sylfaen"/>
                <w:color w:val="000000"/>
                <w:sz w:val="16"/>
                <w:szCs w:val="16"/>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rPr>
              <w:t>მიზანი</w:t>
            </w:r>
            <w:r w:rsidRPr="002C367A">
              <w:rPr>
                <w:rFonts w:ascii="Sylfaen" w:hAnsi="Sylfaen"/>
                <w:color w:val="000000"/>
                <w:sz w:val="16"/>
                <w:szCs w:val="16"/>
              </w:rPr>
              <w:t xml:space="preserve"> 11:  ქალაქებისა და დასახლებების ინკლუზიური, უსაფრთხო და მდგრადი განვითარება</w:t>
            </w:r>
            <w:r w:rsidRPr="002C367A">
              <w:rPr>
                <w:rFonts w:ascii="Sylfaen" w:hAnsi="Sylfaen"/>
                <w:color w:val="000000"/>
                <w:sz w:val="16"/>
                <w:szCs w:val="16"/>
                <w:lang w:val="ka-GE"/>
              </w:rPr>
              <w:t>.</w:t>
            </w:r>
            <w:r w:rsidR="00A23080" w:rsidRPr="002C367A">
              <w:rPr>
                <w:rFonts w:ascii="Sylfaen" w:hAnsi="Sylfaen"/>
                <w:color w:val="000000"/>
                <w:sz w:val="16"/>
                <w:szCs w:val="16"/>
              </w:rPr>
              <w:t xml:space="preserve">                                                                                                                                                                            </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476"/>
        <w:gridCol w:w="4320"/>
        <w:gridCol w:w="2434"/>
      </w:tblGrid>
      <w:tr w:rsidR="00432174" w:rsidRPr="00243FCE" w:rsidTr="0046746F">
        <w:trPr>
          <w:trHeight w:val="431"/>
        </w:trPr>
        <w:tc>
          <w:tcPr>
            <w:tcW w:w="1064" w:type="pct"/>
            <w:vMerge w:val="restart"/>
            <w:shd w:val="clear" w:color="auto" w:fill="auto"/>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პროგრამის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დასახელება</w:t>
            </w:r>
          </w:p>
        </w:tc>
        <w:tc>
          <w:tcPr>
            <w:tcW w:w="706" w:type="pct"/>
            <w:shd w:val="clear" w:color="auto" w:fill="auto"/>
            <w:noWrap/>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კულტურის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ორგანიზაციების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ხელშეწყობა</w:t>
            </w:r>
          </w:p>
        </w:tc>
        <w:tc>
          <w:tcPr>
            <w:tcW w:w="1164" w:type="pct"/>
            <w:shd w:val="clear" w:color="auto" w:fill="auto"/>
            <w:vAlign w:val="center"/>
            <w:hideMark/>
          </w:tcPr>
          <w:p w:rsidR="00432174" w:rsidRPr="00243FCE" w:rsidRDefault="00F65523" w:rsidP="003932EF">
            <w:pPr>
              <w:jc w:val="center"/>
              <w:rPr>
                <w:rFonts w:ascii="Calibri" w:hAnsi="Calibri" w:cs="Calibri"/>
                <w:b/>
                <w:sz w:val="16"/>
                <w:szCs w:val="16"/>
                <w:lang w:val="ka-GE"/>
              </w:rPr>
            </w:pPr>
            <w:r w:rsidRPr="00243FCE">
              <w:rPr>
                <w:rFonts w:ascii="Sylfaen" w:hAnsi="Sylfaen" w:cs="Calibri"/>
                <w:b/>
                <w:sz w:val="16"/>
                <w:szCs w:val="16"/>
                <w:lang w:val="ka-GE"/>
              </w:rPr>
              <w:t>202</w:t>
            </w:r>
            <w:r w:rsidR="003932EF">
              <w:rPr>
                <w:rFonts w:ascii="Sylfaen" w:hAnsi="Sylfaen" w:cs="Calibri"/>
                <w:b/>
                <w:sz w:val="16"/>
                <w:szCs w:val="16"/>
                <w:lang w:val="ka-GE"/>
              </w:rPr>
              <w:t>4</w:t>
            </w:r>
            <w:r w:rsidR="00432174" w:rsidRPr="00243FCE">
              <w:rPr>
                <w:rFonts w:ascii="Calibri" w:hAnsi="Calibri" w:cs="Calibri"/>
                <w:b/>
                <w:sz w:val="16"/>
                <w:szCs w:val="16"/>
              </w:rPr>
              <w:t xml:space="preserve"> </w:t>
            </w:r>
            <w:r w:rsidR="00432174" w:rsidRPr="00243FCE">
              <w:rPr>
                <w:rFonts w:ascii="Sylfaen" w:hAnsi="Sylfaen" w:cs="Sylfaen"/>
                <w:b/>
                <w:sz w:val="16"/>
                <w:szCs w:val="16"/>
              </w:rPr>
              <w:t>წლის</w:t>
            </w:r>
            <w:r w:rsidR="00432174" w:rsidRPr="00243FCE">
              <w:rPr>
                <w:rFonts w:ascii="Calibri" w:hAnsi="Calibri" w:cs="Calibri"/>
                <w:b/>
                <w:sz w:val="16"/>
                <w:szCs w:val="16"/>
              </w:rPr>
              <w:t xml:space="preserve"> </w:t>
            </w:r>
            <w:r w:rsidR="00432174" w:rsidRPr="00243FCE">
              <w:rPr>
                <w:rFonts w:ascii="Sylfaen" w:hAnsi="Sylfaen" w:cs="Sylfaen"/>
                <w:b/>
                <w:sz w:val="16"/>
                <w:szCs w:val="16"/>
              </w:rPr>
              <w:t xml:space="preserve">დაფინანსება </w:t>
            </w:r>
            <w:r w:rsidR="00432174" w:rsidRPr="00243FCE">
              <w:rPr>
                <w:rFonts w:ascii="Sylfaen" w:hAnsi="Sylfaen" w:cs="Sylfaen"/>
                <w:b/>
                <w:sz w:val="16"/>
                <w:szCs w:val="16"/>
                <w:lang w:val="ka-GE"/>
              </w:rPr>
              <w:t>(ათას ლარებში)</w:t>
            </w:r>
          </w:p>
        </w:tc>
      </w:tr>
      <w:tr w:rsidR="00432174" w:rsidRPr="00243FCE" w:rsidTr="00A23080">
        <w:trPr>
          <w:trHeight w:val="395"/>
        </w:trPr>
        <w:tc>
          <w:tcPr>
            <w:tcW w:w="1064" w:type="pct"/>
            <w:vMerge/>
            <w:vAlign w:val="center"/>
            <w:hideMark/>
          </w:tcPr>
          <w:p w:rsidR="00432174" w:rsidRPr="00243FCE" w:rsidRDefault="00432174" w:rsidP="00A23080">
            <w:pPr>
              <w:jc w:val="center"/>
              <w:rPr>
                <w:rFonts w:ascii="Calibri" w:hAnsi="Calibri" w:cs="Calibri"/>
                <w:b/>
                <w:color w:val="000000"/>
                <w:sz w:val="16"/>
                <w:szCs w:val="16"/>
              </w:rPr>
            </w:pPr>
          </w:p>
        </w:tc>
        <w:tc>
          <w:tcPr>
            <w:tcW w:w="706"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 xml:space="preserve"> 05 02 01</w:t>
            </w:r>
          </w:p>
        </w:tc>
        <w:tc>
          <w:tcPr>
            <w:tcW w:w="2066" w:type="pct"/>
            <w:vMerge/>
            <w:vAlign w:val="center"/>
            <w:hideMark/>
          </w:tcPr>
          <w:p w:rsidR="00432174" w:rsidRPr="00243FCE"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88016E" w:rsidRDefault="00CA1F45" w:rsidP="00816026">
            <w:pPr>
              <w:jc w:val="center"/>
              <w:rPr>
                <w:rFonts w:ascii="Sylfaen" w:hAnsi="Sylfaen" w:cs="Calibri"/>
                <w:b/>
                <w:color w:val="000000"/>
                <w:sz w:val="16"/>
                <w:szCs w:val="16"/>
                <w:lang w:val="ka-GE"/>
              </w:rPr>
            </w:pPr>
            <w:r w:rsidRPr="0088016E">
              <w:rPr>
                <w:rFonts w:ascii="Sylfaen" w:hAnsi="Sylfaen" w:cs="Calibri"/>
                <w:b/>
                <w:bCs/>
                <w:color w:val="000000"/>
                <w:sz w:val="16"/>
                <w:szCs w:val="16"/>
                <w:lang w:val="ka-GE"/>
              </w:rPr>
              <w:t>2932,19</w:t>
            </w:r>
          </w:p>
        </w:tc>
      </w:tr>
      <w:tr w:rsidR="00A23080" w:rsidRPr="00243FCE" w:rsidTr="00F65523">
        <w:trPr>
          <w:trHeight w:val="440"/>
        </w:trPr>
        <w:tc>
          <w:tcPr>
            <w:tcW w:w="1064" w:type="pct"/>
            <w:shd w:val="clear" w:color="auto" w:fill="auto"/>
            <w:vAlign w:val="center"/>
            <w:hideMark/>
          </w:tcPr>
          <w:p w:rsidR="00A23080" w:rsidRPr="00243FCE" w:rsidRDefault="00A23080" w:rsidP="00A23080">
            <w:pPr>
              <w:jc w:val="center"/>
              <w:rPr>
                <w:rFonts w:ascii="Sylfaen" w:hAnsi="Sylfaen"/>
                <w:b/>
                <w:bCs/>
                <w:color w:val="000000"/>
                <w:sz w:val="16"/>
                <w:szCs w:val="16"/>
              </w:rPr>
            </w:pPr>
            <w:r w:rsidRPr="00243FCE">
              <w:rPr>
                <w:rFonts w:ascii="Sylfaen" w:hAnsi="Sylfaen"/>
                <w:b/>
                <w:bCs/>
                <w:color w:val="000000"/>
                <w:sz w:val="16"/>
                <w:szCs w:val="16"/>
              </w:rPr>
              <w:t xml:space="preserve">ქვეპროგრამის განმახორციელებელი </w:t>
            </w:r>
          </w:p>
        </w:tc>
        <w:tc>
          <w:tcPr>
            <w:tcW w:w="3936" w:type="pct"/>
            <w:gridSpan w:val="3"/>
            <w:shd w:val="clear" w:color="auto" w:fill="auto"/>
            <w:vAlign w:val="center"/>
            <w:hideMark/>
          </w:tcPr>
          <w:p w:rsidR="00A23080" w:rsidRPr="00243FCE" w:rsidRDefault="00A23080" w:rsidP="00A23080">
            <w:pPr>
              <w:rPr>
                <w:rFonts w:ascii="Sylfaen" w:hAnsi="Sylfaen"/>
                <w:color w:val="000000"/>
                <w:sz w:val="16"/>
                <w:szCs w:val="16"/>
              </w:rPr>
            </w:pPr>
            <w:r w:rsidRPr="00243FCE">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243FCE">
              <w:rPr>
                <w:rFonts w:ascii="Sylfaen" w:hAnsi="Sylfaen"/>
                <w:color w:val="000000"/>
                <w:sz w:val="16"/>
                <w:szCs w:val="16"/>
              </w:rPr>
              <w:br/>
              <w:t>დაწესებულების ნიკო სულხანიშვილის თელავის №1 სამუსიკო</w:t>
            </w:r>
            <w:r w:rsidRPr="00243FCE">
              <w:rPr>
                <w:rFonts w:ascii="Sylfaen" w:hAnsi="Sylfaen"/>
                <w:color w:val="000000"/>
                <w:sz w:val="16"/>
                <w:szCs w:val="16"/>
              </w:rPr>
              <w:br/>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243FCE" w:rsidTr="008A61A2">
        <w:trPr>
          <w:trHeight w:val="251"/>
        </w:trPr>
        <w:tc>
          <w:tcPr>
            <w:tcW w:w="1064" w:type="pct"/>
            <w:shd w:val="clear" w:color="auto" w:fill="auto"/>
            <w:vAlign w:val="center"/>
            <w:hideMark/>
          </w:tcPr>
          <w:p w:rsidR="00A23080" w:rsidRPr="00243FCE" w:rsidRDefault="00A23080" w:rsidP="00A23080">
            <w:pPr>
              <w:jc w:val="center"/>
              <w:rPr>
                <w:rFonts w:ascii="Sylfaen" w:hAnsi="Sylfaen"/>
                <w:b/>
                <w:bCs/>
                <w:color w:val="000000"/>
                <w:sz w:val="16"/>
                <w:szCs w:val="16"/>
              </w:rPr>
            </w:pPr>
            <w:r w:rsidRPr="00243FCE">
              <w:rPr>
                <w:rFonts w:ascii="Sylfaen" w:hAnsi="Sylfaen"/>
                <w:b/>
                <w:bCs/>
                <w:color w:val="000000"/>
                <w:sz w:val="16"/>
                <w:szCs w:val="16"/>
              </w:rPr>
              <w:t xml:space="preserve">ქვეპროგრამის აღწერა </w:t>
            </w:r>
          </w:p>
        </w:tc>
        <w:tc>
          <w:tcPr>
            <w:tcW w:w="3936" w:type="pct"/>
            <w:gridSpan w:val="3"/>
            <w:shd w:val="clear" w:color="auto" w:fill="auto"/>
            <w:vAlign w:val="center"/>
            <w:hideMark/>
          </w:tcPr>
          <w:p w:rsidR="00A23080" w:rsidRPr="00243FCE" w:rsidRDefault="00A23080" w:rsidP="00243FCE">
            <w:pPr>
              <w:jc w:val="both"/>
              <w:rPr>
                <w:rFonts w:ascii="Sylfaen" w:hAnsi="Sylfaen"/>
                <w:color w:val="000000"/>
                <w:sz w:val="16"/>
                <w:szCs w:val="16"/>
              </w:rPr>
            </w:pPr>
            <w:r w:rsidRPr="00243FCE">
              <w:rPr>
                <w:rFonts w:ascii="Sylfaen" w:hAnsi="Sylfaen"/>
                <w:color w:val="000000"/>
                <w:sz w:val="16"/>
                <w:szCs w:val="16"/>
              </w:rPr>
              <w:t>აღნიშნული პროგრამის ფარგლებში ფინანსდება და ფუნქციონირებს კულტურული ორგანიზაციები</w:t>
            </w:r>
            <w:r w:rsidR="00243FCE" w:rsidRPr="00243FCE">
              <w:rPr>
                <w:rFonts w:ascii="Sylfaen" w:hAnsi="Sylfaen"/>
                <w:color w:val="000000"/>
                <w:sz w:val="16"/>
                <w:szCs w:val="16"/>
                <w:lang w:val="ka-GE"/>
              </w:rPr>
              <w:t>,</w:t>
            </w:r>
            <w:r w:rsidRPr="00243FCE">
              <w:rPr>
                <w:rFonts w:ascii="Sylfaen" w:hAnsi="Sylfaen"/>
                <w:color w:val="000000"/>
                <w:sz w:val="16"/>
                <w:szCs w:val="16"/>
              </w:rPr>
              <w:t xml:space="preserve"> რომლებიც ახორციელებენ ხალხური შემოქმედების, ფოლკლორული ეთნოგრაფიუ</w:t>
            </w:r>
            <w:r w:rsidR="00243FCE" w:rsidRPr="00243FCE">
              <w:rPr>
                <w:rFonts w:ascii="Sylfaen" w:hAnsi="Sylfaen"/>
                <w:color w:val="000000"/>
                <w:sz w:val="16"/>
                <w:szCs w:val="16"/>
              </w:rPr>
              <w:t>ლი მემკვიდრეობის პოპულარიზაციას,</w:t>
            </w:r>
            <w:r w:rsidRPr="00243FCE">
              <w:rPr>
                <w:rFonts w:ascii="Sylfaen" w:hAnsi="Sylfaen"/>
                <w:color w:val="000000"/>
                <w:sz w:val="16"/>
                <w:szCs w:val="16"/>
              </w:rPr>
              <w:t xml:space="preserve"> სათანადო მომზადებას და  შემოქმედე</w:t>
            </w:r>
            <w:r w:rsidR="00243FCE" w:rsidRPr="00243FCE">
              <w:rPr>
                <w:rFonts w:ascii="Sylfaen" w:hAnsi="Sylfaen"/>
                <w:color w:val="000000"/>
                <w:sz w:val="16"/>
                <w:szCs w:val="16"/>
              </w:rPr>
              <w:t xml:space="preserve">ბითი კონცერტების მოწყობას, </w:t>
            </w:r>
            <w:r w:rsidRPr="00243FCE">
              <w:rPr>
                <w:rFonts w:ascii="Sylfaen" w:hAnsi="Sylfaen"/>
                <w:color w:val="000000"/>
                <w:sz w:val="16"/>
                <w:szCs w:val="16"/>
              </w:rPr>
              <w:t>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00243FCE" w:rsidRPr="00243FCE">
              <w:rPr>
                <w:rFonts w:ascii="Sylfaen" w:hAnsi="Sylfaen"/>
                <w:color w:val="000000"/>
                <w:sz w:val="16"/>
                <w:szCs w:val="16"/>
                <w:lang w:val="ka-GE"/>
              </w:rPr>
              <w:t>.</w:t>
            </w:r>
            <w:r w:rsidRPr="00243FCE">
              <w:rPr>
                <w:rFonts w:ascii="Sylfaen" w:hAnsi="Sylfaen"/>
                <w:color w:val="000000"/>
                <w:sz w:val="16"/>
                <w:szCs w:val="16"/>
              </w:rPr>
              <w:t xml:space="preserve"> </w:t>
            </w:r>
          </w:p>
        </w:tc>
      </w:tr>
      <w:tr w:rsidR="00A23080" w:rsidRPr="00243FCE" w:rsidTr="00F65523">
        <w:trPr>
          <w:trHeight w:val="359"/>
        </w:trPr>
        <w:tc>
          <w:tcPr>
            <w:tcW w:w="1064" w:type="pct"/>
            <w:shd w:val="clear" w:color="auto" w:fill="auto"/>
            <w:vAlign w:val="center"/>
          </w:tcPr>
          <w:p w:rsidR="00A23080" w:rsidRPr="00243FCE" w:rsidRDefault="00A23080" w:rsidP="00F65523">
            <w:pPr>
              <w:jc w:val="center"/>
              <w:rPr>
                <w:rFonts w:ascii="Sylfaen" w:hAnsi="Sylfaen"/>
                <w:b/>
                <w:bCs/>
                <w:color w:val="000000"/>
                <w:sz w:val="16"/>
                <w:szCs w:val="16"/>
              </w:rPr>
            </w:pPr>
            <w:r w:rsidRPr="00243FCE">
              <w:rPr>
                <w:rFonts w:ascii="Sylfaen" w:hAnsi="Sylfaen"/>
                <w:b/>
                <w:bCs/>
                <w:color w:val="000000"/>
                <w:sz w:val="16"/>
                <w:szCs w:val="16"/>
              </w:rPr>
              <w:t>ქვეპროგრამის მიზანი</w:t>
            </w:r>
          </w:p>
        </w:tc>
        <w:tc>
          <w:tcPr>
            <w:tcW w:w="3936" w:type="pct"/>
            <w:gridSpan w:val="3"/>
            <w:shd w:val="clear" w:color="auto" w:fill="auto"/>
            <w:vAlign w:val="center"/>
          </w:tcPr>
          <w:p w:rsidR="00A23080" w:rsidRPr="00243FCE" w:rsidRDefault="00243FCE" w:rsidP="00F65523">
            <w:pPr>
              <w:rPr>
                <w:rFonts w:ascii="Sylfaen" w:hAnsi="Sylfaen"/>
                <w:color w:val="000000"/>
                <w:sz w:val="16"/>
                <w:szCs w:val="16"/>
              </w:rPr>
            </w:pPr>
            <w:r w:rsidRPr="00243FCE">
              <w:rPr>
                <w:rFonts w:ascii="Sylfaen" w:hAnsi="Sylfaen" w:cs="Calibri"/>
                <w:color w:val="000000"/>
                <w:sz w:val="16"/>
                <w:szCs w:val="16"/>
              </w:rPr>
              <w:t>კულტურული დაწესებულებების ფუნქციონირების ხელშეწყობა,</w:t>
            </w:r>
            <w:r w:rsidRPr="00243FCE">
              <w:rPr>
                <w:rFonts w:ascii="Sylfaen" w:hAnsi="Sylfaen" w:cs="Calibri"/>
                <w:color w:val="000000"/>
                <w:sz w:val="16"/>
                <w:szCs w:val="16"/>
                <w:lang w:val="ka-GE"/>
              </w:rPr>
              <w:t xml:space="preserve"> </w:t>
            </w:r>
            <w:r w:rsidRPr="00243FCE">
              <w:rPr>
                <w:rFonts w:ascii="Sylfaen" w:hAnsi="Sylfaen"/>
                <w:color w:val="000000"/>
                <w:sz w:val="16"/>
                <w:szCs w:val="16"/>
              </w:rPr>
              <w:t>ხელოვნების ნიჭით დაჯილდოვებული მოსწავლეების წარმოჩინება</w:t>
            </w:r>
            <w:r w:rsidRPr="00243FCE">
              <w:rPr>
                <w:rFonts w:ascii="Sylfaen" w:hAnsi="Sylfaen"/>
                <w:color w:val="000000"/>
                <w:sz w:val="16"/>
                <w:szCs w:val="16"/>
                <w:lang w:val="ka-GE"/>
              </w:rPr>
              <w:t>,</w:t>
            </w:r>
            <w:r w:rsidRPr="00243FCE">
              <w:rPr>
                <w:rFonts w:ascii="Sylfaen" w:hAnsi="Sylfaen"/>
                <w:color w:val="000000"/>
                <w:sz w:val="16"/>
                <w:szCs w:val="16"/>
              </w:rPr>
              <w:t xml:space="preserve"> მოსახლეობაში ტრადიციული კულტურის პოპულარიზაცია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372"/>
        <w:gridCol w:w="4375"/>
        <w:gridCol w:w="2436"/>
      </w:tblGrid>
      <w:tr w:rsidR="00432174" w:rsidRPr="00BE5349" w:rsidTr="0046746F">
        <w:trPr>
          <w:trHeight w:val="368"/>
        </w:trPr>
        <w:tc>
          <w:tcPr>
            <w:tcW w:w="1087" w:type="pct"/>
            <w:vMerge w:val="restart"/>
            <w:shd w:val="clear" w:color="auto" w:fill="auto"/>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ქვეპროგრამის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კოდი</w:t>
            </w:r>
          </w:p>
        </w:tc>
        <w:tc>
          <w:tcPr>
            <w:tcW w:w="2092" w:type="pct"/>
            <w:vMerge w:val="restart"/>
            <w:shd w:val="clear" w:color="auto" w:fill="auto"/>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ა</w:t>
            </w:r>
            <w:r w:rsidRPr="00BE5349">
              <w:rPr>
                <w:rFonts w:ascii="Calibri" w:hAnsi="Calibri" w:cs="Calibri"/>
                <w:b/>
                <w:color w:val="000000"/>
                <w:sz w:val="16"/>
                <w:szCs w:val="16"/>
              </w:rPr>
              <w:t>(</w:t>
            </w:r>
            <w:r w:rsidRPr="00BE5349">
              <w:rPr>
                <w:rFonts w:ascii="Sylfaen" w:hAnsi="Sylfaen" w:cs="Sylfaen"/>
                <w:b/>
                <w:color w:val="000000"/>
                <w:sz w:val="16"/>
                <w:szCs w:val="16"/>
              </w:rPr>
              <w:t>ა</w:t>
            </w:r>
            <w:r w:rsidRPr="00BE5349">
              <w:rPr>
                <w:rFonts w:ascii="Calibri" w:hAnsi="Calibri" w:cs="Calibri"/>
                <w:b/>
                <w:color w:val="000000"/>
                <w:sz w:val="16"/>
                <w:szCs w:val="16"/>
              </w:rPr>
              <w:t>)</w:t>
            </w:r>
            <w:r w:rsidRPr="00BE5349">
              <w:rPr>
                <w:rFonts w:ascii="Sylfaen" w:hAnsi="Sylfaen" w:cs="Sylfaen"/>
                <w:b/>
                <w:color w:val="000000"/>
                <w:sz w:val="16"/>
                <w:szCs w:val="16"/>
              </w:rPr>
              <w:t>იპ</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თელავის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მუნიციპალიტეტის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ქართული</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ხალხური</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სიმღერისა</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და</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ცეკვის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ანსამბლი</w:t>
            </w:r>
          </w:p>
        </w:tc>
        <w:tc>
          <w:tcPr>
            <w:tcW w:w="1165" w:type="pct"/>
            <w:shd w:val="clear" w:color="auto" w:fill="auto"/>
            <w:vAlign w:val="center"/>
            <w:hideMark/>
          </w:tcPr>
          <w:p w:rsidR="00432174" w:rsidRPr="00BE5349" w:rsidRDefault="00F65523" w:rsidP="003932EF">
            <w:pPr>
              <w:jc w:val="center"/>
              <w:rPr>
                <w:rFonts w:ascii="Calibri" w:hAnsi="Calibri" w:cs="Calibri"/>
                <w:b/>
                <w:sz w:val="16"/>
                <w:szCs w:val="16"/>
                <w:lang w:val="ka-GE"/>
              </w:rPr>
            </w:pPr>
            <w:r w:rsidRPr="00BE5349">
              <w:rPr>
                <w:rFonts w:ascii="Sylfaen" w:hAnsi="Sylfaen" w:cs="Calibri"/>
                <w:b/>
                <w:sz w:val="16"/>
                <w:szCs w:val="16"/>
                <w:lang w:val="ka-GE"/>
              </w:rPr>
              <w:t>202</w:t>
            </w:r>
            <w:r w:rsidR="003932EF">
              <w:rPr>
                <w:rFonts w:ascii="Sylfaen" w:hAnsi="Sylfaen" w:cs="Calibri"/>
                <w:b/>
                <w:sz w:val="16"/>
                <w:szCs w:val="16"/>
                <w:lang w:val="ka-GE"/>
              </w:rPr>
              <w:t>4</w:t>
            </w:r>
            <w:r w:rsidR="00432174" w:rsidRPr="00BE5349">
              <w:rPr>
                <w:rFonts w:ascii="Calibri" w:hAnsi="Calibri" w:cs="Calibri"/>
                <w:b/>
                <w:sz w:val="16"/>
                <w:szCs w:val="16"/>
              </w:rPr>
              <w:t xml:space="preserve"> </w:t>
            </w:r>
            <w:r w:rsidR="00432174" w:rsidRPr="00BE5349">
              <w:rPr>
                <w:rFonts w:ascii="Sylfaen" w:hAnsi="Sylfaen" w:cs="Sylfaen"/>
                <w:b/>
                <w:sz w:val="16"/>
                <w:szCs w:val="16"/>
              </w:rPr>
              <w:t>წლის</w:t>
            </w:r>
            <w:r w:rsidR="00432174" w:rsidRPr="00BE5349">
              <w:rPr>
                <w:rFonts w:ascii="Calibri" w:hAnsi="Calibri" w:cs="Calibri"/>
                <w:b/>
                <w:sz w:val="16"/>
                <w:szCs w:val="16"/>
              </w:rPr>
              <w:t xml:space="preserve"> </w:t>
            </w:r>
            <w:r w:rsidR="00432174" w:rsidRPr="00BE5349">
              <w:rPr>
                <w:rFonts w:ascii="Sylfaen" w:hAnsi="Sylfaen" w:cs="Sylfaen"/>
                <w:b/>
                <w:sz w:val="16"/>
                <w:szCs w:val="16"/>
              </w:rPr>
              <w:t xml:space="preserve">დაფინანსება </w:t>
            </w:r>
            <w:r w:rsidR="00432174" w:rsidRPr="00BE5349">
              <w:rPr>
                <w:rFonts w:ascii="Sylfaen" w:hAnsi="Sylfaen" w:cs="Sylfaen"/>
                <w:b/>
                <w:sz w:val="16"/>
                <w:szCs w:val="16"/>
                <w:lang w:val="ka-GE"/>
              </w:rPr>
              <w:t>(ათას ლარებში)</w:t>
            </w:r>
          </w:p>
        </w:tc>
      </w:tr>
      <w:tr w:rsidR="00432174" w:rsidRPr="00BE5349" w:rsidTr="001E49E8">
        <w:trPr>
          <w:trHeight w:val="341"/>
        </w:trPr>
        <w:tc>
          <w:tcPr>
            <w:tcW w:w="1087" w:type="pct"/>
            <w:vMerge/>
            <w:vAlign w:val="center"/>
            <w:hideMark/>
          </w:tcPr>
          <w:p w:rsidR="00432174" w:rsidRPr="00BE5349"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05 02 01 01</w:t>
            </w:r>
          </w:p>
        </w:tc>
        <w:tc>
          <w:tcPr>
            <w:tcW w:w="2092" w:type="pct"/>
            <w:vMerge/>
            <w:vAlign w:val="center"/>
            <w:hideMark/>
          </w:tcPr>
          <w:p w:rsidR="00432174" w:rsidRPr="00BE5349"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88016E" w:rsidRDefault="008E1F0E" w:rsidP="002664DE">
            <w:pPr>
              <w:jc w:val="center"/>
              <w:rPr>
                <w:rFonts w:ascii="Sylfaen" w:hAnsi="Sylfaen" w:cs="Calibri"/>
                <w:b/>
                <w:color w:val="000000"/>
                <w:sz w:val="16"/>
                <w:szCs w:val="16"/>
                <w:lang w:val="ka-GE"/>
              </w:rPr>
            </w:pPr>
            <w:r w:rsidRPr="0088016E">
              <w:rPr>
                <w:rFonts w:ascii="Sylfaen" w:hAnsi="Sylfaen"/>
                <w:b/>
                <w:sz w:val="16"/>
                <w:szCs w:val="16"/>
                <w:lang w:val="ka-GE"/>
              </w:rPr>
              <w:t>130,0</w:t>
            </w:r>
          </w:p>
        </w:tc>
      </w:tr>
      <w:tr w:rsidR="00A23080" w:rsidRPr="00BE5349" w:rsidTr="001E49E8">
        <w:trPr>
          <w:trHeight w:val="350"/>
        </w:trPr>
        <w:tc>
          <w:tcPr>
            <w:tcW w:w="1087" w:type="pct"/>
            <w:shd w:val="clear" w:color="auto" w:fill="auto"/>
            <w:vAlign w:val="center"/>
            <w:hideMark/>
          </w:tcPr>
          <w:p w:rsidR="00A23080" w:rsidRPr="00BE5349" w:rsidRDefault="00A23080" w:rsidP="00A23080">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განმახორციელებელი </w:t>
            </w:r>
          </w:p>
        </w:tc>
        <w:tc>
          <w:tcPr>
            <w:tcW w:w="3913" w:type="pct"/>
            <w:gridSpan w:val="3"/>
            <w:shd w:val="clear" w:color="auto" w:fill="auto"/>
            <w:noWrap/>
            <w:vAlign w:val="center"/>
            <w:hideMark/>
          </w:tcPr>
          <w:p w:rsidR="00A23080" w:rsidRPr="00BE5349" w:rsidRDefault="00A23080" w:rsidP="00A23080">
            <w:pPr>
              <w:rPr>
                <w:rFonts w:ascii="Sylfaen" w:hAnsi="Sylfaen"/>
                <w:color w:val="000000"/>
                <w:sz w:val="16"/>
                <w:szCs w:val="16"/>
              </w:rPr>
            </w:pPr>
            <w:r w:rsidRPr="00BE5349">
              <w:rPr>
                <w:rFonts w:ascii="Sylfaen" w:hAnsi="Sylfaen"/>
                <w:color w:val="000000"/>
                <w:sz w:val="16"/>
                <w:szCs w:val="16"/>
              </w:rPr>
              <w:t xml:space="preserve">ა(ა)იპ თელავის მუნიციპალიტეტის ქართული ხალხური სიმღერისა და ცეკვის ანსამბლი </w:t>
            </w:r>
          </w:p>
        </w:tc>
      </w:tr>
      <w:tr w:rsidR="00A23080" w:rsidRPr="00BE5349" w:rsidTr="00E62A17">
        <w:trPr>
          <w:trHeight w:val="845"/>
        </w:trPr>
        <w:tc>
          <w:tcPr>
            <w:tcW w:w="1087" w:type="pct"/>
            <w:shd w:val="clear" w:color="auto" w:fill="auto"/>
            <w:vAlign w:val="center"/>
            <w:hideMark/>
          </w:tcPr>
          <w:p w:rsidR="00A23080" w:rsidRPr="00BE5349" w:rsidRDefault="00A23080" w:rsidP="00A23080">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აღწერა </w:t>
            </w:r>
          </w:p>
        </w:tc>
        <w:tc>
          <w:tcPr>
            <w:tcW w:w="3913" w:type="pct"/>
            <w:gridSpan w:val="3"/>
            <w:shd w:val="clear" w:color="auto" w:fill="auto"/>
            <w:vAlign w:val="center"/>
            <w:hideMark/>
          </w:tcPr>
          <w:p w:rsidR="00A23080" w:rsidRPr="000D65D1" w:rsidRDefault="00BE5349" w:rsidP="00756B43">
            <w:pPr>
              <w:jc w:val="both"/>
              <w:rPr>
                <w:rFonts w:ascii="Sylfaen" w:hAnsi="Sylfaen"/>
                <w:color w:val="000000"/>
                <w:sz w:val="16"/>
                <w:szCs w:val="16"/>
                <w:lang w:val="ka-GE"/>
              </w:rPr>
            </w:pPr>
            <w:r w:rsidRPr="00BE5349">
              <w:rPr>
                <w:rFonts w:ascii="Sylfaen" w:hAnsi="Sylfaen" w:cs="Sylfaen"/>
                <w:sz w:val="16"/>
                <w:szCs w:val="16"/>
              </w:rPr>
              <w:t>ქვეპროგრამა</w:t>
            </w:r>
            <w:r w:rsidRPr="00BE5349">
              <w:rPr>
                <w:sz w:val="16"/>
                <w:szCs w:val="16"/>
              </w:rPr>
              <w:t xml:space="preserve"> </w:t>
            </w:r>
            <w:r w:rsidRPr="00BE5349">
              <w:rPr>
                <w:rFonts w:ascii="Sylfaen" w:hAnsi="Sylfaen" w:cs="Sylfaen"/>
                <w:sz w:val="16"/>
                <w:szCs w:val="16"/>
              </w:rPr>
              <w:t>ხელს</w:t>
            </w:r>
            <w:r w:rsidRPr="00BE5349">
              <w:rPr>
                <w:sz w:val="16"/>
                <w:szCs w:val="16"/>
              </w:rPr>
              <w:t xml:space="preserve"> </w:t>
            </w:r>
            <w:r w:rsidRPr="00BE5349">
              <w:rPr>
                <w:rFonts w:ascii="Sylfaen" w:hAnsi="Sylfaen" w:cs="Sylfaen"/>
                <w:sz w:val="16"/>
                <w:szCs w:val="16"/>
              </w:rPr>
              <w:t>შეუწყობს</w:t>
            </w:r>
            <w:r w:rsidRPr="00BE5349">
              <w:rPr>
                <w:sz w:val="16"/>
                <w:szCs w:val="16"/>
              </w:rPr>
              <w:t xml:space="preserve"> </w:t>
            </w:r>
            <w:r w:rsidRPr="00BE5349">
              <w:rPr>
                <w:rFonts w:ascii="Sylfaen" w:hAnsi="Sylfaen" w:cs="Sylfaen"/>
                <w:color w:val="000000"/>
                <w:sz w:val="16"/>
                <w:szCs w:val="16"/>
              </w:rPr>
              <w:t>ა</w:t>
            </w:r>
            <w:r w:rsidRPr="00BE5349">
              <w:rPr>
                <w:rFonts w:ascii="Calibri" w:hAnsi="Calibri" w:cs="Calibri"/>
                <w:color w:val="000000"/>
                <w:sz w:val="16"/>
                <w:szCs w:val="16"/>
              </w:rPr>
              <w:t>(</w:t>
            </w:r>
            <w:r w:rsidRPr="00BE5349">
              <w:rPr>
                <w:rFonts w:ascii="Sylfaen" w:hAnsi="Sylfaen" w:cs="Sylfaen"/>
                <w:color w:val="000000"/>
                <w:sz w:val="16"/>
                <w:szCs w:val="16"/>
              </w:rPr>
              <w:t>ა</w:t>
            </w:r>
            <w:r w:rsidRPr="00BE5349">
              <w:rPr>
                <w:rFonts w:ascii="Calibri" w:hAnsi="Calibri" w:cs="Calibri"/>
                <w:color w:val="000000"/>
                <w:sz w:val="16"/>
                <w:szCs w:val="16"/>
              </w:rPr>
              <w:t>)</w:t>
            </w:r>
            <w:r w:rsidRPr="00BE5349">
              <w:rPr>
                <w:rFonts w:ascii="Sylfaen" w:hAnsi="Sylfaen" w:cs="Sylfaen"/>
                <w:color w:val="000000"/>
                <w:sz w:val="16"/>
                <w:szCs w:val="16"/>
              </w:rPr>
              <w:t>იპ</w:t>
            </w:r>
            <w:r w:rsidRPr="00BE5349">
              <w:rPr>
                <w:rFonts w:ascii="Calibri" w:hAnsi="Calibri" w:cs="Calibri"/>
                <w:color w:val="000000"/>
                <w:sz w:val="16"/>
                <w:szCs w:val="16"/>
              </w:rPr>
              <w:t xml:space="preserve"> </w:t>
            </w:r>
            <w:r w:rsidRPr="00BE5349">
              <w:rPr>
                <w:rFonts w:ascii="Sylfaen" w:hAnsi="Sylfaen" w:cs="Sylfaen"/>
                <w:color w:val="000000"/>
                <w:sz w:val="16"/>
                <w:szCs w:val="16"/>
              </w:rPr>
              <w:t>თელავის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მუნიციპალიტეტის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ქართული</w:t>
            </w:r>
            <w:r w:rsidRPr="00BE5349">
              <w:rPr>
                <w:rFonts w:ascii="Calibri" w:hAnsi="Calibri" w:cs="Calibri"/>
                <w:color w:val="000000"/>
                <w:sz w:val="16"/>
                <w:szCs w:val="16"/>
              </w:rPr>
              <w:t xml:space="preserve"> </w:t>
            </w:r>
            <w:r w:rsidRPr="00BE5349">
              <w:rPr>
                <w:rFonts w:ascii="Sylfaen" w:hAnsi="Sylfaen" w:cs="Sylfaen"/>
                <w:color w:val="000000"/>
                <w:sz w:val="16"/>
                <w:szCs w:val="16"/>
              </w:rPr>
              <w:t>ხალხური</w:t>
            </w:r>
            <w:r w:rsidRPr="00BE5349">
              <w:rPr>
                <w:rFonts w:ascii="Calibri" w:hAnsi="Calibri" w:cs="Calibri"/>
                <w:color w:val="000000"/>
                <w:sz w:val="16"/>
                <w:szCs w:val="16"/>
              </w:rPr>
              <w:t xml:space="preserve"> </w:t>
            </w:r>
            <w:r w:rsidRPr="00BE5349">
              <w:rPr>
                <w:rFonts w:ascii="Sylfaen" w:hAnsi="Sylfaen" w:cs="Sylfaen"/>
                <w:color w:val="000000"/>
                <w:sz w:val="16"/>
                <w:szCs w:val="16"/>
              </w:rPr>
              <w:t>სიმღერისა</w:t>
            </w:r>
            <w:r w:rsidRPr="00BE5349">
              <w:rPr>
                <w:rFonts w:ascii="Calibri" w:hAnsi="Calibri" w:cs="Calibri"/>
                <w:color w:val="000000"/>
                <w:sz w:val="16"/>
                <w:szCs w:val="16"/>
              </w:rPr>
              <w:t xml:space="preserve"> </w:t>
            </w:r>
            <w:r w:rsidRPr="00BE5349">
              <w:rPr>
                <w:rFonts w:ascii="Sylfaen" w:hAnsi="Sylfaen" w:cs="Sylfaen"/>
                <w:color w:val="000000"/>
                <w:sz w:val="16"/>
                <w:szCs w:val="16"/>
              </w:rPr>
              <w:t>და</w:t>
            </w:r>
            <w:r w:rsidRPr="00BE5349">
              <w:rPr>
                <w:rFonts w:ascii="Calibri" w:hAnsi="Calibri" w:cs="Calibri"/>
                <w:color w:val="000000"/>
                <w:sz w:val="16"/>
                <w:szCs w:val="16"/>
              </w:rPr>
              <w:t xml:space="preserve"> </w:t>
            </w:r>
            <w:r w:rsidRPr="00BE5349">
              <w:rPr>
                <w:rFonts w:ascii="Sylfaen" w:hAnsi="Sylfaen" w:cs="Sylfaen"/>
                <w:color w:val="000000"/>
                <w:sz w:val="16"/>
                <w:szCs w:val="16"/>
              </w:rPr>
              <w:t>ცეკვის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ანსამბლს</w:t>
            </w:r>
            <w:r w:rsidRPr="00BE5349">
              <w:rPr>
                <w:sz w:val="16"/>
                <w:szCs w:val="16"/>
              </w:rPr>
              <w:t xml:space="preserve"> </w:t>
            </w:r>
            <w:r w:rsidRPr="00BE5349">
              <w:rPr>
                <w:rFonts w:ascii="Sylfaen" w:hAnsi="Sylfaen" w:cs="Sylfaen"/>
                <w:sz w:val="16"/>
                <w:szCs w:val="16"/>
              </w:rPr>
              <w:t>ხალხური</w:t>
            </w:r>
            <w:r w:rsidRPr="00BE5349">
              <w:rPr>
                <w:sz w:val="16"/>
                <w:szCs w:val="16"/>
              </w:rPr>
              <w:t xml:space="preserve"> </w:t>
            </w:r>
            <w:r w:rsidRPr="00BE5349">
              <w:rPr>
                <w:rFonts w:ascii="Sylfaen" w:hAnsi="Sylfaen" w:cs="Sylfaen"/>
                <w:sz w:val="16"/>
                <w:szCs w:val="16"/>
              </w:rPr>
              <w:t>შემოქმედების</w:t>
            </w:r>
            <w:r w:rsidRPr="00BE5349">
              <w:rPr>
                <w:sz w:val="16"/>
                <w:szCs w:val="16"/>
              </w:rPr>
              <w:t xml:space="preserve"> </w:t>
            </w:r>
            <w:r w:rsidRPr="00BE5349">
              <w:rPr>
                <w:rFonts w:ascii="Sylfaen" w:hAnsi="Sylfaen" w:cs="Sylfaen"/>
                <w:sz w:val="16"/>
                <w:szCs w:val="16"/>
              </w:rPr>
              <w:t>შენარჩუნებასა</w:t>
            </w:r>
            <w:r w:rsidRPr="00BE5349">
              <w:rPr>
                <w:sz w:val="16"/>
                <w:szCs w:val="16"/>
              </w:rPr>
              <w:t xml:space="preserve"> </w:t>
            </w:r>
            <w:r w:rsidRPr="00BE5349">
              <w:rPr>
                <w:rFonts w:ascii="Sylfaen" w:hAnsi="Sylfaen" w:cs="Sylfaen"/>
                <w:sz w:val="16"/>
                <w:szCs w:val="16"/>
              </w:rPr>
              <w:t>და</w:t>
            </w:r>
            <w:r w:rsidRPr="00BE5349">
              <w:rPr>
                <w:sz w:val="16"/>
                <w:szCs w:val="16"/>
              </w:rPr>
              <w:t xml:space="preserve"> </w:t>
            </w:r>
            <w:r w:rsidRPr="00BE5349">
              <w:rPr>
                <w:rFonts w:ascii="Sylfaen" w:hAnsi="Sylfaen" w:cs="Sylfaen"/>
                <w:sz w:val="16"/>
                <w:szCs w:val="16"/>
              </w:rPr>
              <w:t>განვითარებაში</w:t>
            </w:r>
            <w:r w:rsidRPr="00BE5349">
              <w:rPr>
                <w:sz w:val="16"/>
                <w:szCs w:val="16"/>
              </w:rPr>
              <w:t xml:space="preserve">, </w:t>
            </w:r>
            <w:r w:rsidRPr="00BE5349">
              <w:rPr>
                <w:rFonts w:ascii="Sylfaen" w:hAnsi="Sylfaen" w:cs="Sylfaen"/>
                <w:sz w:val="16"/>
                <w:szCs w:val="16"/>
              </w:rPr>
              <w:t>ფოლკლორულ</w:t>
            </w:r>
            <w:r w:rsidRPr="00BE5349">
              <w:rPr>
                <w:sz w:val="16"/>
                <w:szCs w:val="16"/>
              </w:rPr>
              <w:t>-</w:t>
            </w:r>
            <w:r w:rsidRPr="00BE5349">
              <w:rPr>
                <w:rFonts w:ascii="Sylfaen" w:hAnsi="Sylfaen" w:cs="Sylfaen"/>
                <w:sz w:val="16"/>
                <w:szCs w:val="16"/>
              </w:rPr>
              <w:t>ეთნოგრაფიული</w:t>
            </w:r>
            <w:r w:rsidRPr="00BE5349">
              <w:rPr>
                <w:sz w:val="16"/>
                <w:szCs w:val="16"/>
              </w:rPr>
              <w:t xml:space="preserve"> </w:t>
            </w:r>
            <w:r w:rsidRPr="00BE5349">
              <w:rPr>
                <w:rFonts w:ascii="Sylfaen" w:hAnsi="Sylfaen" w:cs="Sylfaen"/>
                <w:sz w:val="16"/>
                <w:szCs w:val="16"/>
              </w:rPr>
              <w:t>მემკვიდრეობის</w:t>
            </w:r>
            <w:r w:rsidRPr="00BE5349">
              <w:rPr>
                <w:sz w:val="16"/>
                <w:szCs w:val="16"/>
              </w:rPr>
              <w:t xml:space="preserve"> </w:t>
            </w:r>
            <w:r w:rsidRPr="00BE5349">
              <w:rPr>
                <w:rFonts w:ascii="Sylfaen" w:hAnsi="Sylfaen" w:cs="Sylfaen"/>
                <w:sz w:val="16"/>
                <w:szCs w:val="16"/>
              </w:rPr>
              <w:t>მოძიებასა</w:t>
            </w:r>
            <w:r w:rsidRPr="00BE5349">
              <w:rPr>
                <w:sz w:val="16"/>
                <w:szCs w:val="16"/>
              </w:rPr>
              <w:t xml:space="preserve"> </w:t>
            </w:r>
            <w:r w:rsidRPr="00BE5349">
              <w:rPr>
                <w:rFonts w:ascii="Sylfaen" w:hAnsi="Sylfaen" w:cs="Sylfaen"/>
                <w:sz w:val="16"/>
                <w:szCs w:val="16"/>
              </w:rPr>
              <w:t>და</w:t>
            </w:r>
            <w:r w:rsidRPr="00BE5349">
              <w:rPr>
                <w:sz w:val="16"/>
                <w:szCs w:val="16"/>
              </w:rPr>
              <w:t xml:space="preserve"> </w:t>
            </w:r>
            <w:r w:rsidRPr="00BE5349">
              <w:rPr>
                <w:rFonts w:ascii="Sylfaen" w:hAnsi="Sylfaen" w:cs="Sylfaen"/>
                <w:sz w:val="16"/>
                <w:szCs w:val="16"/>
              </w:rPr>
              <w:t>პოპულარიზაციაში</w:t>
            </w:r>
            <w:r w:rsidRPr="00BE5349">
              <w:rPr>
                <w:sz w:val="16"/>
                <w:szCs w:val="16"/>
              </w:rPr>
              <w:t xml:space="preserve">. </w:t>
            </w:r>
            <w:r w:rsidRPr="00BE5349">
              <w:rPr>
                <w:rFonts w:ascii="Sylfaen" w:hAnsi="Sylfaen"/>
                <w:color w:val="000000"/>
                <w:sz w:val="16"/>
                <w:szCs w:val="16"/>
              </w:rPr>
              <w:t>თელავის მუნიციპალიტეტის ქართული ხალხურ</w:t>
            </w:r>
            <w:r>
              <w:rPr>
                <w:rFonts w:ascii="Sylfaen" w:hAnsi="Sylfaen"/>
                <w:color w:val="000000"/>
                <w:sz w:val="16"/>
                <w:szCs w:val="16"/>
              </w:rPr>
              <w:t xml:space="preserve">ი სიმღერისა და ცეკვის ანსამბლი მონაწილეობს </w:t>
            </w:r>
            <w:r w:rsidRPr="00BE5349">
              <w:rPr>
                <w:rFonts w:ascii="Sylfaen" w:hAnsi="Sylfaen"/>
                <w:color w:val="000000"/>
                <w:sz w:val="16"/>
                <w:szCs w:val="16"/>
              </w:rPr>
              <w:t>სხვადასხვა კულტურული ღონისძ</w:t>
            </w:r>
            <w:r w:rsidR="00633AC7">
              <w:rPr>
                <w:rFonts w:ascii="Sylfaen" w:hAnsi="Sylfaen"/>
                <w:color w:val="000000"/>
                <w:sz w:val="16"/>
                <w:szCs w:val="16"/>
                <w:lang w:val="ka-GE"/>
              </w:rPr>
              <w:t>ი</w:t>
            </w:r>
            <w:r w:rsidRPr="00BE5349">
              <w:rPr>
                <w:rFonts w:ascii="Sylfaen" w:hAnsi="Sylfaen"/>
                <w:color w:val="000000"/>
                <w:sz w:val="16"/>
                <w:szCs w:val="16"/>
              </w:rPr>
              <w:t>ებებ</w:t>
            </w:r>
            <w:r>
              <w:rPr>
                <w:rFonts w:ascii="Sylfaen" w:hAnsi="Sylfaen"/>
                <w:color w:val="000000"/>
                <w:sz w:val="16"/>
                <w:szCs w:val="16"/>
                <w:lang w:val="ka-GE"/>
              </w:rPr>
              <w:t>ში</w:t>
            </w:r>
            <w:r w:rsidRPr="00BE5349">
              <w:rPr>
                <w:rFonts w:ascii="Sylfaen" w:hAnsi="Sylfaen"/>
                <w:color w:val="000000"/>
                <w:sz w:val="16"/>
                <w:szCs w:val="16"/>
              </w:rPr>
              <w:t xml:space="preserve">. </w:t>
            </w:r>
            <w:r w:rsidRPr="00BE5349">
              <w:rPr>
                <w:rFonts w:ascii="Sylfaen" w:hAnsi="Sylfaen"/>
                <w:color w:val="000000"/>
                <w:sz w:val="16"/>
                <w:szCs w:val="16"/>
                <w:lang w:val="ka-GE"/>
              </w:rPr>
              <w:t xml:space="preserve">განხორციელდება </w:t>
            </w:r>
            <w:r w:rsidRPr="00BE5349">
              <w:rPr>
                <w:rFonts w:ascii="Sylfaen" w:hAnsi="Sylfaen"/>
                <w:color w:val="000000"/>
                <w:sz w:val="16"/>
                <w:szCs w:val="16"/>
              </w:rPr>
              <w:t xml:space="preserve">შემოქმედებითი კოლექტივების არსებული სასცენო კოსტიუმების განახლება, ანსამბლის ბაზაზე </w:t>
            </w:r>
            <w:r w:rsidRPr="00BE5349">
              <w:rPr>
                <w:rFonts w:ascii="Sylfaen" w:hAnsi="Sylfaen"/>
                <w:color w:val="000000"/>
                <w:sz w:val="16"/>
                <w:szCs w:val="16"/>
                <w:lang w:val="ka-GE"/>
              </w:rPr>
              <w:t>ფუნქციონიებს</w:t>
            </w:r>
            <w:r w:rsidRPr="00BE5349">
              <w:rPr>
                <w:rFonts w:ascii="Sylfaen" w:hAnsi="Sylfaen"/>
                <w:color w:val="000000"/>
                <w:sz w:val="16"/>
                <w:szCs w:val="16"/>
              </w:rPr>
              <w:t xml:space="preserve"> სკოლა-სტუდია, სადაც 6 წლიდან ბავშვები შეისწავლიან ქორეოგრაფიულ საწყისებს, სამომავლო</w:t>
            </w:r>
            <w:r w:rsidRPr="00BE5349">
              <w:rPr>
                <w:rFonts w:ascii="Sylfaen" w:hAnsi="Sylfaen"/>
                <w:color w:val="000000"/>
                <w:sz w:val="16"/>
                <w:szCs w:val="16"/>
                <w:lang w:val="ka-GE"/>
              </w:rPr>
              <w:t>დ</w:t>
            </w:r>
            <w:r w:rsidRPr="00BE5349">
              <w:rPr>
                <w:rFonts w:ascii="Sylfaen" w:hAnsi="Sylfaen"/>
                <w:color w:val="000000"/>
                <w:sz w:val="16"/>
                <w:szCs w:val="16"/>
              </w:rPr>
              <w:t xml:space="preserve"> </w:t>
            </w:r>
            <w:r w:rsidRPr="00BE5349">
              <w:rPr>
                <w:rFonts w:ascii="Sylfaen" w:hAnsi="Sylfaen"/>
                <w:color w:val="000000"/>
                <w:sz w:val="16"/>
                <w:szCs w:val="16"/>
                <w:lang w:val="ka-GE"/>
              </w:rPr>
              <w:t xml:space="preserve">მოხდება </w:t>
            </w:r>
            <w:r w:rsidRPr="00BE5349">
              <w:rPr>
                <w:rFonts w:ascii="Sylfaen" w:hAnsi="Sylfaen"/>
                <w:color w:val="000000"/>
                <w:sz w:val="16"/>
                <w:szCs w:val="16"/>
              </w:rPr>
              <w:t>მათი ჩამოყალიბება პროფესიონალ შემსრუ</w:t>
            </w:r>
            <w:r w:rsidRPr="00BE5349">
              <w:rPr>
                <w:rFonts w:ascii="Sylfaen" w:hAnsi="Sylfaen"/>
                <w:color w:val="000000"/>
                <w:sz w:val="16"/>
                <w:szCs w:val="16"/>
                <w:lang w:val="ka-GE"/>
              </w:rPr>
              <w:t>ლებლად</w:t>
            </w:r>
            <w:r w:rsidRPr="00BE5349">
              <w:rPr>
                <w:rFonts w:ascii="Sylfaen" w:hAnsi="Sylfaen"/>
                <w:color w:val="000000"/>
                <w:sz w:val="16"/>
                <w:szCs w:val="16"/>
              </w:rPr>
              <w:t xml:space="preserve">.  </w:t>
            </w:r>
          </w:p>
        </w:tc>
      </w:tr>
      <w:tr w:rsidR="00A23080" w:rsidRPr="00BE5349" w:rsidTr="00A23080">
        <w:trPr>
          <w:trHeight w:val="431"/>
        </w:trPr>
        <w:tc>
          <w:tcPr>
            <w:tcW w:w="1087" w:type="pct"/>
            <w:shd w:val="clear" w:color="auto" w:fill="auto"/>
            <w:vAlign w:val="center"/>
          </w:tcPr>
          <w:p w:rsidR="00A23080" w:rsidRPr="00BE5349" w:rsidRDefault="00A23080" w:rsidP="00F65523">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მიზანი </w:t>
            </w:r>
          </w:p>
        </w:tc>
        <w:tc>
          <w:tcPr>
            <w:tcW w:w="3913" w:type="pct"/>
            <w:gridSpan w:val="3"/>
            <w:shd w:val="clear" w:color="auto" w:fill="auto"/>
            <w:vAlign w:val="center"/>
          </w:tcPr>
          <w:p w:rsidR="00A23080" w:rsidRPr="00BE5349" w:rsidRDefault="003B0F91" w:rsidP="00A23080">
            <w:pPr>
              <w:rPr>
                <w:rFonts w:ascii="Sylfaen" w:hAnsi="Sylfaen"/>
                <w:color w:val="000000"/>
                <w:sz w:val="16"/>
                <w:szCs w:val="16"/>
              </w:rPr>
            </w:pPr>
            <w:r w:rsidRPr="00BE5349">
              <w:rPr>
                <w:rFonts w:ascii="Sylfaen" w:hAnsi="Sylfaen"/>
                <w:color w:val="000000"/>
                <w:sz w:val="16"/>
                <w:szCs w:val="16"/>
              </w:rPr>
              <w:t xml:space="preserve">შეუფერხებელი ფუნქციონირება, </w:t>
            </w:r>
            <w:r w:rsidR="00A23080" w:rsidRPr="00BE5349">
              <w:rPr>
                <w:rFonts w:ascii="Sylfaen" w:hAnsi="Sylfaen"/>
                <w:color w:val="000000"/>
                <w:sz w:val="16"/>
                <w:szCs w:val="16"/>
              </w:rPr>
              <w:t xml:space="preserve">ქართული საცეკვაო ხელოვნების პროპაგანდა.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4"/>
        <w:gridCol w:w="4316"/>
        <w:gridCol w:w="2436"/>
      </w:tblGrid>
      <w:tr w:rsidR="00432174" w:rsidRPr="0020155B" w:rsidTr="00AB4E47">
        <w:trPr>
          <w:trHeight w:val="467"/>
        </w:trPr>
        <w:tc>
          <w:tcPr>
            <w:tcW w:w="1114" w:type="pct"/>
            <w:vMerge w:val="restart"/>
            <w:shd w:val="clear" w:color="auto" w:fill="auto"/>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ქვეპროგრამის</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დასახელება</w:t>
            </w:r>
          </w:p>
        </w:tc>
        <w:tc>
          <w:tcPr>
            <w:tcW w:w="657" w:type="pct"/>
            <w:shd w:val="clear" w:color="auto" w:fill="auto"/>
            <w:noWrap/>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ა</w:t>
            </w:r>
            <w:r w:rsidRPr="0020155B">
              <w:rPr>
                <w:rFonts w:ascii="Calibri" w:hAnsi="Calibri" w:cs="Calibri"/>
                <w:b/>
                <w:color w:val="000000"/>
                <w:sz w:val="16"/>
                <w:szCs w:val="16"/>
              </w:rPr>
              <w:t>(</w:t>
            </w:r>
            <w:r w:rsidRPr="0020155B">
              <w:rPr>
                <w:rFonts w:ascii="Sylfaen" w:hAnsi="Sylfaen" w:cs="Sylfaen"/>
                <w:b/>
                <w:color w:val="000000"/>
                <w:sz w:val="16"/>
                <w:szCs w:val="16"/>
              </w:rPr>
              <w:t>ა</w:t>
            </w:r>
            <w:r w:rsidRPr="0020155B">
              <w:rPr>
                <w:rFonts w:ascii="Calibri" w:hAnsi="Calibri" w:cs="Calibri"/>
                <w:b/>
                <w:color w:val="000000"/>
                <w:sz w:val="16"/>
                <w:szCs w:val="16"/>
              </w:rPr>
              <w:t>)</w:t>
            </w:r>
            <w:r w:rsidRPr="0020155B">
              <w:rPr>
                <w:rFonts w:ascii="Sylfaen" w:hAnsi="Sylfaen" w:cs="Sylfaen"/>
                <w:b/>
                <w:color w:val="000000"/>
                <w:sz w:val="16"/>
                <w:szCs w:val="16"/>
              </w:rPr>
              <w:t>იპ</w:t>
            </w:r>
            <w:r w:rsidRPr="0020155B">
              <w:rPr>
                <w:rFonts w:ascii="Calibri" w:hAnsi="Calibri" w:cs="Calibri"/>
                <w:b/>
                <w:color w:val="000000"/>
                <w:sz w:val="16"/>
                <w:szCs w:val="16"/>
              </w:rPr>
              <w:t>-</w:t>
            </w:r>
            <w:r w:rsidRPr="0020155B">
              <w:rPr>
                <w:rFonts w:ascii="Sylfaen" w:hAnsi="Sylfaen" w:cs="Sylfaen"/>
                <w:b/>
                <w:color w:val="000000"/>
                <w:sz w:val="16"/>
                <w:szCs w:val="16"/>
              </w:rPr>
              <w:t>სკოლისგარშე</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სახელოვნებო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საგანმანათლებლო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დაწესებულება</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ნიკო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სულხანიშვილის</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თელავის</w:t>
            </w:r>
            <w:r w:rsidRPr="0020155B">
              <w:rPr>
                <w:rFonts w:ascii="Calibri" w:hAnsi="Calibri" w:cs="Calibri"/>
                <w:b/>
                <w:color w:val="000000"/>
                <w:sz w:val="16"/>
                <w:szCs w:val="16"/>
              </w:rPr>
              <w:t xml:space="preserve"> #1</w:t>
            </w:r>
            <w:r w:rsidRPr="0020155B">
              <w:rPr>
                <w:rFonts w:ascii="Sylfaen" w:hAnsi="Sylfaen" w:cs="Sylfaen"/>
                <w:b/>
                <w:color w:val="000000"/>
                <w:sz w:val="16"/>
                <w:szCs w:val="16"/>
              </w:rPr>
              <w:t>სამუსიკო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სკოლა</w:t>
            </w:r>
          </w:p>
        </w:tc>
        <w:tc>
          <w:tcPr>
            <w:tcW w:w="1165" w:type="pct"/>
            <w:shd w:val="clear" w:color="auto" w:fill="auto"/>
            <w:vAlign w:val="center"/>
            <w:hideMark/>
          </w:tcPr>
          <w:p w:rsidR="00432174" w:rsidRPr="0020155B" w:rsidRDefault="003B0F91" w:rsidP="003932EF">
            <w:pPr>
              <w:jc w:val="center"/>
              <w:rPr>
                <w:rFonts w:ascii="Calibri" w:hAnsi="Calibri" w:cs="Calibri"/>
                <w:b/>
                <w:sz w:val="16"/>
                <w:szCs w:val="16"/>
                <w:lang w:val="ka-GE"/>
              </w:rPr>
            </w:pPr>
            <w:r w:rsidRPr="0020155B">
              <w:rPr>
                <w:rFonts w:ascii="Sylfaen" w:hAnsi="Sylfaen" w:cs="Calibri"/>
                <w:b/>
                <w:sz w:val="16"/>
                <w:szCs w:val="16"/>
                <w:lang w:val="ka-GE"/>
              </w:rPr>
              <w:t>202</w:t>
            </w:r>
            <w:r w:rsidR="003932EF" w:rsidRPr="0020155B">
              <w:rPr>
                <w:rFonts w:ascii="Sylfaen" w:hAnsi="Sylfaen" w:cs="Calibri"/>
                <w:b/>
                <w:sz w:val="16"/>
                <w:szCs w:val="16"/>
                <w:lang w:val="ka-GE"/>
              </w:rPr>
              <w:t>4</w:t>
            </w:r>
            <w:r w:rsidR="00FB3FBE" w:rsidRPr="0020155B">
              <w:rPr>
                <w:rFonts w:ascii="Sylfaen" w:hAnsi="Sylfaen" w:cs="Calibri"/>
                <w:b/>
                <w:sz w:val="16"/>
                <w:szCs w:val="16"/>
                <w:lang w:val="ka-GE"/>
              </w:rPr>
              <w:t xml:space="preserve"> </w:t>
            </w:r>
            <w:r w:rsidR="00432174" w:rsidRPr="0020155B">
              <w:rPr>
                <w:rFonts w:ascii="Sylfaen" w:hAnsi="Sylfaen" w:cs="Sylfaen"/>
                <w:b/>
                <w:sz w:val="16"/>
                <w:szCs w:val="16"/>
              </w:rPr>
              <w:t>წლის</w:t>
            </w:r>
            <w:r w:rsidR="00432174" w:rsidRPr="0020155B">
              <w:rPr>
                <w:rFonts w:ascii="Calibri" w:hAnsi="Calibri" w:cs="Calibri"/>
                <w:b/>
                <w:sz w:val="16"/>
                <w:szCs w:val="16"/>
              </w:rPr>
              <w:t xml:space="preserve"> </w:t>
            </w:r>
            <w:r w:rsidR="00432174" w:rsidRPr="0020155B">
              <w:rPr>
                <w:rFonts w:ascii="Sylfaen" w:hAnsi="Sylfaen" w:cs="Sylfaen"/>
                <w:b/>
                <w:sz w:val="16"/>
                <w:szCs w:val="16"/>
              </w:rPr>
              <w:t xml:space="preserve">დაფინანსება </w:t>
            </w:r>
            <w:r w:rsidR="00432174" w:rsidRPr="0020155B">
              <w:rPr>
                <w:rFonts w:ascii="Sylfaen" w:hAnsi="Sylfaen" w:cs="Sylfaen"/>
                <w:b/>
                <w:sz w:val="16"/>
                <w:szCs w:val="16"/>
                <w:lang w:val="ka-GE"/>
              </w:rPr>
              <w:t>(ათას ლარებში)</w:t>
            </w:r>
          </w:p>
        </w:tc>
      </w:tr>
      <w:tr w:rsidR="00432174" w:rsidRPr="0020155B" w:rsidTr="001E49E8">
        <w:trPr>
          <w:trHeight w:val="323"/>
        </w:trPr>
        <w:tc>
          <w:tcPr>
            <w:tcW w:w="1114" w:type="pct"/>
            <w:vMerge/>
            <w:vAlign w:val="center"/>
            <w:hideMark/>
          </w:tcPr>
          <w:p w:rsidR="00432174" w:rsidRPr="0020155B" w:rsidRDefault="00432174" w:rsidP="00A23080">
            <w:pPr>
              <w:jc w:val="center"/>
              <w:rPr>
                <w:rFonts w:ascii="Calibri" w:hAnsi="Calibri" w:cs="Calibri"/>
                <w:b/>
                <w:color w:val="000000"/>
                <w:sz w:val="16"/>
                <w:szCs w:val="16"/>
              </w:rPr>
            </w:pPr>
          </w:p>
        </w:tc>
        <w:tc>
          <w:tcPr>
            <w:tcW w:w="657" w:type="pct"/>
            <w:shd w:val="clear" w:color="auto" w:fill="auto"/>
            <w:noWrap/>
            <w:vAlign w:val="center"/>
            <w:hideMark/>
          </w:tcPr>
          <w:p w:rsidR="00432174" w:rsidRPr="0020155B" w:rsidRDefault="000D725B" w:rsidP="000D725B">
            <w:pPr>
              <w:jc w:val="center"/>
              <w:rPr>
                <w:rFonts w:ascii="Calibri" w:hAnsi="Calibri" w:cs="Calibri"/>
                <w:b/>
                <w:color w:val="000000"/>
                <w:sz w:val="16"/>
                <w:szCs w:val="16"/>
              </w:rPr>
            </w:pPr>
            <w:r w:rsidRPr="0020155B">
              <w:rPr>
                <w:rFonts w:ascii="Sylfaen" w:hAnsi="Sylfaen" w:cs="Calibri"/>
                <w:b/>
                <w:color w:val="000000"/>
                <w:sz w:val="16"/>
                <w:szCs w:val="16"/>
                <w:lang w:val="ka-GE"/>
              </w:rPr>
              <w:t>05 02 01 02</w:t>
            </w:r>
          </w:p>
        </w:tc>
        <w:tc>
          <w:tcPr>
            <w:tcW w:w="2064" w:type="pct"/>
            <w:vMerge/>
            <w:vAlign w:val="center"/>
            <w:hideMark/>
          </w:tcPr>
          <w:p w:rsidR="00432174" w:rsidRPr="0020155B"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20155B" w:rsidRDefault="008E1F0E" w:rsidP="007C29DF">
            <w:pPr>
              <w:jc w:val="center"/>
              <w:rPr>
                <w:rFonts w:ascii="Sylfaen" w:hAnsi="Sylfaen" w:cs="Calibri"/>
                <w:b/>
                <w:color w:val="000000"/>
                <w:sz w:val="16"/>
                <w:szCs w:val="16"/>
                <w:lang w:val="ka-GE"/>
              </w:rPr>
            </w:pPr>
            <w:r w:rsidRPr="0020155B">
              <w:rPr>
                <w:rFonts w:ascii="Sylfaen" w:hAnsi="Sylfaen" w:cs="Calibri"/>
                <w:b/>
                <w:color w:val="000000"/>
                <w:sz w:val="16"/>
                <w:szCs w:val="16"/>
                <w:lang w:val="ka-GE"/>
              </w:rPr>
              <w:t>144,0</w:t>
            </w:r>
          </w:p>
        </w:tc>
      </w:tr>
      <w:tr w:rsidR="00A23080" w:rsidRPr="0020155B" w:rsidTr="00A23080">
        <w:trPr>
          <w:trHeight w:val="782"/>
        </w:trPr>
        <w:tc>
          <w:tcPr>
            <w:tcW w:w="1114" w:type="pct"/>
            <w:shd w:val="clear" w:color="auto" w:fill="auto"/>
            <w:vAlign w:val="center"/>
            <w:hideMark/>
          </w:tcPr>
          <w:p w:rsidR="00A23080" w:rsidRPr="0020155B" w:rsidRDefault="00A23080" w:rsidP="00A23080">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20155B" w:rsidRDefault="00A23080" w:rsidP="00A23080">
            <w:pPr>
              <w:rPr>
                <w:rFonts w:ascii="Sylfaen" w:hAnsi="Sylfaen"/>
                <w:color w:val="000000"/>
                <w:sz w:val="16"/>
                <w:szCs w:val="16"/>
              </w:rPr>
            </w:pPr>
            <w:r w:rsidRPr="0020155B">
              <w:rPr>
                <w:rFonts w:ascii="Sylfaen" w:hAnsi="Sylfaen"/>
                <w:color w:val="000000"/>
                <w:sz w:val="16"/>
                <w:szCs w:val="16"/>
              </w:rPr>
              <w:t>ა(ა)იპ-სკოლისგარშე სახელოვნებო საგანმანათლებლო დაწესებულება ნიკო სულხანიშვილის თელავის #1</w:t>
            </w:r>
            <w:r w:rsidR="001E49E8" w:rsidRPr="0020155B">
              <w:rPr>
                <w:rFonts w:ascii="Sylfaen" w:hAnsi="Sylfaen"/>
                <w:color w:val="000000"/>
                <w:sz w:val="16"/>
                <w:szCs w:val="16"/>
                <w:lang w:val="ka-GE"/>
              </w:rPr>
              <w:t xml:space="preserve"> </w:t>
            </w:r>
            <w:r w:rsidRPr="0020155B">
              <w:rPr>
                <w:rFonts w:ascii="Sylfaen" w:hAnsi="Sylfaen"/>
                <w:color w:val="000000"/>
                <w:sz w:val="16"/>
                <w:szCs w:val="16"/>
              </w:rPr>
              <w:t>სამუსიკო სკოლა</w:t>
            </w:r>
          </w:p>
        </w:tc>
      </w:tr>
      <w:tr w:rsidR="00A23080" w:rsidRPr="0020155B" w:rsidTr="003B0F91">
        <w:trPr>
          <w:trHeight w:val="674"/>
        </w:trPr>
        <w:tc>
          <w:tcPr>
            <w:tcW w:w="1114" w:type="pct"/>
            <w:shd w:val="clear" w:color="auto" w:fill="auto"/>
            <w:vAlign w:val="center"/>
            <w:hideMark/>
          </w:tcPr>
          <w:p w:rsidR="00A23080" w:rsidRPr="0020155B" w:rsidRDefault="00A23080" w:rsidP="00A23080">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20155B" w:rsidRDefault="00756B43" w:rsidP="00243FCE">
            <w:pPr>
              <w:jc w:val="both"/>
              <w:rPr>
                <w:rFonts w:ascii="Sylfaen" w:hAnsi="Sylfaen"/>
                <w:color w:val="000000"/>
                <w:sz w:val="16"/>
                <w:szCs w:val="16"/>
              </w:rPr>
            </w:pPr>
            <w:r w:rsidRPr="0020155B">
              <w:rPr>
                <w:rFonts w:ascii="Sylfaen" w:hAnsi="Sylfaen"/>
                <w:color w:val="000000"/>
                <w:sz w:val="16"/>
                <w:szCs w:val="16"/>
              </w:rPr>
              <w:t>თელავის #1</w:t>
            </w:r>
            <w:r w:rsidRPr="0020155B">
              <w:rPr>
                <w:rFonts w:ascii="Sylfaen" w:hAnsi="Sylfaen"/>
                <w:color w:val="000000"/>
                <w:sz w:val="16"/>
                <w:szCs w:val="16"/>
                <w:lang w:val="ka-GE"/>
              </w:rPr>
              <w:t xml:space="preserve"> </w:t>
            </w:r>
            <w:r w:rsidRPr="0020155B">
              <w:rPr>
                <w:rFonts w:ascii="Sylfaen" w:hAnsi="Sylfaen"/>
                <w:color w:val="000000"/>
                <w:sz w:val="16"/>
                <w:szCs w:val="16"/>
              </w:rPr>
              <w:t>სამუსიკო სკოლაში სწავლობს 1</w:t>
            </w:r>
            <w:r w:rsidRPr="0020155B">
              <w:rPr>
                <w:rFonts w:ascii="Sylfaen" w:hAnsi="Sylfaen"/>
                <w:color w:val="000000"/>
                <w:sz w:val="16"/>
                <w:szCs w:val="16"/>
                <w:lang w:val="ka-GE"/>
              </w:rPr>
              <w:t>32</w:t>
            </w:r>
            <w:r w:rsidRPr="0020155B">
              <w:rPr>
                <w:rFonts w:ascii="Sylfaen" w:hAnsi="Sylfaen"/>
                <w:color w:val="000000"/>
                <w:sz w:val="16"/>
                <w:szCs w:val="16"/>
              </w:rPr>
              <w:t xml:space="preserve"> მოსწავლე</w:t>
            </w:r>
            <w:r w:rsidRPr="0020155B">
              <w:rPr>
                <w:rFonts w:ascii="Sylfaen" w:hAnsi="Sylfaen"/>
                <w:color w:val="000000"/>
                <w:sz w:val="16"/>
                <w:szCs w:val="16"/>
                <w:lang w:val="ka-GE"/>
              </w:rPr>
              <w:t xml:space="preserve"> (გოგო - 91, ბიჭი - 41) </w:t>
            </w:r>
            <w:r w:rsidRPr="0020155B">
              <w:rPr>
                <w:rFonts w:ascii="Sylfaen" w:hAnsi="Sylfaen"/>
                <w:color w:val="000000"/>
                <w:sz w:val="16"/>
                <w:szCs w:val="16"/>
              </w:rPr>
              <w:t>შემდეგ განყოფილებებზე: საფორტეპიანო, საგუნდო, სიმებიანი (გიტარა, ვიოლინო) სოლო სიმღერა, კლასიკური ვოკალი (ესტრადა), ფოლკლორი. მოსწავლეები მონაწილეობას იღებენ სხვადასხვა ფესტივალ-კონკურსებში.</w:t>
            </w:r>
          </w:p>
        </w:tc>
      </w:tr>
      <w:tr w:rsidR="00A23080" w:rsidRPr="0020155B" w:rsidTr="003B0F91">
        <w:trPr>
          <w:trHeight w:val="530"/>
        </w:trPr>
        <w:tc>
          <w:tcPr>
            <w:tcW w:w="1114" w:type="pct"/>
            <w:shd w:val="clear" w:color="auto" w:fill="auto"/>
            <w:vAlign w:val="center"/>
          </w:tcPr>
          <w:p w:rsidR="00A23080" w:rsidRPr="0020155B" w:rsidRDefault="00A23080" w:rsidP="003B0F91">
            <w:pPr>
              <w:jc w:val="center"/>
              <w:rPr>
                <w:rFonts w:ascii="Sylfaen" w:hAnsi="Sylfaen"/>
                <w:b/>
                <w:bCs/>
                <w:color w:val="000000"/>
                <w:sz w:val="16"/>
                <w:szCs w:val="16"/>
              </w:rPr>
            </w:pPr>
            <w:r w:rsidRPr="0020155B">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20155B" w:rsidRDefault="003B0F91" w:rsidP="00A23080">
            <w:pPr>
              <w:rPr>
                <w:rFonts w:ascii="Sylfaen" w:hAnsi="Sylfaen"/>
                <w:color w:val="000000"/>
                <w:sz w:val="16"/>
                <w:szCs w:val="16"/>
              </w:rPr>
            </w:pPr>
            <w:r w:rsidRPr="0020155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20155B" w:rsidTr="00AB4E47">
        <w:trPr>
          <w:trHeight w:val="332"/>
        </w:trPr>
        <w:tc>
          <w:tcPr>
            <w:tcW w:w="1114" w:type="pct"/>
            <w:vMerge w:val="restart"/>
            <w:shd w:val="clear" w:color="auto" w:fill="auto"/>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ქვეპროგრამის</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ა</w:t>
            </w:r>
            <w:r w:rsidRPr="0020155B">
              <w:rPr>
                <w:rFonts w:ascii="Calibri" w:hAnsi="Calibri" w:cs="Calibri"/>
                <w:b/>
                <w:color w:val="000000"/>
                <w:sz w:val="16"/>
                <w:szCs w:val="16"/>
              </w:rPr>
              <w:t>(</w:t>
            </w:r>
            <w:r w:rsidRPr="0020155B">
              <w:rPr>
                <w:rFonts w:ascii="Sylfaen" w:hAnsi="Sylfaen" w:cs="Sylfaen"/>
                <w:b/>
                <w:color w:val="000000"/>
                <w:sz w:val="16"/>
                <w:szCs w:val="16"/>
              </w:rPr>
              <w:t>ა</w:t>
            </w:r>
            <w:r w:rsidRPr="0020155B">
              <w:rPr>
                <w:rFonts w:ascii="Calibri" w:hAnsi="Calibri" w:cs="Calibri"/>
                <w:b/>
                <w:color w:val="000000"/>
                <w:sz w:val="16"/>
                <w:szCs w:val="16"/>
              </w:rPr>
              <w:t>)</w:t>
            </w:r>
            <w:r w:rsidRPr="0020155B">
              <w:rPr>
                <w:rFonts w:ascii="Sylfaen" w:hAnsi="Sylfaen" w:cs="Sylfaen"/>
                <w:b/>
                <w:color w:val="000000"/>
                <w:sz w:val="16"/>
                <w:szCs w:val="16"/>
              </w:rPr>
              <w:t>იპ</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სკოლისგარეშე</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სახელოვნებო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საგანმანათლებლო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დაწესებულების</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თელავის</w:t>
            </w:r>
            <w:r w:rsidRPr="0020155B">
              <w:rPr>
                <w:rFonts w:ascii="Calibri" w:hAnsi="Calibri" w:cs="Calibri"/>
                <w:b/>
                <w:color w:val="000000"/>
                <w:sz w:val="16"/>
                <w:szCs w:val="16"/>
              </w:rPr>
              <w:t xml:space="preserve"> #2 </w:t>
            </w:r>
            <w:r w:rsidRPr="0020155B">
              <w:rPr>
                <w:rFonts w:ascii="Sylfaen" w:hAnsi="Sylfaen" w:cs="Sylfaen"/>
                <w:b/>
                <w:color w:val="000000"/>
                <w:sz w:val="16"/>
                <w:szCs w:val="16"/>
              </w:rPr>
              <w:t>სამუსიკო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სკოლა</w:t>
            </w:r>
          </w:p>
        </w:tc>
        <w:tc>
          <w:tcPr>
            <w:tcW w:w="1165" w:type="pct"/>
            <w:shd w:val="clear" w:color="auto" w:fill="auto"/>
            <w:vAlign w:val="center"/>
            <w:hideMark/>
          </w:tcPr>
          <w:p w:rsidR="00432174" w:rsidRPr="0020155B" w:rsidRDefault="009C4F28" w:rsidP="003932EF">
            <w:pPr>
              <w:jc w:val="center"/>
              <w:rPr>
                <w:rFonts w:ascii="Calibri" w:hAnsi="Calibri" w:cs="Calibri"/>
                <w:b/>
                <w:sz w:val="16"/>
                <w:szCs w:val="16"/>
                <w:lang w:val="ka-GE"/>
              </w:rPr>
            </w:pPr>
            <w:r w:rsidRPr="0020155B">
              <w:rPr>
                <w:rFonts w:ascii="Sylfaen" w:hAnsi="Sylfaen" w:cs="Calibri"/>
                <w:b/>
                <w:sz w:val="16"/>
                <w:szCs w:val="16"/>
                <w:lang w:val="ka-GE"/>
              </w:rPr>
              <w:t>202</w:t>
            </w:r>
            <w:r w:rsidR="003932EF" w:rsidRPr="0020155B">
              <w:rPr>
                <w:rFonts w:ascii="Sylfaen" w:hAnsi="Sylfaen" w:cs="Calibri"/>
                <w:b/>
                <w:sz w:val="16"/>
                <w:szCs w:val="16"/>
                <w:lang w:val="ka-GE"/>
              </w:rPr>
              <w:t>4</w:t>
            </w:r>
            <w:r w:rsidR="00432174" w:rsidRPr="0020155B">
              <w:rPr>
                <w:rFonts w:ascii="Calibri" w:hAnsi="Calibri" w:cs="Calibri"/>
                <w:b/>
                <w:sz w:val="16"/>
                <w:szCs w:val="16"/>
              </w:rPr>
              <w:t xml:space="preserve"> </w:t>
            </w:r>
            <w:r w:rsidR="00432174" w:rsidRPr="0020155B">
              <w:rPr>
                <w:rFonts w:ascii="Sylfaen" w:hAnsi="Sylfaen" w:cs="Sylfaen"/>
                <w:b/>
                <w:sz w:val="16"/>
                <w:szCs w:val="16"/>
              </w:rPr>
              <w:t>წლის</w:t>
            </w:r>
            <w:r w:rsidR="00432174" w:rsidRPr="0020155B">
              <w:rPr>
                <w:rFonts w:ascii="Calibri" w:hAnsi="Calibri" w:cs="Calibri"/>
                <w:b/>
                <w:sz w:val="16"/>
                <w:szCs w:val="16"/>
              </w:rPr>
              <w:t xml:space="preserve"> </w:t>
            </w:r>
            <w:r w:rsidR="00432174" w:rsidRPr="0020155B">
              <w:rPr>
                <w:rFonts w:ascii="Sylfaen" w:hAnsi="Sylfaen" w:cs="Sylfaen"/>
                <w:b/>
                <w:sz w:val="16"/>
                <w:szCs w:val="16"/>
              </w:rPr>
              <w:t xml:space="preserve">დაფინანსება </w:t>
            </w:r>
            <w:r w:rsidR="00432174" w:rsidRPr="0020155B">
              <w:rPr>
                <w:rFonts w:ascii="Sylfaen" w:hAnsi="Sylfaen" w:cs="Sylfaen"/>
                <w:b/>
                <w:sz w:val="16"/>
                <w:szCs w:val="16"/>
                <w:lang w:val="ka-GE"/>
              </w:rPr>
              <w:t>(ათას ლარებში)</w:t>
            </w:r>
          </w:p>
        </w:tc>
      </w:tr>
      <w:tr w:rsidR="00432174" w:rsidRPr="0020155B" w:rsidTr="00A23080">
        <w:trPr>
          <w:trHeight w:val="379"/>
        </w:trPr>
        <w:tc>
          <w:tcPr>
            <w:tcW w:w="1114" w:type="pct"/>
            <w:vMerge/>
            <w:vAlign w:val="center"/>
            <w:hideMark/>
          </w:tcPr>
          <w:p w:rsidR="00432174" w:rsidRPr="0020155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20155B" w:rsidRDefault="000D725B" w:rsidP="000D725B">
            <w:pPr>
              <w:jc w:val="center"/>
              <w:rPr>
                <w:rFonts w:ascii="Calibri" w:hAnsi="Calibri" w:cs="Calibri"/>
                <w:b/>
                <w:color w:val="000000"/>
                <w:sz w:val="16"/>
                <w:szCs w:val="16"/>
              </w:rPr>
            </w:pPr>
            <w:r w:rsidRPr="0020155B">
              <w:rPr>
                <w:rFonts w:ascii="Sylfaen" w:hAnsi="Sylfaen" w:cs="Calibri"/>
                <w:b/>
                <w:color w:val="000000"/>
                <w:sz w:val="16"/>
                <w:szCs w:val="16"/>
                <w:lang w:val="ka-GE"/>
              </w:rPr>
              <w:t>05 02 01 03</w:t>
            </w:r>
          </w:p>
        </w:tc>
        <w:tc>
          <w:tcPr>
            <w:tcW w:w="2066" w:type="pct"/>
            <w:vMerge/>
            <w:vAlign w:val="center"/>
            <w:hideMark/>
          </w:tcPr>
          <w:p w:rsidR="00432174" w:rsidRPr="0020155B"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20155B" w:rsidRDefault="008E1F0E" w:rsidP="00A23080">
            <w:pPr>
              <w:jc w:val="center"/>
              <w:rPr>
                <w:rFonts w:ascii="Sylfaen" w:hAnsi="Sylfaen" w:cs="Calibri"/>
                <w:b/>
                <w:color w:val="000000"/>
                <w:sz w:val="16"/>
                <w:szCs w:val="16"/>
                <w:lang w:val="ka-GE"/>
              </w:rPr>
            </w:pPr>
            <w:r w:rsidRPr="0020155B">
              <w:rPr>
                <w:rFonts w:ascii="Sylfaen" w:hAnsi="Sylfaen" w:cs="Calibri"/>
                <w:b/>
                <w:color w:val="000000"/>
                <w:sz w:val="16"/>
                <w:szCs w:val="16"/>
                <w:lang w:val="ka-GE"/>
              </w:rPr>
              <w:t>121,0</w:t>
            </w:r>
          </w:p>
        </w:tc>
      </w:tr>
      <w:tr w:rsidR="00A23080" w:rsidRPr="0020155B" w:rsidTr="001E49E8">
        <w:trPr>
          <w:trHeight w:val="494"/>
        </w:trPr>
        <w:tc>
          <w:tcPr>
            <w:tcW w:w="1114" w:type="pct"/>
            <w:shd w:val="clear" w:color="auto" w:fill="auto"/>
            <w:vAlign w:val="center"/>
            <w:hideMark/>
          </w:tcPr>
          <w:p w:rsidR="00A23080" w:rsidRPr="0020155B" w:rsidRDefault="00A23080" w:rsidP="00A23080">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20155B" w:rsidRDefault="00A23080" w:rsidP="00A23080">
            <w:pPr>
              <w:rPr>
                <w:rFonts w:ascii="Sylfaen" w:hAnsi="Sylfaen"/>
                <w:color w:val="000000"/>
                <w:sz w:val="16"/>
                <w:szCs w:val="16"/>
              </w:rPr>
            </w:pPr>
            <w:r w:rsidRPr="0020155B">
              <w:rPr>
                <w:rFonts w:ascii="Sylfaen" w:hAnsi="Sylfaen"/>
                <w:color w:val="000000"/>
                <w:sz w:val="16"/>
                <w:szCs w:val="16"/>
              </w:rPr>
              <w:t>ა(ა)იპ სკოლისგარეშე სახელოვნებო საგანმანათლებლო დაწესებულების  თელავის #2 სამუსიკო სკოლა</w:t>
            </w:r>
          </w:p>
        </w:tc>
      </w:tr>
      <w:tr w:rsidR="00A23080" w:rsidRPr="0020155B" w:rsidTr="009C4F28">
        <w:trPr>
          <w:trHeight w:val="746"/>
        </w:trPr>
        <w:tc>
          <w:tcPr>
            <w:tcW w:w="1114" w:type="pct"/>
            <w:shd w:val="clear" w:color="auto" w:fill="auto"/>
            <w:vAlign w:val="center"/>
            <w:hideMark/>
          </w:tcPr>
          <w:p w:rsidR="00A23080" w:rsidRPr="0020155B" w:rsidRDefault="00A23080" w:rsidP="00A23080">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20155B" w:rsidRDefault="00756B43" w:rsidP="00CC1211">
            <w:pPr>
              <w:jc w:val="both"/>
              <w:rPr>
                <w:rFonts w:ascii="Sylfaen" w:hAnsi="Sylfaen"/>
                <w:color w:val="000000"/>
                <w:sz w:val="16"/>
                <w:szCs w:val="16"/>
              </w:rPr>
            </w:pPr>
            <w:r w:rsidRPr="0020155B">
              <w:rPr>
                <w:rFonts w:ascii="Sylfaen" w:hAnsi="Sylfaen"/>
                <w:color w:val="000000"/>
                <w:sz w:val="16"/>
                <w:szCs w:val="16"/>
              </w:rPr>
              <w:t xml:space="preserve">სკოლაში სხვადასხვა განყოფილებებზე სწავლობს </w:t>
            </w:r>
            <w:r w:rsidR="00CC1211" w:rsidRPr="0020155B">
              <w:rPr>
                <w:rFonts w:ascii="Sylfaen" w:hAnsi="Sylfaen"/>
                <w:color w:val="000000"/>
                <w:sz w:val="16"/>
                <w:szCs w:val="16"/>
                <w:lang w:val="ka-GE"/>
              </w:rPr>
              <w:t>103</w:t>
            </w:r>
            <w:r w:rsidRPr="0020155B">
              <w:rPr>
                <w:rFonts w:ascii="Sylfaen" w:hAnsi="Sylfaen"/>
                <w:color w:val="000000"/>
                <w:sz w:val="16"/>
                <w:szCs w:val="16"/>
              </w:rPr>
              <w:t xml:space="preserve"> მოსწავლე</w:t>
            </w:r>
            <w:r w:rsidRPr="0020155B">
              <w:rPr>
                <w:rFonts w:ascii="Sylfaen" w:hAnsi="Sylfaen"/>
                <w:color w:val="000000"/>
                <w:sz w:val="16"/>
                <w:szCs w:val="16"/>
                <w:lang w:val="ka-GE"/>
              </w:rPr>
              <w:t xml:space="preserve"> (გოგო -  </w:t>
            </w:r>
            <w:r w:rsidR="00CC1211" w:rsidRPr="0020155B">
              <w:rPr>
                <w:rFonts w:ascii="Sylfaen" w:hAnsi="Sylfaen"/>
                <w:color w:val="000000"/>
                <w:sz w:val="16"/>
                <w:szCs w:val="16"/>
                <w:lang w:val="ka-GE"/>
              </w:rPr>
              <w:t>77</w:t>
            </w:r>
            <w:r w:rsidRPr="0020155B">
              <w:rPr>
                <w:rFonts w:ascii="Sylfaen" w:hAnsi="Sylfaen"/>
                <w:color w:val="000000"/>
                <w:sz w:val="16"/>
                <w:szCs w:val="16"/>
                <w:lang w:val="ka-GE"/>
              </w:rPr>
              <w:t>, ბიჭი -</w:t>
            </w:r>
            <w:r w:rsidR="00CC1211" w:rsidRPr="0020155B">
              <w:rPr>
                <w:rFonts w:ascii="Sylfaen" w:hAnsi="Sylfaen"/>
                <w:color w:val="000000"/>
                <w:sz w:val="16"/>
                <w:szCs w:val="16"/>
                <w:lang w:val="ka-GE"/>
              </w:rPr>
              <w:t>26</w:t>
            </w:r>
            <w:r w:rsidRPr="0020155B">
              <w:rPr>
                <w:rFonts w:ascii="Sylfaen" w:hAnsi="Sylfaen"/>
                <w:color w:val="000000"/>
                <w:sz w:val="16"/>
                <w:szCs w:val="16"/>
                <w:lang w:val="ka-GE"/>
              </w:rPr>
              <w:t>),</w:t>
            </w:r>
            <w:r w:rsidRPr="0020155B">
              <w:rPr>
                <w:rFonts w:ascii="Sylfaen" w:hAnsi="Sylfaen"/>
                <w:color w:val="000000"/>
                <w:sz w:val="16"/>
                <w:szCs w:val="16"/>
              </w:rPr>
              <w:t xml:space="preserve">     </w:t>
            </w:r>
            <w:r w:rsidRPr="0020155B">
              <w:rPr>
                <w:rFonts w:ascii="Sylfaen" w:hAnsi="Sylfaen"/>
                <w:color w:val="000000"/>
                <w:sz w:val="16"/>
                <w:szCs w:val="16"/>
                <w:lang w:val="ka-GE"/>
              </w:rPr>
              <w:t xml:space="preserve">შემდეგ განყოფილებებზე - </w:t>
            </w:r>
            <w:r w:rsidRPr="0020155B">
              <w:rPr>
                <w:rFonts w:ascii="Sylfaen" w:hAnsi="Sylfaen"/>
                <w:color w:val="000000"/>
                <w:sz w:val="16"/>
                <w:szCs w:val="16"/>
              </w:rPr>
              <w:t xml:space="preserve">ფორტეპიანო, ვიოლინო, გიტარა, ხალხური საკრავები, სიმღერა, ფოლკლორი; </w:t>
            </w:r>
            <w:r w:rsidRPr="0020155B">
              <w:rPr>
                <w:rFonts w:ascii="Sylfaen" w:hAnsi="Sylfaen"/>
                <w:color w:val="000000"/>
                <w:sz w:val="16"/>
                <w:szCs w:val="16"/>
                <w:lang w:val="ka-GE"/>
              </w:rPr>
              <w:t>მონაწილეობენ</w:t>
            </w:r>
            <w:r w:rsidRPr="0020155B">
              <w:rPr>
                <w:rFonts w:ascii="Sylfaen" w:hAnsi="Sylfaen"/>
                <w:color w:val="000000"/>
                <w:sz w:val="16"/>
                <w:szCs w:val="16"/>
              </w:rPr>
              <w:t xml:space="preserve"> ადგილობრივ  და  რესპუბლიკურ  ფესტივალ -</w:t>
            </w:r>
            <w:r w:rsidRPr="0020155B">
              <w:rPr>
                <w:rFonts w:ascii="Sylfaen" w:hAnsi="Sylfaen"/>
                <w:color w:val="000000"/>
                <w:sz w:val="16"/>
                <w:szCs w:val="16"/>
                <w:lang w:val="ka-GE"/>
              </w:rPr>
              <w:t xml:space="preserve"> </w:t>
            </w:r>
            <w:r w:rsidRPr="0020155B">
              <w:rPr>
                <w:rFonts w:ascii="Sylfaen" w:hAnsi="Sylfaen"/>
                <w:color w:val="000000"/>
                <w:sz w:val="16"/>
                <w:szCs w:val="16"/>
              </w:rPr>
              <w:t xml:space="preserve">კონკურსებში. </w:t>
            </w:r>
            <w:r w:rsidRPr="0020155B">
              <w:rPr>
                <w:rFonts w:ascii="Sylfaen" w:hAnsi="Sylfaen"/>
                <w:color w:val="000000"/>
                <w:sz w:val="16"/>
                <w:szCs w:val="16"/>
                <w:lang w:val="ka-GE"/>
              </w:rPr>
              <w:t xml:space="preserve"> ხორციელდება </w:t>
            </w:r>
            <w:r w:rsidRPr="0020155B">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A23080" w:rsidRPr="0020155B" w:rsidTr="00A23080">
        <w:trPr>
          <w:trHeight w:val="692"/>
        </w:trPr>
        <w:tc>
          <w:tcPr>
            <w:tcW w:w="1114" w:type="pct"/>
            <w:shd w:val="clear" w:color="auto" w:fill="auto"/>
            <w:vAlign w:val="center"/>
          </w:tcPr>
          <w:p w:rsidR="00A23080" w:rsidRPr="0020155B" w:rsidRDefault="00A23080" w:rsidP="009C4F28">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20155B" w:rsidRDefault="00A23080" w:rsidP="00A23080">
            <w:pPr>
              <w:rPr>
                <w:rFonts w:ascii="Sylfaen" w:hAnsi="Sylfaen"/>
                <w:color w:val="000000"/>
                <w:sz w:val="16"/>
                <w:szCs w:val="16"/>
              </w:rPr>
            </w:pPr>
            <w:r w:rsidRPr="0020155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6"/>
        <w:gridCol w:w="4314"/>
        <w:gridCol w:w="2436"/>
      </w:tblGrid>
      <w:tr w:rsidR="00432174" w:rsidRPr="00B469DB" w:rsidTr="00AB4E47">
        <w:trPr>
          <w:trHeight w:val="350"/>
        </w:trPr>
        <w:tc>
          <w:tcPr>
            <w:tcW w:w="1114"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ქვეპროგრამის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8"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იპ</w:t>
            </w:r>
            <w:r w:rsidRPr="00B469DB">
              <w:rPr>
                <w:rFonts w:ascii="Calibri" w:hAnsi="Calibri" w:cs="Calibri"/>
                <w:b/>
                <w:color w:val="000000"/>
                <w:sz w:val="16"/>
                <w:szCs w:val="16"/>
              </w:rPr>
              <w:t xml:space="preserve"> - </w:t>
            </w:r>
            <w:r w:rsidRPr="00B469DB">
              <w:rPr>
                <w:rFonts w:ascii="Sylfaen" w:hAnsi="Sylfaen" w:cs="Sylfaen"/>
                <w:b/>
                <w:color w:val="000000"/>
                <w:sz w:val="16"/>
                <w:szCs w:val="16"/>
              </w:rPr>
              <w:t>თელავის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ელენე</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ახვლედიანის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სახელობის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სამხატვრო</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სკოლა</w:t>
            </w:r>
          </w:p>
        </w:tc>
        <w:tc>
          <w:tcPr>
            <w:tcW w:w="1165" w:type="pct"/>
            <w:shd w:val="clear" w:color="auto" w:fill="auto"/>
            <w:vAlign w:val="center"/>
            <w:hideMark/>
          </w:tcPr>
          <w:p w:rsidR="00432174" w:rsidRPr="00B469DB" w:rsidRDefault="009C4F28" w:rsidP="003932EF">
            <w:pPr>
              <w:jc w:val="center"/>
              <w:rPr>
                <w:rFonts w:ascii="Sylfaen" w:hAnsi="Sylfaen"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00432174" w:rsidRPr="00B469DB">
              <w:rPr>
                <w:rFonts w:ascii="Calibri" w:hAnsi="Calibri" w:cs="Calibri"/>
                <w:b/>
                <w:sz w:val="16"/>
                <w:szCs w:val="16"/>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1E49E8">
        <w:trPr>
          <w:trHeight w:val="188"/>
        </w:trPr>
        <w:tc>
          <w:tcPr>
            <w:tcW w:w="1114" w:type="pct"/>
            <w:vMerge/>
            <w:vAlign w:val="center"/>
            <w:hideMark/>
          </w:tcPr>
          <w:p w:rsidR="00432174" w:rsidRPr="00B469DB" w:rsidRDefault="00432174" w:rsidP="00A23080">
            <w:pPr>
              <w:jc w:val="center"/>
              <w:rPr>
                <w:rFonts w:ascii="Calibri" w:hAnsi="Calibri" w:cs="Calibri"/>
                <w:b/>
                <w:color w:val="000000"/>
                <w:sz w:val="16"/>
                <w:szCs w:val="16"/>
              </w:rPr>
            </w:pPr>
          </w:p>
        </w:tc>
        <w:tc>
          <w:tcPr>
            <w:tcW w:w="658" w:type="pct"/>
            <w:shd w:val="clear" w:color="auto" w:fill="auto"/>
            <w:noWrap/>
            <w:vAlign w:val="center"/>
            <w:hideMark/>
          </w:tcPr>
          <w:p w:rsidR="00432174" w:rsidRPr="00B469DB" w:rsidRDefault="00CC68E7" w:rsidP="00A23080">
            <w:pPr>
              <w:jc w:val="center"/>
              <w:rPr>
                <w:rFonts w:ascii="Sylfaen" w:hAnsi="Sylfaen" w:cs="Calibri"/>
                <w:b/>
                <w:color w:val="000000"/>
                <w:sz w:val="16"/>
                <w:szCs w:val="16"/>
                <w:lang w:val="ka-GE"/>
              </w:rPr>
            </w:pPr>
            <w:r w:rsidRPr="00B469DB">
              <w:rPr>
                <w:rFonts w:ascii="Sylfaen" w:hAnsi="Sylfaen" w:cs="Calibri"/>
                <w:b/>
                <w:color w:val="000000"/>
                <w:sz w:val="16"/>
                <w:szCs w:val="16"/>
                <w:lang w:val="ka-GE"/>
              </w:rPr>
              <w:t>05 02 01 04</w:t>
            </w:r>
          </w:p>
        </w:tc>
        <w:tc>
          <w:tcPr>
            <w:tcW w:w="2063" w:type="pct"/>
            <w:vMerge/>
            <w:vAlign w:val="center"/>
            <w:hideMark/>
          </w:tcPr>
          <w:p w:rsidR="00432174" w:rsidRPr="00B469DB"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B469DB" w:rsidRDefault="00227973"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115,50</w:t>
            </w:r>
          </w:p>
        </w:tc>
      </w:tr>
      <w:tr w:rsidR="00A23080" w:rsidRPr="00B469DB" w:rsidTr="00A23080">
        <w:trPr>
          <w:trHeight w:val="541"/>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ა(ა)იპ - თელავის ელენე ახვლედიანის სახელობის სამხატვრო სკოლა</w:t>
            </w:r>
          </w:p>
        </w:tc>
      </w:tr>
      <w:tr w:rsidR="00A23080" w:rsidRPr="00B469DB" w:rsidTr="009C4F28">
        <w:trPr>
          <w:trHeight w:val="1952"/>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B469DB" w:rsidRDefault="00B469DB" w:rsidP="00816026">
            <w:pPr>
              <w:jc w:val="both"/>
              <w:rPr>
                <w:rFonts w:ascii="Sylfaen" w:hAnsi="Sylfaen"/>
                <w:color w:val="000000"/>
                <w:sz w:val="16"/>
                <w:szCs w:val="16"/>
              </w:rPr>
            </w:pPr>
            <w:r w:rsidRPr="00B469DB">
              <w:rPr>
                <w:rFonts w:ascii="Sylfaen" w:hAnsi="Sylfaen"/>
                <w:color w:val="000000"/>
                <w:sz w:val="16"/>
                <w:szCs w:val="16"/>
              </w:rPr>
              <w:t xml:space="preserve">სკოლაში სწავლობს </w:t>
            </w:r>
            <w:r w:rsidRPr="00B469DB">
              <w:rPr>
                <w:rFonts w:ascii="Sylfaen" w:hAnsi="Sylfaen"/>
                <w:color w:val="000000"/>
                <w:sz w:val="16"/>
                <w:szCs w:val="16"/>
                <w:lang w:val="ka-GE"/>
              </w:rPr>
              <w:t>12</w:t>
            </w:r>
            <w:r w:rsidR="00816026">
              <w:rPr>
                <w:rFonts w:ascii="Sylfaen" w:hAnsi="Sylfaen"/>
                <w:color w:val="000000"/>
                <w:sz w:val="16"/>
                <w:szCs w:val="16"/>
                <w:lang w:val="ka-GE"/>
              </w:rPr>
              <w:t>0</w:t>
            </w:r>
            <w:r w:rsidRPr="00B469DB">
              <w:rPr>
                <w:rFonts w:ascii="Sylfaen" w:hAnsi="Sylfaen"/>
                <w:color w:val="000000"/>
                <w:sz w:val="16"/>
                <w:szCs w:val="16"/>
              </w:rPr>
              <w:t xml:space="preserve"> მოსწავლე</w:t>
            </w:r>
            <w:r w:rsidRPr="00B469DB">
              <w:rPr>
                <w:rFonts w:ascii="Sylfaen" w:hAnsi="Sylfaen"/>
                <w:color w:val="000000"/>
                <w:sz w:val="16"/>
                <w:szCs w:val="16"/>
                <w:lang w:val="ka-GE"/>
              </w:rPr>
              <w:t xml:space="preserve"> (გოგო- 90, ბიჭი -30), </w:t>
            </w:r>
            <w:r w:rsidRPr="00B469DB">
              <w:rPr>
                <w:rFonts w:ascii="Sylfaen" w:hAnsi="Sylfaen"/>
                <w:color w:val="000000"/>
                <w:sz w:val="16"/>
                <w:szCs w:val="16"/>
              </w:rPr>
              <w:t>ისწავლება შემდეგ საგნებ</w:t>
            </w:r>
            <w:r w:rsidRPr="00B469DB">
              <w:rPr>
                <w:rFonts w:ascii="Sylfaen" w:hAnsi="Sylfaen"/>
                <w:color w:val="000000"/>
                <w:sz w:val="16"/>
                <w:szCs w:val="16"/>
                <w:lang w:val="ka-GE"/>
              </w:rPr>
              <w:t>ი</w:t>
            </w:r>
            <w:r w:rsidRPr="00B469DB">
              <w:rPr>
                <w:rFonts w:ascii="Sylfaen" w:hAnsi="Sylfaen"/>
                <w:color w:val="000000"/>
                <w:sz w:val="16"/>
                <w:szCs w:val="16"/>
              </w:rPr>
              <w:t>: ხატვა,</w:t>
            </w:r>
            <w:r w:rsidRPr="00B469DB">
              <w:rPr>
                <w:rFonts w:ascii="Sylfaen" w:hAnsi="Sylfaen"/>
                <w:color w:val="000000"/>
                <w:sz w:val="16"/>
                <w:szCs w:val="16"/>
                <w:lang w:val="ka-GE"/>
              </w:rPr>
              <w:t xml:space="preserve"> </w:t>
            </w:r>
            <w:r w:rsidRPr="00B469DB">
              <w:rPr>
                <w:rFonts w:ascii="Sylfaen" w:hAnsi="Sylfaen"/>
                <w:color w:val="000000"/>
                <w:sz w:val="16"/>
                <w:szCs w:val="16"/>
              </w:rPr>
              <w:t>ფერწერა,</w:t>
            </w:r>
            <w:r w:rsidRPr="00B469DB">
              <w:rPr>
                <w:rFonts w:ascii="Sylfaen" w:hAnsi="Sylfaen"/>
                <w:color w:val="000000"/>
                <w:sz w:val="16"/>
                <w:szCs w:val="16"/>
                <w:lang w:val="ka-GE"/>
              </w:rPr>
              <w:t xml:space="preserve"> </w:t>
            </w:r>
            <w:r w:rsidRPr="00B469DB">
              <w:rPr>
                <w:rFonts w:ascii="Sylfaen" w:hAnsi="Sylfaen"/>
                <w:color w:val="000000"/>
                <w:sz w:val="16"/>
                <w:szCs w:val="16"/>
              </w:rPr>
              <w:t>კომპოზიცია,</w:t>
            </w:r>
            <w:r w:rsidRPr="00B469DB">
              <w:rPr>
                <w:rFonts w:ascii="Sylfaen" w:hAnsi="Sylfaen"/>
                <w:color w:val="000000"/>
                <w:sz w:val="16"/>
                <w:szCs w:val="16"/>
                <w:lang w:val="ka-GE"/>
              </w:rPr>
              <w:t xml:space="preserve"> </w:t>
            </w:r>
            <w:r w:rsidRPr="00B469DB">
              <w:rPr>
                <w:rFonts w:ascii="Sylfaen" w:hAnsi="Sylfaen"/>
                <w:color w:val="000000"/>
                <w:sz w:val="16"/>
                <w:szCs w:val="16"/>
              </w:rPr>
              <w:t>ძერწვა,</w:t>
            </w:r>
            <w:r w:rsidRPr="00B469DB">
              <w:rPr>
                <w:rFonts w:ascii="Sylfaen" w:hAnsi="Sylfaen"/>
                <w:color w:val="000000"/>
                <w:sz w:val="16"/>
                <w:szCs w:val="16"/>
                <w:lang w:val="ka-GE"/>
              </w:rPr>
              <w:t xml:space="preserve"> </w:t>
            </w:r>
            <w:r w:rsidRPr="00B469DB">
              <w:rPr>
                <w:rFonts w:ascii="Sylfaen" w:hAnsi="Sylfaen"/>
                <w:color w:val="000000"/>
                <w:sz w:val="16"/>
                <w:szCs w:val="16"/>
              </w:rPr>
              <w:t>ხელოვნების ისტორია,</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ანიმაცია.  </w:t>
            </w:r>
            <w:r w:rsidRPr="00B469DB">
              <w:rPr>
                <w:rFonts w:ascii="Sylfaen" w:hAnsi="Sylfaen"/>
                <w:color w:val="000000"/>
                <w:sz w:val="16"/>
                <w:szCs w:val="16"/>
                <w:lang w:val="ka-GE"/>
              </w:rPr>
              <w:t xml:space="preserve">ხორციელდება </w:t>
            </w:r>
            <w:r w:rsidRPr="00B469DB">
              <w:rPr>
                <w:rFonts w:ascii="Sylfaen" w:hAnsi="Sylfaen"/>
                <w:color w:val="000000"/>
                <w:sz w:val="16"/>
                <w:szCs w:val="16"/>
              </w:rPr>
              <w:t>სხვადასხვა სახის დასახატი საგნების მოძიება-შეგროვება,  ეროვნული კულტურული მემკვიდრეობის,</w:t>
            </w:r>
            <w:r w:rsidRPr="00B469DB">
              <w:rPr>
                <w:rFonts w:ascii="Sylfaen" w:hAnsi="Sylfaen"/>
                <w:color w:val="000000"/>
                <w:sz w:val="16"/>
                <w:szCs w:val="16"/>
                <w:lang w:val="ka-GE"/>
              </w:rPr>
              <w:t xml:space="preserve"> </w:t>
            </w:r>
            <w:r w:rsidRPr="00B469DB">
              <w:rPr>
                <w:rFonts w:ascii="Sylfaen" w:hAnsi="Sylfaen"/>
                <w:color w:val="000000"/>
                <w:sz w:val="16"/>
                <w:szCs w:val="16"/>
              </w:rPr>
              <w:t>ქართული და მსოფლიო ხელოვნების  ნიმუშების გაცნობა.</w:t>
            </w:r>
            <w:r w:rsidRPr="00B469DB">
              <w:rPr>
                <w:rFonts w:ascii="Sylfaen" w:hAnsi="Sylfaen"/>
                <w:color w:val="000000"/>
                <w:sz w:val="16"/>
                <w:szCs w:val="16"/>
                <w:lang w:val="ka-GE"/>
              </w:rPr>
              <w:t xml:space="preserve"> </w:t>
            </w:r>
            <w:r w:rsidRPr="00B469DB">
              <w:rPr>
                <w:rFonts w:ascii="Sylfaen" w:hAnsi="Sylfaen"/>
                <w:color w:val="000000"/>
                <w:sz w:val="16"/>
                <w:szCs w:val="16"/>
              </w:rPr>
              <w:t>მოსწავლეები მონაწილეობას</w:t>
            </w:r>
            <w:r w:rsidRPr="00B469DB">
              <w:rPr>
                <w:rFonts w:ascii="Sylfaen" w:hAnsi="Sylfaen"/>
                <w:color w:val="000000"/>
                <w:sz w:val="16"/>
                <w:szCs w:val="16"/>
                <w:lang w:val="ka-GE"/>
              </w:rPr>
              <w:t xml:space="preserve"> </w:t>
            </w:r>
            <w:r w:rsidRPr="00B469DB">
              <w:rPr>
                <w:rFonts w:ascii="Sylfaen" w:hAnsi="Sylfaen"/>
                <w:color w:val="000000"/>
                <w:sz w:val="16"/>
                <w:szCs w:val="16"/>
              </w:rPr>
              <w:t>იღებენ როგორც ადგილობრივ</w:t>
            </w:r>
            <w:r w:rsidRPr="00B469DB">
              <w:rPr>
                <w:rFonts w:ascii="Sylfaen" w:hAnsi="Sylfaen"/>
                <w:color w:val="000000"/>
                <w:sz w:val="16"/>
                <w:szCs w:val="16"/>
                <w:lang w:val="ka-GE"/>
              </w:rPr>
              <w:t>,</w:t>
            </w:r>
            <w:r w:rsidRPr="00B469DB">
              <w:rPr>
                <w:rFonts w:ascii="Sylfaen" w:hAnsi="Sylfaen"/>
                <w:color w:val="000000"/>
                <w:sz w:val="16"/>
                <w:szCs w:val="16"/>
              </w:rPr>
              <w:t xml:space="preserve"> ასევე რესპუბლიკურ და საერთაშორისო გამოფენებზე და ფესტივალებში  დიდი წარმატებით.  სკოლაში ხორციელდება აგრეთვე</w:t>
            </w:r>
            <w:r w:rsidRPr="00B469DB">
              <w:rPr>
                <w:rFonts w:ascii="Sylfaen" w:hAnsi="Sylfaen"/>
                <w:color w:val="000000"/>
                <w:sz w:val="16"/>
                <w:szCs w:val="16"/>
                <w:lang w:val="ka-GE"/>
              </w:rPr>
              <w:t>,</w:t>
            </w:r>
            <w:r w:rsidRPr="00B469DB">
              <w:rPr>
                <w:rFonts w:ascii="Sylfaen" w:hAnsi="Sylfaen"/>
                <w:color w:val="000000"/>
                <w:sz w:val="16"/>
                <w:szCs w:val="16"/>
              </w:rPr>
              <w:t xml:space="preserve"> ანიმაციის საფუძვლების შესწავლა, მარტივი კლიპების და ფილმების შექმნა. ხდება მოსწავლეებისა და მათი ნამუშევრების გაგზავნა  სხვადასხვა გამოფენებზე,</w:t>
            </w:r>
            <w:r w:rsidRPr="00B469DB">
              <w:rPr>
                <w:rFonts w:ascii="Sylfaen" w:hAnsi="Sylfaen"/>
                <w:color w:val="000000"/>
                <w:sz w:val="16"/>
                <w:szCs w:val="16"/>
                <w:lang w:val="ka-GE"/>
              </w:rPr>
              <w:t xml:space="preserve"> </w:t>
            </w:r>
            <w:r w:rsidRPr="00B469DB">
              <w:rPr>
                <w:rFonts w:ascii="Sylfaen" w:hAnsi="Sylfaen"/>
                <w:color w:val="000000"/>
                <w:sz w:val="16"/>
                <w:szCs w:val="16"/>
              </w:rPr>
              <w:t>კონკურსებზე და ფესტივალებზე (ბათუმის ანიმაციის საერთაშორისო ფესტივალი  ,,თოფუზი", თბილისის ,,ოქროს პეპელა" და სხვები). ტარდება მოწვეული გამოჩენილი მხატვრების მასტრეკლასები.</w:t>
            </w:r>
          </w:p>
        </w:tc>
      </w:tr>
      <w:tr w:rsidR="00A23080" w:rsidRPr="00B469DB" w:rsidTr="00311EA5">
        <w:trPr>
          <w:trHeight w:val="521"/>
        </w:trPr>
        <w:tc>
          <w:tcPr>
            <w:tcW w:w="1114" w:type="pct"/>
            <w:shd w:val="clear" w:color="auto" w:fill="auto"/>
            <w:vAlign w:val="center"/>
          </w:tcPr>
          <w:p w:rsidR="00A23080" w:rsidRPr="00B469DB" w:rsidRDefault="00A23080" w:rsidP="009C4F28">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B469DB" w:rsidRDefault="00A23080" w:rsidP="009C4F28">
            <w:pPr>
              <w:rPr>
                <w:rFonts w:ascii="Sylfaen" w:hAnsi="Sylfaen"/>
                <w:color w:val="000000"/>
                <w:sz w:val="16"/>
                <w:szCs w:val="16"/>
              </w:rPr>
            </w:pPr>
            <w:r w:rsidRPr="00B469DB">
              <w:rPr>
                <w:rFonts w:ascii="Sylfaen" w:hAnsi="Sylfaen"/>
                <w:color w:val="000000"/>
                <w:sz w:val="16"/>
                <w:szCs w:val="16"/>
              </w:rPr>
              <w:t>სკოლის შეუფერხებელი  ფუნქციონირება, სახვითი ხელოვნების საფუძვლების შესწავლა. ანიმაციის სწავლების განვითარება - ხელშეწყობა.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294"/>
        <w:gridCol w:w="4314"/>
        <w:gridCol w:w="2436"/>
      </w:tblGrid>
      <w:tr w:rsidR="00432174" w:rsidRPr="003A050E" w:rsidTr="00A23080">
        <w:trPr>
          <w:trHeight w:val="521"/>
        </w:trPr>
        <w:tc>
          <w:tcPr>
            <w:tcW w:w="115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19"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საბიბლიოთეკო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გაერთიანება</w:t>
            </w:r>
            <w:r w:rsidRPr="00A23080">
              <w:rPr>
                <w:rFonts w:ascii="Calibri" w:hAnsi="Calibri" w:cs="Calibri"/>
                <w:b/>
                <w:color w:val="000000"/>
                <w:sz w:val="16"/>
                <w:szCs w:val="16"/>
              </w:rPr>
              <w:t>”</w:t>
            </w:r>
          </w:p>
        </w:tc>
        <w:tc>
          <w:tcPr>
            <w:tcW w:w="1165" w:type="pct"/>
            <w:shd w:val="clear" w:color="auto" w:fill="auto"/>
            <w:vAlign w:val="center"/>
            <w:hideMark/>
          </w:tcPr>
          <w:p w:rsidR="00432174" w:rsidRPr="00A23080" w:rsidRDefault="00311EA5"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3A050E" w:rsidTr="001E49E8">
        <w:trPr>
          <w:trHeight w:val="269"/>
        </w:trPr>
        <w:tc>
          <w:tcPr>
            <w:tcW w:w="1153" w:type="pct"/>
            <w:vMerge/>
            <w:vAlign w:val="center"/>
            <w:hideMark/>
          </w:tcPr>
          <w:p w:rsidR="00432174" w:rsidRPr="00A23080" w:rsidRDefault="00432174" w:rsidP="00A23080">
            <w:pPr>
              <w:jc w:val="center"/>
              <w:rPr>
                <w:rFonts w:ascii="Calibri" w:hAnsi="Calibri" w:cs="Calibri"/>
                <w:b/>
                <w:color w:val="000000"/>
                <w:sz w:val="16"/>
                <w:szCs w:val="16"/>
              </w:rPr>
            </w:pPr>
          </w:p>
        </w:tc>
        <w:tc>
          <w:tcPr>
            <w:tcW w:w="619" w:type="pct"/>
            <w:shd w:val="clear" w:color="auto" w:fill="auto"/>
            <w:noWrap/>
            <w:vAlign w:val="center"/>
            <w:hideMark/>
          </w:tcPr>
          <w:p w:rsidR="00432174" w:rsidRPr="00CC68E7" w:rsidRDefault="00CC68E7"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05 02 01 05</w:t>
            </w:r>
          </w:p>
        </w:tc>
        <w:tc>
          <w:tcPr>
            <w:tcW w:w="2063"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816026"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483,80</w:t>
            </w:r>
          </w:p>
        </w:tc>
      </w:tr>
      <w:tr w:rsidR="002B7547" w:rsidRPr="003A050E" w:rsidTr="001E49E8">
        <w:trPr>
          <w:trHeight w:val="440"/>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47" w:type="pct"/>
            <w:gridSpan w:val="3"/>
            <w:shd w:val="clear" w:color="auto" w:fill="auto"/>
            <w:vAlign w:val="center"/>
            <w:hideMark/>
          </w:tcPr>
          <w:p w:rsidR="002B7547" w:rsidRPr="002B7547" w:rsidRDefault="002B7547" w:rsidP="002B7547">
            <w:pPr>
              <w:rPr>
                <w:rFonts w:ascii="Sylfaen" w:hAnsi="Sylfaen"/>
                <w:color w:val="000000"/>
                <w:sz w:val="16"/>
                <w:szCs w:val="16"/>
              </w:rPr>
            </w:pPr>
            <w:r w:rsidRPr="002B7547">
              <w:rPr>
                <w:rFonts w:ascii="Sylfaen" w:hAnsi="Sylfaen"/>
                <w:color w:val="000000"/>
                <w:sz w:val="16"/>
                <w:szCs w:val="16"/>
              </w:rPr>
              <w:t>ა(ა)იპ - თელავის მუნიციპალიტეტის “საბიბლიოთეკო გაერთიანება”</w:t>
            </w:r>
          </w:p>
        </w:tc>
      </w:tr>
      <w:tr w:rsidR="002B7547" w:rsidRPr="003A050E" w:rsidTr="0062027D">
        <w:trPr>
          <w:trHeight w:val="532"/>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47" w:type="pct"/>
            <w:gridSpan w:val="3"/>
            <w:shd w:val="clear" w:color="auto" w:fill="auto"/>
            <w:vAlign w:val="center"/>
            <w:hideMark/>
          </w:tcPr>
          <w:p w:rsidR="00B469DB" w:rsidRPr="00B469DB" w:rsidRDefault="00B469DB" w:rsidP="00B469DB">
            <w:pPr>
              <w:jc w:val="both"/>
              <w:rPr>
                <w:rFonts w:ascii="Sylfaen" w:hAnsi="Sylfaen"/>
                <w:color w:val="000000"/>
                <w:sz w:val="16"/>
                <w:szCs w:val="16"/>
              </w:rPr>
            </w:pPr>
            <w:r w:rsidRPr="00B469DB">
              <w:rPr>
                <w:rFonts w:ascii="Sylfaen" w:hAnsi="Sylfaen"/>
                <w:color w:val="000000"/>
                <w:sz w:val="16"/>
                <w:szCs w:val="16"/>
              </w:rPr>
              <w:t>ბიბლიოთეკა არის კულტურული, საგანმანათლებლო და სამეცნიერო-დამხმარე ხასიათის ინსტიტუტი, რომელიც ორგანიზებას უწევს წიგნების, ჟურნალების, გაზეთების (ბეჭდური ნაშრომების) საზოგადოებრივ გამოყენებას. ბიბლიოთეკის  ძირითა</w:t>
            </w:r>
            <w:r w:rsidR="0020155B">
              <w:rPr>
                <w:rFonts w:ascii="Sylfaen" w:hAnsi="Sylfaen"/>
                <w:color w:val="000000"/>
                <w:sz w:val="16"/>
                <w:szCs w:val="16"/>
              </w:rPr>
              <w:t>დი ამოცანაა,  სხვადასხვა დარგის</w:t>
            </w:r>
            <w:r w:rsidRPr="00B469DB">
              <w:rPr>
                <w:rFonts w:ascii="Sylfaen" w:hAnsi="Sylfaen"/>
                <w:color w:val="000000"/>
                <w:sz w:val="16"/>
                <w:szCs w:val="16"/>
              </w:rPr>
              <w:t>:</w:t>
            </w:r>
            <w:r w:rsidRPr="00B469DB">
              <w:rPr>
                <w:rFonts w:ascii="Sylfaen" w:hAnsi="Sylfaen"/>
                <w:color w:val="000000"/>
                <w:sz w:val="16"/>
                <w:szCs w:val="16"/>
                <w:lang w:val="ka-GE"/>
              </w:rPr>
              <w:t xml:space="preserve"> </w:t>
            </w:r>
            <w:r w:rsidR="0020155B">
              <w:rPr>
                <w:rFonts w:ascii="Sylfaen" w:hAnsi="Sylfaen"/>
                <w:color w:val="000000"/>
                <w:sz w:val="16"/>
                <w:szCs w:val="16"/>
              </w:rPr>
              <w:t>ფილოსოფიურ-ფსიქოლოგიური</w:t>
            </w:r>
            <w:r w:rsidRPr="00B469DB">
              <w:rPr>
                <w:rFonts w:ascii="Sylfaen" w:hAnsi="Sylfaen"/>
                <w:color w:val="000000"/>
                <w:sz w:val="16"/>
                <w:szCs w:val="16"/>
              </w:rPr>
              <w:t>,</w:t>
            </w:r>
            <w:r w:rsidR="0020155B">
              <w:rPr>
                <w:rFonts w:ascii="Sylfaen" w:hAnsi="Sylfaen"/>
                <w:color w:val="000000"/>
                <w:sz w:val="16"/>
                <w:szCs w:val="16"/>
                <w:lang w:val="ka-GE"/>
              </w:rPr>
              <w:t xml:space="preserve"> </w:t>
            </w:r>
            <w:r w:rsidRPr="00B469DB">
              <w:rPr>
                <w:rFonts w:ascii="Sylfaen" w:hAnsi="Sylfaen"/>
                <w:color w:val="000000"/>
                <w:sz w:val="16"/>
                <w:szCs w:val="16"/>
              </w:rPr>
              <w:t>საბუნებისმეტყველო ,</w:t>
            </w:r>
            <w:r w:rsidR="0020155B">
              <w:rPr>
                <w:rFonts w:ascii="Sylfaen" w:hAnsi="Sylfaen"/>
                <w:color w:val="000000"/>
                <w:sz w:val="16"/>
                <w:szCs w:val="16"/>
                <w:lang w:val="ka-GE"/>
              </w:rPr>
              <w:t xml:space="preserve"> </w:t>
            </w:r>
            <w:r w:rsidRPr="00B469DB">
              <w:rPr>
                <w:rFonts w:ascii="Sylfaen" w:hAnsi="Sylfaen"/>
                <w:color w:val="000000"/>
                <w:sz w:val="16"/>
                <w:szCs w:val="16"/>
              </w:rPr>
              <w:t>სამედიცინო,</w:t>
            </w:r>
            <w:r w:rsidR="0020155B">
              <w:rPr>
                <w:rFonts w:ascii="Sylfaen" w:hAnsi="Sylfaen"/>
                <w:color w:val="000000"/>
                <w:sz w:val="16"/>
                <w:szCs w:val="16"/>
                <w:lang w:val="ka-GE"/>
              </w:rPr>
              <w:t xml:space="preserve"> </w:t>
            </w:r>
            <w:r w:rsidRPr="00B469DB">
              <w:rPr>
                <w:rFonts w:ascii="Sylfaen" w:hAnsi="Sylfaen"/>
                <w:color w:val="000000"/>
                <w:sz w:val="16"/>
                <w:szCs w:val="16"/>
              </w:rPr>
              <w:t>მხატვრული ისტორიული შინაარსის  მქონე ლიტერატურა შესთავაზოს ყველა ასაკის  მკითველს.</w:t>
            </w:r>
            <w:r w:rsidR="0020155B">
              <w:rPr>
                <w:rFonts w:ascii="Sylfaen" w:hAnsi="Sylfaen"/>
                <w:color w:val="000000"/>
                <w:sz w:val="16"/>
                <w:szCs w:val="16"/>
              </w:rPr>
              <w:t xml:space="preserve"> ასევე ახალი ლიტერატურის მიღება</w:t>
            </w:r>
            <w:r w:rsidRPr="00B469DB">
              <w:rPr>
                <w:rFonts w:ascii="Sylfaen" w:hAnsi="Sylfaen"/>
                <w:color w:val="000000"/>
                <w:sz w:val="16"/>
                <w:szCs w:val="16"/>
              </w:rPr>
              <w:t>,</w:t>
            </w:r>
            <w:r w:rsidR="0020155B">
              <w:rPr>
                <w:rFonts w:ascii="Sylfaen" w:hAnsi="Sylfaen"/>
                <w:color w:val="000000"/>
                <w:sz w:val="16"/>
                <w:szCs w:val="16"/>
                <w:lang w:val="ka-GE"/>
              </w:rPr>
              <w:t xml:space="preserve"> </w:t>
            </w:r>
            <w:r w:rsidRPr="00B469DB">
              <w:rPr>
                <w:rFonts w:ascii="Sylfaen" w:hAnsi="Sylfaen"/>
                <w:color w:val="000000"/>
                <w:sz w:val="16"/>
                <w:szCs w:val="16"/>
              </w:rPr>
              <w:t>აღრიცხვა-დამუშავება და საკატალოგე ბარათების  წარმოება.</w:t>
            </w:r>
            <w:r w:rsidR="008E1F0E">
              <w:rPr>
                <w:rFonts w:ascii="Sylfaen" w:hAnsi="Sylfaen"/>
                <w:color w:val="000000"/>
                <w:sz w:val="16"/>
                <w:szCs w:val="16"/>
                <w:lang w:val="ka-GE"/>
              </w:rPr>
              <w:t xml:space="preserve"> </w:t>
            </w:r>
            <w:r w:rsidR="008E1F0E">
              <w:rPr>
                <w:rFonts w:ascii="Sylfaen" w:hAnsi="Sylfaen"/>
                <w:color w:val="000000"/>
                <w:sz w:val="16"/>
                <w:szCs w:val="16"/>
              </w:rPr>
              <w:t>საინვენტარო დავთარში გატარება</w:t>
            </w:r>
            <w:r w:rsidRPr="00B469DB">
              <w:rPr>
                <w:rFonts w:ascii="Sylfaen" w:hAnsi="Sylfaen"/>
                <w:color w:val="000000"/>
                <w:sz w:val="16"/>
                <w:szCs w:val="16"/>
              </w:rPr>
              <w:t>,</w:t>
            </w:r>
            <w:r w:rsidR="008E1F0E">
              <w:rPr>
                <w:rFonts w:ascii="Sylfaen" w:hAnsi="Sylfaen"/>
                <w:color w:val="000000"/>
                <w:sz w:val="16"/>
                <w:szCs w:val="16"/>
                <w:lang w:val="ka-GE"/>
              </w:rPr>
              <w:t xml:space="preserve"> </w:t>
            </w:r>
            <w:r w:rsidRPr="00B469DB">
              <w:rPr>
                <w:rFonts w:ascii="Sylfaen" w:hAnsi="Sylfaen"/>
                <w:color w:val="000000"/>
                <w:sz w:val="16"/>
                <w:szCs w:val="16"/>
              </w:rPr>
              <w:t>ელექტორნული კატალოგის შექმნა   და არსებული საბარათე  კატალოგის შევსება ახალი ბარათებით,  ჟურნალ-გაზეთების, სტატიების კარტოთეკების შევსება  მასალებით და მათი დამატება ელექტრონულ კატალოგში.</w:t>
            </w:r>
          </w:p>
          <w:p w:rsidR="002B7547" w:rsidRPr="0020155B" w:rsidRDefault="00B469DB" w:rsidP="008E1F0E">
            <w:pPr>
              <w:jc w:val="both"/>
              <w:rPr>
                <w:rFonts w:ascii="Sylfaen" w:hAnsi="Sylfaen"/>
                <w:color w:val="000000"/>
                <w:sz w:val="16"/>
                <w:szCs w:val="16"/>
                <w:lang w:val="ka-GE"/>
              </w:rPr>
            </w:pPr>
            <w:r w:rsidRPr="00B469DB">
              <w:rPr>
                <w:rFonts w:ascii="Sylfaen" w:hAnsi="Sylfaen"/>
                <w:color w:val="000000"/>
                <w:sz w:val="16"/>
                <w:szCs w:val="16"/>
              </w:rPr>
              <w:t xml:space="preserve"> პროგრამის ერთ-ერთი უმთავრესი ამოცანაა  რაც შეიძლება მეტი კულტურულ-შემეცნებითი ღონისძიება, სამაგიდო თამაშები და სალონური შეხვედრებ</w:t>
            </w:r>
            <w:r w:rsidR="0020155B">
              <w:rPr>
                <w:rFonts w:ascii="Sylfaen" w:hAnsi="Sylfaen"/>
                <w:color w:val="000000"/>
                <w:sz w:val="16"/>
                <w:szCs w:val="16"/>
              </w:rPr>
              <w:t>ი, რომელიც ორინეტირებული იქნება</w:t>
            </w:r>
            <w:r w:rsidRPr="00B469DB">
              <w:rPr>
                <w:rFonts w:ascii="Sylfaen" w:hAnsi="Sylfaen"/>
                <w:color w:val="000000"/>
                <w:sz w:val="16"/>
                <w:szCs w:val="16"/>
              </w:rPr>
              <w:t>, როგორც ახალგაზრდების ჩართულობასა და მი</w:t>
            </w:r>
            <w:r w:rsidR="008E1F0E">
              <w:rPr>
                <w:rFonts w:ascii="Sylfaen" w:hAnsi="Sylfaen"/>
                <w:color w:val="000000"/>
                <w:sz w:val="16"/>
                <w:szCs w:val="16"/>
              </w:rPr>
              <w:t>ვიწყებული წიგნების გაცოცხლებაში</w:t>
            </w:r>
            <w:r w:rsidRPr="00B469DB">
              <w:rPr>
                <w:rFonts w:ascii="Sylfaen" w:hAnsi="Sylfaen"/>
                <w:color w:val="000000"/>
                <w:sz w:val="16"/>
                <w:szCs w:val="16"/>
              </w:rPr>
              <w:t>, აგრეთვე  ახალი წიგნების გაცნობაში</w:t>
            </w:r>
            <w:r w:rsidR="0020155B">
              <w:rPr>
                <w:rFonts w:ascii="Sylfaen" w:hAnsi="Sylfaen"/>
                <w:color w:val="000000"/>
                <w:sz w:val="16"/>
                <w:szCs w:val="16"/>
                <w:lang w:val="ka-GE"/>
              </w:rPr>
              <w:t xml:space="preserve"> და სხვა.</w:t>
            </w:r>
          </w:p>
        </w:tc>
      </w:tr>
      <w:tr w:rsidR="00A23080" w:rsidRPr="003A050E" w:rsidTr="0062027D">
        <w:trPr>
          <w:trHeight w:val="532"/>
        </w:trPr>
        <w:tc>
          <w:tcPr>
            <w:tcW w:w="1153" w:type="pct"/>
            <w:shd w:val="clear" w:color="auto" w:fill="auto"/>
            <w:vAlign w:val="center"/>
          </w:tcPr>
          <w:p w:rsidR="00A23080" w:rsidRPr="00A23080" w:rsidRDefault="00A23080" w:rsidP="0057370F">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47" w:type="pct"/>
            <w:gridSpan w:val="3"/>
            <w:shd w:val="clear" w:color="auto" w:fill="auto"/>
            <w:vAlign w:val="center"/>
          </w:tcPr>
          <w:p w:rsidR="00A23080" w:rsidRPr="0057370F" w:rsidRDefault="0057370F" w:rsidP="00AB1C8B">
            <w:pPr>
              <w:rPr>
                <w:rFonts w:ascii="Sylfaen" w:hAnsi="Sylfaen"/>
                <w:color w:val="000000"/>
                <w:sz w:val="16"/>
                <w:szCs w:val="16"/>
                <w:lang w:val="ka-GE"/>
              </w:rPr>
            </w:pPr>
            <w:r w:rsidRPr="002B7547">
              <w:rPr>
                <w:rFonts w:ascii="Sylfaen" w:hAnsi="Sylfaen"/>
                <w:color w:val="000000"/>
                <w:sz w:val="16"/>
                <w:szCs w:val="16"/>
              </w:rPr>
              <w:t>მუნიციპალიტეტის მაცხოვრებლებისათვის ასაკობრივი, პროფესიული ინტერესის, სკოლამდელი და სასკოლო ასაკის პირების ლიტერატურული ინტერესების დაკმაყოფილება.</w:t>
            </w:r>
            <w:r>
              <w:rPr>
                <w:rFonts w:ascii="Sylfaen" w:hAnsi="Sylfaen"/>
                <w:color w:val="000000"/>
                <w:sz w:val="16"/>
                <w:szCs w:val="16"/>
                <w:lang w:val="ka-GE"/>
              </w:rPr>
              <w:t xml:space="preserve">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513B2D" w:rsidTr="00AB4E47">
        <w:trPr>
          <w:trHeight w:val="215"/>
        </w:trPr>
        <w:tc>
          <w:tcPr>
            <w:tcW w:w="1114" w:type="pct"/>
            <w:vMerge w:val="restart"/>
            <w:shd w:val="clear" w:color="auto" w:fill="auto"/>
            <w:vAlign w:val="center"/>
            <w:hideMark/>
          </w:tcPr>
          <w:p w:rsidR="00432174" w:rsidRPr="00513B2D" w:rsidRDefault="00432174" w:rsidP="00A23080">
            <w:pPr>
              <w:jc w:val="center"/>
              <w:rPr>
                <w:rFonts w:ascii="Calibri" w:hAnsi="Calibri" w:cs="Calibri"/>
                <w:b/>
                <w:sz w:val="16"/>
                <w:szCs w:val="16"/>
              </w:rPr>
            </w:pPr>
            <w:r w:rsidRPr="00513B2D">
              <w:rPr>
                <w:rFonts w:ascii="Sylfaen" w:hAnsi="Sylfaen" w:cs="Sylfaen"/>
                <w:b/>
                <w:sz w:val="16"/>
                <w:szCs w:val="16"/>
              </w:rPr>
              <w:t>ქვეპროგრამის</w:t>
            </w:r>
            <w:r w:rsidRPr="00513B2D">
              <w:rPr>
                <w:rFonts w:ascii="Calibri" w:hAnsi="Calibri" w:cs="Calibri"/>
                <w:b/>
                <w:sz w:val="16"/>
                <w:szCs w:val="16"/>
              </w:rPr>
              <w:t xml:space="preserve"> </w:t>
            </w:r>
            <w:r w:rsidRPr="00513B2D">
              <w:rPr>
                <w:rFonts w:ascii="Sylfaen" w:hAnsi="Sylfaen" w:cs="Sylfaen"/>
                <w:b/>
                <w:sz w:val="16"/>
                <w:szCs w:val="16"/>
              </w:rPr>
              <w:t>დასახელება</w:t>
            </w:r>
          </w:p>
        </w:tc>
        <w:tc>
          <w:tcPr>
            <w:tcW w:w="655" w:type="pct"/>
            <w:shd w:val="clear" w:color="auto" w:fill="auto"/>
            <w:noWrap/>
            <w:vAlign w:val="center"/>
            <w:hideMark/>
          </w:tcPr>
          <w:p w:rsidR="00432174" w:rsidRPr="00513B2D" w:rsidRDefault="00432174" w:rsidP="00A23080">
            <w:pPr>
              <w:jc w:val="center"/>
              <w:rPr>
                <w:rFonts w:ascii="Calibri" w:hAnsi="Calibri" w:cs="Calibri"/>
                <w:b/>
                <w:sz w:val="16"/>
                <w:szCs w:val="16"/>
              </w:rPr>
            </w:pPr>
            <w:r w:rsidRPr="00513B2D">
              <w:rPr>
                <w:rFonts w:ascii="Sylfaen" w:hAnsi="Sylfaen" w:cs="Sylfaen"/>
                <w:b/>
                <w:sz w:val="16"/>
                <w:szCs w:val="16"/>
              </w:rPr>
              <w:t>კოდი</w:t>
            </w:r>
          </w:p>
        </w:tc>
        <w:tc>
          <w:tcPr>
            <w:tcW w:w="2066" w:type="pct"/>
            <w:vMerge w:val="restart"/>
            <w:shd w:val="clear" w:color="auto" w:fill="auto"/>
            <w:vAlign w:val="center"/>
            <w:hideMark/>
          </w:tcPr>
          <w:p w:rsidR="00432174" w:rsidRPr="00513B2D" w:rsidRDefault="00432174" w:rsidP="00A23080">
            <w:pPr>
              <w:jc w:val="center"/>
              <w:rPr>
                <w:rFonts w:ascii="Calibri" w:hAnsi="Calibri" w:cs="Calibri"/>
                <w:b/>
                <w:sz w:val="16"/>
                <w:szCs w:val="16"/>
              </w:rPr>
            </w:pPr>
            <w:r w:rsidRPr="00513B2D">
              <w:rPr>
                <w:rFonts w:ascii="Sylfaen" w:hAnsi="Sylfaen" w:cs="Sylfaen"/>
                <w:b/>
                <w:sz w:val="16"/>
                <w:szCs w:val="16"/>
              </w:rPr>
              <w:t>ა</w:t>
            </w:r>
            <w:r w:rsidRPr="00513B2D">
              <w:rPr>
                <w:rFonts w:ascii="Calibri" w:hAnsi="Calibri" w:cs="Calibri"/>
                <w:b/>
                <w:sz w:val="16"/>
                <w:szCs w:val="16"/>
              </w:rPr>
              <w:t>(</w:t>
            </w:r>
            <w:r w:rsidRPr="00513B2D">
              <w:rPr>
                <w:rFonts w:ascii="Sylfaen" w:hAnsi="Sylfaen" w:cs="Sylfaen"/>
                <w:b/>
                <w:sz w:val="16"/>
                <w:szCs w:val="16"/>
              </w:rPr>
              <w:t>ა</w:t>
            </w:r>
            <w:r w:rsidRPr="00513B2D">
              <w:rPr>
                <w:rFonts w:ascii="Calibri" w:hAnsi="Calibri" w:cs="Calibri"/>
                <w:b/>
                <w:sz w:val="16"/>
                <w:szCs w:val="16"/>
              </w:rPr>
              <w:t>)</w:t>
            </w:r>
            <w:r w:rsidRPr="00513B2D">
              <w:rPr>
                <w:rFonts w:ascii="Sylfaen" w:hAnsi="Sylfaen" w:cs="Sylfaen"/>
                <w:b/>
                <w:sz w:val="16"/>
                <w:szCs w:val="16"/>
              </w:rPr>
              <w:t>იპ</w:t>
            </w:r>
            <w:r w:rsidRPr="00513B2D">
              <w:rPr>
                <w:rFonts w:ascii="Calibri" w:hAnsi="Calibri" w:cs="Calibri"/>
                <w:b/>
                <w:sz w:val="16"/>
                <w:szCs w:val="16"/>
              </w:rPr>
              <w:t xml:space="preserve"> - </w:t>
            </w:r>
            <w:r w:rsidRPr="00513B2D">
              <w:rPr>
                <w:rFonts w:ascii="Sylfaen" w:hAnsi="Sylfaen" w:cs="Calibri"/>
                <w:b/>
                <w:sz w:val="16"/>
                <w:szCs w:val="16"/>
                <w:lang w:val="ka-GE"/>
              </w:rPr>
              <w:t xml:space="preserve">ზაირა არსენიშვილის სახელობის </w:t>
            </w:r>
            <w:r w:rsidRPr="00513B2D">
              <w:rPr>
                <w:rFonts w:ascii="Sylfaen" w:hAnsi="Sylfaen" w:cs="Sylfaen"/>
                <w:b/>
                <w:sz w:val="16"/>
                <w:szCs w:val="16"/>
              </w:rPr>
              <w:t>თელავის</w:t>
            </w:r>
            <w:r w:rsidRPr="00513B2D">
              <w:rPr>
                <w:rFonts w:ascii="Calibri" w:hAnsi="Calibri" w:cs="Calibri"/>
                <w:b/>
                <w:sz w:val="16"/>
                <w:szCs w:val="16"/>
              </w:rPr>
              <w:t xml:space="preserve"> </w:t>
            </w:r>
            <w:r w:rsidRPr="00513B2D">
              <w:rPr>
                <w:rFonts w:ascii="Sylfaen" w:hAnsi="Sylfaen" w:cs="Sylfaen"/>
                <w:b/>
                <w:sz w:val="16"/>
                <w:szCs w:val="16"/>
              </w:rPr>
              <w:t>მუნიციპალიტეტის</w:t>
            </w:r>
            <w:r w:rsidRPr="00513B2D">
              <w:rPr>
                <w:rFonts w:ascii="Calibri" w:hAnsi="Calibri" w:cs="Calibri"/>
                <w:b/>
                <w:sz w:val="16"/>
                <w:szCs w:val="16"/>
              </w:rPr>
              <w:t xml:space="preserve"> </w:t>
            </w:r>
            <w:r w:rsidRPr="00513B2D">
              <w:rPr>
                <w:rFonts w:ascii="Sylfaen" w:hAnsi="Sylfaen" w:cs="Sylfaen"/>
                <w:b/>
                <w:sz w:val="16"/>
                <w:szCs w:val="16"/>
              </w:rPr>
              <w:t>კულტურის</w:t>
            </w:r>
            <w:r w:rsidRPr="00513B2D">
              <w:rPr>
                <w:rFonts w:ascii="Calibri" w:hAnsi="Calibri" w:cs="Calibri"/>
                <w:b/>
                <w:sz w:val="16"/>
                <w:szCs w:val="16"/>
              </w:rPr>
              <w:t xml:space="preserve"> </w:t>
            </w:r>
            <w:r w:rsidRPr="00513B2D">
              <w:rPr>
                <w:rFonts w:ascii="Sylfaen" w:hAnsi="Sylfaen" w:cs="Sylfaen"/>
                <w:b/>
                <w:sz w:val="16"/>
                <w:szCs w:val="16"/>
              </w:rPr>
              <w:t>ცენტრი</w:t>
            </w:r>
          </w:p>
        </w:tc>
        <w:tc>
          <w:tcPr>
            <w:tcW w:w="1165" w:type="pct"/>
            <w:shd w:val="clear" w:color="auto" w:fill="auto"/>
            <w:vAlign w:val="bottom"/>
            <w:hideMark/>
          </w:tcPr>
          <w:p w:rsidR="00432174" w:rsidRPr="00513B2D" w:rsidRDefault="0057370F" w:rsidP="003932EF">
            <w:pPr>
              <w:jc w:val="center"/>
              <w:rPr>
                <w:rFonts w:ascii="Calibri" w:hAnsi="Calibri" w:cs="Calibri"/>
                <w:b/>
                <w:sz w:val="16"/>
                <w:szCs w:val="16"/>
                <w:lang w:val="ka-GE"/>
              </w:rPr>
            </w:pPr>
            <w:r w:rsidRPr="00513B2D">
              <w:rPr>
                <w:rFonts w:ascii="Sylfaen" w:hAnsi="Sylfaen" w:cs="Calibri"/>
                <w:b/>
                <w:sz w:val="16"/>
                <w:szCs w:val="16"/>
                <w:lang w:val="ka-GE"/>
              </w:rPr>
              <w:t>202</w:t>
            </w:r>
            <w:r w:rsidR="003932EF" w:rsidRPr="00513B2D">
              <w:rPr>
                <w:rFonts w:ascii="Sylfaen" w:hAnsi="Sylfaen" w:cs="Calibri"/>
                <w:b/>
                <w:sz w:val="16"/>
                <w:szCs w:val="16"/>
                <w:lang w:val="ka-GE"/>
              </w:rPr>
              <w:t>4</w:t>
            </w:r>
            <w:r w:rsidRPr="00513B2D">
              <w:rPr>
                <w:rFonts w:ascii="Sylfaen" w:hAnsi="Sylfaen" w:cs="Calibri"/>
                <w:b/>
                <w:sz w:val="16"/>
                <w:szCs w:val="16"/>
                <w:lang w:val="ka-GE"/>
              </w:rPr>
              <w:t xml:space="preserve"> </w:t>
            </w:r>
            <w:r w:rsidR="00432174" w:rsidRPr="00513B2D">
              <w:rPr>
                <w:rFonts w:ascii="Sylfaen" w:hAnsi="Sylfaen" w:cs="Sylfaen"/>
                <w:b/>
                <w:sz w:val="16"/>
                <w:szCs w:val="16"/>
              </w:rPr>
              <w:t>წლის</w:t>
            </w:r>
            <w:r w:rsidR="00432174" w:rsidRPr="00513B2D">
              <w:rPr>
                <w:rFonts w:ascii="Calibri" w:hAnsi="Calibri" w:cs="Calibri"/>
                <w:b/>
                <w:sz w:val="16"/>
                <w:szCs w:val="16"/>
              </w:rPr>
              <w:t xml:space="preserve"> </w:t>
            </w:r>
            <w:r w:rsidR="00432174" w:rsidRPr="00513B2D">
              <w:rPr>
                <w:rFonts w:ascii="Sylfaen" w:hAnsi="Sylfaen" w:cs="Sylfaen"/>
                <w:b/>
                <w:sz w:val="16"/>
                <w:szCs w:val="16"/>
              </w:rPr>
              <w:t xml:space="preserve">დაფინანსება </w:t>
            </w:r>
            <w:r w:rsidR="00432174" w:rsidRPr="00513B2D">
              <w:rPr>
                <w:rFonts w:ascii="Sylfaen" w:hAnsi="Sylfaen" w:cs="Sylfaen"/>
                <w:b/>
                <w:sz w:val="16"/>
                <w:szCs w:val="16"/>
                <w:lang w:val="ka-GE"/>
              </w:rPr>
              <w:t>(ათას ლარებში)</w:t>
            </w:r>
          </w:p>
        </w:tc>
      </w:tr>
      <w:tr w:rsidR="00432174" w:rsidRPr="00513B2D" w:rsidTr="0025581C">
        <w:trPr>
          <w:trHeight w:val="224"/>
        </w:trPr>
        <w:tc>
          <w:tcPr>
            <w:tcW w:w="1114" w:type="pct"/>
            <w:vMerge/>
            <w:vAlign w:val="center"/>
            <w:hideMark/>
          </w:tcPr>
          <w:p w:rsidR="00432174" w:rsidRPr="00513B2D" w:rsidRDefault="00432174" w:rsidP="00A23080">
            <w:pPr>
              <w:jc w:val="center"/>
              <w:rPr>
                <w:rFonts w:ascii="Calibri" w:hAnsi="Calibri" w:cs="Calibri"/>
                <w:b/>
                <w:sz w:val="16"/>
                <w:szCs w:val="16"/>
              </w:rPr>
            </w:pPr>
          </w:p>
        </w:tc>
        <w:tc>
          <w:tcPr>
            <w:tcW w:w="655" w:type="pct"/>
            <w:shd w:val="clear" w:color="auto" w:fill="auto"/>
            <w:noWrap/>
            <w:vAlign w:val="bottom"/>
            <w:hideMark/>
          </w:tcPr>
          <w:p w:rsidR="00432174" w:rsidRPr="00513B2D" w:rsidRDefault="000D725B" w:rsidP="000D725B">
            <w:pPr>
              <w:jc w:val="center"/>
              <w:rPr>
                <w:rFonts w:ascii="Calibri" w:hAnsi="Calibri" w:cs="Calibri"/>
                <w:b/>
                <w:sz w:val="16"/>
                <w:szCs w:val="16"/>
              </w:rPr>
            </w:pPr>
            <w:r w:rsidRPr="00513B2D">
              <w:rPr>
                <w:rFonts w:ascii="Sylfaen" w:hAnsi="Sylfaen" w:cs="Calibri"/>
                <w:b/>
                <w:color w:val="000000"/>
                <w:sz w:val="16"/>
                <w:szCs w:val="16"/>
                <w:lang w:val="ka-GE"/>
              </w:rPr>
              <w:t>05 02 01 06</w:t>
            </w:r>
          </w:p>
        </w:tc>
        <w:tc>
          <w:tcPr>
            <w:tcW w:w="2066" w:type="pct"/>
            <w:vMerge/>
            <w:vAlign w:val="center"/>
            <w:hideMark/>
          </w:tcPr>
          <w:p w:rsidR="00432174" w:rsidRPr="00513B2D" w:rsidRDefault="00432174" w:rsidP="00A23080">
            <w:pPr>
              <w:jc w:val="center"/>
              <w:rPr>
                <w:rFonts w:ascii="Calibri" w:hAnsi="Calibri" w:cs="Calibri"/>
                <w:b/>
                <w:sz w:val="16"/>
                <w:szCs w:val="16"/>
              </w:rPr>
            </w:pPr>
          </w:p>
        </w:tc>
        <w:tc>
          <w:tcPr>
            <w:tcW w:w="1165" w:type="pct"/>
            <w:shd w:val="clear" w:color="auto" w:fill="auto"/>
            <w:noWrap/>
            <w:vAlign w:val="bottom"/>
            <w:hideMark/>
          </w:tcPr>
          <w:p w:rsidR="00432174" w:rsidRPr="00513B2D" w:rsidRDefault="00CA1F45" w:rsidP="00227973">
            <w:pPr>
              <w:jc w:val="center"/>
              <w:rPr>
                <w:rFonts w:ascii="Sylfaen" w:hAnsi="Sylfaen" w:cs="Calibri"/>
                <w:b/>
                <w:sz w:val="16"/>
                <w:szCs w:val="16"/>
                <w:lang w:val="ka-GE"/>
              </w:rPr>
            </w:pPr>
            <w:r>
              <w:rPr>
                <w:rFonts w:ascii="Sylfaen" w:hAnsi="Sylfaen"/>
                <w:b/>
                <w:bCs/>
                <w:color w:val="000000"/>
                <w:sz w:val="16"/>
                <w:szCs w:val="16"/>
                <w:lang w:val="ka-GE"/>
              </w:rPr>
              <w:t>1476,01</w:t>
            </w:r>
          </w:p>
        </w:tc>
      </w:tr>
      <w:tr w:rsidR="00A23080" w:rsidRPr="00513B2D" w:rsidTr="00A23080">
        <w:trPr>
          <w:trHeight w:val="683"/>
        </w:trPr>
        <w:tc>
          <w:tcPr>
            <w:tcW w:w="1114" w:type="pct"/>
            <w:shd w:val="clear" w:color="auto" w:fill="auto"/>
            <w:vAlign w:val="center"/>
            <w:hideMark/>
          </w:tcPr>
          <w:p w:rsidR="00A23080" w:rsidRPr="00513B2D" w:rsidRDefault="00A23080" w:rsidP="00A23080">
            <w:pPr>
              <w:jc w:val="center"/>
              <w:rPr>
                <w:rFonts w:ascii="Sylfaen" w:hAnsi="Sylfaen"/>
                <w:b/>
                <w:bCs/>
                <w:color w:val="000000"/>
                <w:sz w:val="16"/>
                <w:szCs w:val="16"/>
              </w:rPr>
            </w:pPr>
            <w:r w:rsidRPr="00513B2D">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513B2D" w:rsidRDefault="00A23080" w:rsidP="00A23080">
            <w:pPr>
              <w:rPr>
                <w:rFonts w:ascii="Sylfaen" w:hAnsi="Sylfaen"/>
                <w:color w:val="000000"/>
                <w:sz w:val="16"/>
                <w:szCs w:val="16"/>
              </w:rPr>
            </w:pPr>
            <w:r w:rsidRPr="00513B2D">
              <w:rPr>
                <w:rFonts w:ascii="Sylfaen" w:hAnsi="Sylfaen"/>
                <w:color w:val="000000"/>
                <w:sz w:val="16"/>
                <w:szCs w:val="16"/>
              </w:rPr>
              <w:t>ა(ა)იპ - ზაირა არსენიშვილის სახელობის თელავის მუნიციპალიტეტის კულტურის ცენტრი</w:t>
            </w:r>
          </w:p>
        </w:tc>
      </w:tr>
      <w:tr w:rsidR="00A23080" w:rsidRPr="00513B2D" w:rsidTr="00A76707">
        <w:trPr>
          <w:trHeight w:val="2114"/>
        </w:trPr>
        <w:tc>
          <w:tcPr>
            <w:tcW w:w="1114" w:type="pct"/>
            <w:shd w:val="clear" w:color="auto" w:fill="auto"/>
            <w:vAlign w:val="center"/>
            <w:hideMark/>
          </w:tcPr>
          <w:p w:rsidR="00A23080" w:rsidRPr="00513B2D" w:rsidRDefault="00A23080" w:rsidP="00A23080">
            <w:pPr>
              <w:jc w:val="center"/>
              <w:rPr>
                <w:rFonts w:ascii="Sylfaen" w:hAnsi="Sylfaen"/>
                <w:b/>
                <w:bCs/>
                <w:color w:val="000000"/>
                <w:sz w:val="16"/>
                <w:szCs w:val="16"/>
              </w:rPr>
            </w:pPr>
            <w:r w:rsidRPr="00513B2D">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513B2D" w:rsidRDefault="00B469DB" w:rsidP="00621B79">
            <w:pPr>
              <w:jc w:val="both"/>
              <w:rPr>
                <w:rFonts w:ascii="Sylfaen" w:hAnsi="Sylfaen"/>
                <w:color w:val="000000"/>
                <w:sz w:val="16"/>
                <w:szCs w:val="16"/>
              </w:rPr>
            </w:pPr>
            <w:r w:rsidRPr="00513B2D">
              <w:rPr>
                <w:rFonts w:ascii="Sylfaen" w:hAnsi="Sylfaen"/>
                <w:color w:val="000000"/>
                <w:sz w:val="16"/>
                <w:szCs w:val="16"/>
              </w:rPr>
              <w:t>ქვეპროგრამის   ფარგლებში</w:t>
            </w:r>
            <w:r w:rsidRPr="00513B2D">
              <w:rPr>
                <w:rFonts w:ascii="Sylfaen" w:hAnsi="Sylfaen"/>
                <w:color w:val="000000"/>
                <w:sz w:val="16"/>
                <w:szCs w:val="16"/>
                <w:lang w:val="ka-GE"/>
              </w:rPr>
              <w:t>,</w:t>
            </w:r>
            <w:r w:rsidRPr="00513B2D">
              <w:rPr>
                <w:rFonts w:ascii="Sylfaen" w:hAnsi="Sylfaen"/>
                <w:color w:val="000000"/>
                <w:sz w:val="16"/>
                <w:szCs w:val="16"/>
              </w:rPr>
              <w:t xml:space="preserve"> თელავის  კულტურის ცენტრთან არსებული მუსიკალური ანსამბლების    მეშვეობით</w:t>
            </w:r>
            <w:r w:rsidRPr="00513B2D">
              <w:rPr>
                <w:rFonts w:ascii="Sylfaen" w:hAnsi="Sylfaen"/>
                <w:color w:val="000000"/>
                <w:sz w:val="16"/>
                <w:szCs w:val="16"/>
                <w:lang w:val="ka-GE"/>
              </w:rPr>
              <w:t>, ხორციელდება</w:t>
            </w:r>
            <w:r w:rsidRPr="00513B2D">
              <w:rPr>
                <w:rFonts w:ascii="Sylfaen" w:hAnsi="Sylfaen"/>
                <w:color w:val="000000"/>
                <w:sz w:val="16"/>
                <w:szCs w:val="16"/>
              </w:rPr>
              <w:t xml:space="preserve">  ხალხური შემოქმედების ფოლკლორულ – ეთნოგრაფიული მემკვიდრეობის ძიება და პოპულარიზაცია,   ხალხური ხელოვნების    მოვლა, დაცვა და განვითარება. კულტურულ – საგანმანათლებლო ღონისძიებების მოწყობა, სხვადასხვა კულტურული</w:t>
            </w:r>
            <w:r w:rsidRPr="00513B2D">
              <w:rPr>
                <w:rFonts w:ascii="Sylfaen" w:hAnsi="Sylfaen"/>
                <w:color w:val="000000"/>
                <w:sz w:val="16"/>
                <w:szCs w:val="16"/>
                <w:lang w:val="ka-GE"/>
              </w:rPr>
              <w:t xml:space="preserve"> და ახალგაზრდული</w:t>
            </w:r>
            <w:r w:rsidRPr="00513B2D">
              <w:rPr>
                <w:rFonts w:ascii="Sylfaen" w:hAnsi="Sylfaen"/>
                <w:color w:val="000000"/>
                <w:sz w:val="16"/>
                <w:szCs w:val="16"/>
              </w:rPr>
              <w:t xml:space="preserve"> აქტივობების  ორგანიზება</w:t>
            </w:r>
            <w:r w:rsidRPr="00513B2D">
              <w:rPr>
                <w:rFonts w:ascii="Sylfaen" w:hAnsi="Sylfaen"/>
                <w:color w:val="000000"/>
                <w:sz w:val="16"/>
                <w:szCs w:val="16"/>
                <w:lang w:val="ka-GE"/>
              </w:rPr>
              <w:t>/განხორციელება</w:t>
            </w:r>
            <w:r w:rsidRPr="00513B2D">
              <w:rPr>
                <w:rFonts w:ascii="Sylfaen" w:hAnsi="Sylfaen"/>
                <w:color w:val="000000"/>
                <w:sz w:val="16"/>
                <w:szCs w:val="16"/>
              </w:rPr>
              <w:t>,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კულტურის  ცენტრში გაერთიანებული საშემსრულებლო კოლექტივების ხელშეწყობა</w:t>
            </w:r>
            <w:r w:rsidRPr="00513B2D">
              <w:rPr>
                <w:rFonts w:ascii="Sylfaen" w:hAnsi="Sylfaen"/>
                <w:color w:val="000000"/>
                <w:sz w:val="16"/>
                <w:szCs w:val="16"/>
                <w:lang w:val="ka-GE"/>
              </w:rPr>
              <w:t xml:space="preserve"> </w:t>
            </w:r>
            <w:r w:rsidRPr="00513B2D">
              <w:rPr>
                <w:rFonts w:ascii="Sylfaen" w:hAnsi="Sylfaen"/>
                <w:color w:val="000000"/>
                <w:sz w:val="16"/>
                <w:szCs w:val="16"/>
              </w:rPr>
              <w:t>(კომფორტული სამუშაო გარემოს შექმნა, კოსტუმირება და სხვა); მათი შემოქმედების განვითარებისათვის კულტურის ცენტრის მატერიალურ-ტექნიკური ბაზის შეთავ</w:t>
            </w:r>
            <w:r w:rsidR="000F18FA">
              <w:rPr>
                <w:rFonts w:ascii="Sylfaen" w:hAnsi="Sylfaen"/>
                <w:color w:val="000000"/>
                <w:sz w:val="16"/>
                <w:szCs w:val="16"/>
              </w:rPr>
              <w:t>აზება და მაქსიმალური მხარდაჭერა</w:t>
            </w:r>
            <w:r w:rsidR="000F18FA">
              <w:rPr>
                <w:rFonts w:ascii="Sylfaen" w:hAnsi="Sylfaen"/>
                <w:color w:val="000000"/>
                <w:sz w:val="16"/>
                <w:szCs w:val="16"/>
                <w:lang w:val="ka-GE"/>
              </w:rPr>
              <w:t xml:space="preserve">, </w:t>
            </w:r>
            <w:r w:rsidR="000F18FA" w:rsidRPr="000F18FA">
              <w:rPr>
                <w:rFonts w:ascii="Sylfaen" w:hAnsi="Sylfaen"/>
                <w:color w:val="000000"/>
                <w:sz w:val="16"/>
                <w:szCs w:val="16"/>
              </w:rPr>
              <w:t>ქ. თელავში, ვახვახიშვილების კოშკის ჩრდილო-დასავლეთით და მის მიმდებარედ არსებული კულტურის ცენტრის</w:t>
            </w:r>
            <w:r w:rsidR="000F18FA">
              <w:rPr>
                <w:rFonts w:ascii="Sylfaen" w:hAnsi="Sylfaen"/>
                <w:color w:val="000000"/>
                <w:sz w:val="16"/>
                <w:szCs w:val="16"/>
              </w:rPr>
              <w:t xml:space="preserve"> შენობის რეაბილიტაციი</w:t>
            </w:r>
            <w:r w:rsidR="000F18FA">
              <w:rPr>
                <w:rFonts w:ascii="Sylfaen" w:hAnsi="Sylfaen"/>
                <w:color w:val="000000"/>
                <w:sz w:val="16"/>
                <w:szCs w:val="16"/>
                <w:lang w:val="ka-GE"/>
              </w:rPr>
              <w:t>ა</w:t>
            </w:r>
            <w:r w:rsidR="000F18FA" w:rsidRPr="000F18FA">
              <w:rPr>
                <w:rFonts w:ascii="Sylfaen" w:hAnsi="Sylfaen"/>
                <w:color w:val="000000"/>
                <w:sz w:val="16"/>
                <w:szCs w:val="16"/>
              </w:rPr>
              <w:t xml:space="preserve"> </w:t>
            </w:r>
            <w:r w:rsidRPr="00513B2D">
              <w:rPr>
                <w:rFonts w:ascii="Sylfaen" w:hAnsi="Sylfaen"/>
                <w:color w:val="000000"/>
                <w:sz w:val="16"/>
                <w:szCs w:val="16"/>
              </w:rPr>
              <w:t xml:space="preserve">და  </w:t>
            </w:r>
            <w:r w:rsidRPr="000F18FA">
              <w:rPr>
                <w:rFonts w:ascii="Sylfaen" w:hAnsi="Sylfaen"/>
                <w:color w:val="000000"/>
                <w:sz w:val="16"/>
                <w:szCs w:val="16"/>
              </w:rPr>
              <w:t>სხვა.</w:t>
            </w:r>
            <w:r w:rsidRPr="00513B2D">
              <w:rPr>
                <w:rFonts w:ascii="Sylfaen" w:hAnsi="Sylfaen"/>
                <w:color w:val="000000"/>
                <w:sz w:val="16"/>
                <w:szCs w:val="16"/>
              </w:rPr>
              <w:t xml:space="preserve">         </w:t>
            </w:r>
          </w:p>
        </w:tc>
      </w:tr>
      <w:tr w:rsidR="00A23080" w:rsidRPr="00513B2D" w:rsidTr="00A23080">
        <w:trPr>
          <w:trHeight w:val="125"/>
        </w:trPr>
        <w:tc>
          <w:tcPr>
            <w:tcW w:w="1114" w:type="pct"/>
            <w:shd w:val="clear" w:color="auto" w:fill="auto"/>
            <w:vAlign w:val="center"/>
          </w:tcPr>
          <w:p w:rsidR="00A23080" w:rsidRPr="00513B2D" w:rsidRDefault="00A23080" w:rsidP="0057370F">
            <w:pPr>
              <w:jc w:val="center"/>
              <w:rPr>
                <w:rFonts w:ascii="Sylfaen" w:hAnsi="Sylfaen"/>
                <w:b/>
                <w:bCs/>
                <w:color w:val="000000"/>
                <w:sz w:val="16"/>
                <w:szCs w:val="16"/>
              </w:rPr>
            </w:pPr>
            <w:r w:rsidRPr="00513B2D">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513B2D" w:rsidRDefault="00A23080" w:rsidP="00A23080">
            <w:pPr>
              <w:rPr>
                <w:rFonts w:ascii="Sylfaen" w:hAnsi="Sylfaen"/>
                <w:color w:val="000000"/>
                <w:sz w:val="16"/>
                <w:szCs w:val="16"/>
              </w:rPr>
            </w:pPr>
            <w:r w:rsidRPr="00513B2D">
              <w:rPr>
                <w:rFonts w:ascii="Sylfaen" w:hAnsi="Sylfaen"/>
                <w:color w:val="000000"/>
                <w:sz w:val="16"/>
                <w:szCs w:val="16"/>
              </w:rPr>
              <w:t>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tc>
      </w:tr>
    </w:tbl>
    <w:p w:rsidR="0062027D" w:rsidRDefault="0062027D" w:rsidP="0062027D">
      <w:pPr>
        <w:rPr>
          <w:rFonts w:ascii="Sylfaen" w:hAnsi="Sylfaen"/>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68"/>
        <w:gridCol w:w="4316"/>
        <w:gridCol w:w="2438"/>
      </w:tblGrid>
      <w:tr w:rsidR="00432174" w:rsidRPr="00F32D49" w:rsidTr="0046746F">
        <w:trPr>
          <w:trHeight w:val="404"/>
        </w:trPr>
        <w:tc>
          <w:tcPr>
            <w:tcW w:w="1116" w:type="pct"/>
            <w:vMerge w:val="restart"/>
            <w:shd w:val="clear" w:color="auto" w:fill="auto"/>
            <w:vAlign w:val="center"/>
            <w:hideMark/>
          </w:tcPr>
          <w:p w:rsidR="00432174" w:rsidRPr="00F32D49" w:rsidRDefault="00432174" w:rsidP="00432174">
            <w:pPr>
              <w:jc w:val="center"/>
              <w:rPr>
                <w:rFonts w:ascii="Calibri" w:hAnsi="Calibri" w:cs="Calibri"/>
                <w:b/>
                <w:color w:val="000000"/>
                <w:sz w:val="16"/>
                <w:szCs w:val="16"/>
              </w:rPr>
            </w:pPr>
            <w:r w:rsidRPr="00F32D49">
              <w:rPr>
                <w:rFonts w:ascii="Sylfaen" w:hAnsi="Sylfaen" w:cs="Sylfaen"/>
                <w:b/>
                <w:color w:val="000000"/>
                <w:sz w:val="16"/>
                <w:szCs w:val="16"/>
              </w:rPr>
              <w:t>ქვეპროგრამის</w:t>
            </w:r>
            <w:r w:rsidRPr="00F32D49">
              <w:rPr>
                <w:rFonts w:ascii="Calibri" w:hAnsi="Calibri" w:cs="Calibri"/>
                <w:b/>
                <w:color w:val="000000"/>
                <w:sz w:val="16"/>
                <w:szCs w:val="16"/>
              </w:rPr>
              <w:t xml:space="preserve"> </w:t>
            </w:r>
            <w:r w:rsidRPr="00F32D49">
              <w:rPr>
                <w:rFonts w:ascii="Sylfaen" w:hAnsi="Sylfaen" w:cs="Sylfaen"/>
                <w:b/>
                <w:color w:val="000000"/>
                <w:sz w:val="16"/>
                <w:szCs w:val="16"/>
              </w:rPr>
              <w:t>დასახელება</w:t>
            </w:r>
          </w:p>
        </w:tc>
        <w:tc>
          <w:tcPr>
            <w:tcW w:w="654" w:type="pct"/>
            <w:shd w:val="clear" w:color="auto" w:fill="auto"/>
            <w:noWrap/>
            <w:vAlign w:val="center"/>
            <w:hideMark/>
          </w:tcPr>
          <w:p w:rsidR="00432174" w:rsidRPr="00F32D49" w:rsidRDefault="00432174" w:rsidP="00432174">
            <w:pPr>
              <w:jc w:val="center"/>
              <w:rPr>
                <w:rFonts w:ascii="Calibri" w:hAnsi="Calibri" w:cs="Calibri"/>
                <w:b/>
                <w:color w:val="000000"/>
                <w:sz w:val="16"/>
                <w:szCs w:val="16"/>
              </w:rPr>
            </w:pPr>
            <w:r w:rsidRPr="00F32D49">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F32D49" w:rsidRDefault="009C539C" w:rsidP="00432174">
            <w:pPr>
              <w:rPr>
                <w:rFonts w:ascii="Calibri" w:hAnsi="Calibri" w:cs="Calibri"/>
                <w:b/>
                <w:sz w:val="16"/>
                <w:szCs w:val="16"/>
              </w:rPr>
            </w:pPr>
            <w:r w:rsidRPr="00F32D49">
              <w:rPr>
                <w:rFonts w:ascii="Sylfaen" w:hAnsi="Sylfaen" w:cs="Calibri"/>
                <w:b/>
                <w:color w:val="000000"/>
                <w:sz w:val="16"/>
                <w:szCs w:val="16"/>
                <w:lang w:val="ka-GE"/>
              </w:rPr>
              <w:t>ა</w:t>
            </w:r>
            <w:r w:rsidR="00432174" w:rsidRPr="00F32D49">
              <w:rPr>
                <w:rFonts w:ascii="Calibri" w:hAnsi="Calibri" w:cs="Calibri"/>
                <w:b/>
                <w:color w:val="000000"/>
                <w:sz w:val="16"/>
                <w:szCs w:val="16"/>
              </w:rPr>
              <w:t>(</w:t>
            </w:r>
            <w:r w:rsidR="00432174" w:rsidRPr="00F32D49">
              <w:rPr>
                <w:rFonts w:ascii="Sylfaen" w:hAnsi="Sylfaen" w:cs="Sylfaen"/>
                <w:b/>
                <w:color w:val="000000"/>
                <w:sz w:val="16"/>
                <w:szCs w:val="16"/>
              </w:rPr>
              <w:t>ა</w:t>
            </w:r>
            <w:r w:rsidR="00432174" w:rsidRPr="00F32D49">
              <w:rPr>
                <w:rFonts w:ascii="Calibri" w:hAnsi="Calibri" w:cs="Calibri"/>
                <w:b/>
                <w:color w:val="000000"/>
                <w:sz w:val="16"/>
                <w:szCs w:val="16"/>
              </w:rPr>
              <w:t>)</w:t>
            </w:r>
            <w:r w:rsidR="00432174" w:rsidRPr="00F32D49">
              <w:rPr>
                <w:rFonts w:ascii="Sylfaen" w:hAnsi="Sylfaen" w:cs="Sylfaen"/>
                <w:b/>
                <w:color w:val="000000"/>
                <w:sz w:val="16"/>
                <w:szCs w:val="16"/>
              </w:rPr>
              <w:t>იპ</w:t>
            </w:r>
            <w:r w:rsidR="00432174" w:rsidRPr="00F32D49">
              <w:rPr>
                <w:rFonts w:ascii="Calibri" w:hAnsi="Calibri" w:cs="Calibri"/>
                <w:b/>
                <w:color w:val="000000"/>
                <w:sz w:val="16"/>
                <w:szCs w:val="16"/>
              </w:rPr>
              <w:t xml:space="preserve"> - </w:t>
            </w:r>
            <w:r w:rsidR="00432174" w:rsidRPr="00F32D49">
              <w:rPr>
                <w:rFonts w:ascii="Sylfaen" w:hAnsi="Sylfaen" w:cs="Sylfaen"/>
                <w:b/>
                <w:color w:val="000000"/>
                <w:sz w:val="16"/>
                <w:szCs w:val="16"/>
              </w:rPr>
              <w:t>თელავის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კულტურისა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და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დასვენების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პარკების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გაერთიანება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ნადიკვარი</w:t>
            </w:r>
          </w:p>
        </w:tc>
        <w:tc>
          <w:tcPr>
            <w:tcW w:w="1166" w:type="pct"/>
            <w:shd w:val="clear" w:color="auto" w:fill="auto"/>
            <w:vAlign w:val="bottom"/>
            <w:hideMark/>
          </w:tcPr>
          <w:p w:rsidR="00432174" w:rsidRPr="00F32D49" w:rsidRDefault="009C539C" w:rsidP="003932EF">
            <w:pPr>
              <w:jc w:val="center"/>
              <w:rPr>
                <w:rFonts w:ascii="Calibri" w:hAnsi="Calibri" w:cs="Calibri"/>
                <w:b/>
                <w:sz w:val="16"/>
                <w:szCs w:val="16"/>
                <w:lang w:val="ka-GE"/>
              </w:rPr>
            </w:pPr>
            <w:r w:rsidRPr="00F32D49">
              <w:rPr>
                <w:rFonts w:ascii="Sylfaen" w:hAnsi="Sylfaen" w:cs="Calibri"/>
                <w:b/>
                <w:sz w:val="16"/>
                <w:szCs w:val="16"/>
                <w:lang w:val="ka-GE"/>
              </w:rPr>
              <w:t>202</w:t>
            </w:r>
            <w:r w:rsidR="003932EF">
              <w:rPr>
                <w:rFonts w:ascii="Sylfaen" w:hAnsi="Sylfaen" w:cs="Calibri"/>
                <w:b/>
                <w:sz w:val="16"/>
                <w:szCs w:val="16"/>
                <w:lang w:val="ka-GE"/>
              </w:rPr>
              <w:t>4</w:t>
            </w:r>
            <w:r w:rsidR="00432174" w:rsidRPr="00F32D49">
              <w:rPr>
                <w:rFonts w:ascii="Calibri" w:hAnsi="Calibri" w:cs="Calibri"/>
                <w:b/>
                <w:sz w:val="16"/>
                <w:szCs w:val="16"/>
              </w:rPr>
              <w:t xml:space="preserve"> </w:t>
            </w:r>
            <w:r w:rsidR="00432174" w:rsidRPr="00F32D49">
              <w:rPr>
                <w:rFonts w:ascii="Sylfaen" w:hAnsi="Sylfaen" w:cs="Sylfaen"/>
                <w:b/>
                <w:sz w:val="16"/>
                <w:szCs w:val="16"/>
              </w:rPr>
              <w:t>წლის</w:t>
            </w:r>
            <w:r w:rsidR="00432174" w:rsidRPr="00F32D49">
              <w:rPr>
                <w:rFonts w:ascii="Calibri" w:hAnsi="Calibri" w:cs="Calibri"/>
                <w:b/>
                <w:sz w:val="16"/>
                <w:szCs w:val="16"/>
              </w:rPr>
              <w:t xml:space="preserve"> </w:t>
            </w:r>
            <w:r w:rsidR="00432174" w:rsidRPr="00F32D49">
              <w:rPr>
                <w:rFonts w:ascii="Sylfaen" w:hAnsi="Sylfaen" w:cs="Sylfaen"/>
                <w:b/>
                <w:sz w:val="16"/>
                <w:szCs w:val="16"/>
              </w:rPr>
              <w:t xml:space="preserve">დაფინანსება </w:t>
            </w:r>
            <w:r w:rsidR="00432174" w:rsidRPr="00F32D49">
              <w:rPr>
                <w:rFonts w:ascii="Sylfaen" w:hAnsi="Sylfaen" w:cs="Sylfaen"/>
                <w:b/>
                <w:sz w:val="16"/>
                <w:szCs w:val="16"/>
                <w:lang w:val="ka-GE"/>
              </w:rPr>
              <w:t>(ათას ლარებში)</w:t>
            </w:r>
          </w:p>
        </w:tc>
      </w:tr>
      <w:tr w:rsidR="00432174" w:rsidRPr="00F32D49" w:rsidTr="00AB4E47">
        <w:trPr>
          <w:trHeight w:val="368"/>
        </w:trPr>
        <w:tc>
          <w:tcPr>
            <w:tcW w:w="1116" w:type="pct"/>
            <w:vMerge/>
            <w:vAlign w:val="center"/>
            <w:hideMark/>
          </w:tcPr>
          <w:p w:rsidR="00432174" w:rsidRPr="00F32D49" w:rsidRDefault="00432174" w:rsidP="00432174">
            <w:pPr>
              <w:rPr>
                <w:rFonts w:ascii="Calibri" w:hAnsi="Calibri" w:cs="Calibri"/>
                <w:b/>
                <w:color w:val="000000"/>
                <w:sz w:val="16"/>
                <w:szCs w:val="16"/>
              </w:rPr>
            </w:pPr>
          </w:p>
        </w:tc>
        <w:tc>
          <w:tcPr>
            <w:tcW w:w="654" w:type="pct"/>
            <w:shd w:val="clear" w:color="auto" w:fill="auto"/>
            <w:noWrap/>
            <w:vAlign w:val="center"/>
            <w:hideMark/>
          </w:tcPr>
          <w:p w:rsidR="00432174" w:rsidRPr="00F32D49" w:rsidRDefault="000D725B" w:rsidP="000D725B">
            <w:pPr>
              <w:jc w:val="center"/>
              <w:rPr>
                <w:rFonts w:ascii="Calibri" w:hAnsi="Calibri" w:cs="Calibri"/>
                <w:b/>
                <w:color w:val="000000"/>
                <w:sz w:val="16"/>
                <w:szCs w:val="16"/>
              </w:rPr>
            </w:pPr>
            <w:r w:rsidRPr="00F32D49">
              <w:rPr>
                <w:rFonts w:ascii="Sylfaen" w:hAnsi="Sylfaen" w:cs="Calibri"/>
                <w:b/>
                <w:color w:val="000000"/>
                <w:sz w:val="16"/>
                <w:szCs w:val="16"/>
                <w:lang w:val="ka-GE"/>
              </w:rPr>
              <w:t>05 02 01 08</w:t>
            </w:r>
          </w:p>
        </w:tc>
        <w:tc>
          <w:tcPr>
            <w:tcW w:w="2064" w:type="pct"/>
            <w:vMerge/>
            <w:vAlign w:val="center"/>
            <w:hideMark/>
          </w:tcPr>
          <w:p w:rsidR="00432174" w:rsidRPr="00F32D49"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88016E" w:rsidRDefault="00CA1F45" w:rsidP="001E49E8">
            <w:pPr>
              <w:jc w:val="center"/>
              <w:rPr>
                <w:rFonts w:ascii="Sylfaen" w:hAnsi="Sylfaen" w:cs="Calibri"/>
                <w:b/>
                <w:color w:val="000000"/>
                <w:sz w:val="16"/>
                <w:szCs w:val="16"/>
                <w:lang w:val="ka-GE"/>
              </w:rPr>
            </w:pPr>
            <w:r w:rsidRPr="0088016E">
              <w:rPr>
                <w:rFonts w:ascii="Sylfaen" w:hAnsi="Sylfaen"/>
                <w:b/>
                <w:sz w:val="16"/>
                <w:szCs w:val="16"/>
                <w:lang w:val="ka-GE"/>
              </w:rPr>
              <w:t>190,27</w:t>
            </w:r>
          </w:p>
        </w:tc>
      </w:tr>
      <w:tr w:rsidR="00A23080" w:rsidRPr="00F32D49" w:rsidTr="001E49E8">
        <w:trPr>
          <w:trHeight w:val="422"/>
        </w:trPr>
        <w:tc>
          <w:tcPr>
            <w:tcW w:w="1116" w:type="pct"/>
            <w:shd w:val="clear" w:color="auto" w:fill="auto"/>
            <w:vAlign w:val="center"/>
            <w:hideMark/>
          </w:tcPr>
          <w:p w:rsidR="00A23080" w:rsidRPr="00F32D49" w:rsidRDefault="00A23080" w:rsidP="00A23080">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განმახორციელებელი </w:t>
            </w:r>
          </w:p>
        </w:tc>
        <w:tc>
          <w:tcPr>
            <w:tcW w:w="3884" w:type="pct"/>
            <w:gridSpan w:val="3"/>
            <w:shd w:val="clear" w:color="auto" w:fill="auto"/>
            <w:vAlign w:val="center"/>
            <w:hideMark/>
          </w:tcPr>
          <w:p w:rsidR="00A23080" w:rsidRPr="00F32D49" w:rsidRDefault="00A23080" w:rsidP="00A23080">
            <w:pPr>
              <w:rPr>
                <w:rFonts w:ascii="Sylfaen" w:hAnsi="Sylfaen"/>
                <w:color w:val="000000"/>
                <w:sz w:val="16"/>
                <w:szCs w:val="16"/>
              </w:rPr>
            </w:pPr>
            <w:r w:rsidRPr="00F32D49">
              <w:rPr>
                <w:rFonts w:ascii="Sylfaen" w:hAnsi="Sylfaen"/>
                <w:color w:val="000000"/>
                <w:sz w:val="16"/>
                <w:szCs w:val="16"/>
              </w:rPr>
              <w:t>ა(ა)იპ - თელავის კულტურისა და დასვენების პარკების გაერთიანება ნადიკვარი</w:t>
            </w:r>
          </w:p>
        </w:tc>
      </w:tr>
      <w:tr w:rsidR="00A23080" w:rsidRPr="00F32D49" w:rsidTr="001E49E8">
        <w:trPr>
          <w:trHeight w:val="989"/>
        </w:trPr>
        <w:tc>
          <w:tcPr>
            <w:tcW w:w="1116" w:type="pct"/>
            <w:shd w:val="clear" w:color="auto" w:fill="auto"/>
            <w:vAlign w:val="center"/>
            <w:hideMark/>
          </w:tcPr>
          <w:p w:rsidR="00A23080" w:rsidRPr="00F32D49" w:rsidRDefault="00A23080" w:rsidP="00A23080">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აღწერა </w:t>
            </w:r>
          </w:p>
        </w:tc>
        <w:tc>
          <w:tcPr>
            <w:tcW w:w="3884" w:type="pct"/>
            <w:gridSpan w:val="3"/>
            <w:shd w:val="clear" w:color="auto" w:fill="auto"/>
            <w:vAlign w:val="center"/>
            <w:hideMark/>
          </w:tcPr>
          <w:p w:rsidR="00A23080" w:rsidRPr="00A14FB1" w:rsidRDefault="00F32D49" w:rsidP="008E1F0E">
            <w:pPr>
              <w:jc w:val="both"/>
              <w:rPr>
                <w:rFonts w:ascii="Sylfaen" w:hAnsi="Sylfaen"/>
                <w:color w:val="000000"/>
                <w:sz w:val="16"/>
                <w:szCs w:val="16"/>
                <w:lang w:val="ka-GE"/>
              </w:rPr>
            </w:pPr>
            <w:r w:rsidRPr="00F32D49">
              <w:rPr>
                <w:rFonts w:ascii="Sylfaen" w:hAnsi="Sylfaen"/>
                <w:color w:val="000000"/>
                <w:sz w:val="16"/>
                <w:szCs w:val="16"/>
              </w:rPr>
              <w:t xml:space="preserve">კულტურის და დასვენების პარკების გაერთიანება "ნადიკვარი"  დამსვენებელს  სთავაზობს კომფორტულ გარემოს.   ხორციელდება </w:t>
            </w:r>
            <w:r w:rsidRPr="00F32D49">
              <w:rPr>
                <w:rFonts w:ascii="Sylfaen" w:hAnsi="Sylfaen"/>
                <w:color w:val="000000"/>
                <w:sz w:val="16"/>
                <w:szCs w:val="16"/>
                <w:lang w:val="ka-GE"/>
              </w:rPr>
              <w:t xml:space="preserve"> </w:t>
            </w:r>
            <w:r w:rsidR="008E1F0E">
              <w:rPr>
                <w:rFonts w:ascii="Sylfaen" w:hAnsi="Sylfaen"/>
                <w:color w:val="000000"/>
                <w:sz w:val="16"/>
                <w:szCs w:val="16"/>
              </w:rPr>
              <w:t>სკვერ</w:t>
            </w:r>
            <w:r w:rsidR="008E1F0E">
              <w:rPr>
                <w:rFonts w:ascii="Sylfaen" w:hAnsi="Sylfaen"/>
                <w:color w:val="000000"/>
                <w:sz w:val="16"/>
                <w:szCs w:val="16"/>
                <w:lang w:val="ka-GE"/>
              </w:rPr>
              <w:t>ები</w:t>
            </w:r>
            <w:r w:rsidRPr="00F32D49">
              <w:rPr>
                <w:rFonts w:ascii="Sylfaen" w:hAnsi="Sylfaen"/>
                <w:color w:val="000000"/>
                <w:sz w:val="16"/>
                <w:szCs w:val="16"/>
              </w:rPr>
              <w:t>ს სეზონური დეკორატიული ყვავილები</w:t>
            </w:r>
            <w:r w:rsidR="008E1F0E">
              <w:rPr>
                <w:rFonts w:ascii="Sylfaen" w:hAnsi="Sylfaen"/>
                <w:color w:val="000000"/>
                <w:sz w:val="16"/>
                <w:szCs w:val="16"/>
                <w:lang w:val="ka-GE"/>
              </w:rPr>
              <w:t>თ</w:t>
            </w:r>
            <w:r w:rsidRPr="00F32D49">
              <w:rPr>
                <w:rFonts w:ascii="Sylfaen" w:hAnsi="Sylfaen"/>
                <w:color w:val="000000"/>
                <w:sz w:val="16"/>
                <w:szCs w:val="16"/>
              </w:rPr>
              <w:t xml:space="preserve"> გაშენება</w:t>
            </w:r>
            <w:r w:rsidRPr="00F32D49">
              <w:rPr>
                <w:rFonts w:ascii="Sylfaen" w:hAnsi="Sylfaen"/>
                <w:color w:val="000000"/>
                <w:sz w:val="16"/>
                <w:szCs w:val="16"/>
                <w:lang w:val="ka-GE"/>
              </w:rPr>
              <w:t>/</w:t>
            </w:r>
            <w:r w:rsidR="008E1F0E">
              <w:rPr>
                <w:rFonts w:ascii="Sylfaen" w:hAnsi="Sylfaen"/>
                <w:color w:val="000000"/>
                <w:sz w:val="16"/>
                <w:szCs w:val="16"/>
                <w:lang w:val="ka-GE"/>
              </w:rPr>
              <w:t>გ</w:t>
            </w:r>
            <w:r w:rsidRPr="00F32D49">
              <w:rPr>
                <w:rFonts w:ascii="Sylfaen" w:hAnsi="Sylfaen"/>
                <w:color w:val="000000"/>
                <w:sz w:val="16"/>
                <w:szCs w:val="16"/>
              </w:rPr>
              <w:t>ანახლება</w:t>
            </w:r>
            <w:r w:rsidRPr="00F32D49">
              <w:rPr>
                <w:rFonts w:ascii="Sylfaen" w:hAnsi="Sylfaen"/>
                <w:color w:val="000000"/>
                <w:sz w:val="16"/>
                <w:szCs w:val="16"/>
                <w:lang w:val="ka-GE"/>
              </w:rPr>
              <w:t>,</w:t>
            </w:r>
            <w:r w:rsidRPr="00F32D49">
              <w:rPr>
                <w:rFonts w:ascii="Sylfaen" w:hAnsi="Sylfaen"/>
                <w:color w:val="000000"/>
                <w:sz w:val="16"/>
                <w:szCs w:val="16"/>
              </w:rPr>
              <w:t xml:space="preserve"> მარადმწვანე ბუჩქების და ხემცენარეების მოვლა პატრონობა</w:t>
            </w:r>
            <w:r w:rsidR="00A14FB1">
              <w:rPr>
                <w:rFonts w:ascii="Sylfaen" w:hAnsi="Sylfaen"/>
                <w:color w:val="000000"/>
                <w:sz w:val="16"/>
                <w:szCs w:val="16"/>
                <w:lang w:val="ka-GE"/>
              </w:rPr>
              <w:t xml:space="preserve"> და სხვა...</w:t>
            </w:r>
          </w:p>
        </w:tc>
      </w:tr>
      <w:tr w:rsidR="00A23080" w:rsidRPr="00F32D49" w:rsidTr="00A23080">
        <w:trPr>
          <w:trHeight w:val="89"/>
        </w:trPr>
        <w:tc>
          <w:tcPr>
            <w:tcW w:w="1116" w:type="pct"/>
            <w:shd w:val="clear" w:color="auto" w:fill="auto"/>
            <w:vAlign w:val="center"/>
          </w:tcPr>
          <w:p w:rsidR="00A23080" w:rsidRPr="00F32D49" w:rsidRDefault="00A23080" w:rsidP="009C539C">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მიზანი </w:t>
            </w:r>
          </w:p>
        </w:tc>
        <w:tc>
          <w:tcPr>
            <w:tcW w:w="3884" w:type="pct"/>
            <w:gridSpan w:val="3"/>
            <w:shd w:val="clear" w:color="auto" w:fill="auto"/>
            <w:vAlign w:val="center"/>
          </w:tcPr>
          <w:p w:rsidR="00A23080" w:rsidRPr="00F32D49" w:rsidRDefault="00A23080" w:rsidP="00A23080">
            <w:pPr>
              <w:rPr>
                <w:rFonts w:ascii="Sylfaen" w:hAnsi="Sylfaen"/>
                <w:color w:val="000000"/>
                <w:sz w:val="16"/>
                <w:szCs w:val="16"/>
              </w:rPr>
            </w:pPr>
            <w:r w:rsidRPr="00F32D49">
              <w:rPr>
                <w:rFonts w:ascii="Sylfaen" w:hAnsi="Sylfaen"/>
                <w:color w:val="000000"/>
                <w:sz w:val="16"/>
                <w:szCs w:val="16"/>
              </w:rPr>
              <w:t>დამსვენებლებისათვის შექმნილია კომფორტული გარემო</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B469DB" w:rsidTr="00AB4E47">
        <w:trPr>
          <w:trHeight w:val="314"/>
        </w:trPr>
        <w:tc>
          <w:tcPr>
            <w:tcW w:w="1117" w:type="pct"/>
            <w:vMerge w:val="restart"/>
            <w:shd w:val="clear" w:color="auto" w:fill="auto"/>
            <w:vAlign w:val="center"/>
            <w:hideMark/>
          </w:tcPr>
          <w:p w:rsidR="00432174" w:rsidRPr="00B469DB" w:rsidRDefault="00432174" w:rsidP="00A23080">
            <w:pPr>
              <w:jc w:val="center"/>
              <w:rPr>
                <w:rFonts w:ascii="Calibri" w:hAnsi="Calibri" w:cs="Calibri"/>
                <w:b/>
                <w:sz w:val="16"/>
                <w:szCs w:val="16"/>
              </w:rPr>
            </w:pPr>
            <w:r w:rsidRPr="00B469DB">
              <w:rPr>
                <w:rFonts w:ascii="Sylfaen" w:hAnsi="Sylfaen" w:cs="Sylfaen"/>
                <w:b/>
                <w:sz w:val="16"/>
                <w:szCs w:val="16"/>
              </w:rPr>
              <w:t>ქვეპროგრამის</w:t>
            </w:r>
            <w:r w:rsidRPr="00B469DB">
              <w:rPr>
                <w:rFonts w:ascii="Calibri" w:hAnsi="Calibri" w:cs="Calibri"/>
                <w:b/>
                <w:sz w:val="16"/>
                <w:szCs w:val="16"/>
              </w:rPr>
              <w:t xml:space="preserve"> </w:t>
            </w:r>
            <w:r w:rsidRPr="00B469DB">
              <w:rPr>
                <w:rFonts w:ascii="Sylfaen" w:hAnsi="Sylfaen" w:cs="Sylfaen"/>
                <w:b/>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sz w:val="16"/>
                <w:szCs w:val="16"/>
              </w:rPr>
            </w:pPr>
            <w:r w:rsidRPr="00B469DB">
              <w:rPr>
                <w:rFonts w:ascii="Sylfaen" w:hAnsi="Sylfaen" w:cs="Sylfaen"/>
                <w:b/>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sz w:val="16"/>
                <w:szCs w:val="16"/>
                <w:lang w:val="en-US"/>
              </w:rPr>
            </w:pPr>
            <w:r w:rsidRPr="00B469DB">
              <w:rPr>
                <w:rFonts w:ascii="Sylfaen" w:hAnsi="Sylfaen" w:cs="Sylfaen"/>
                <w:b/>
                <w:sz w:val="16"/>
                <w:szCs w:val="16"/>
              </w:rPr>
              <w:t>ა</w:t>
            </w:r>
            <w:r w:rsidRPr="00B469DB">
              <w:rPr>
                <w:rFonts w:ascii="Calibri" w:hAnsi="Calibri" w:cs="Calibri"/>
                <w:b/>
                <w:sz w:val="16"/>
                <w:szCs w:val="16"/>
              </w:rPr>
              <w:t>(</w:t>
            </w:r>
            <w:r w:rsidRPr="00B469DB">
              <w:rPr>
                <w:rFonts w:ascii="Sylfaen" w:hAnsi="Sylfaen" w:cs="Sylfaen"/>
                <w:b/>
                <w:sz w:val="16"/>
                <w:szCs w:val="16"/>
              </w:rPr>
              <w:t>ა</w:t>
            </w:r>
            <w:r w:rsidRPr="00B469DB">
              <w:rPr>
                <w:rFonts w:ascii="Calibri" w:hAnsi="Calibri" w:cs="Calibri"/>
                <w:b/>
                <w:sz w:val="16"/>
                <w:szCs w:val="16"/>
              </w:rPr>
              <w:t>)</w:t>
            </w:r>
            <w:r w:rsidRPr="00B469DB">
              <w:rPr>
                <w:rFonts w:ascii="Sylfaen" w:hAnsi="Sylfaen" w:cs="Sylfaen"/>
                <w:b/>
                <w:sz w:val="16"/>
                <w:szCs w:val="16"/>
              </w:rPr>
              <w:t>იპ</w:t>
            </w:r>
            <w:r w:rsidRPr="00B469DB">
              <w:rPr>
                <w:rFonts w:ascii="Calibri" w:hAnsi="Calibri" w:cs="Calibri"/>
                <w:b/>
                <w:sz w:val="16"/>
                <w:szCs w:val="16"/>
              </w:rPr>
              <w:t xml:space="preserve"> </w:t>
            </w:r>
            <w:r w:rsidRPr="00B469DB">
              <w:rPr>
                <w:rFonts w:ascii="Sylfaen" w:hAnsi="Sylfaen" w:cs="Sylfaen"/>
                <w:b/>
                <w:sz w:val="16"/>
                <w:szCs w:val="16"/>
              </w:rPr>
              <w:t>თელავის</w:t>
            </w:r>
            <w:r w:rsidRPr="00B469DB">
              <w:rPr>
                <w:rFonts w:ascii="Calibri" w:hAnsi="Calibri" w:cs="Calibri"/>
                <w:b/>
                <w:sz w:val="16"/>
                <w:szCs w:val="16"/>
              </w:rPr>
              <w:t xml:space="preserve"> </w:t>
            </w:r>
            <w:r w:rsidRPr="00B469DB">
              <w:rPr>
                <w:rFonts w:ascii="Sylfaen" w:hAnsi="Sylfaen" w:cs="Sylfaen"/>
                <w:b/>
                <w:sz w:val="16"/>
                <w:szCs w:val="16"/>
              </w:rPr>
              <w:t>მუნიციპალიტეტის</w:t>
            </w:r>
            <w:r w:rsidRPr="00B469DB">
              <w:rPr>
                <w:rFonts w:ascii="Calibri" w:hAnsi="Calibri" w:cs="Calibri"/>
                <w:b/>
                <w:sz w:val="16"/>
                <w:szCs w:val="16"/>
              </w:rPr>
              <w:t xml:space="preserve"> </w:t>
            </w:r>
            <w:r w:rsidRPr="00B469DB">
              <w:rPr>
                <w:rFonts w:ascii="Sylfaen" w:hAnsi="Sylfaen" w:cs="Sylfaen"/>
                <w:b/>
                <w:sz w:val="16"/>
                <w:szCs w:val="16"/>
              </w:rPr>
              <w:t>სოფელ</w:t>
            </w:r>
            <w:r w:rsidRPr="00B469DB">
              <w:rPr>
                <w:rFonts w:ascii="Calibri" w:hAnsi="Calibri" w:cs="Calibri"/>
                <w:b/>
                <w:sz w:val="16"/>
                <w:szCs w:val="16"/>
              </w:rPr>
              <w:t xml:space="preserve"> </w:t>
            </w:r>
            <w:r w:rsidRPr="00B469DB">
              <w:rPr>
                <w:rFonts w:ascii="Sylfaen" w:hAnsi="Sylfaen" w:cs="Sylfaen"/>
                <w:b/>
                <w:sz w:val="16"/>
                <w:szCs w:val="16"/>
              </w:rPr>
              <w:t>რუისპირის</w:t>
            </w:r>
            <w:r w:rsidRPr="00B469DB">
              <w:rPr>
                <w:rFonts w:ascii="Calibri" w:hAnsi="Calibri" w:cs="Calibri"/>
                <w:b/>
                <w:sz w:val="16"/>
                <w:szCs w:val="16"/>
              </w:rPr>
              <w:t xml:space="preserve"> </w:t>
            </w:r>
            <w:r w:rsidRPr="00B469DB">
              <w:rPr>
                <w:rFonts w:ascii="Sylfaen" w:hAnsi="Sylfaen" w:cs="Sylfaen"/>
                <w:b/>
                <w:sz w:val="16"/>
                <w:szCs w:val="16"/>
              </w:rPr>
              <w:t>სამუსიკო</w:t>
            </w:r>
            <w:r w:rsidRPr="00B469DB">
              <w:rPr>
                <w:rFonts w:ascii="Calibri" w:hAnsi="Calibri" w:cs="Calibri"/>
                <w:b/>
                <w:sz w:val="16"/>
                <w:szCs w:val="16"/>
              </w:rPr>
              <w:t xml:space="preserve"> </w:t>
            </w:r>
            <w:r w:rsidRPr="00B469DB">
              <w:rPr>
                <w:rFonts w:ascii="Sylfaen" w:hAnsi="Sylfaen" w:cs="Sylfaen"/>
                <w:b/>
                <w:sz w:val="16"/>
                <w:szCs w:val="16"/>
              </w:rPr>
              <w:t>სკოლა</w:t>
            </w:r>
          </w:p>
        </w:tc>
        <w:tc>
          <w:tcPr>
            <w:tcW w:w="1165" w:type="pct"/>
            <w:shd w:val="clear" w:color="auto" w:fill="auto"/>
            <w:vAlign w:val="bottom"/>
            <w:hideMark/>
          </w:tcPr>
          <w:p w:rsidR="00432174" w:rsidRPr="00B469DB" w:rsidRDefault="009C539C"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Pr="00B469DB">
              <w:rPr>
                <w:rFonts w:ascii="Sylfaen" w:hAnsi="Sylfaen" w:cs="Calibri"/>
                <w:b/>
                <w:sz w:val="16"/>
                <w:szCs w:val="16"/>
                <w:lang w:val="ka-GE"/>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2C621C">
        <w:trPr>
          <w:trHeight w:val="278"/>
        </w:trPr>
        <w:tc>
          <w:tcPr>
            <w:tcW w:w="1117" w:type="pct"/>
            <w:vMerge/>
            <w:vAlign w:val="center"/>
            <w:hideMark/>
          </w:tcPr>
          <w:p w:rsidR="00432174" w:rsidRPr="00B469DB" w:rsidRDefault="00432174" w:rsidP="00A23080">
            <w:pPr>
              <w:jc w:val="center"/>
              <w:rPr>
                <w:rFonts w:ascii="Calibri" w:hAnsi="Calibri" w:cs="Calibri"/>
                <w:b/>
                <w:sz w:val="16"/>
                <w:szCs w:val="16"/>
              </w:rPr>
            </w:pPr>
          </w:p>
        </w:tc>
        <w:tc>
          <w:tcPr>
            <w:tcW w:w="655" w:type="pct"/>
            <w:shd w:val="clear" w:color="auto" w:fill="auto"/>
            <w:noWrap/>
            <w:vAlign w:val="center"/>
            <w:hideMark/>
          </w:tcPr>
          <w:p w:rsidR="00432174" w:rsidRPr="00B469DB" w:rsidRDefault="000D725B" w:rsidP="000D725B">
            <w:pPr>
              <w:jc w:val="center"/>
              <w:rPr>
                <w:rFonts w:ascii="Calibri" w:hAnsi="Calibri" w:cs="Calibri"/>
                <w:b/>
                <w:sz w:val="16"/>
                <w:szCs w:val="16"/>
              </w:rPr>
            </w:pPr>
            <w:r w:rsidRPr="00B469DB">
              <w:rPr>
                <w:rFonts w:ascii="Sylfaen" w:hAnsi="Sylfaen" w:cs="Calibri"/>
                <w:b/>
                <w:color w:val="000000"/>
                <w:sz w:val="16"/>
                <w:szCs w:val="16"/>
                <w:lang w:val="ka-GE"/>
              </w:rPr>
              <w:t>05 02 01 09</w:t>
            </w:r>
          </w:p>
        </w:tc>
        <w:tc>
          <w:tcPr>
            <w:tcW w:w="2063" w:type="pct"/>
            <w:vMerge/>
            <w:vAlign w:val="center"/>
            <w:hideMark/>
          </w:tcPr>
          <w:p w:rsidR="00432174" w:rsidRPr="00B469DB" w:rsidRDefault="00432174" w:rsidP="00A23080">
            <w:pPr>
              <w:jc w:val="center"/>
              <w:rPr>
                <w:rFonts w:ascii="Calibri" w:hAnsi="Calibri" w:cs="Calibri"/>
                <w:b/>
                <w:sz w:val="16"/>
                <w:szCs w:val="16"/>
              </w:rPr>
            </w:pPr>
          </w:p>
        </w:tc>
        <w:tc>
          <w:tcPr>
            <w:tcW w:w="1165" w:type="pct"/>
            <w:shd w:val="clear" w:color="auto" w:fill="auto"/>
            <w:noWrap/>
            <w:vAlign w:val="center"/>
            <w:hideMark/>
          </w:tcPr>
          <w:p w:rsidR="00432174" w:rsidRPr="00B469DB" w:rsidRDefault="008E1F0E" w:rsidP="002C621C">
            <w:pPr>
              <w:jc w:val="center"/>
              <w:rPr>
                <w:rFonts w:ascii="Calibri" w:hAnsi="Calibri" w:cs="Calibri"/>
                <w:b/>
                <w:sz w:val="16"/>
                <w:szCs w:val="16"/>
              </w:rPr>
            </w:pPr>
            <w:r>
              <w:rPr>
                <w:rFonts w:ascii="Sylfaen" w:hAnsi="Sylfaen" w:cs="Calibri"/>
                <w:b/>
                <w:sz w:val="16"/>
                <w:szCs w:val="16"/>
                <w:lang w:val="ka-GE"/>
              </w:rPr>
              <w:t>70,2</w:t>
            </w:r>
          </w:p>
        </w:tc>
      </w:tr>
      <w:tr w:rsidR="00A23080" w:rsidRPr="00B469DB" w:rsidTr="00A23080">
        <w:trPr>
          <w:trHeight w:val="431"/>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ა(ა)იპ თელავის მუნიციპალიტეტის სოფელ რუისპირის სამუსიკო სკოლა</w:t>
            </w:r>
          </w:p>
        </w:tc>
      </w:tr>
      <w:tr w:rsidR="00A23080" w:rsidRPr="00B469DB" w:rsidTr="00FB3FBE">
        <w:trPr>
          <w:trHeight w:val="953"/>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469DB" w:rsidRDefault="00B469DB" w:rsidP="00685B4D">
            <w:pPr>
              <w:jc w:val="both"/>
              <w:rPr>
                <w:rFonts w:ascii="Sylfaen" w:hAnsi="Sylfaen"/>
                <w:color w:val="000000"/>
                <w:sz w:val="16"/>
                <w:szCs w:val="16"/>
              </w:rPr>
            </w:pPr>
            <w:r w:rsidRPr="00B469DB">
              <w:rPr>
                <w:rFonts w:ascii="Sylfaen" w:hAnsi="Sylfaen"/>
                <w:color w:val="000000"/>
                <w:sz w:val="16"/>
                <w:szCs w:val="16"/>
              </w:rPr>
              <w:t xml:space="preserve">სკოლაში სწავლობს </w:t>
            </w:r>
            <w:r w:rsidRPr="00B469DB">
              <w:rPr>
                <w:rFonts w:ascii="Sylfaen" w:hAnsi="Sylfaen"/>
                <w:color w:val="000000"/>
                <w:sz w:val="16"/>
                <w:szCs w:val="16"/>
                <w:lang w:val="ka-GE"/>
              </w:rPr>
              <w:t>65</w:t>
            </w:r>
            <w:r w:rsidRPr="00B469DB">
              <w:rPr>
                <w:rFonts w:ascii="Sylfaen" w:hAnsi="Sylfaen"/>
                <w:color w:val="000000"/>
                <w:sz w:val="16"/>
                <w:szCs w:val="16"/>
              </w:rPr>
              <w:t xml:space="preserve"> მოსწავლე</w:t>
            </w:r>
            <w:r w:rsidRPr="00B469DB">
              <w:rPr>
                <w:rFonts w:ascii="Sylfaen" w:hAnsi="Sylfaen"/>
                <w:color w:val="000000"/>
                <w:sz w:val="16"/>
                <w:szCs w:val="16"/>
                <w:lang w:val="ka-GE"/>
              </w:rPr>
              <w:t xml:space="preserve"> (გოგო-49, ბიჭი - 16)  სხვადასხვა განყოფილებებზე. ფუნქციონირებს </w:t>
            </w:r>
            <w:r w:rsidRPr="00B469DB">
              <w:rPr>
                <w:rFonts w:ascii="Sylfaen" w:hAnsi="Sylfaen"/>
                <w:color w:val="000000"/>
                <w:sz w:val="16"/>
                <w:szCs w:val="16"/>
              </w:rPr>
              <w:t>საფორტეპიანო,  საორკესტრო</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(ფლეიტა)  და  ხალხური  საკრავების (ფანდური)  განყოფილებები.     </w:t>
            </w:r>
            <w:r w:rsidRPr="00B469DB">
              <w:rPr>
                <w:rFonts w:ascii="Sylfaen" w:hAnsi="Sylfaen"/>
                <w:color w:val="000000"/>
                <w:sz w:val="16"/>
                <w:szCs w:val="16"/>
                <w:lang w:val="ka-GE"/>
              </w:rPr>
              <w:t>მონაწილეობენ</w:t>
            </w:r>
            <w:r w:rsidRPr="00B469DB">
              <w:rPr>
                <w:rFonts w:ascii="Sylfaen" w:hAnsi="Sylfaen"/>
                <w:color w:val="000000"/>
                <w:sz w:val="16"/>
                <w:szCs w:val="16"/>
              </w:rPr>
              <w:t xml:space="preserve"> ადგილობრივ  და  რესპუბლიკურ  ფესტივალ -</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კონკურსებში. </w:t>
            </w:r>
            <w:r w:rsidRPr="00B469DB">
              <w:rPr>
                <w:rFonts w:ascii="Sylfaen" w:hAnsi="Sylfaen"/>
                <w:color w:val="000000"/>
                <w:sz w:val="16"/>
                <w:szCs w:val="16"/>
                <w:lang w:val="ka-GE"/>
              </w:rPr>
              <w:t xml:space="preserve"> ხორციელდება </w:t>
            </w:r>
            <w:r w:rsidRPr="00B469DB">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A23080" w:rsidRPr="00B469DB" w:rsidTr="00A23080">
        <w:trPr>
          <w:trHeight w:val="485"/>
        </w:trPr>
        <w:tc>
          <w:tcPr>
            <w:tcW w:w="1117" w:type="pct"/>
            <w:shd w:val="clear" w:color="auto" w:fill="auto"/>
            <w:vAlign w:val="center"/>
          </w:tcPr>
          <w:p w:rsidR="00A23080" w:rsidRPr="00B469DB" w:rsidRDefault="00A23080" w:rsidP="009C539C">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B469DB" w:rsidTr="00AB4E47">
        <w:trPr>
          <w:trHeight w:val="269"/>
        </w:trPr>
        <w:tc>
          <w:tcPr>
            <w:tcW w:w="1117"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ქვეპროგრამის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lang w:val="ka-GE"/>
              </w:rPr>
            </w:pP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იპ</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თელავის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მუნიციპალიტეტის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სოფელ</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წინანდლის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სამუსიკო</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სკოლა</w:t>
            </w:r>
          </w:p>
        </w:tc>
        <w:tc>
          <w:tcPr>
            <w:tcW w:w="1165"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00432174" w:rsidRPr="00B469DB">
              <w:rPr>
                <w:rFonts w:ascii="Calibri" w:hAnsi="Calibri" w:cs="Calibri"/>
                <w:b/>
                <w:sz w:val="16"/>
                <w:szCs w:val="16"/>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25581C">
        <w:trPr>
          <w:trHeight w:val="71"/>
        </w:trPr>
        <w:tc>
          <w:tcPr>
            <w:tcW w:w="1117" w:type="pct"/>
            <w:vMerge/>
            <w:shd w:val="clear" w:color="auto" w:fill="auto"/>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bottom"/>
            <w:hideMark/>
          </w:tcPr>
          <w:p w:rsidR="00432174" w:rsidRPr="00B469DB" w:rsidRDefault="000D725B" w:rsidP="000D725B">
            <w:pPr>
              <w:jc w:val="center"/>
              <w:rPr>
                <w:rFonts w:ascii="Calibri" w:hAnsi="Calibri" w:cs="Calibri"/>
                <w:b/>
                <w:color w:val="000000"/>
                <w:sz w:val="16"/>
                <w:szCs w:val="16"/>
              </w:rPr>
            </w:pPr>
            <w:r w:rsidRPr="00B469DB">
              <w:rPr>
                <w:rFonts w:ascii="Sylfaen" w:hAnsi="Sylfaen" w:cs="Calibri"/>
                <w:b/>
                <w:color w:val="000000"/>
                <w:sz w:val="16"/>
                <w:szCs w:val="16"/>
                <w:lang w:val="ka-GE"/>
              </w:rPr>
              <w:t>05 02 01 10</w:t>
            </w:r>
          </w:p>
        </w:tc>
        <w:tc>
          <w:tcPr>
            <w:tcW w:w="2063" w:type="pct"/>
            <w:vMerge/>
            <w:shd w:val="clear" w:color="auto" w:fill="auto"/>
            <w:vAlign w:val="center"/>
            <w:hideMark/>
          </w:tcPr>
          <w:p w:rsidR="00432174" w:rsidRPr="00B469DB" w:rsidRDefault="00432174" w:rsidP="00A23080">
            <w:pPr>
              <w:jc w:val="center"/>
              <w:rPr>
                <w:rFonts w:ascii="Calibri" w:hAnsi="Calibri" w:cs="Calibri"/>
                <w:b/>
                <w:color w:val="000000"/>
                <w:sz w:val="16"/>
                <w:szCs w:val="16"/>
              </w:rPr>
            </w:pPr>
          </w:p>
        </w:tc>
        <w:tc>
          <w:tcPr>
            <w:tcW w:w="1165" w:type="pct"/>
            <w:shd w:val="clear" w:color="auto" w:fill="auto"/>
            <w:noWrap/>
            <w:vAlign w:val="bottom"/>
            <w:hideMark/>
          </w:tcPr>
          <w:p w:rsidR="00432174" w:rsidRPr="00B469DB" w:rsidRDefault="008E1F0E"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126,0</w:t>
            </w:r>
          </w:p>
        </w:tc>
      </w:tr>
      <w:tr w:rsidR="00A23080" w:rsidRPr="00B469DB" w:rsidTr="00A23080">
        <w:trPr>
          <w:trHeight w:val="683"/>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ა(ა)იპ თელავის მუნიციპალიტეტის სოფელ წინანდლის სამუსიკო სკოლა</w:t>
            </w:r>
          </w:p>
        </w:tc>
      </w:tr>
      <w:tr w:rsidR="00A23080" w:rsidRPr="00B469DB" w:rsidTr="00A23080">
        <w:trPr>
          <w:trHeight w:val="1151"/>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469DB" w:rsidRDefault="00B469DB" w:rsidP="00F44288">
            <w:pPr>
              <w:rPr>
                <w:rFonts w:ascii="Sylfaen" w:hAnsi="Sylfaen"/>
                <w:color w:val="000000"/>
                <w:sz w:val="16"/>
                <w:szCs w:val="16"/>
              </w:rPr>
            </w:pPr>
            <w:r w:rsidRPr="00B469DB">
              <w:rPr>
                <w:rFonts w:ascii="Sylfaen" w:hAnsi="Sylfaen"/>
                <w:color w:val="000000"/>
                <w:sz w:val="16"/>
                <w:szCs w:val="16"/>
              </w:rPr>
              <w:t xml:space="preserve">სკოლაში სხვადასხვა განყოფილებებზე სწავლობს </w:t>
            </w:r>
            <w:r w:rsidR="00F44288">
              <w:rPr>
                <w:rFonts w:ascii="Sylfaen" w:hAnsi="Sylfaen"/>
                <w:color w:val="000000"/>
                <w:sz w:val="16"/>
                <w:szCs w:val="16"/>
                <w:lang w:val="ka-GE"/>
              </w:rPr>
              <w:t>105</w:t>
            </w:r>
            <w:r w:rsidRPr="00B469DB">
              <w:rPr>
                <w:rFonts w:ascii="Sylfaen" w:hAnsi="Sylfaen"/>
                <w:color w:val="000000"/>
                <w:sz w:val="16"/>
                <w:szCs w:val="16"/>
                <w:lang w:val="ka-GE"/>
              </w:rPr>
              <w:t xml:space="preserve"> </w:t>
            </w:r>
            <w:r w:rsidRPr="00B469DB">
              <w:rPr>
                <w:rFonts w:ascii="Sylfaen" w:hAnsi="Sylfaen"/>
                <w:color w:val="000000"/>
                <w:sz w:val="16"/>
                <w:szCs w:val="16"/>
              </w:rPr>
              <w:t>მოსწავლე</w:t>
            </w:r>
            <w:r w:rsidRPr="00B469DB">
              <w:rPr>
                <w:rFonts w:ascii="Sylfaen" w:hAnsi="Sylfaen"/>
                <w:color w:val="000000"/>
                <w:sz w:val="16"/>
                <w:szCs w:val="16"/>
                <w:lang w:val="ka-GE"/>
              </w:rPr>
              <w:t xml:space="preserve"> (გოგო - </w:t>
            </w:r>
            <w:r w:rsidR="00F44288">
              <w:rPr>
                <w:rFonts w:ascii="Sylfaen" w:hAnsi="Sylfaen"/>
                <w:color w:val="000000"/>
                <w:sz w:val="16"/>
                <w:szCs w:val="16"/>
                <w:lang w:val="ka-GE"/>
              </w:rPr>
              <w:t>7</w:t>
            </w:r>
            <w:r w:rsidR="00CC1211">
              <w:rPr>
                <w:rFonts w:ascii="Sylfaen" w:hAnsi="Sylfaen"/>
                <w:color w:val="000000"/>
                <w:sz w:val="16"/>
                <w:szCs w:val="16"/>
                <w:lang w:val="ka-GE"/>
              </w:rPr>
              <w:t>2</w:t>
            </w:r>
            <w:r w:rsidRPr="00B469DB">
              <w:rPr>
                <w:rFonts w:ascii="Sylfaen" w:hAnsi="Sylfaen"/>
                <w:color w:val="000000"/>
                <w:sz w:val="16"/>
                <w:szCs w:val="16"/>
                <w:lang w:val="ka-GE"/>
              </w:rPr>
              <w:t xml:space="preserve">, ბიჭი - </w:t>
            </w:r>
            <w:r w:rsidR="00F44288">
              <w:rPr>
                <w:rFonts w:ascii="Sylfaen" w:hAnsi="Sylfaen"/>
                <w:color w:val="000000"/>
                <w:sz w:val="16"/>
                <w:szCs w:val="16"/>
                <w:lang w:val="ka-GE"/>
              </w:rPr>
              <w:t>38</w:t>
            </w:r>
            <w:r w:rsidRPr="00B469DB">
              <w:rPr>
                <w:rFonts w:ascii="Sylfaen" w:hAnsi="Sylfaen"/>
                <w:color w:val="000000"/>
                <w:sz w:val="16"/>
                <w:szCs w:val="16"/>
                <w:lang w:val="ka-GE"/>
              </w:rPr>
              <w:t xml:space="preserve">) შემდეგ განყოფილებებზე - </w:t>
            </w:r>
            <w:r w:rsidRPr="00B469DB">
              <w:rPr>
                <w:rFonts w:ascii="Sylfaen" w:hAnsi="Sylfaen"/>
                <w:color w:val="000000"/>
                <w:sz w:val="16"/>
                <w:szCs w:val="16"/>
              </w:rPr>
              <w:t>ფორტეპიანო, ვიოლინო, ხალხური საკრავები, საგუნდო,</w:t>
            </w:r>
            <w:r w:rsidRPr="00B469DB">
              <w:rPr>
                <w:rFonts w:ascii="Sylfaen" w:hAnsi="Sylfaen"/>
                <w:color w:val="000000"/>
                <w:sz w:val="16"/>
                <w:szCs w:val="16"/>
                <w:lang w:val="ka-GE"/>
              </w:rPr>
              <w:t xml:space="preserve"> </w:t>
            </w:r>
            <w:r w:rsidRPr="00B469DB">
              <w:rPr>
                <w:rFonts w:ascii="Sylfaen" w:hAnsi="Sylfaen"/>
                <w:color w:val="000000"/>
                <w:sz w:val="16"/>
                <w:szCs w:val="16"/>
              </w:rPr>
              <w:t>ვოკალი  და  სოლო  სიმღერა</w:t>
            </w:r>
            <w:r w:rsidRPr="00B469DB">
              <w:rPr>
                <w:rFonts w:ascii="Sylfaen" w:hAnsi="Sylfaen"/>
                <w:color w:val="000000"/>
                <w:sz w:val="16"/>
                <w:szCs w:val="16"/>
                <w:lang w:val="ka-GE"/>
              </w:rPr>
              <w:t>,</w:t>
            </w:r>
            <w:r w:rsidRPr="00B469DB">
              <w:rPr>
                <w:rFonts w:ascii="Sylfaen" w:hAnsi="Sylfaen"/>
                <w:color w:val="000000"/>
                <w:sz w:val="16"/>
                <w:szCs w:val="16"/>
              </w:rPr>
              <w:t xml:space="preserve"> ფოლკლორი</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გალობა; </w:t>
            </w:r>
            <w:r w:rsidRPr="00B469DB">
              <w:rPr>
                <w:rFonts w:ascii="Sylfaen" w:hAnsi="Sylfaen"/>
                <w:color w:val="000000"/>
                <w:sz w:val="16"/>
                <w:szCs w:val="16"/>
                <w:lang w:val="ka-GE"/>
              </w:rPr>
              <w:t>მონაწილეობენ</w:t>
            </w:r>
            <w:r w:rsidRPr="00B469DB">
              <w:rPr>
                <w:rFonts w:ascii="Sylfaen" w:hAnsi="Sylfaen"/>
                <w:color w:val="000000"/>
                <w:sz w:val="16"/>
                <w:szCs w:val="16"/>
              </w:rPr>
              <w:t xml:space="preserve"> ადგილობრივ  და  რესპუბლიკურ  ფესტივალ -</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კონკურსებში. </w:t>
            </w:r>
            <w:r w:rsidRPr="00B469DB">
              <w:rPr>
                <w:rFonts w:ascii="Sylfaen" w:hAnsi="Sylfaen"/>
                <w:color w:val="000000"/>
                <w:sz w:val="16"/>
                <w:szCs w:val="16"/>
                <w:lang w:val="ka-GE"/>
              </w:rPr>
              <w:t xml:space="preserve"> ხორციელდება </w:t>
            </w:r>
            <w:r w:rsidRPr="00B469DB">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    წინანდლის  სამუსიკო  სკოლა  ემსახურება  სოფ. ვანთის,</w:t>
            </w:r>
            <w:r w:rsidRPr="00B469DB">
              <w:rPr>
                <w:rFonts w:ascii="Sylfaen" w:hAnsi="Sylfaen"/>
                <w:color w:val="000000"/>
                <w:sz w:val="16"/>
                <w:szCs w:val="16"/>
                <w:lang w:val="ka-GE"/>
              </w:rPr>
              <w:t xml:space="preserve"> სოფ.</w:t>
            </w:r>
            <w:r w:rsidRPr="00B469DB">
              <w:rPr>
                <w:rFonts w:ascii="Sylfaen" w:hAnsi="Sylfaen"/>
                <w:color w:val="000000"/>
                <w:sz w:val="16"/>
                <w:szCs w:val="16"/>
              </w:rPr>
              <w:t xml:space="preserve">ბუშეტის, </w:t>
            </w:r>
            <w:r w:rsidRPr="00B469DB">
              <w:rPr>
                <w:rFonts w:ascii="Sylfaen" w:hAnsi="Sylfaen"/>
                <w:color w:val="000000"/>
                <w:sz w:val="16"/>
                <w:szCs w:val="16"/>
                <w:lang w:val="ka-GE"/>
              </w:rPr>
              <w:t>სოფ.</w:t>
            </w:r>
            <w:r w:rsidRPr="00B469DB">
              <w:rPr>
                <w:rFonts w:ascii="Sylfaen" w:hAnsi="Sylfaen"/>
                <w:color w:val="000000"/>
                <w:sz w:val="16"/>
                <w:szCs w:val="16"/>
              </w:rPr>
              <w:t xml:space="preserve">ქვემო  ხოდაშნის  და  </w:t>
            </w:r>
            <w:r w:rsidRPr="00B469DB">
              <w:rPr>
                <w:rFonts w:ascii="Sylfaen" w:hAnsi="Sylfaen"/>
                <w:color w:val="000000"/>
                <w:sz w:val="16"/>
                <w:szCs w:val="16"/>
                <w:lang w:val="ka-GE"/>
              </w:rPr>
              <w:t>სოფ.</w:t>
            </w:r>
            <w:r w:rsidRPr="00B469DB">
              <w:rPr>
                <w:rFonts w:ascii="Sylfaen" w:hAnsi="Sylfaen"/>
                <w:color w:val="000000"/>
                <w:sz w:val="16"/>
                <w:szCs w:val="16"/>
              </w:rPr>
              <w:t>წინანდლის  მოსწავლეებს.</w:t>
            </w:r>
          </w:p>
        </w:tc>
      </w:tr>
      <w:tr w:rsidR="00A23080" w:rsidRPr="00B469DB" w:rsidTr="00A23080">
        <w:trPr>
          <w:trHeight w:val="521"/>
        </w:trPr>
        <w:tc>
          <w:tcPr>
            <w:tcW w:w="1117" w:type="pct"/>
            <w:shd w:val="clear" w:color="auto" w:fill="auto"/>
            <w:vAlign w:val="center"/>
          </w:tcPr>
          <w:p w:rsidR="00A23080" w:rsidRPr="00B469DB" w:rsidRDefault="00A23080" w:rsidP="00BD3C27">
            <w:pPr>
              <w:jc w:val="center"/>
              <w:rPr>
                <w:rFonts w:ascii="Sylfaen" w:hAnsi="Sylfaen"/>
                <w:b/>
                <w:bCs/>
                <w:color w:val="000000"/>
                <w:sz w:val="16"/>
                <w:szCs w:val="16"/>
              </w:rPr>
            </w:pPr>
            <w:r w:rsidRPr="00B469DB">
              <w:rPr>
                <w:rFonts w:ascii="Sylfaen" w:hAnsi="Sylfaen"/>
                <w:b/>
                <w:bCs/>
                <w:color w:val="000000"/>
                <w:sz w:val="16"/>
                <w:szCs w:val="16"/>
              </w:rPr>
              <w:t>ქვეპროგრამის მიზანი</w:t>
            </w:r>
          </w:p>
        </w:tc>
        <w:tc>
          <w:tcPr>
            <w:tcW w:w="3883" w:type="pct"/>
            <w:gridSpan w:val="3"/>
            <w:shd w:val="clear" w:color="auto" w:fill="auto"/>
            <w:vAlign w:val="center"/>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B469DB" w:rsidTr="0046746F">
        <w:trPr>
          <w:trHeight w:val="395"/>
        </w:trPr>
        <w:tc>
          <w:tcPr>
            <w:tcW w:w="1117"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ქვეპროგრამის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იპ</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თელავის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მუნიციპალიტეტის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სოფელ</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აკურის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სამუსიკო</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სკოლა</w:t>
            </w:r>
          </w:p>
        </w:tc>
        <w:tc>
          <w:tcPr>
            <w:tcW w:w="1165"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Pr="00B469DB">
              <w:rPr>
                <w:rFonts w:ascii="Sylfaen" w:hAnsi="Sylfaen" w:cs="Calibri"/>
                <w:b/>
                <w:sz w:val="16"/>
                <w:szCs w:val="16"/>
                <w:lang w:val="ka-GE"/>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2C621C">
        <w:trPr>
          <w:trHeight w:val="269"/>
        </w:trPr>
        <w:tc>
          <w:tcPr>
            <w:tcW w:w="1117" w:type="pct"/>
            <w:vMerge/>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469DB" w:rsidRDefault="000D725B" w:rsidP="000D725B">
            <w:pPr>
              <w:jc w:val="center"/>
              <w:rPr>
                <w:rFonts w:ascii="Calibri" w:hAnsi="Calibri" w:cs="Calibri"/>
                <w:b/>
                <w:color w:val="000000"/>
                <w:sz w:val="16"/>
                <w:szCs w:val="16"/>
              </w:rPr>
            </w:pPr>
            <w:r w:rsidRPr="00B469DB">
              <w:rPr>
                <w:rFonts w:ascii="Sylfaen" w:hAnsi="Sylfaen" w:cs="Calibri"/>
                <w:b/>
                <w:color w:val="000000"/>
                <w:sz w:val="16"/>
                <w:szCs w:val="16"/>
                <w:lang w:val="ka-GE"/>
              </w:rPr>
              <w:t>05 02 01 11</w:t>
            </w:r>
          </w:p>
        </w:tc>
        <w:tc>
          <w:tcPr>
            <w:tcW w:w="2063" w:type="pct"/>
            <w:vMerge/>
            <w:vAlign w:val="center"/>
            <w:hideMark/>
          </w:tcPr>
          <w:p w:rsidR="00432174" w:rsidRPr="00B469DB" w:rsidRDefault="00432174" w:rsidP="002C621C">
            <w:pPr>
              <w:jc w:val="center"/>
              <w:rPr>
                <w:rFonts w:ascii="Calibri" w:hAnsi="Calibri" w:cs="Calibri"/>
                <w:b/>
                <w:color w:val="000000"/>
                <w:sz w:val="16"/>
                <w:szCs w:val="16"/>
              </w:rPr>
            </w:pPr>
          </w:p>
        </w:tc>
        <w:tc>
          <w:tcPr>
            <w:tcW w:w="1165" w:type="pct"/>
            <w:shd w:val="clear" w:color="auto" w:fill="auto"/>
            <w:noWrap/>
            <w:vAlign w:val="center"/>
            <w:hideMark/>
          </w:tcPr>
          <w:p w:rsidR="00432174" w:rsidRPr="00B469DB" w:rsidRDefault="008E1F0E" w:rsidP="002C621C">
            <w:pPr>
              <w:jc w:val="center"/>
              <w:rPr>
                <w:rFonts w:ascii="Sylfaen" w:hAnsi="Sylfaen" w:cs="Calibri"/>
                <w:b/>
                <w:color w:val="000000"/>
                <w:sz w:val="16"/>
                <w:szCs w:val="16"/>
                <w:lang w:val="ka-GE"/>
              </w:rPr>
            </w:pPr>
            <w:r>
              <w:rPr>
                <w:rFonts w:ascii="Sylfaen" w:hAnsi="Sylfaen" w:cs="Calibri"/>
                <w:b/>
                <w:color w:val="000000"/>
                <w:sz w:val="16"/>
                <w:szCs w:val="16"/>
                <w:lang w:val="ka-GE"/>
              </w:rPr>
              <w:t>75,40</w:t>
            </w:r>
          </w:p>
        </w:tc>
      </w:tr>
      <w:tr w:rsidR="00A23080" w:rsidRPr="00B469DB" w:rsidTr="00A23080">
        <w:trPr>
          <w:trHeight w:val="512"/>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ა(ა)იპ თელავის მუნიციპალიტეტის სოფელ აკურის სამუსიკო სკოლა</w:t>
            </w:r>
          </w:p>
        </w:tc>
      </w:tr>
      <w:tr w:rsidR="00A23080" w:rsidRPr="00B469DB" w:rsidTr="00685B4D">
        <w:trPr>
          <w:trHeight w:val="611"/>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01A27" w:rsidRDefault="00B469DB" w:rsidP="00CC1211">
            <w:pPr>
              <w:jc w:val="both"/>
              <w:rPr>
                <w:rFonts w:ascii="Sylfaen" w:hAnsi="Sylfaen"/>
                <w:color w:val="000000"/>
                <w:sz w:val="16"/>
                <w:szCs w:val="16"/>
                <w:lang w:val="ka-GE"/>
              </w:rPr>
            </w:pPr>
            <w:r w:rsidRPr="00B469DB">
              <w:rPr>
                <w:rFonts w:ascii="Sylfaen" w:hAnsi="Sylfaen"/>
                <w:color w:val="000000"/>
                <w:sz w:val="16"/>
                <w:szCs w:val="16"/>
              </w:rPr>
              <w:t>სკოლაში ხორციელდება შემდეგი  სახელოვნებო საგანმანათლებლო პროგრამები:  საფორტეპიანო, საორკესტრო, საესტრადო, ხალხური ტრადიციური მუსიკა,</w:t>
            </w:r>
            <w:r w:rsidRPr="00B469DB">
              <w:rPr>
                <w:rFonts w:ascii="Sylfaen" w:hAnsi="Sylfaen"/>
                <w:color w:val="000000"/>
                <w:sz w:val="16"/>
                <w:szCs w:val="16"/>
                <w:lang w:val="ka-GE"/>
              </w:rPr>
              <w:t xml:space="preserve"> </w:t>
            </w:r>
            <w:r w:rsidRPr="00B469DB">
              <w:rPr>
                <w:rFonts w:ascii="Sylfaen" w:hAnsi="Sylfaen"/>
                <w:color w:val="000000"/>
                <w:sz w:val="16"/>
                <w:szCs w:val="16"/>
              </w:rPr>
              <w:t>ხალხური საკრავები, ხელოვნების</w:t>
            </w:r>
            <w:r w:rsidRPr="00B469DB">
              <w:rPr>
                <w:rFonts w:ascii="Sylfaen" w:hAnsi="Sylfaen"/>
                <w:color w:val="000000"/>
                <w:sz w:val="16"/>
                <w:szCs w:val="16"/>
                <w:lang w:val="ka-GE"/>
              </w:rPr>
              <w:t xml:space="preserve"> </w:t>
            </w:r>
            <w:r w:rsidRPr="00B469DB">
              <w:rPr>
                <w:rFonts w:ascii="Sylfaen" w:hAnsi="Sylfaen"/>
                <w:color w:val="000000"/>
                <w:sz w:val="16"/>
                <w:szCs w:val="16"/>
              </w:rPr>
              <w:t>განყოფილებები. სკოლ</w:t>
            </w:r>
            <w:r w:rsidRPr="00B469DB">
              <w:rPr>
                <w:rFonts w:ascii="Sylfaen" w:hAnsi="Sylfaen"/>
                <w:color w:val="000000"/>
                <w:sz w:val="16"/>
                <w:szCs w:val="16"/>
                <w:lang w:val="ka-GE"/>
              </w:rPr>
              <w:t>აში სწავლობს</w:t>
            </w:r>
            <w:r w:rsidRPr="00B469DB">
              <w:rPr>
                <w:rFonts w:ascii="Sylfaen" w:hAnsi="Sylfaen"/>
                <w:color w:val="000000"/>
                <w:sz w:val="16"/>
                <w:szCs w:val="16"/>
              </w:rPr>
              <w:t xml:space="preserve"> </w:t>
            </w:r>
            <w:r w:rsidR="00CC1211">
              <w:rPr>
                <w:rFonts w:ascii="Sylfaen" w:hAnsi="Sylfaen"/>
                <w:color w:val="000000"/>
                <w:sz w:val="16"/>
                <w:szCs w:val="16"/>
                <w:lang w:val="ka-GE"/>
              </w:rPr>
              <w:t>51</w:t>
            </w:r>
            <w:r w:rsidRPr="00B469DB">
              <w:rPr>
                <w:rFonts w:ascii="Sylfaen" w:hAnsi="Sylfaen"/>
                <w:color w:val="000000"/>
                <w:sz w:val="16"/>
                <w:szCs w:val="16"/>
              </w:rPr>
              <w:t xml:space="preserve"> მოსწავლე</w:t>
            </w:r>
            <w:r w:rsidRPr="00B469DB">
              <w:rPr>
                <w:rFonts w:ascii="Sylfaen" w:hAnsi="Sylfaen"/>
                <w:color w:val="000000"/>
                <w:sz w:val="16"/>
                <w:szCs w:val="16"/>
                <w:lang w:val="ka-GE"/>
              </w:rPr>
              <w:t xml:space="preserve"> (გოგო </w:t>
            </w:r>
            <w:r w:rsidR="00CC1211">
              <w:rPr>
                <w:rFonts w:ascii="Sylfaen" w:hAnsi="Sylfaen"/>
                <w:color w:val="000000"/>
                <w:sz w:val="16"/>
                <w:szCs w:val="16"/>
                <w:lang w:val="ka-GE"/>
              </w:rPr>
              <w:t>- 33</w:t>
            </w:r>
            <w:r w:rsidRPr="00B469DB">
              <w:rPr>
                <w:rFonts w:ascii="Sylfaen" w:hAnsi="Sylfaen"/>
                <w:color w:val="000000"/>
                <w:sz w:val="16"/>
                <w:szCs w:val="16"/>
                <w:lang w:val="ka-GE"/>
              </w:rPr>
              <w:t xml:space="preserve">, ბიჭი - </w:t>
            </w:r>
            <w:r w:rsidR="00CC1211">
              <w:rPr>
                <w:rFonts w:ascii="Sylfaen" w:hAnsi="Sylfaen"/>
                <w:color w:val="000000"/>
                <w:sz w:val="16"/>
                <w:szCs w:val="16"/>
                <w:lang w:val="ka-GE"/>
              </w:rPr>
              <w:t>18</w:t>
            </w:r>
            <w:r w:rsidRPr="00B469DB">
              <w:rPr>
                <w:rFonts w:ascii="Sylfaen" w:hAnsi="Sylfaen"/>
                <w:color w:val="000000"/>
                <w:sz w:val="16"/>
                <w:szCs w:val="16"/>
                <w:lang w:val="ka-GE"/>
              </w:rPr>
              <w:t>)</w:t>
            </w:r>
            <w:r w:rsidRPr="00B469DB">
              <w:rPr>
                <w:rFonts w:ascii="Sylfaen" w:hAnsi="Sylfaen"/>
                <w:color w:val="000000"/>
                <w:sz w:val="16"/>
                <w:szCs w:val="16"/>
              </w:rPr>
              <w:t>.</w:t>
            </w:r>
            <w:r w:rsidR="00B01A27">
              <w:rPr>
                <w:rFonts w:ascii="Sylfaen" w:hAnsi="Sylfaen"/>
                <w:color w:val="000000"/>
                <w:sz w:val="16"/>
                <w:szCs w:val="16"/>
                <w:lang w:val="ka-GE"/>
              </w:rPr>
              <w:t xml:space="preserve"> განხორციელდება ინფრასტრუქტურის მოწესრიგება.</w:t>
            </w:r>
          </w:p>
        </w:tc>
      </w:tr>
      <w:tr w:rsidR="00A23080" w:rsidRPr="00B469DB" w:rsidTr="00A23080">
        <w:trPr>
          <w:trHeight w:val="620"/>
        </w:trPr>
        <w:tc>
          <w:tcPr>
            <w:tcW w:w="1117" w:type="pct"/>
            <w:shd w:val="clear" w:color="auto" w:fill="auto"/>
            <w:vAlign w:val="center"/>
          </w:tcPr>
          <w:p w:rsidR="00A23080" w:rsidRPr="00B469DB" w:rsidRDefault="00A23080" w:rsidP="00BD3C27">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16"/>
        <w:gridCol w:w="2440"/>
      </w:tblGrid>
      <w:tr w:rsidR="00A14FB1" w:rsidRPr="007345D8" w:rsidTr="0089050F">
        <w:trPr>
          <w:trHeight w:val="530"/>
        </w:trPr>
        <w:tc>
          <w:tcPr>
            <w:tcW w:w="1114" w:type="pct"/>
            <w:vMerge w:val="restart"/>
            <w:shd w:val="clear" w:color="auto" w:fill="auto"/>
            <w:vAlign w:val="center"/>
            <w:hideMark/>
          </w:tcPr>
          <w:p w:rsidR="00A14FB1" w:rsidRPr="007345D8" w:rsidRDefault="00A14FB1" w:rsidP="0089050F">
            <w:pPr>
              <w:jc w:val="center"/>
              <w:rPr>
                <w:rFonts w:ascii="Calibri" w:hAnsi="Calibri" w:cs="Calibri"/>
                <w:b/>
                <w:color w:val="000000"/>
                <w:sz w:val="16"/>
                <w:szCs w:val="16"/>
              </w:rPr>
            </w:pPr>
            <w:r w:rsidRPr="007345D8">
              <w:rPr>
                <w:rFonts w:ascii="Sylfaen" w:hAnsi="Sylfaen" w:cs="Sylfaen"/>
                <w:b/>
                <w:color w:val="000000"/>
                <w:sz w:val="16"/>
                <w:szCs w:val="16"/>
              </w:rPr>
              <w:t>პროგრამის</w:t>
            </w:r>
            <w:r w:rsidRPr="007345D8">
              <w:rPr>
                <w:rFonts w:ascii="Calibri" w:hAnsi="Calibri" w:cs="Calibri"/>
                <w:b/>
                <w:color w:val="000000"/>
                <w:sz w:val="16"/>
                <w:szCs w:val="16"/>
              </w:rPr>
              <w:t xml:space="preserve"> </w:t>
            </w:r>
            <w:r w:rsidRPr="007345D8">
              <w:rPr>
                <w:rFonts w:ascii="Sylfaen" w:hAnsi="Sylfaen" w:cs="Sylfaen"/>
                <w:b/>
                <w:color w:val="000000"/>
                <w:sz w:val="16"/>
                <w:szCs w:val="16"/>
              </w:rPr>
              <w:t>დასახელება</w:t>
            </w:r>
          </w:p>
        </w:tc>
        <w:tc>
          <w:tcPr>
            <w:tcW w:w="655" w:type="pct"/>
            <w:shd w:val="clear" w:color="auto" w:fill="auto"/>
            <w:noWrap/>
            <w:vAlign w:val="center"/>
            <w:hideMark/>
          </w:tcPr>
          <w:p w:rsidR="00A14FB1" w:rsidRPr="007345D8" w:rsidRDefault="00A14FB1" w:rsidP="0089050F">
            <w:pPr>
              <w:jc w:val="center"/>
              <w:rPr>
                <w:rFonts w:ascii="Calibri" w:hAnsi="Calibri" w:cs="Calibri"/>
                <w:b/>
                <w:color w:val="000000"/>
                <w:sz w:val="16"/>
                <w:szCs w:val="16"/>
              </w:rPr>
            </w:pPr>
            <w:r w:rsidRPr="007345D8">
              <w:rPr>
                <w:rFonts w:ascii="Sylfaen" w:hAnsi="Sylfaen" w:cs="Sylfaen"/>
                <w:b/>
                <w:color w:val="000000"/>
                <w:sz w:val="16"/>
                <w:szCs w:val="16"/>
              </w:rPr>
              <w:t>კოდი</w:t>
            </w:r>
          </w:p>
        </w:tc>
        <w:tc>
          <w:tcPr>
            <w:tcW w:w="2064" w:type="pct"/>
            <w:vMerge w:val="restart"/>
            <w:shd w:val="clear" w:color="auto" w:fill="auto"/>
            <w:vAlign w:val="center"/>
            <w:hideMark/>
          </w:tcPr>
          <w:p w:rsidR="00A14FB1" w:rsidRPr="007345D8" w:rsidRDefault="00A14FB1" w:rsidP="0089050F">
            <w:pPr>
              <w:jc w:val="center"/>
              <w:rPr>
                <w:rFonts w:ascii="Calibri" w:hAnsi="Calibri" w:cs="Calibri"/>
                <w:b/>
                <w:color w:val="000000"/>
                <w:sz w:val="16"/>
                <w:szCs w:val="16"/>
              </w:rPr>
            </w:pPr>
            <w:r w:rsidRPr="007345D8">
              <w:rPr>
                <w:rFonts w:ascii="Sylfaen" w:hAnsi="Sylfaen" w:cs="Sylfaen"/>
                <w:b/>
                <w:color w:val="000000"/>
                <w:sz w:val="16"/>
                <w:szCs w:val="16"/>
              </w:rPr>
              <w:t>კულტურის ობიექტების აღჭურვა, რეაბილიტაცია, მშენებლობა</w:t>
            </w:r>
          </w:p>
        </w:tc>
        <w:tc>
          <w:tcPr>
            <w:tcW w:w="1167" w:type="pct"/>
            <w:shd w:val="clear" w:color="auto" w:fill="auto"/>
            <w:vAlign w:val="bottom"/>
            <w:hideMark/>
          </w:tcPr>
          <w:p w:rsidR="00A14FB1" w:rsidRPr="007345D8" w:rsidRDefault="00A14FB1" w:rsidP="00A14FB1">
            <w:pPr>
              <w:jc w:val="center"/>
              <w:rPr>
                <w:rFonts w:ascii="Calibri" w:hAnsi="Calibri" w:cs="Calibri"/>
                <w:b/>
                <w:sz w:val="16"/>
                <w:szCs w:val="16"/>
                <w:lang w:val="ka-GE"/>
              </w:rPr>
            </w:pPr>
            <w:r w:rsidRPr="007345D8">
              <w:rPr>
                <w:rFonts w:ascii="Sylfaen" w:hAnsi="Sylfaen" w:cs="Calibri"/>
                <w:b/>
                <w:sz w:val="16"/>
                <w:szCs w:val="16"/>
                <w:lang w:val="ka-GE"/>
              </w:rPr>
              <w:t>202</w:t>
            </w:r>
            <w:r>
              <w:rPr>
                <w:rFonts w:ascii="Sylfaen" w:hAnsi="Sylfaen" w:cs="Calibri"/>
                <w:b/>
                <w:sz w:val="16"/>
                <w:szCs w:val="16"/>
                <w:lang w:val="ka-GE"/>
              </w:rPr>
              <w:t>4</w:t>
            </w:r>
            <w:r w:rsidRPr="007345D8">
              <w:rPr>
                <w:rFonts w:ascii="Calibri" w:hAnsi="Calibri" w:cs="Calibri"/>
                <w:b/>
                <w:sz w:val="16"/>
                <w:szCs w:val="16"/>
              </w:rPr>
              <w:t xml:space="preserve"> </w:t>
            </w:r>
            <w:r w:rsidRPr="007345D8">
              <w:rPr>
                <w:rFonts w:ascii="Sylfaen" w:hAnsi="Sylfaen" w:cs="Sylfaen"/>
                <w:b/>
                <w:sz w:val="16"/>
                <w:szCs w:val="16"/>
              </w:rPr>
              <w:t>წლის</w:t>
            </w:r>
            <w:r w:rsidRPr="007345D8">
              <w:rPr>
                <w:rFonts w:ascii="Calibri" w:hAnsi="Calibri" w:cs="Calibri"/>
                <w:b/>
                <w:sz w:val="16"/>
                <w:szCs w:val="16"/>
              </w:rPr>
              <w:t xml:space="preserve"> </w:t>
            </w:r>
            <w:r w:rsidRPr="007345D8">
              <w:rPr>
                <w:rFonts w:ascii="Sylfaen" w:hAnsi="Sylfaen" w:cs="Sylfaen"/>
                <w:b/>
                <w:sz w:val="16"/>
                <w:szCs w:val="16"/>
              </w:rPr>
              <w:t xml:space="preserve">დაფინანსება </w:t>
            </w:r>
            <w:r w:rsidRPr="007345D8">
              <w:rPr>
                <w:rFonts w:ascii="Sylfaen" w:hAnsi="Sylfaen" w:cs="Sylfaen"/>
                <w:b/>
                <w:sz w:val="16"/>
                <w:szCs w:val="16"/>
                <w:lang w:val="ka-GE"/>
              </w:rPr>
              <w:t>(ათას ლარებში)</w:t>
            </w:r>
          </w:p>
        </w:tc>
      </w:tr>
      <w:tr w:rsidR="00A14FB1" w:rsidRPr="007345D8" w:rsidTr="0089050F">
        <w:trPr>
          <w:trHeight w:val="350"/>
        </w:trPr>
        <w:tc>
          <w:tcPr>
            <w:tcW w:w="1114" w:type="pct"/>
            <w:vMerge/>
            <w:vAlign w:val="center"/>
            <w:hideMark/>
          </w:tcPr>
          <w:p w:rsidR="00A14FB1" w:rsidRPr="007345D8" w:rsidRDefault="00A14FB1" w:rsidP="0089050F">
            <w:pPr>
              <w:jc w:val="center"/>
              <w:rPr>
                <w:rFonts w:ascii="Calibri" w:hAnsi="Calibri" w:cs="Calibri"/>
                <w:b/>
                <w:color w:val="000000"/>
                <w:sz w:val="16"/>
                <w:szCs w:val="16"/>
              </w:rPr>
            </w:pPr>
          </w:p>
        </w:tc>
        <w:tc>
          <w:tcPr>
            <w:tcW w:w="655" w:type="pct"/>
            <w:shd w:val="clear" w:color="auto" w:fill="auto"/>
            <w:noWrap/>
            <w:vAlign w:val="center"/>
            <w:hideMark/>
          </w:tcPr>
          <w:p w:rsidR="00A14FB1" w:rsidRPr="007345D8" w:rsidRDefault="00A14FB1" w:rsidP="0089050F">
            <w:pPr>
              <w:jc w:val="center"/>
              <w:rPr>
                <w:rFonts w:ascii="Calibri" w:hAnsi="Calibri" w:cs="Calibri"/>
                <w:b/>
                <w:color w:val="000000"/>
                <w:sz w:val="16"/>
                <w:szCs w:val="16"/>
                <w:lang w:val="en-US"/>
              </w:rPr>
            </w:pPr>
            <w:r w:rsidRPr="007345D8">
              <w:rPr>
                <w:rFonts w:ascii="Sylfaen" w:hAnsi="Sylfaen" w:cs="Calibri"/>
                <w:b/>
                <w:color w:val="000000"/>
                <w:sz w:val="16"/>
                <w:szCs w:val="16"/>
                <w:lang w:val="ka-GE"/>
              </w:rPr>
              <w:t>05 02 02</w:t>
            </w:r>
          </w:p>
        </w:tc>
        <w:tc>
          <w:tcPr>
            <w:tcW w:w="2064" w:type="pct"/>
            <w:vMerge/>
            <w:vAlign w:val="center"/>
            <w:hideMark/>
          </w:tcPr>
          <w:p w:rsidR="00A14FB1" w:rsidRPr="007345D8" w:rsidRDefault="00A14FB1" w:rsidP="0089050F">
            <w:pPr>
              <w:jc w:val="center"/>
              <w:rPr>
                <w:rFonts w:ascii="Calibri" w:hAnsi="Calibri" w:cs="Calibri"/>
                <w:b/>
                <w:color w:val="000000"/>
                <w:sz w:val="16"/>
                <w:szCs w:val="16"/>
              </w:rPr>
            </w:pPr>
          </w:p>
        </w:tc>
        <w:tc>
          <w:tcPr>
            <w:tcW w:w="1167" w:type="pct"/>
            <w:shd w:val="clear" w:color="auto" w:fill="auto"/>
            <w:noWrap/>
            <w:vAlign w:val="center"/>
            <w:hideMark/>
          </w:tcPr>
          <w:p w:rsidR="00A14FB1" w:rsidRPr="00CA1F45" w:rsidRDefault="0088016E" w:rsidP="0089050F">
            <w:pPr>
              <w:jc w:val="center"/>
              <w:rPr>
                <w:rFonts w:ascii="Sylfaen" w:hAnsi="Sylfaen" w:cs="Calibri"/>
                <w:b/>
                <w:color w:val="000000"/>
                <w:sz w:val="16"/>
                <w:szCs w:val="16"/>
                <w:lang w:val="ka-GE"/>
              </w:rPr>
            </w:pPr>
            <w:r>
              <w:rPr>
                <w:rFonts w:ascii="Sylfaen" w:hAnsi="Sylfaen" w:cs="Calibri"/>
                <w:b/>
                <w:color w:val="000000"/>
                <w:sz w:val="16"/>
                <w:szCs w:val="16"/>
                <w:lang w:val="ka-GE"/>
              </w:rPr>
              <w:t>75,66</w:t>
            </w:r>
          </w:p>
        </w:tc>
      </w:tr>
      <w:tr w:rsidR="00A14FB1" w:rsidRPr="007345D8" w:rsidTr="0089050F">
        <w:trPr>
          <w:trHeight w:val="602"/>
        </w:trPr>
        <w:tc>
          <w:tcPr>
            <w:tcW w:w="1114" w:type="pct"/>
            <w:shd w:val="clear" w:color="auto" w:fill="auto"/>
            <w:vAlign w:val="center"/>
            <w:hideMark/>
          </w:tcPr>
          <w:p w:rsidR="00A14FB1" w:rsidRPr="007345D8" w:rsidRDefault="00A14FB1" w:rsidP="0089050F">
            <w:pPr>
              <w:jc w:val="center"/>
              <w:rPr>
                <w:rFonts w:ascii="Sylfaen" w:hAnsi="Sylfaen"/>
                <w:b/>
                <w:bCs/>
                <w:color w:val="000000"/>
                <w:sz w:val="16"/>
                <w:szCs w:val="16"/>
              </w:rPr>
            </w:pPr>
            <w:r w:rsidRPr="007345D8">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14FB1" w:rsidRPr="007345D8" w:rsidRDefault="00A14FB1" w:rsidP="0089050F">
            <w:pPr>
              <w:rPr>
                <w:rFonts w:ascii="Sylfaen" w:hAnsi="Sylfaen"/>
                <w:color w:val="000000"/>
                <w:sz w:val="16"/>
                <w:szCs w:val="16"/>
              </w:rPr>
            </w:pPr>
            <w:r w:rsidRPr="007345D8">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14FB1" w:rsidRPr="007345D8" w:rsidTr="0089050F">
        <w:trPr>
          <w:trHeight w:val="341"/>
        </w:trPr>
        <w:tc>
          <w:tcPr>
            <w:tcW w:w="1114" w:type="pct"/>
            <w:shd w:val="clear" w:color="auto" w:fill="auto"/>
            <w:vAlign w:val="center"/>
            <w:hideMark/>
          </w:tcPr>
          <w:p w:rsidR="00A14FB1" w:rsidRPr="007345D8" w:rsidRDefault="00A14FB1" w:rsidP="0089050F">
            <w:pPr>
              <w:jc w:val="center"/>
              <w:rPr>
                <w:rFonts w:ascii="Sylfaen" w:hAnsi="Sylfaen"/>
                <w:b/>
                <w:bCs/>
                <w:color w:val="000000"/>
                <w:sz w:val="16"/>
                <w:szCs w:val="16"/>
              </w:rPr>
            </w:pPr>
            <w:r w:rsidRPr="007345D8">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tcPr>
          <w:p w:rsidR="00A14FB1" w:rsidRPr="007345D8" w:rsidRDefault="00A14FB1" w:rsidP="002771DE">
            <w:pPr>
              <w:jc w:val="both"/>
              <w:rPr>
                <w:rFonts w:ascii="Sylfaen" w:hAnsi="Sylfaen"/>
                <w:color w:val="000000"/>
                <w:sz w:val="16"/>
                <w:szCs w:val="16"/>
                <w:lang w:val="ka-GE"/>
              </w:rPr>
            </w:pPr>
            <w:r w:rsidRPr="007345D8">
              <w:rPr>
                <w:rFonts w:ascii="Sylfaen" w:hAnsi="Sylfaen"/>
                <w:color w:val="000000"/>
                <w:sz w:val="16"/>
                <w:szCs w:val="16"/>
                <w:lang w:val="ka-GE"/>
              </w:rPr>
              <w:t xml:space="preserve">ქვეპროგრამის ფარგლებში განხორციელდება ელენე ახვლედიანის სახელობის თელავის სამხატვრო სკოლის რეაბილიტაციისათვის საპროექტო-სახარჯთაღრიცხვო დოკუმენტაციის </w:t>
            </w:r>
            <w:r>
              <w:rPr>
                <w:rFonts w:ascii="Sylfaen" w:hAnsi="Sylfaen"/>
                <w:color w:val="000000"/>
                <w:sz w:val="16"/>
                <w:szCs w:val="16"/>
                <w:lang w:val="ka-GE"/>
              </w:rPr>
              <w:t>შესყიდვა</w:t>
            </w:r>
            <w:r w:rsidR="00104DCE">
              <w:rPr>
                <w:rFonts w:ascii="Sylfaen" w:hAnsi="Sylfaen"/>
                <w:color w:val="000000"/>
                <w:sz w:val="16"/>
                <w:szCs w:val="16"/>
                <w:lang w:val="ka-GE"/>
              </w:rPr>
              <w:t>; ქ.თელავში ნი</w:t>
            </w:r>
            <w:r w:rsidR="0088016E">
              <w:rPr>
                <w:rFonts w:ascii="Sylfaen" w:hAnsi="Sylfaen"/>
                <w:color w:val="000000"/>
                <w:sz w:val="16"/>
                <w:szCs w:val="16"/>
                <w:lang w:val="ka-GE"/>
              </w:rPr>
              <w:t>კ</w:t>
            </w:r>
            <w:r w:rsidR="00104DCE">
              <w:rPr>
                <w:rFonts w:ascii="Sylfaen" w:hAnsi="Sylfaen"/>
                <w:color w:val="000000"/>
                <w:sz w:val="16"/>
                <w:szCs w:val="16"/>
                <w:lang w:val="ka-GE"/>
              </w:rPr>
              <w:t xml:space="preserve">ო სულხანიშვილის სახელობის </w:t>
            </w:r>
            <w:r w:rsidR="002771DE">
              <w:rPr>
                <w:rFonts w:ascii="Sylfaen" w:hAnsi="Sylfaen"/>
                <w:color w:val="000000"/>
                <w:sz w:val="16"/>
                <w:szCs w:val="16"/>
                <w:lang w:val="ka-GE"/>
              </w:rPr>
              <w:t>სამუსიკო</w:t>
            </w:r>
            <w:r w:rsidR="00104DCE">
              <w:rPr>
                <w:rFonts w:ascii="Sylfaen" w:hAnsi="Sylfaen"/>
                <w:color w:val="000000"/>
                <w:sz w:val="16"/>
                <w:szCs w:val="16"/>
                <w:lang w:val="ka-GE"/>
              </w:rPr>
              <w:t xml:space="preserve"> სასწავლებლის სტიქიის შედეგად დაზიანებული სახურავის რეაბილიტაცია</w:t>
            </w:r>
            <w:r w:rsidRPr="007345D8">
              <w:rPr>
                <w:rFonts w:ascii="Sylfaen" w:hAnsi="Sylfaen"/>
                <w:color w:val="000000"/>
                <w:sz w:val="16"/>
                <w:szCs w:val="16"/>
                <w:lang w:val="ka-GE"/>
              </w:rPr>
              <w:t xml:space="preserve"> და სხვა.</w:t>
            </w:r>
            <w:r>
              <w:rPr>
                <w:rFonts w:ascii="Sylfaen" w:hAnsi="Sylfaen"/>
                <w:color w:val="000000"/>
                <w:sz w:val="16"/>
                <w:szCs w:val="16"/>
                <w:lang w:val="ka-GE"/>
              </w:rPr>
              <w:t>..</w:t>
            </w:r>
          </w:p>
        </w:tc>
      </w:tr>
      <w:tr w:rsidR="00A14FB1" w:rsidRPr="00667508" w:rsidTr="0089050F">
        <w:trPr>
          <w:trHeight w:val="368"/>
        </w:trPr>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4FB1" w:rsidRPr="00667508" w:rsidRDefault="00A14FB1" w:rsidP="0089050F">
            <w:pPr>
              <w:jc w:val="center"/>
              <w:rPr>
                <w:rFonts w:ascii="Sylfaen" w:hAnsi="Sylfaen"/>
                <w:b/>
                <w:bCs/>
                <w:color w:val="000000"/>
                <w:sz w:val="16"/>
                <w:szCs w:val="16"/>
              </w:rPr>
            </w:pPr>
            <w:r w:rsidRPr="00496A9A">
              <w:rPr>
                <w:rFonts w:ascii="Sylfaen" w:hAnsi="Sylfaen"/>
                <w:b/>
                <w:bCs/>
                <w:color w:val="000000"/>
                <w:sz w:val="16"/>
                <w:szCs w:val="16"/>
              </w:rPr>
              <w:t>ქვე</w:t>
            </w:r>
            <w:r w:rsidRPr="00667508">
              <w:rPr>
                <w:rFonts w:ascii="Sylfaen" w:hAnsi="Sylfaen"/>
                <w:b/>
                <w:bCs/>
                <w:color w:val="000000"/>
                <w:sz w:val="16"/>
                <w:szCs w:val="16"/>
              </w:rPr>
              <w:t xml:space="preserve">პროგრამის მიზანი </w:t>
            </w:r>
          </w:p>
        </w:tc>
        <w:tc>
          <w:tcPr>
            <w:tcW w:w="38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4FB1" w:rsidRPr="00496A9A" w:rsidRDefault="00A14FB1" w:rsidP="0089050F">
            <w:pPr>
              <w:jc w:val="both"/>
              <w:rPr>
                <w:rFonts w:ascii="Sylfaen" w:hAnsi="Sylfaen"/>
                <w:color w:val="000000"/>
                <w:sz w:val="16"/>
                <w:szCs w:val="16"/>
                <w:lang w:val="ka-GE"/>
              </w:rPr>
            </w:pPr>
            <w:r w:rsidRPr="00496A9A">
              <w:rPr>
                <w:rFonts w:ascii="Sylfaen" w:hAnsi="Sylfaen"/>
                <w:color w:val="000000"/>
                <w:sz w:val="16"/>
                <w:szCs w:val="16"/>
                <w:lang w:val="ka-GE"/>
              </w:rPr>
              <w:t> ინფრასტრუქტურის  გაუმჯობესება.</w:t>
            </w:r>
          </w:p>
        </w:tc>
      </w:tr>
    </w:tbl>
    <w:p w:rsidR="00A14FB1" w:rsidRDefault="00A14FB1" w:rsidP="0062027D">
      <w:pPr>
        <w:jc w:val="both"/>
        <w:rPr>
          <w:rFonts w:ascii="Sylfaen" w:hAnsi="Sylfaen"/>
          <w:noProof/>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16"/>
        <w:gridCol w:w="2440"/>
      </w:tblGrid>
      <w:tr w:rsidR="00432174" w:rsidRPr="00B469DB" w:rsidTr="00AB4E47">
        <w:trPr>
          <w:trHeight w:val="413"/>
        </w:trPr>
        <w:tc>
          <w:tcPr>
            <w:tcW w:w="1114"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კულტურული</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ღონისძიებები</w:t>
            </w:r>
          </w:p>
        </w:tc>
        <w:tc>
          <w:tcPr>
            <w:tcW w:w="1167"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Pr="00B469DB">
              <w:rPr>
                <w:rFonts w:ascii="Sylfaen" w:hAnsi="Sylfaen" w:cs="Calibri"/>
                <w:b/>
                <w:sz w:val="16"/>
                <w:szCs w:val="16"/>
                <w:lang w:val="ka-GE"/>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1E49E8">
        <w:trPr>
          <w:trHeight w:val="350"/>
        </w:trPr>
        <w:tc>
          <w:tcPr>
            <w:tcW w:w="1114" w:type="pct"/>
            <w:vMerge/>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469DB" w:rsidRDefault="000D725B" w:rsidP="001E49E8">
            <w:pPr>
              <w:jc w:val="center"/>
              <w:rPr>
                <w:rFonts w:ascii="Sylfaen" w:hAnsi="Sylfaen" w:cs="Calibri"/>
                <w:b/>
                <w:color w:val="000000"/>
                <w:sz w:val="16"/>
                <w:szCs w:val="16"/>
                <w:lang w:val="ka-GE"/>
              </w:rPr>
            </w:pPr>
            <w:r w:rsidRPr="00B469DB">
              <w:rPr>
                <w:rFonts w:ascii="Sylfaen" w:hAnsi="Sylfaen" w:cs="Calibri"/>
                <w:b/>
                <w:color w:val="000000"/>
                <w:sz w:val="16"/>
                <w:szCs w:val="16"/>
                <w:lang w:val="ka-GE"/>
              </w:rPr>
              <w:t>05 02 03</w:t>
            </w:r>
          </w:p>
        </w:tc>
        <w:tc>
          <w:tcPr>
            <w:tcW w:w="2064" w:type="pct"/>
            <w:vMerge/>
            <w:vAlign w:val="center"/>
            <w:hideMark/>
          </w:tcPr>
          <w:p w:rsidR="00432174" w:rsidRPr="00B469DB"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B469DB" w:rsidRDefault="008E1F0E"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57,0</w:t>
            </w:r>
          </w:p>
        </w:tc>
      </w:tr>
      <w:tr w:rsidR="00A23080" w:rsidRPr="00B469DB" w:rsidTr="001E49E8">
        <w:trPr>
          <w:trHeight w:val="602"/>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B469DB" w:rsidTr="00F720D7">
        <w:trPr>
          <w:trHeight w:val="1241"/>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B469DB" w:rsidRDefault="00B469DB" w:rsidP="00715C13">
            <w:pPr>
              <w:jc w:val="both"/>
              <w:rPr>
                <w:rFonts w:ascii="Sylfaen" w:hAnsi="Sylfaen"/>
                <w:color w:val="000000"/>
                <w:sz w:val="16"/>
                <w:szCs w:val="16"/>
              </w:rPr>
            </w:pPr>
            <w:r w:rsidRPr="00B469DB">
              <w:rPr>
                <w:rFonts w:ascii="Sylfaen" w:hAnsi="Sylfaen"/>
                <w:color w:val="000000"/>
                <w:sz w:val="16"/>
                <w:szCs w:val="16"/>
              </w:rPr>
              <w:t>ქვეპროგრამა მოიცავს მთელი წლის განმავლობაში,</w:t>
            </w:r>
            <w:r w:rsidRPr="00B469DB">
              <w:rPr>
                <w:rFonts w:ascii="Sylfaen" w:hAnsi="Sylfaen"/>
                <w:color w:val="000000"/>
                <w:sz w:val="16"/>
                <w:szCs w:val="16"/>
                <w:lang w:val="ka-GE"/>
              </w:rPr>
              <w:t xml:space="preserve"> თელავის მუნიციპალიტეტში მცხოვრები </w:t>
            </w:r>
            <w:r w:rsidR="00715C13">
              <w:rPr>
                <w:rFonts w:ascii="Sylfaen" w:hAnsi="Sylfaen"/>
                <w:color w:val="000000"/>
                <w:sz w:val="16"/>
                <w:szCs w:val="16"/>
                <w:lang w:val="ka-GE"/>
              </w:rPr>
              <w:t xml:space="preserve">ახალგაზრდა </w:t>
            </w:r>
            <w:r w:rsidRPr="00B469DB">
              <w:rPr>
                <w:rFonts w:ascii="Sylfaen" w:hAnsi="Sylfaen"/>
                <w:color w:val="000000"/>
                <w:sz w:val="16"/>
                <w:szCs w:val="16"/>
                <w:lang w:val="ka-GE"/>
              </w:rPr>
              <w:t xml:space="preserve">ხელოვანთა  და მეწარმეთა შემოქმედების პოპულარიზაცია, ხელშეწყობას, განხორციელდება </w:t>
            </w:r>
            <w:r w:rsidRPr="00B469DB">
              <w:rPr>
                <w:rFonts w:ascii="Sylfaen" w:hAnsi="Sylfaen"/>
                <w:color w:val="000000"/>
                <w:sz w:val="16"/>
                <w:szCs w:val="16"/>
              </w:rPr>
              <w:t>მასტერკლას</w:t>
            </w:r>
            <w:r w:rsidRPr="00B469DB">
              <w:rPr>
                <w:rFonts w:ascii="Sylfaen" w:hAnsi="Sylfaen"/>
                <w:color w:val="000000"/>
                <w:sz w:val="16"/>
                <w:szCs w:val="16"/>
                <w:lang w:val="ka-GE"/>
              </w:rPr>
              <w:t xml:space="preserve"> </w:t>
            </w:r>
            <w:r w:rsidRPr="00B469DB">
              <w:rPr>
                <w:rFonts w:ascii="Sylfaen" w:hAnsi="Sylfaen"/>
                <w:color w:val="000000"/>
                <w:sz w:val="16"/>
                <w:szCs w:val="16"/>
              </w:rPr>
              <w:t>- სემინარები თანამედროვე ხელოვნებაში ოთხი მიმართულებით</w:t>
            </w:r>
            <w:r w:rsidRPr="00B469DB">
              <w:rPr>
                <w:rFonts w:ascii="Sylfaen" w:hAnsi="Sylfaen"/>
                <w:color w:val="000000"/>
                <w:sz w:val="16"/>
                <w:szCs w:val="16"/>
                <w:lang w:val="ka-GE"/>
              </w:rPr>
              <w:t>:</w:t>
            </w:r>
            <w:r w:rsidRPr="00B469DB">
              <w:rPr>
                <w:rFonts w:ascii="Sylfaen" w:hAnsi="Sylfaen"/>
                <w:color w:val="000000"/>
                <w:sz w:val="16"/>
                <w:szCs w:val="16"/>
              </w:rPr>
              <w:t xml:space="preserve"> თანამედროვე კინო. </w:t>
            </w:r>
            <w:r w:rsidR="00715C13">
              <w:rPr>
                <w:rFonts w:ascii="Sylfaen" w:hAnsi="Sylfaen"/>
                <w:color w:val="000000"/>
                <w:sz w:val="16"/>
                <w:szCs w:val="16"/>
                <w:lang w:val="ka-GE"/>
              </w:rPr>
              <w:t>კერამიკა,</w:t>
            </w:r>
            <w:r w:rsidRPr="00B469DB">
              <w:rPr>
                <w:rFonts w:ascii="Sylfaen" w:hAnsi="Sylfaen"/>
                <w:color w:val="000000"/>
                <w:sz w:val="16"/>
                <w:szCs w:val="16"/>
              </w:rPr>
              <w:t xml:space="preserve"> თეატრი და მხატვრობა</w:t>
            </w:r>
            <w:r w:rsidRPr="00B469DB">
              <w:rPr>
                <w:rFonts w:ascii="Sylfaen" w:hAnsi="Sylfaen"/>
                <w:color w:val="000000"/>
                <w:sz w:val="16"/>
                <w:szCs w:val="16"/>
                <w:lang w:val="ka-GE"/>
              </w:rPr>
              <w:t>;</w:t>
            </w:r>
            <w:r w:rsidRPr="00B469DB">
              <w:rPr>
                <w:rFonts w:ascii="Sylfaen" w:hAnsi="Sylfaen"/>
                <w:color w:val="000000"/>
                <w:sz w:val="16"/>
                <w:szCs w:val="16"/>
              </w:rPr>
              <w:t xml:space="preserve">  სხვადასხვა კულტურული ინიციატივების ხელშეწყობას (გამოფენები, კონცერტები, ფესტივალები</w:t>
            </w:r>
            <w:r w:rsidRPr="00B469DB">
              <w:rPr>
                <w:rFonts w:ascii="Sylfaen" w:hAnsi="Sylfaen"/>
                <w:color w:val="000000"/>
                <w:sz w:val="16"/>
                <w:szCs w:val="16"/>
                <w:lang w:val="ka-GE"/>
              </w:rPr>
              <w:t xml:space="preserve"> და სხვა</w:t>
            </w:r>
            <w:r w:rsidRPr="00B469DB">
              <w:rPr>
                <w:rFonts w:ascii="Sylfaen" w:hAnsi="Sylfaen"/>
                <w:color w:val="000000"/>
                <w:sz w:val="16"/>
                <w:szCs w:val="16"/>
              </w:rPr>
              <w:t>)</w:t>
            </w:r>
            <w:r w:rsidRPr="00B469DB">
              <w:rPr>
                <w:rFonts w:ascii="Sylfaen" w:hAnsi="Sylfaen"/>
                <w:color w:val="000000"/>
                <w:sz w:val="16"/>
                <w:szCs w:val="16"/>
                <w:lang w:val="ka-GE"/>
              </w:rPr>
              <w:t xml:space="preserve"> </w:t>
            </w:r>
            <w:r w:rsidRPr="00B469DB">
              <w:rPr>
                <w:rFonts w:ascii="Sylfaen" w:hAnsi="Sylfaen"/>
                <w:color w:val="000000"/>
                <w:sz w:val="16"/>
                <w:szCs w:val="16"/>
              </w:rPr>
              <w:t>და სხვა.</w:t>
            </w:r>
          </w:p>
        </w:tc>
      </w:tr>
      <w:tr w:rsidR="00A23080" w:rsidRPr="00B469DB" w:rsidTr="00BD3C27">
        <w:trPr>
          <w:trHeight w:val="404"/>
        </w:trPr>
        <w:tc>
          <w:tcPr>
            <w:tcW w:w="1114" w:type="pct"/>
            <w:shd w:val="clear" w:color="auto" w:fill="auto"/>
            <w:vAlign w:val="center"/>
          </w:tcPr>
          <w:p w:rsidR="00A23080" w:rsidRPr="00B469DB" w:rsidRDefault="00A23080" w:rsidP="00BD3C27">
            <w:pPr>
              <w:jc w:val="center"/>
              <w:rPr>
                <w:rFonts w:ascii="Sylfaen" w:hAnsi="Sylfaen"/>
                <w:b/>
                <w:bCs/>
                <w:color w:val="000000"/>
                <w:sz w:val="16"/>
                <w:szCs w:val="16"/>
              </w:rPr>
            </w:pPr>
            <w:r w:rsidRPr="00B469DB">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B469DB" w:rsidRDefault="00BD3C27" w:rsidP="00BD3C27">
            <w:pPr>
              <w:rPr>
                <w:rFonts w:ascii="Sylfaen" w:hAnsi="Sylfaen"/>
                <w:color w:val="000000"/>
                <w:sz w:val="16"/>
                <w:szCs w:val="16"/>
              </w:rPr>
            </w:pPr>
            <w:r w:rsidRPr="00B469DB">
              <w:rPr>
                <w:rFonts w:ascii="Sylfaen" w:hAnsi="Sylfaen" w:cs="Calibri"/>
                <w:color w:val="000000"/>
                <w:sz w:val="16"/>
                <w:szCs w:val="16"/>
              </w:rPr>
              <w:t xml:space="preserve">კულტურული ცხოვრების მხარდაჭერა და განვითარების ხელშეწყობა, </w:t>
            </w:r>
            <w:r w:rsidR="00A23080" w:rsidRPr="00B469DB">
              <w:rPr>
                <w:rFonts w:ascii="Sylfaen" w:hAnsi="Sylfaen"/>
                <w:color w:val="000000"/>
                <w:sz w:val="16"/>
                <w:szCs w:val="16"/>
              </w:rPr>
              <w:t>კულტურულ შემოქმედებით ცხოვრებაში მოსახლეობის ფართო მასების ჩართუ</w:t>
            </w:r>
            <w:r w:rsidRPr="00B469DB">
              <w:rPr>
                <w:rFonts w:ascii="Sylfaen" w:hAnsi="Sylfaen"/>
                <w:color w:val="000000"/>
                <w:sz w:val="16"/>
                <w:szCs w:val="16"/>
              </w:rPr>
              <w:t xml:space="preserve">ლობა.                   </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B469DB" w:rsidTr="00AB4E47">
        <w:trPr>
          <w:trHeight w:val="233"/>
        </w:trPr>
        <w:tc>
          <w:tcPr>
            <w:tcW w:w="1114"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ახალგაზრდობის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მხარდაჭერა</w:t>
            </w:r>
          </w:p>
        </w:tc>
        <w:tc>
          <w:tcPr>
            <w:tcW w:w="1168"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00432174" w:rsidRPr="00B469DB">
              <w:rPr>
                <w:rFonts w:ascii="Calibri" w:hAnsi="Calibri" w:cs="Calibri"/>
                <w:b/>
                <w:sz w:val="16"/>
                <w:szCs w:val="16"/>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1E49E8">
        <w:trPr>
          <w:trHeight w:val="350"/>
        </w:trPr>
        <w:tc>
          <w:tcPr>
            <w:tcW w:w="1114" w:type="pct"/>
            <w:vMerge/>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469DB" w:rsidRDefault="000D725B" w:rsidP="001E49E8">
            <w:pPr>
              <w:jc w:val="center"/>
              <w:rPr>
                <w:rFonts w:ascii="Sylfaen" w:hAnsi="Sylfaen" w:cs="Calibri"/>
                <w:b/>
                <w:color w:val="000000"/>
                <w:sz w:val="16"/>
                <w:szCs w:val="16"/>
                <w:lang w:val="ka-GE"/>
              </w:rPr>
            </w:pPr>
            <w:r w:rsidRPr="00B469DB">
              <w:rPr>
                <w:rFonts w:ascii="Sylfaen" w:hAnsi="Sylfaen" w:cs="Calibri"/>
                <w:b/>
                <w:color w:val="000000"/>
                <w:sz w:val="16"/>
                <w:szCs w:val="16"/>
                <w:lang w:val="ka-GE"/>
              </w:rPr>
              <w:t>05 03</w:t>
            </w:r>
          </w:p>
        </w:tc>
        <w:tc>
          <w:tcPr>
            <w:tcW w:w="2063" w:type="pct"/>
            <w:vMerge/>
            <w:vAlign w:val="center"/>
            <w:hideMark/>
          </w:tcPr>
          <w:p w:rsidR="00432174" w:rsidRPr="00B469DB"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B469DB" w:rsidRDefault="009A5937"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105</w:t>
            </w:r>
            <w:r w:rsidR="008E1F0E">
              <w:rPr>
                <w:rFonts w:ascii="Sylfaen" w:hAnsi="Sylfaen" w:cs="Calibri"/>
                <w:b/>
                <w:color w:val="000000"/>
                <w:sz w:val="16"/>
                <w:szCs w:val="16"/>
                <w:lang w:val="ka-GE"/>
              </w:rPr>
              <w:t>,0</w:t>
            </w:r>
          </w:p>
        </w:tc>
      </w:tr>
      <w:tr w:rsidR="00A23080" w:rsidRPr="00B469DB" w:rsidTr="00A23080">
        <w:trPr>
          <w:trHeight w:val="467"/>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განმახორციელებელი </w:t>
            </w:r>
          </w:p>
        </w:tc>
        <w:tc>
          <w:tcPr>
            <w:tcW w:w="3886"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B469DB" w:rsidTr="00B469DB">
        <w:trPr>
          <w:trHeight w:val="971"/>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აღწერა </w:t>
            </w:r>
          </w:p>
        </w:tc>
        <w:tc>
          <w:tcPr>
            <w:tcW w:w="3886" w:type="pct"/>
            <w:gridSpan w:val="3"/>
            <w:shd w:val="clear" w:color="auto" w:fill="auto"/>
            <w:vAlign w:val="center"/>
            <w:hideMark/>
          </w:tcPr>
          <w:p w:rsidR="00A23080" w:rsidRPr="00B469DB" w:rsidRDefault="00B469DB" w:rsidP="002369EA">
            <w:pPr>
              <w:rPr>
                <w:rFonts w:ascii="Sylfaen" w:hAnsi="Sylfaen"/>
                <w:color w:val="000000"/>
                <w:sz w:val="16"/>
                <w:szCs w:val="16"/>
              </w:rPr>
            </w:pPr>
            <w:r w:rsidRPr="00B469DB">
              <w:rPr>
                <w:rFonts w:ascii="Sylfaen" w:hAnsi="Sylfaen"/>
                <w:color w:val="000000"/>
                <w:sz w:val="16"/>
                <w:szCs w:val="16"/>
              </w:rPr>
              <w:t>პროგრამის ფარგლებში განხორციელდება  ახალგაზრდული ინიციატივების ხელშეწყობა</w:t>
            </w:r>
            <w:r w:rsidRPr="00B469DB">
              <w:rPr>
                <w:rFonts w:ascii="Sylfaen" w:hAnsi="Sylfaen"/>
                <w:color w:val="000000"/>
                <w:sz w:val="16"/>
                <w:szCs w:val="16"/>
                <w:lang w:val="ka-GE"/>
              </w:rPr>
              <w:t>; საგანმანათლებლო-შემეცნებითი პროექტი „ეტალონი“;</w:t>
            </w:r>
            <w:r w:rsidRPr="00B469DB">
              <w:rPr>
                <w:rFonts w:ascii="Sylfaen" w:hAnsi="Sylfaen"/>
                <w:color w:val="000000"/>
                <w:sz w:val="16"/>
                <w:szCs w:val="16"/>
              </w:rPr>
              <w:t xml:space="preserve"> საახალწლო ახალგაზრდული შეხვედრა; ექსკურსია -  სხვადასხვა შემეცნებითი ექსკურიების, </w:t>
            </w:r>
            <w:r w:rsidR="002369EA">
              <w:rPr>
                <w:rFonts w:ascii="Sylfaen" w:hAnsi="Sylfaen"/>
                <w:color w:val="000000"/>
                <w:sz w:val="16"/>
                <w:szCs w:val="16"/>
              </w:rPr>
              <w:t>ლაშქრობების, ბანაკების  მოწყობა</w:t>
            </w:r>
            <w:r w:rsidR="00D56C33">
              <w:rPr>
                <w:rFonts w:ascii="Sylfaen" w:hAnsi="Sylfaen"/>
                <w:color w:val="000000"/>
                <w:sz w:val="16"/>
                <w:szCs w:val="16"/>
                <w:lang w:val="ka-GE"/>
              </w:rPr>
              <w:t xml:space="preserve"> მოსწავლე</w:t>
            </w:r>
            <w:r w:rsidR="002369EA">
              <w:rPr>
                <w:rFonts w:ascii="Sylfaen" w:hAnsi="Sylfaen"/>
                <w:color w:val="000000"/>
                <w:sz w:val="16"/>
                <w:szCs w:val="16"/>
                <w:lang w:val="ka-GE"/>
              </w:rPr>
              <w:t>-ახალგაზრდებისათვის,</w:t>
            </w:r>
            <w:r w:rsidR="00D56C33">
              <w:rPr>
                <w:rFonts w:ascii="Sylfaen" w:hAnsi="Sylfaen"/>
                <w:color w:val="000000"/>
                <w:sz w:val="16"/>
                <w:szCs w:val="16"/>
                <w:lang w:val="ka-GE"/>
              </w:rPr>
              <w:t xml:space="preserve"> გასართობი და შემეცნებითი ღონისძიებები</w:t>
            </w:r>
            <w:r>
              <w:rPr>
                <w:rFonts w:ascii="Sylfaen" w:hAnsi="Sylfaen"/>
                <w:color w:val="000000"/>
                <w:sz w:val="16"/>
                <w:szCs w:val="16"/>
                <w:lang w:val="ka-GE"/>
              </w:rPr>
              <w:t xml:space="preserve"> და სხვა...</w:t>
            </w:r>
          </w:p>
        </w:tc>
      </w:tr>
      <w:tr w:rsidR="00A23080" w:rsidRPr="00B469DB" w:rsidTr="00BD3C27">
        <w:trPr>
          <w:trHeight w:val="764"/>
        </w:trPr>
        <w:tc>
          <w:tcPr>
            <w:tcW w:w="1114" w:type="pct"/>
            <w:shd w:val="clear" w:color="auto" w:fill="auto"/>
            <w:vAlign w:val="center"/>
          </w:tcPr>
          <w:p w:rsidR="00A23080" w:rsidRPr="00B469DB" w:rsidRDefault="00A23080" w:rsidP="00BD3C27">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მიზანი </w:t>
            </w:r>
          </w:p>
        </w:tc>
        <w:tc>
          <w:tcPr>
            <w:tcW w:w="3886" w:type="pct"/>
            <w:gridSpan w:val="3"/>
            <w:shd w:val="clear" w:color="auto" w:fill="auto"/>
            <w:vAlign w:val="center"/>
          </w:tcPr>
          <w:p w:rsidR="00A23080" w:rsidRPr="00B469DB" w:rsidRDefault="00A23080" w:rsidP="00BD3C27">
            <w:pPr>
              <w:rPr>
                <w:rFonts w:ascii="Sylfaen" w:hAnsi="Sylfaen"/>
                <w:color w:val="000000"/>
                <w:sz w:val="16"/>
                <w:szCs w:val="16"/>
              </w:rPr>
            </w:pPr>
            <w:r w:rsidRPr="00B469DB">
              <w:rPr>
                <w:rFonts w:ascii="Sylfaen" w:hAnsi="Sylfaen"/>
                <w:color w:val="000000"/>
                <w:sz w:val="16"/>
                <w:szCs w:val="16"/>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056140" w:rsidTr="00AB4E47">
        <w:trPr>
          <w:trHeight w:val="359"/>
        </w:trPr>
        <w:tc>
          <w:tcPr>
            <w:tcW w:w="1114"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lang w:val="ka-GE"/>
              </w:rPr>
              <w:t>ქვე</w:t>
            </w:r>
            <w:r w:rsidRPr="00056140">
              <w:rPr>
                <w:rFonts w:ascii="Sylfaen" w:hAnsi="Sylfaen" w:cs="Sylfaen"/>
                <w:b/>
                <w:color w:val="000000"/>
                <w:sz w:val="16"/>
                <w:szCs w:val="16"/>
              </w:rPr>
              <w:t>პროგრამის</w:t>
            </w:r>
            <w:r w:rsidRPr="00056140">
              <w:rPr>
                <w:rFonts w:ascii="Calibri" w:hAnsi="Calibri" w:cs="Calibri"/>
                <w:b/>
                <w:color w:val="000000"/>
                <w:sz w:val="16"/>
                <w:szCs w:val="16"/>
              </w:rPr>
              <w:t xml:space="preserve"> </w:t>
            </w:r>
            <w:r w:rsidRPr="0005614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ახალგაზრდული ღონისძიებების დაფინანსება</w:t>
            </w:r>
          </w:p>
        </w:tc>
        <w:tc>
          <w:tcPr>
            <w:tcW w:w="1168" w:type="pct"/>
            <w:shd w:val="clear" w:color="auto" w:fill="auto"/>
            <w:vAlign w:val="bottom"/>
            <w:hideMark/>
          </w:tcPr>
          <w:p w:rsidR="00432174" w:rsidRPr="00056140" w:rsidRDefault="00BD3C27" w:rsidP="003932EF">
            <w:pPr>
              <w:jc w:val="center"/>
              <w:rPr>
                <w:rFonts w:ascii="Calibri" w:hAnsi="Calibri" w:cs="Calibri"/>
                <w:b/>
                <w:sz w:val="16"/>
                <w:szCs w:val="16"/>
                <w:lang w:val="ka-GE"/>
              </w:rPr>
            </w:pPr>
            <w:r w:rsidRPr="00056140">
              <w:rPr>
                <w:rFonts w:ascii="Sylfaen" w:hAnsi="Sylfaen" w:cs="Calibri"/>
                <w:b/>
                <w:sz w:val="16"/>
                <w:szCs w:val="16"/>
                <w:lang w:val="ka-GE"/>
              </w:rPr>
              <w:t>202</w:t>
            </w:r>
            <w:r w:rsidR="003932EF">
              <w:rPr>
                <w:rFonts w:ascii="Sylfaen" w:hAnsi="Sylfaen" w:cs="Calibri"/>
                <w:b/>
                <w:sz w:val="16"/>
                <w:szCs w:val="16"/>
                <w:lang w:val="ka-GE"/>
              </w:rPr>
              <w:t>4</w:t>
            </w:r>
            <w:r w:rsidR="00432174" w:rsidRPr="00056140">
              <w:rPr>
                <w:rFonts w:ascii="Calibri" w:hAnsi="Calibri" w:cs="Calibri"/>
                <w:b/>
                <w:sz w:val="16"/>
                <w:szCs w:val="16"/>
              </w:rPr>
              <w:t xml:space="preserve"> </w:t>
            </w:r>
            <w:r w:rsidR="00432174" w:rsidRPr="00056140">
              <w:rPr>
                <w:rFonts w:ascii="Sylfaen" w:hAnsi="Sylfaen" w:cs="Sylfaen"/>
                <w:b/>
                <w:sz w:val="16"/>
                <w:szCs w:val="16"/>
              </w:rPr>
              <w:t>წლის</w:t>
            </w:r>
            <w:r w:rsidR="00432174" w:rsidRPr="00056140">
              <w:rPr>
                <w:rFonts w:ascii="Calibri" w:hAnsi="Calibri" w:cs="Calibri"/>
                <w:b/>
                <w:sz w:val="16"/>
                <w:szCs w:val="16"/>
              </w:rPr>
              <w:t xml:space="preserve"> </w:t>
            </w:r>
            <w:r w:rsidR="00432174" w:rsidRPr="00056140">
              <w:rPr>
                <w:rFonts w:ascii="Sylfaen" w:hAnsi="Sylfaen" w:cs="Sylfaen"/>
                <w:b/>
                <w:sz w:val="16"/>
                <w:szCs w:val="16"/>
              </w:rPr>
              <w:t xml:space="preserve">დაფინანსება </w:t>
            </w:r>
            <w:r w:rsidR="00432174" w:rsidRPr="00056140">
              <w:rPr>
                <w:rFonts w:ascii="Sylfaen" w:hAnsi="Sylfaen" w:cs="Sylfaen"/>
                <w:b/>
                <w:sz w:val="16"/>
                <w:szCs w:val="16"/>
                <w:lang w:val="ka-GE"/>
              </w:rPr>
              <w:t>(ათას ლარებში)</w:t>
            </w:r>
          </w:p>
        </w:tc>
      </w:tr>
      <w:tr w:rsidR="00432174" w:rsidRPr="00056140" w:rsidTr="001E49E8">
        <w:trPr>
          <w:trHeight w:val="260"/>
        </w:trPr>
        <w:tc>
          <w:tcPr>
            <w:tcW w:w="1114" w:type="pct"/>
            <w:vMerge/>
            <w:vAlign w:val="center"/>
            <w:hideMark/>
          </w:tcPr>
          <w:p w:rsidR="00432174" w:rsidRPr="0005614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56140" w:rsidRDefault="000D725B"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05 03 01</w:t>
            </w:r>
          </w:p>
        </w:tc>
        <w:tc>
          <w:tcPr>
            <w:tcW w:w="2063" w:type="pct"/>
            <w:vMerge/>
            <w:vAlign w:val="center"/>
            <w:hideMark/>
          </w:tcPr>
          <w:p w:rsidR="00432174" w:rsidRPr="00056140"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056140" w:rsidRDefault="009A5937"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105</w:t>
            </w:r>
            <w:r w:rsidR="00D56C33">
              <w:rPr>
                <w:rFonts w:ascii="Sylfaen" w:hAnsi="Sylfaen" w:cs="Calibri"/>
                <w:b/>
                <w:color w:val="000000"/>
                <w:sz w:val="16"/>
                <w:szCs w:val="16"/>
                <w:lang w:val="ka-GE"/>
              </w:rPr>
              <w:t>,0</w:t>
            </w:r>
          </w:p>
        </w:tc>
      </w:tr>
      <w:tr w:rsidR="00A23080" w:rsidRPr="00056140" w:rsidTr="001E49E8">
        <w:trPr>
          <w:trHeight w:val="521"/>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056140" w:rsidRDefault="00A23080" w:rsidP="00A23080">
            <w:pPr>
              <w:rPr>
                <w:rFonts w:ascii="Sylfaen" w:hAnsi="Sylfaen"/>
                <w:color w:val="000000"/>
                <w:sz w:val="16"/>
                <w:szCs w:val="16"/>
              </w:rPr>
            </w:pPr>
            <w:r w:rsidRPr="0005614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056140" w:rsidTr="00B469DB">
        <w:trPr>
          <w:trHeight w:val="935"/>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056140" w:rsidRDefault="00B469DB" w:rsidP="00A23080">
            <w:pPr>
              <w:rPr>
                <w:rFonts w:ascii="Sylfaen" w:hAnsi="Sylfaen"/>
                <w:color w:val="000000"/>
                <w:sz w:val="16"/>
                <w:szCs w:val="16"/>
              </w:rPr>
            </w:pPr>
            <w:r>
              <w:rPr>
                <w:rFonts w:ascii="Sylfaen" w:hAnsi="Sylfaen"/>
                <w:color w:val="000000"/>
                <w:sz w:val="16"/>
                <w:szCs w:val="16"/>
                <w:lang w:val="ka-GE"/>
              </w:rPr>
              <w:t>ქვე</w:t>
            </w:r>
            <w:r w:rsidRPr="00B469DB">
              <w:rPr>
                <w:rFonts w:ascii="Sylfaen" w:hAnsi="Sylfaen"/>
                <w:color w:val="000000"/>
                <w:sz w:val="16"/>
                <w:szCs w:val="16"/>
              </w:rPr>
              <w:t xml:space="preserve">პროგრამის ფარგლებში განხორციელდება  </w:t>
            </w:r>
            <w:r w:rsidR="002369EA" w:rsidRPr="00B469DB">
              <w:rPr>
                <w:rFonts w:ascii="Sylfaen" w:hAnsi="Sylfaen"/>
                <w:color w:val="000000"/>
                <w:sz w:val="16"/>
                <w:szCs w:val="16"/>
              </w:rPr>
              <w:t>ახალგაზრდული ინიციატივების ხელშეწყობა</w:t>
            </w:r>
            <w:r w:rsidR="002369EA" w:rsidRPr="00B469DB">
              <w:rPr>
                <w:rFonts w:ascii="Sylfaen" w:hAnsi="Sylfaen"/>
                <w:color w:val="000000"/>
                <w:sz w:val="16"/>
                <w:szCs w:val="16"/>
                <w:lang w:val="ka-GE"/>
              </w:rPr>
              <w:t>; საგანმანათლებლო-შემეცნებითი პროექტი „ეტალონი“;</w:t>
            </w:r>
            <w:r w:rsidR="002369EA" w:rsidRPr="00B469DB">
              <w:rPr>
                <w:rFonts w:ascii="Sylfaen" w:hAnsi="Sylfaen"/>
                <w:color w:val="000000"/>
                <w:sz w:val="16"/>
                <w:szCs w:val="16"/>
              </w:rPr>
              <w:t xml:space="preserve"> საახალწლო ახალგაზრდული შეხვედრა; ექსკურსია -  სხვადასხვა შემეცნებითი ექსკურიების, </w:t>
            </w:r>
            <w:r w:rsidR="002369EA">
              <w:rPr>
                <w:rFonts w:ascii="Sylfaen" w:hAnsi="Sylfaen"/>
                <w:color w:val="000000"/>
                <w:sz w:val="16"/>
                <w:szCs w:val="16"/>
              </w:rPr>
              <w:t>ლაშქრობების, ბანაკების  მოწყობა</w:t>
            </w:r>
            <w:r w:rsidR="002369EA">
              <w:rPr>
                <w:rFonts w:ascii="Sylfaen" w:hAnsi="Sylfaen"/>
                <w:color w:val="000000"/>
                <w:sz w:val="16"/>
                <w:szCs w:val="16"/>
                <w:lang w:val="ka-GE"/>
              </w:rPr>
              <w:t xml:space="preserve"> მოსწავლე-ახალგაზრდებისათვის, გასართობი და შემეცნებითი ღონისძიებები და სხვა...</w:t>
            </w:r>
          </w:p>
        </w:tc>
      </w:tr>
      <w:tr w:rsidR="00A23080" w:rsidRPr="00056140" w:rsidTr="00BD3C27">
        <w:trPr>
          <w:trHeight w:val="692"/>
        </w:trPr>
        <w:tc>
          <w:tcPr>
            <w:tcW w:w="1114" w:type="pct"/>
            <w:shd w:val="clear" w:color="auto" w:fill="auto"/>
            <w:vAlign w:val="center"/>
          </w:tcPr>
          <w:p w:rsidR="00A23080" w:rsidRPr="00056140" w:rsidRDefault="00A23080" w:rsidP="00BD3C27">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056140" w:rsidRDefault="00BD3C27" w:rsidP="00A23080">
            <w:pPr>
              <w:rPr>
                <w:rFonts w:ascii="Sylfaen" w:hAnsi="Sylfaen"/>
                <w:color w:val="000000"/>
                <w:sz w:val="16"/>
                <w:szCs w:val="16"/>
              </w:rPr>
            </w:pPr>
            <w:r w:rsidRPr="00056140">
              <w:rPr>
                <w:rFonts w:ascii="Sylfaen" w:hAnsi="Sylfaen"/>
                <w:color w:val="000000"/>
                <w:sz w:val="16"/>
                <w:szCs w:val="16"/>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tc>
      </w:tr>
    </w:tbl>
    <w:p w:rsidR="0062027D" w:rsidRDefault="0062027D" w:rsidP="0062027D">
      <w:pPr>
        <w:jc w:val="both"/>
        <w:rPr>
          <w:rFonts w:ascii="Sylfaen" w:hAnsi="Sylfaen"/>
          <w:noProof/>
          <w:lang w:val="ka-GE"/>
        </w:rPr>
      </w:pPr>
    </w:p>
    <w:p w:rsidR="00737FB6" w:rsidRDefault="00737FB6"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F720D7" w:rsidRPr="008A7D78" w:rsidTr="0046746F">
        <w:trPr>
          <w:trHeight w:val="449"/>
        </w:trPr>
        <w:tc>
          <w:tcPr>
            <w:tcW w:w="1117"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55" w:type="pct"/>
            <w:shd w:val="clear" w:color="auto" w:fill="auto"/>
            <w:noWrap/>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კოდი</w:t>
            </w:r>
          </w:p>
        </w:tc>
        <w:tc>
          <w:tcPr>
            <w:tcW w:w="2063"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ტელე</w:t>
            </w:r>
            <w:r w:rsidRPr="00A23080">
              <w:rPr>
                <w:rFonts w:ascii="Calibri" w:hAnsi="Calibri" w:cs="Calibri"/>
                <w:b/>
                <w:sz w:val="16"/>
                <w:szCs w:val="16"/>
              </w:rPr>
              <w:t>-</w:t>
            </w:r>
            <w:r w:rsidRPr="00A23080">
              <w:rPr>
                <w:rFonts w:ascii="Sylfaen" w:hAnsi="Sylfaen" w:cs="Sylfaen"/>
                <w:b/>
                <w:sz w:val="16"/>
                <w:szCs w:val="16"/>
              </w:rPr>
              <w:t>რადიო</w:t>
            </w:r>
            <w:r w:rsidRPr="00A23080">
              <w:rPr>
                <w:rFonts w:ascii="Calibri" w:hAnsi="Calibri" w:cs="Calibri"/>
                <w:b/>
                <w:sz w:val="16"/>
                <w:szCs w:val="16"/>
              </w:rPr>
              <w:t xml:space="preserve"> </w:t>
            </w:r>
            <w:r w:rsidRPr="00A23080">
              <w:rPr>
                <w:rFonts w:ascii="Sylfaen" w:hAnsi="Sylfaen" w:cs="Sylfaen"/>
                <w:b/>
                <w:sz w:val="16"/>
                <w:szCs w:val="16"/>
              </w:rPr>
              <w:t>მაუწყებლობა</w:t>
            </w:r>
            <w:r w:rsidRPr="00A23080">
              <w:rPr>
                <w:rFonts w:ascii="Calibri" w:hAnsi="Calibri" w:cs="Calibri"/>
                <w:b/>
                <w:sz w:val="16"/>
                <w:szCs w:val="16"/>
              </w:rPr>
              <w:t xml:space="preserve"> </w:t>
            </w:r>
            <w:r w:rsidRPr="00A23080">
              <w:rPr>
                <w:rFonts w:ascii="Sylfaen" w:hAnsi="Sylfaen" w:cs="Sylfaen"/>
                <w:b/>
                <w:sz w:val="16"/>
                <w:szCs w:val="16"/>
              </w:rPr>
              <w:t>და</w:t>
            </w:r>
            <w:r w:rsidRPr="00A23080">
              <w:rPr>
                <w:rFonts w:ascii="Calibri" w:hAnsi="Calibri" w:cs="Calibri"/>
                <w:b/>
                <w:sz w:val="16"/>
                <w:szCs w:val="16"/>
              </w:rPr>
              <w:t xml:space="preserve"> </w:t>
            </w:r>
            <w:r w:rsidRPr="00A23080">
              <w:rPr>
                <w:rFonts w:ascii="Sylfaen" w:hAnsi="Sylfaen" w:cs="Sylfaen"/>
                <w:b/>
                <w:sz w:val="16"/>
                <w:szCs w:val="16"/>
              </w:rPr>
              <w:t>საგამომცემლო</w:t>
            </w:r>
            <w:r w:rsidRPr="00A23080">
              <w:rPr>
                <w:rFonts w:ascii="Calibri" w:hAnsi="Calibri" w:cs="Calibri"/>
                <w:b/>
                <w:sz w:val="16"/>
                <w:szCs w:val="16"/>
              </w:rPr>
              <w:t xml:space="preserve"> </w:t>
            </w:r>
            <w:r w:rsidRPr="00A23080">
              <w:rPr>
                <w:rFonts w:ascii="Sylfaen" w:hAnsi="Sylfaen" w:cs="Sylfaen"/>
                <w:b/>
                <w:sz w:val="16"/>
                <w:szCs w:val="16"/>
              </w:rPr>
              <w:t>საქმიანობა</w:t>
            </w:r>
          </w:p>
        </w:tc>
        <w:tc>
          <w:tcPr>
            <w:tcW w:w="1165" w:type="pct"/>
            <w:shd w:val="clear" w:color="auto" w:fill="auto"/>
            <w:vAlign w:val="bottom"/>
            <w:hideMark/>
          </w:tcPr>
          <w:p w:rsidR="00F720D7" w:rsidRPr="00A23080" w:rsidRDefault="00BD3C27"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sidR="00F720D7" w:rsidRPr="00A23080">
              <w:rPr>
                <w:rFonts w:ascii="Calibri" w:hAnsi="Calibri" w:cs="Calibri"/>
                <w:b/>
                <w:sz w:val="16"/>
                <w:szCs w:val="16"/>
              </w:rPr>
              <w:t xml:space="preserve"> </w:t>
            </w:r>
            <w:r w:rsidR="00F720D7" w:rsidRPr="00A23080">
              <w:rPr>
                <w:rFonts w:ascii="Sylfaen" w:hAnsi="Sylfaen" w:cs="Sylfaen"/>
                <w:b/>
                <w:sz w:val="16"/>
                <w:szCs w:val="16"/>
              </w:rPr>
              <w:t>წლის</w:t>
            </w:r>
            <w:r w:rsidR="00F720D7" w:rsidRPr="00A23080">
              <w:rPr>
                <w:rFonts w:ascii="Calibri" w:hAnsi="Calibri" w:cs="Calibri"/>
                <w:b/>
                <w:sz w:val="16"/>
                <w:szCs w:val="16"/>
              </w:rPr>
              <w:t xml:space="preserve"> </w:t>
            </w:r>
            <w:r w:rsidR="00F720D7" w:rsidRPr="00A23080">
              <w:rPr>
                <w:rFonts w:ascii="Sylfaen" w:hAnsi="Sylfaen" w:cs="Sylfaen"/>
                <w:b/>
                <w:sz w:val="16"/>
                <w:szCs w:val="16"/>
              </w:rPr>
              <w:t xml:space="preserve">დაფინანსება </w:t>
            </w:r>
            <w:r w:rsidR="00F720D7" w:rsidRPr="00A23080">
              <w:rPr>
                <w:rFonts w:ascii="Sylfaen" w:hAnsi="Sylfaen" w:cs="Sylfaen"/>
                <w:b/>
                <w:sz w:val="16"/>
                <w:szCs w:val="16"/>
                <w:lang w:val="ka-GE"/>
              </w:rPr>
              <w:t>(ათას ლარებში)</w:t>
            </w:r>
          </w:p>
        </w:tc>
      </w:tr>
      <w:tr w:rsidR="00F720D7" w:rsidRPr="008A7D78" w:rsidTr="001E49E8">
        <w:trPr>
          <w:trHeight w:val="350"/>
        </w:trPr>
        <w:tc>
          <w:tcPr>
            <w:tcW w:w="1117" w:type="pct"/>
            <w:vMerge/>
            <w:vAlign w:val="center"/>
            <w:hideMark/>
          </w:tcPr>
          <w:p w:rsidR="00F720D7" w:rsidRPr="00A23080" w:rsidRDefault="00F720D7" w:rsidP="00A23080">
            <w:pPr>
              <w:jc w:val="center"/>
              <w:rPr>
                <w:rFonts w:ascii="Calibri" w:hAnsi="Calibri" w:cs="Calibri"/>
                <w:b/>
                <w:sz w:val="16"/>
                <w:szCs w:val="16"/>
              </w:rPr>
            </w:pPr>
          </w:p>
        </w:tc>
        <w:tc>
          <w:tcPr>
            <w:tcW w:w="655" w:type="pct"/>
            <w:shd w:val="clear" w:color="auto" w:fill="auto"/>
            <w:noWrap/>
            <w:vAlign w:val="center"/>
            <w:hideMark/>
          </w:tcPr>
          <w:p w:rsidR="00F720D7" w:rsidRPr="000D725B" w:rsidRDefault="000D725B" w:rsidP="001E49E8">
            <w:pPr>
              <w:jc w:val="center"/>
              <w:rPr>
                <w:rFonts w:ascii="Sylfaen" w:hAnsi="Sylfaen" w:cs="Calibri"/>
                <w:b/>
                <w:sz w:val="16"/>
                <w:szCs w:val="16"/>
                <w:lang w:val="ka-GE"/>
              </w:rPr>
            </w:pPr>
            <w:r>
              <w:rPr>
                <w:rFonts w:ascii="Sylfaen" w:hAnsi="Sylfaen" w:cs="Calibri"/>
                <w:b/>
                <w:sz w:val="16"/>
                <w:szCs w:val="16"/>
                <w:lang w:val="ka-GE"/>
              </w:rPr>
              <w:t>05 04</w:t>
            </w:r>
          </w:p>
        </w:tc>
        <w:tc>
          <w:tcPr>
            <w:tcW w:w="2063" w:type="pct"/>
            <w:vMerge/>
            <w:vAlign w:val="center"/>
            <w:hideMark/>
          </w:tcPr>
          <w:p w:rsidR="00F720D7" w:rsidRPr="00A23080" w:rsidRDefault="00F720D7" w:rsidP="001E49E8">
            <w:pPr>
              <w:jc w:val="center"/>
              <w:rPr>
                <w:rFonts w:ascii="Calibri" w:hAnsi="Calibri" w:cs="Calibri"/>
                <w:b/>
                <w:sz w:val="16"/>
                <w:szCs w:val="16"/>
              </w:rPr>
            </w:pPr>
          </w:p>
        </w:tc>
        <w:tc>
          <w:tcPr>
            <w:tcW w:w="1165" w:type="pct"/>
            <w:shd w:val="clear" w:color="auto" w:fill="auto"/>
            <w:noWrap/>
            <w:vAlign w:val="center"/>
            <w:hideMark/>
          </w:tcPr>
          <w:p w:rsidR="00F720D7" w:rsidRPr="00955BC5" w:rsidRDefault="0088016E" w:rsidP="001E49E8">
            <w:pPr>
              <w:jc w:val="center"/>
              <w:rPr>
                <w:rFonts w:ascii="Sylfaen" w:hAnsi="Sylfaen" w:cs="Calibri"/>
                <w:b/>
                <w:sz w:val="16"/>
                <w:szCs w:val="16"/>
                <w:lang w:val="ka-GE"/>
              </w:rPr>
            </w:pPr>
            <w:r>
              <w:rPr>
                <w:rFonts w:ascii="Sylfaen" w:hAnsi="Sylfaen" w:cs="Calibri"/>
                <w:b/>
                <w:sz w:val="16"/>
                <w:szCs w:val="16"/>
                <w:lang w:val="ka-GE"/>
              </w:rPr>
              <w:t>115</w:t>
            </w:r>
            <w:r w:rsidR="00955BC5">
              <w:rPr>
                <w:rFonts w:ascii="Sylfaen" w:hAnsi="Sylfaen" w:cs="Calibri"/>
                <w:b/>
                <w:sz w:val="16"/>
                <w:szCs w:val="16"/>
                <w:lang w:val="ka-GE"/>
              </w:rPr>
              <w:t>,0</w:t>
            </w:r>
          </w:p>
        </w:tc>
      </w:tr>
      <w:tr w:rsidR="00A23080" w:rsidRPr="008A7D78" w:rsidTr="001E49E8">
        <w:trPr>
          <w:trHeight w:val="485"/>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თელავის მუნიციპალიტეტის მერია </w:t>
            </w:r>
          </w:p>
        </w:tc>
      </w:tr>
      <w:tr w:rsidR="00A23080" w:rsidRPr="008A7D78" w:rsidTr="0062027D">
        <w:trPr>
          <w:trHeight w:val="1169"/>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88016E" w:rsidRDefault="007D2D96" w:rsidP="0088016E">
            <w:pPr>
              <w:jc w:val="both"/>
              <w:rPr>
                <w:rFonts w:ascii="Sylfaen" w:hAnsi="Sylfaen"/>
                <w:color w:val="000000"/>
                <w:sz w:val="16"/>
                <w:szCs w:val="16"/>
                <w:lang w:val="ka-GE"/>
              </w:rPr>
            </w:pPr>
            <w:r w:rsidRPr="007D2D96">
              <w:rPr>
                <w:rFonts w:ascii="Sylfaen" w:hAnsi="Sylfaen"/>
                <w:color w:val="000000"/>
                <w:sz w:val="16"/>
                <w:szCs w:val="16"/>
              </w:rPr>
              <w:t>პროგრამის ფარგლებში ხორციელდება</w:t>
            </w:r>
            <w:r w:rsidR="0088016E">
              <w:rPr>
                <w:rFonts w:ascii="Sylfaen" w:hAnsi="Sylfaen"/>
                <w:color w:val="000000"/>
                <w:sz w:val="16"/>
                <w:szCs w:val="16"/>
                <w:lang w:val="ka-GE"/>
              </w:rPr>
              <w:t>:</w:t>
            </w:r>
            <w:r w:rsidRPr="007D2D96">
              <w:rPr>
                <w:rFonts w:ascii="Sylfaen" w:hAnsi="Sylfaen"/>
                <w:color w:val="000000"/>
                <w:sz w:val="16"/>
                <w:szCs w:val="16"/>
              </w:rPr>
              <w:t xml:space="preserve">  საგამომცემლო საქმიანობის  ხელშეწყობა - ჟურნალ „ოლე“-ს და „საქართველოს მოამბე“-ს</w:t>
            </w:r>
            <w:r w:rsidRPr="007D2D96">
              <w:rPr>
                <w:rFonts w:ascii="Sylfaen" w:hAnsi="Sylfaen"/>
                <w:color w:val="000000"/>
                <w:sz w:val="16"/>
                <w:szCs w:val="16"/>
                <w:lang w:val="ka-GE"/>
              </w:rPr>
              <w:t>.</w:t>
            </w:r>
            <w:r w:rsidRPr="007D2D96">
              <w:rPr>
                <w:rFonts w:ascii="Sylfaen" w:hAnsi="Sylfaen"/>
                <w:color w:val="000000"/>
                <w:sz w:val="16"/>
                <w:szCs w:val="16"/>
              </w:rPr>
              <w:t xml:space="preserve"> აღნიშნული პროგრამის განხორცი</w:t>
            </w:r>
            <w:r w:rsidR="00056140">
              <w:rPr>
                <w:rFonts w:ascii="Sylfaen" w:hAnsi="Sylfaen"/>
                <w:color w:val="000000"/>
                <w:sz w:val="16"/>
                <w:szCs w:val="16"/>
                <w:lang w:val="ka-GE"/>
              </w:rPr>
              <w:t>ე</w:t>
            </w:r>
            <w:r w:rsidRPr="007D2D96">
              <w:rPr>
                <w:rFonts w:ascii="Sylfaen" w:hAnsi="Sylfaen"/>
                <w:color w:val="000000"/>
                <w:sz w:val="16"/>
                <w:szCs w:val="16"/>
              </w:rPr>
              <w:t>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r w:rsidR="0088016E">
              <w:rPr>
                <w:rFonts w:ascii="Sylfaen" w:hAnsi="Sylfaen"/>
                <w:color w:val="000000"/>
                <w:sz w:val="16"/>
                <w:szCs w:val="16"/>
                <w:lang w:val="ka-GE"/>
              </w:rPr>
              <w:t xml:space="preserve">; ადგილობრივი ტელევიზიის თანადაფინანსება ფუნქციონირების </w:t>
            </w:r>
            <w:r w:rsidR="005A58FF">
              <w:rPr>
                <w:rFonts w:ascii="Sylfaen" w:hAnsi="Sylfaen"/>
                <w:color w:val="000000"/>
                <w:sz w:val="16"/>
                <w:szCs w:val="16"/>
                <w:lang w:val="ka-GE"/>
              </w:rPr>
              <w:t xml:space="preserve">ხელშეწყობის </w:t>
            </w:r>
            <w:r w:rsidR="0088016E">
              <w:rPr>
                <w:rFonts w:ascii="Sylfaen" w:hAnsi="Sylfaen"/>
                <w:color w:val="000000"/>
                <w:sz w:val="16"/>
                <w:szCs w:val="16"/>
                <w:lang w:val="ka-GE"/>
              </w:rPr>
              <w:t>მიზნით;</w:t>
            </w:r>
          </w:p>
        </w:tc>
      </w:tr>
      <w:tr w:rsidR="00A23080" w:rsidRPr="008A7D78" w:rsidTr="00A23080">
        <w:trPr>
          <w:trHeight w:val="386"/>
        </w:trPr>
        <w:tc>
          <w:tcPr>
            <w:tcW w:w="1117" w:type="pct"/>
            <w:shd w:val="clear" w:color="auto" w:fill="auto"/>
            <w:vAlign w:val="center"/>
          </w:tcPr>
          <w:p w:rsidR="00A23080" w:rsidRPr="00A23080" w:rsidRDefault="00A23080" w:rsidP="00BD3C27">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მიზანი </w:t>
            </w:r>
          </w:p>
        </w:tc>
        <w:tc>
          <w:tcPr>
            <w:tcW w:w="3883" w:type="pct"/>
            <w:gridSpan w:val="3"/>
            <w:shd w:val="clear" w:color="auto" w:fill="auto"/>
            <w:vAlign w:val="center"/>
          </w:tcPr>
          <w:p w:rsidR="00A23080" w:rsidRPr="0088016E" w:rsidRDefault="00A23080" w:rsidP="00A23080">
            <w:pPr>
              <w:rPr>
                <w:rFonts w:ascii="Sylfaen" w:hAnsi="Sylfaen"/>
                <w:color w:val="000000"/>
                <w:sz w:val="16"/>
                <w:szCs w:val="16"/>
                <w:lang w:val="ka-GE"/>
              </w:rPr>
            </w:pPr>
            <w:r w:rsidRPr="00A23080">
              <w:rPr>
                <w:rFonts w:ascii="Sylfaen" w:hAnsi="Sylfaen"/>
                <w:color w:val="000000"/>
                <w:sz w:val="16"/>
                <w:szCs w:val="16"/>
              </w:rPr>
              <w:t>თელავის მუნიციპალიტეტში არსებული მხატვრულ-პუბლიცისტური გამომცემლობის ხელშეწყობა</w:t>
            </w:r>
            <w:r w:rsidR="0088016E">
              <w:rPr>
                <w:rFonts w:ascii="Sylfaen" w:hAnsi="Sylfaen"/>
                <w:color w:val="000000"/>
                <w:sz w:val="16"/>
                <w:szCs w:val="16"/>
                <w:lang w:val="ka-GE"/>
              </w:rPr>
              <w:t>, ადგილობრივი ტელევიზიის ფუნქციონირებ</w:t>
            </w:r>
            <w:r w:rsidR="00A23375">
              <w:rPr>
                <w:rFonts w:ascii="Sylfaen" w:hAnsi="Sylfaen"/>
                <w:color w:val="000000"/>
                <w:sz w:val="16"/>
                <w:szCs w:val="16"/>
                <w:lang w:val="ka-GE"/>
              </w:rPr>
              <w:t>ის ხელშეწყობა</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B469DB" w:rsidTr="0046746F">
        <w:trPr>
          <w:trHeight w:val="431"/>
        </w:trPr>
        <w:tc>
          <w:tcPr>
            <w:tcW w:w="1117"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ძეგლთა</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დაცვის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ღონისძიებები</w:t>
            </w:r>
          </w:p>
        </w:tc>
        <w:tc>
          <w:tcPr>
            <w:tcW w:w="1165"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Pr="00B469DB">
              <w:rPr>
                <w:rFonts w:ascii="Sylfaen" w:hAnsi="Sylfaen" w:cs="Calibri"/>
                <w:b/>
                <w:sz w:val="16"/>
                <w:szCs w:val="16"/>
                <w:lang w:val="ka-GE"/>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1E49E8">
        <w:trPr>
          <w:trHeight w:val="224"/>
        </w:trPr>
        <w:tc>
          <w:tcPr>
            <w:tcW w:w="1117" w:type="pct"/>
            <w:vMerge/>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469DB" w:rsidRDefault="000D725B" w:rsidP="001E49E8">
            <w:pPr>
              <w:jc w:val="center"/>
              <w:rPr>
                <w:rFonts w:ascii="Sylfaen" w:hAnsi="Sylfaen" w:cs="Calibri"/>
                <w:b/>
                <w:color w:val="000000"/>
                <w:sz w:val="16"/>
                <w:szCs w:val="16"/>
                <w:lang w:val="ka-GE"/>
              </w:rPr>
            </w:pPr>
            <w:r w:rsidRPr="00B469DB">
              <w:rPr>
                <w:rFonts w:ascii="Sylfaen" w:hAnsi="Sylfaen" w:cs="Calibri"/>
                <w:b/>
                <w:color w:val="000000"/>
                <w:sz w:val="16"/>
                <w:szCs w:val="16"/>
                <w:lang w:val="ka-GE"/>
              </w:rPr>
              <w:t>05 05</w:t>
            </w:r>
          </w:p>
        </w:tc>
        <w:tc>
          <w:tcPr>
            <w:tcW w:w="2063" w:type="pct"/>
            <w:vMerge/>
            <w:vAlign w:val="center"/>
            <w:hideMark/>
          </w:tcPr>
          <w:p w:rsidR="00432174" w:rsidRPr="00B469DB" w:rsidRDefault="00432174" w:rsidP="001E49E8">
            <w:pPr>
              <w:jc w:val="center"/>
              <w:rPr>
                <w:rFonts w:ascii="Calibri" w:hAnsi="Calibri" w:cs="Calibri"/>
                <w:b/>
                <w:color w:val="000000"/>
                <w:sz w:val="16"/>
                <w:szCs w:val="16"/>
              </w:rPr>
            </w:pPr>
          </w:p>
        </w:tc>
        <w:tc>
          <w:tcPr>
            <w:tcW w:w="1165" w:type="pct"/>
            <w:shd w:val="clear" w:color="auto" w:fill="auto"/>
            <w:noWrap/>
            <w:vAlign w:val="center"/>
            <w:hideMark/>
          </w:tcPr>
          <w:p w:rsidR="00432174" w:rsidRPr="00D56C33" w:rsidRDefault="00CA1F45" w:rsidP="001E49E8">
            <w:pPr>
              <w:jc w:val="center"/>
              <w:rPr>
                <w:rFonts w:ascii="Sylfaen" w:hAnsi="Sylfaen" w:cs="Calibri"/>
                <w:b/>
                <w:color w:val="000000"/>
                <w:sz w:val="16"/>
                <w:szCs w:val="16"/>
                <w:lang w:val="ka-GE"/>
              </w:rPr>
            </w:pPr>
            <w:r>
              <w:rPr>
                <w:rFonts w:ascii="Sylfaen" w:hAnsi="Sylfaen" w:cs="Calibri"/>
                <w:b/>
                <w:bCs/>
                <w:color w:val="000000"/>
                <w:sz w:val="16"/>
                <w:szCs w:val="16"/>
                <w:lang w:val="ka-GE"/>
              </w:rPr>
              <w:t>334,0</w:t>
            </w:r>
          </w:p>
        </w:tc>
      </w:tr>
      <w:tr w:rsidR="00A23080" w:rsidRPr="00B469DB" w:rsidTr="00A23080">
        <w:trPr>
          <w:trHeight w:val="712"/>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23080" w:rsidRPr="00B469DB" w:rsidTr="00BE7560">
        <w:trPr>
          <w:trHeight w:val="431"/>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B469DB" w:rsidRDefault="00B469DB" w:rsidP="0094352C">
            <w:pPr>
              <w:jc w:val="both"/>
              <w:rPr>
                <w:rFonts w:ascii="Sylfaen" w:hAnsi="Sylfaen"/>
                <w:color w:val="000000"/>
                <w:sz w:val="16"/>
                <w:szCs w:val="16"/>
              </w:rPr>
            </w:pPr>
            <w:r w:rsidRPr="00B469DB">
              <w:rPr>
                <w:rFonts w:ascii="Sylfaen" w:hAnsi="Sylfaen"/>
                <w:color w:val="000000"/>
                <w:sz w:val="16"/>
                <w:szCs w:val="16"/>
              </w:rPr>
              <w:t>პროგრამის განხორციელება ორიენტირებულია საინფორმაციო ბაზის გამდიდრებაზე, კულტურული მემკვიდრეობის ძეგლების/ობიექტების გამოვლენაზე, შესწავლაზე, გადარჩენასა და შენარჩუნებაზე. დაგეგმილია</w:t>
            </w:r>
            <w:r w:rsidRPr="00B469DB">
              <w:rPr>
                <w:rFonts w:ascii="Sylfaen" w:hAnsi="Sylfaen"/>
                <w:color w:val="000000"/>
                <w:sz w:val="16"/>
                <w:szCs w:val="16"/>
                <w:lang w:val="ka-GE"/>
              </w:rPr>
              <w:t xml:space="preserve"> </w:t>
            </w:r>
            <w:r w:rsidR="0094352C">
              <w:rPr>
                <w:rFonts w:ascii="Sylfaen" w:hAnsi="Sylfaen"/>
                <w:color w:val="000000"/>
                <w:sz w:val="16"/>
                <w:szCs w:val="16"/>
                <w:lang w:val="ka-GE"/>
              </w:rPr>
              <w:t xml:space="preserve">ქ. თელავში „კაკლის წყაროს“ რეაბილიტაციის საპროექტო-სახარჯთაღრიცხვო დოკუმენტაციის შეძენა, </w:t>
            </w:r>
            <w:r w:rsidR="00D56C33">
              <w:rPr>
                <w:rFonts w:ascii="Sylfaen" w:hAnsi="Sylfaen"/>
                <w:color w:val="000000"/>
                <w:sz w:val="16"/>
                <w:szCs w:val="16"/>
                <w:lang w:val="ka-GE"/>
              </w:rPr>
              <w:t>ა</w:t>
            </w:r>
            <w:r w:rsidR="00D56C33" w:rsidRPr="00D56C33">
              <w:rPr>
                <w:rFonts w:ascii="Sylfaen" w:hAnsi="Sylfaen"/>
                <w:color w:val="000000"/>
                <w:sz w:val="16"/>
                <w:szCs w:val="16"/>
                <w:lang w:val="ka-GE"/>
              </w:rPr>
              <w:t>რამატერიალური კულტურული მემკვიდრეობის ძეგლების გამოვლენა/კვლევა</w:t>
            </w:r>
            <w:r w:rsidR="00D56C33">
              <w:rPr>
                <w:rFonts w:ascii="Sylfaen" w:hAnsi="Sylfaen"/>
                <w:color w:val="000000"/>
                <w:sz w:val="16"/>
                <w:szCs w:val="16"/>
                <w:lang w:val="ka-GE"/>
              </w:rPr>
              <w:t xml:space="preserve">, სოფელ </w:t>
            </w:r>
            <w:r w:rsidR="00D56C33" w:rsidRPr="00D56C33">
              <w:rPr>
                <w:rFonts w:ascii="Sylfaen" w:hAnsi="Sylfaen"/>
                <w:color w:val="000000"/>
                <w:sz w:val="16"/>
                <w:szCs w:val="16"/>
                <w:lang w:val="ka-GE"/>
              </w:rPr>
              <w:t>თეთრწყლებ</w:t>
            </w:r>
            <w:r w:rsidR="00D56C33">
              <w:rPr>
                <w:rFonts w:ascii="Sylfaen" w:hAnsi="Sylfaen"/>
                <w:color w:val="000000"/>
                <w:sz w:val="16"/>
                <w:szCs w:val="16"/>
                <w:lang w:val="ka-GE"/>
              </w:rPr>
              <w:t xml:space="preserve">ში </w:t>
            </w:r>
            <w:r w:rsidR="00D56C33" w:rsidRPr="00D56C33">
              <w:rPr>
                <w:rFonts w:ascii="Sylfaen" w:hAnsi="Sylfaen"/>
                <w:color w:val="000000"/>
                <w:sz w:val="16"/>
                <w:szCs w:val="16"/>
                <w:lang w:val="ka-GE"/>
              </w:rPr>
              <w:t>ფსიტის ციხ</w:t>
            </w:r>
            <w:r w:rsidR="00D56C33">
              <w:rPr>
                <w:rFonts w:ascii="Sylfaen" w:hAnsi="Sylfaen"/>
                <w:color w:val="000000"/>
                <w:sz w:val="16"/>
                <w:szCs w:val="16"/>
                <w:lang w:val="ka-GE"/>
              </w:rPr>
              <w:t>ის ა</w:t>
            </w:r>
            <w:r w:rsidR="00D56C33" w:rsidRPr="00D56C33">
              <w:rPr>
                <w:rFonts w:ascii="Sylfaen" w:hAnsi="Sylfaen"/>
                <w:color w:val="000000"/>
                <w:sz w:val="16"/>
                <w:szCs w:val="16"/>
                <w:lang w:val="ka-GE"/>
              </w:rPr>
              <w:t>რქეოლოგიური სამუშაოები</w:t>
            </w:r>
            <w:r w:rsidR="00D56C33">
              <w:rPr>
                <w:rFonts w:ascii="Sylfaen" w:hAnsi="Sylfaen"/>
                <w:color w:val="000000"/>
                <w:sz w:val="16"/>
                <w:szCs w:val="16"/>
                <w:lang w:val="ka-GE"/>
              </w:rPr>
              <w:t xml:space="preserve">, დაბახნების ტერიტორიის </w:t>
            </w:r>
            <w:r w:rsidR="00D56C33" w:rsidRPr="00D56C33">
              <w:rPr>
                <w:rFonts w:ascii="Sylfaen" w:hAnsi="Sylfaen"/>
                <w:color w:val="000000"/>
                <w:sz w:val="16"/>
                <w:szCs w:val="16"/>
                <w:lang w:val="ka-GE"/>
              </w:rPr>
              <w:t>არქეოლოგიური სამუშაოები</w:t>
            </w:r>
            <w:r w:rsidR="00D56C33">
              <w:rPr>
                <w:rFonts w:ascii="Sylfaen" w:hAnsi="Sylfaen"/>
                <w:color w:val="000000"/>
                <w:sz w:val="16"/>
                <w:szCs w:val="16"/>
                <w:lang w:val="ka-GE"/>
              </w:rPr>
              <w:t>,</w:t>
            </w:r>
            <w:r w:rsidR="0094352C">
              <w:rPr>
                <w:rFonts w:ascii="Sylfaen" w:hAnsi="Sylfaen"/>
                <w:color w:val="000000"/>
                <w:sz w:val="16"/>
                <w:szCs w:val="16"/>
                <w:lang w:val="ka-GE"/>
              </w:rPr>
              <w:t xml:space="preserve"> დაბახნების ტერიტორიის კონსერვაცია, ყორჩიბაშიშვილების სამხრეთ-აღმოსავლეთ ბურჯის რეაბილიტაცია, საპროექტო-სახარჯთაღრიცხვო დოკუმენტაციის შეძენა, </w:t>
            </w:r>
            <w:r w:rsidR="0094352C" w:rsidRPr="00B60839">
              <w:rPr>
                <w:rFonts w:ascii="Sylfaen" w:hAnsi="Sylfaen"/>
                <w:color w:val="000000"/>
                <w:sz w:val="16"/>
                <w:szCs w:val="16"/>
              </w:rPr>
              <w:t xml:space="preserve">ქ. თელავში ისტორიული ჭადრის ხის სხვადასხვა სახის </w:t>
            </w:r>
            <w:r w:rsidR="0094352C">
              <w:rPr>
                <w:rFonts w:ascii="Sylfaen" w:hAnsi="Sylfaen"/>
                <w:color w:val="000000"/>
                <w:sz w:val="16"/>
                <w:szCs w:val="16"/>
                <w:lang w:val="ka-GE"/>
              </w:rPr>
              <w:t>ღონისძიებების განხორცილება,</w:t>
            </w:r>
            <w:r w:rsidR="0094352C" w:rsidRPr="00B60839">
              <w:rPr>
                <w:rFonts w:ascii="Sylfaen" w:hAnsi="Sylfaen"/>
                <w:color w:val="000000"/>
                <w:sz w:val="16"/>
                <w:szCs w:val="16"/>
                <w:lang w:val="ka-GE"/>
              </w:rPr>
              <w:t xml:space="preserve"> </w:t>
            </w:r>
            <w:r w:rsidR="00D56C33">
              <w:rPr>
                <w:rFonts w:ascii="Sylfaen" w:hAnsi="Sylfaen"/>
                <w:color w:val="000000"/>
                <w:sz w:val="16"/>
                <w:szCs w:val="16"/>
                <w:lang w:val="ka-GE"/>
              </w:rPr>
              <w:t>საგამომცემლო მომსახურება</w:t>
            </w:r>
            <w:r w:rsidR="00D56C33" w:rsidRPr="00D56C33">
              <w:rPr>
                <w:rFonts w:ascii="Sylfaen" w:hAnsi="Sylfaen"/>
                <w:color w:val="000000"/>
                <w:sz w:val="16"/>
                <w:szCs w:val="16"/>
                <w:lang w:val="ka-GE"/>
              </w:rPr>
              <w:t xml:space="preserve"> </w:t>
            </w:r>
            <w:r w:rsidRPr="00B469DB">
              <w:rPr>
                <w:rFonts w:ascii="Sylfaen" w:hAnsi="Sylfaen"/>
                <w:color w:val="000000"/>
                <w:sz w:val="16"/>
                <w:szCs w:val="16"/>
                <w:lang w:val="ka-GE"/>
              </w:rPr>
              <w:t xml:space="preserve"> და  სხვა.</w:t>
            </w:r>
            <w:r w:rsidR="00F84D3B">
              <w:rPr>
                <w:rFonts w:ascii="Sylfaen" w:hAnsi="Sylfaen"/>
                <w:color w:val="000000"/>
                <w:sz w:val="16"/>
                <w:szCs w:val="16"/>
                <w:lang w:val="ka-GE"/>
              </w:rPr>
              <w:t>..</w:t>
            </w:r>
          </w:p>
        </w:tc>
      </w:tr>
      <w:tr w:rsidR="00A23080" w:rsidRPr="00B469DB" w:rsidTr="001E49E8">
        <w:trPr>
          <w:trHeight w:val="701"/>
        </w:trPr>
        <w:tc>
          <w:tcPr>
            <w:tcW w:w="1117" w:type="pct"/>
            <w:shd w:val="clear" w:color="auto" w:fill="auto"/>
            <w:vAlign w:val="center"/>
          </w:tcPr>
          <w:p w:rsidR="00A23080" w:rsidRPr="0094352C" w:rsidRDefault="00A23080" w:rsidP="003933E0">
            <w:pPr>
              <w:jc w:val="center"/>
              <w:rPr>
                <w:rFonts w:ascii="Sylfaen" w:hAnsi="Sylfaen"/>
                <w:b/>
                <w:bCs/>
                <w:color w:val="000000"/>
                <w:sz w:val="16"/>
                <w:szCs w:val="16"/>
                <w:lang w:val="ka-GE"/>
              </w:rPr>
            </w:pPr>
            <w:r w:rsidRPr="00B469DB">
              <w:rPr>
                <w:rFonts w:ascii="Sylfaen" w:hAnsi="Sylfaen"/>
                <w:b/>
                <w:bCs/>
                <w:color w:val="000000"/>
                <w:sz w:val="16"/>
                <w:szCs w:val="16"/>
              </w:rPr>
              <w:t xml:space="preserve">პროგრამის მიზანი </w:t>
            </w:r>
          </w:p>
        </w:tc>
        <w:tc>
          <w:tcPr>
            <w:tcW w:w="3883" w:type="pct"/>
            <w:gridSpan w:val="3"/>
            <w:shd w:val="clear" w:color="auto" w:fill="auto"/>
            <w:vAlign w:val="center"/>
          </w:tcPr>
          <w:p w:rsidR="0043784A" w:rsidRPr="00B469DB" w:rsidRDefault="00A23080" w:rsidP="00A23080">
            <w:pPr>
              <w:rPr>
                <w:rFonts w:ascii="Sylfaen" w:hAnsi="Sylfaen"/>
                <w:color w:val="000000"/>
                <w:sz w:val="16"/>
                <w:szCs w:val="16"/>
                <w:lang w:val="en-US"/>
              </w:rPr>
            </w:pPr>
            <w:r w:rsidRPr="00B469DB">
              <w:rPr>
                <w:rFonts w:ascii="Sylfaen" w:hAnsi="Sylfaen"/>
                <w:color w:val="000000"/>
                <w:sz w:val="16"/>
                <w:szCs w:val="16"/>
              </w:rPr>
              <w:t xml:space="preserve"> შენარჩუნებულია მნიშვნელოვანი, ავარიულ მდგომარეობაში მყოფი ძეგლები. ინფორმაცია ხელმისაწვდომია ნებისმიერი დაინტერესებული პირისთვის, გაზრდილია </w:t>
            </w:r>
            <w:r w:rsidRPr="00B469DB">
              <w:rPr>
                <w:rFonts w:ascii="Sylfaen" w:hAnsi="Sylfaen"/>
                <w:color w:val="000000"/>
                <w:sz w:val="16"/>
                <w:szCs w:val="16"/>
                <w:lang w:val="ka-GE"/>
              </w:rPr>
              <w:t xml:space="preserve">კულტურული </w:t>
            </w:r>
            <w:r w:rsidRPr="00B469DB">
              <w:rPr>
                <w:rFonts w:ascii="Sylfaen" w:hAnsi="Sylfaen"/>
                <w:color w:val="000000"/>
                <w:sz w:val="16"/>
                <w:szCs w:val="16"/>
              </w:rPr>
              <w:t>ძეგლების ცნობადობა.</w:t>
            </w:r>
            <w:r w:rsidR="0043784A" w:rsidRPr="00B469DB">
              <w:rPr>
                <w:rFonts w:ascii="Sylfaen" w:hAnsi="Sylfaen"/>
                <w:color w:val="000000"/>
                <w:sz w:val="16"/>
                <w:szCs w:val="16"/>
                <w:lang w:val="en-US"/>
              </w:rPr>
              <w:t xml:space="preserve"> </w:t>
            </w:r>
          </w:p>
          <w:p w:rsidR="00A23080" w:rsidRPr="00B469DB" w:rsidRDefault="0043784A" w:rsidP="00A23080">
            <w:pPr>
              <w:rPr>
                <w:rFonts w:ascii="Sylfaen" w:hAnsi="Sylfaen"/>
                <w:color w:val="000000"/>
                <w:sz w:val="16"/>
                <w:szCs w:val="16"/>
                <w:lang w:val="en-US"/>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rPr>
              <w:t>მიზანი</w:t>
            </w:r>
            <w:r w:rsidRPr="00B469DB">
              <w:rPr>
                <w:rFonts w:ascii="Sylfaen" w:hAnsi="Sylfaen"/>
                <w:color w:val="000000"/>
                <w:sz w:val="16"/>
                <w:szCs w:val="16"/>
              </w:rPr>
              <w:t xml:space="preserve"> 11:  ქალაქებისა და დასახლებების ინკლუზიური, უსაფრთხო და მდგრადი განვითარება</w:t>
            </w:r>
            <w:r w:rsidRPr="00B469DB">
              <w:rPr>
                <w:rFonts w:ascii="Sylfaen" w:hAnsi="Sylfaen"/>
                <w:color w:val="000000"/>
                <w:sz w:val="16"/>
                <w:szCs w:val="16"/>
                <w:lang w:val="ka-GE"/>
              </w:rPr>
              <w:t>.</w:t>
            </w:r>
          </w:p>
        </w:tc>
      </w:tr>
    </w:tbl>
    <w:p w:rsidR="00A14424" w:rsidRDefault="00A14424" w:rsidP="00A1769E">
      <w:pPr>
        <w:ind w:right="283" w:firstLine="708"/>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A14FB1" w:rsidRPr="00980A22" w:rsidTr="0089050F">
        <w:trPr>
          <w:trHeight w:val="350"/>
        </w:trPr>
        <w:tc>
          <w:tcPr>
            <w:tcW w:w="1117" w:type="pct"/>
            <w:vMerge w:val="restart"/>
            <w:shd w:val="clear" w:color="auto" w:fill="auto"/>
            <w:vAlign w:val="center"/>
            <w:hideMark/>
          </w:tcPr>
          <w:p w:rsidR="00A14FB1" w:rsidRPr="00980A22" w:rsidRDefault="00A14FB1" w:rsidP="0089050F">
            <w:pPr>
              <w:jc w:val="center"/>
              <w:rPr>
                <w:rFonts w:ascii="Calibri" w:hAnsi="Calibri" w:cs="Calibri"/>
                <w:b/>
                <w:color w:val="000000"/>
                <w:sz w:val="16"/>
                <w:szCs w:val="16"/>
              </w:rPr>
            </w:pPr>
            <w:r w:rsidRPr="00980A22">
              <w:rPr>
                <w:rFonts w:ascii="Sylfaen" w:hAnsi="Sylfaen" w:cs="Sylfaen"/>
                <w:b/>
                <w:color w:val="000000"/>
                <w:sz w:val="16"/>
                <w:szCs w:val="16"/>
              </w:rPr>
              <w:t>პროგრამის</w:t>
            </w:r>
            <w:r w:rsidRPr="00980A22">
              <w:rPr>
                <w:rFonts w:ascii="Calibri" w:hAnsi="Calibri" w:cs="Calibri"/>
                <w:b/>
                <w:color w:val="000000"/>
                <w:sz w:val="16"/>
                <w:szCs w:val="16"/>
              </w:rPr>
              <w:t xml:space="preserve"> </w:t>
            </w:r>
            <w:r w:rsidRPr="00980A22">
              <w:rPr>
                <w:rFonts w:ascii="Sylfaen" w:hAnsi="Sylfaen" w:cs="Sylfaen"/>
                <w:b/>
                <w:color w:val="000000"/>
                <w:sz w:val="16"/>
                <w:szCs w:val="16"/>
              </w:rPr>
              <w:t>დასახელება</w:t>
            </w:r>
          </w:p>
        </w:tc>
        <w:tc>
          <w:tcPr>
            <w:tcW w:w="655" w:type="pct"/>
            <w:shd w:val="clear" w:color="auto" w:fill="auto"/>
            <w:noWrap/>
            <w:vAlign w:val="center"/>
            <w:hideMark/>
          </w:tcPr>
          <w:p w:rsidR="00A14FB1" w:rsidRPr="00980A22" w:rsidRDefault="00A14FB1" w:rsidP="0089050F">
            <w:pPr>
              <w:jc w:val="center"/>
              <w:rPr>
                <w:rFonts w:ascii="Calibri" w:hAnsi="Calibri" w:cs="Calibri"/>
                <w:b/>
                <w:color w:val="000000"/>
                <w:sz w:val="16"/>
                <w:szCs w:val="16"/>
              </w:rPr>
            </w:pPr>
            <w:r w:rsidRPr="00980A22">
              <w:rPr>
                <w:rFonts w:ascii="Sylfaen" w:hAnsi="Sylfaen" w:cs="Sylfaen"/>
                <w:b/>
                <w:color w:val="000000"/>
                <w:sz w:val="16"/>
                <w:szCs w:val="16"/>
              </w:rPr>
              <w:t>კოდი</w:t>
            </w:r>
          </w:p>
        </w:tc>
        <w:tc>
          <w:tcPr>
            <w:tcW w:w="2063" w:type="pct"/>
            <w:vMerge w:val="restart"/>
            <w:shd w:val="clear" w:color="auto" w:fill="auto"/>
            <w:vAlign w:val="center"/>
            <w:hideMark/>
          </w:tcPr>
          <w:p w:rsidR="00A14FB1" w:rsidRPr="00980A22" w:rsidRDefault="00A14FB1" w:rsidP="0089050F">
            <w:pPr>
              <w:jc w:val="center"/>
              <w:rPr>
                <w:rFonts w:ascii="Calibri" w:hAnsi="Calibri" w:cs="Calibri"/>
                <w:b/>
                <w:color w:val="000000"/>
                <w:sz w:val="16"/>
                <w:szCs w:val="16"/>
              </w:rPr>
            </w:pPr>
            <w:r w:rsidRPr="00980A22">
              <w:rPr>
                <w:rFonts w:ascii="Sylfaen" w:hAnsi="Sylfaen" w:cs="Sylfaen"/>
                <w:b/>
                <w:color w:val="000000"/>
                <w:sz w:val="16"/>
                <w:szCs w:val="16"/>
              </w:rPr>
              <w:t>დასვენების ღონისძიებების ხელშეწყობა</w:t>
            </w:r>
          </w:p>
        </w:tc>
        <w:tc>
          <w:tcPr>
            <w:tcW w:w="1165" w:type="pct"/>
            <w:shd w:val="clear" w:color="auto" w:fill="auto"/>
            <w:vAlign w:val="bottom"/>
            <w:hideMark/>
          </w:tcPr>
          <w:p w:rsidR="00A14FB1" w:rsidRPr="00980A22" w:rsidRDefault="00A14FB1" w:rsidP="00A14FB1">
            <w:pPr>
              <w:jc w:val="center"/>
              <w:rPr>
                <w:rFonts w:ascii="Calibri" w:hAnsi="Calibri" w:cs="Calibri"/>
                <w:b/>
                <w:sz w:val="16"/>
                <w:szCs w:val="16"/>
                <w:lang w:val="ka-GE"/>
              </w:rPr>
            </w:pPr>
            <w:r w:rsidRPr="00980A22">
              <w:rPr>
                <w:rFonts w:ascii="Sylfaen" w:hAnsi="Sylfaen" w:cs="Calibri"/>
                <w:b/>
                <w:sz w:val="16"/>
                <w:szCs w:val="16"/>
                <w:lang w:val="ka-GE"/>
              </w:rPr>
              <w:t>202</w:t>
            </w:r>
            <w:r>
              <w:rPr>
                <w:rFonts w:ascii="Sylfaen" w:hAnsi="Sylfaen" w:cs="Calibri"/>
                <w:b/>
                <w:sz w:val="16"/>
                <w:szCs w:val="16"/>
                <w:lang w:val="ka-GE"/>
              </w:rPr>
              <w:t>4</w:t>
            </w:r>
            <w:r w:rsidRPr="00980A22">
              <w:rPr>
                <w:rFonts w:ascii="Calibri" w:hAnsi="Calibri" w:cs="Calibri"/>
                <w:b/>
                <w:sz w:val="16"/>
                <w:szCs w:val="16"/>
              </w:rPr>
              <w:t xml:space="preserve"> </w:t>
            </w:r>
            <w:r w:rsidRPr="00980A22">
              <w:rPr>
                <w:rFonts w:ascii="Sylfaen" w:hAnsi="Sylfaen" w:cs="Sylfaen"/>
                <w:b/>
                <w:sz w:val="16"/>
                <w:szCs w:val="16"/>
              </w:rPr>
              <w:t>წლის</w:t>
            </w:r>
            <w:r w:rsidRPr="00980A22">
              <w:rPr>
                <w:rFonts w:ascii="Calibri" w:hAnsi="Calibri" w:cs="Calibri"/>
                <w:b/>
                <w:sz w:val="16"/>
                <w:szCs w:val="16"/>
              </w:rPr>
              <w:t xml:space="preserve"> </w:t>
            </w:r>
            <w:r w:rsidRPr="00980A22">
              <w:rPr>
                <w:rFonts w:ascii="Sylfaen" w:hAnsi="Sylfaen" w:cs="Sylfaen"/>
                <w:b/>
                <w:sz w:val="16"/>
                <w:szCs w:val="16"/>
              </w:rPr>
              <w:t xml:space="preserve">დაფინანსება </w:t>
            </w:r>
            <w:r w:rsidRPr="00980A22">
              <w:rPr>
                <w:rFonts w:ascii="Sylfaen" w:hAnsi="Sylfaen" w:cs="Sylfaen"/>
                <w:b/>
                <w:sz w:val="16"/>
                <w:szCs w:val="16"/>
                <w:lang w:val="ka-GE"/>
              </w:rPr>
              <w:t>(ათას ლარებში)</w:t>
            </w:r>
          </w:p>
        </w:tc>
      </w:tr>
      <w:tr w:rsidR="00A14FB1" w:rsidRPr="00980A22" w:rsidTr="0089050F">
        <w:trPr>
          <w:trHeight w:val="170"/>
        </w:trPr>
        <w:tc>
          <w:tcPr>
            <w:tcW w:w="1117" w:type="pct"/>
            <w:vMerge/>
            <w:vAlign w:val="center"/>
            <w:hideMark/>
          </w:tcPr>
          <w:p w:rsidR="00A14FB1" w:rsidRPr="00980A22" w:rsidRDefault="00A14FB1" w:rsidP="0089050F">
            <w:pPr>
              <w:jc w:val="center"/>
              <w:rPr>
                <w:rFonts w:ascii="Calibri" w:hAnsi="Calibri" w:cs="Calibri"/>
                <w:b/>
                <w:color w:val="000000"/>
                <w:sz w:val="16"/>
                <w:szCs w:val="16"/>
              </w:rPr>
            </w:pPr>
          </w:p>
        </w:tc>
        <w:tc>
          <w:tcPr>
            <w:tcW w:w="655" w:type="pct"/>
            <w:shd w:val="clear" w:color="auto" w:fill="auto"/>
            <w:noWrap/>
            <w:vAlign w:val="bottom"/>
            <w:hideMark/>
          </w:tcPr>
          <w:p w:rsidR="00A14FB1" w:rsidRPr="00980A22" w:rsidRDefault="00A14FB1" w:rsidP="0089050F">
            <w:pPr>
              <w:jc w:val="center"/>
              <w:rPr>
                <w:rFonts w:ascii="Sylfaen" w:hAnsi="Sylfaen" w:cs="Calibri"/>
                <w:b/>
                <w:color w:val="000000"/>
                <w:sz w:val="16"/>
                <w:szCs w:val="16"/>
                <w:lang w:val="ka-GE"/>
              </w:rPr>
            </w:pPr>
            <w:r w:rsidRPr="00980A22">
              <w:rPr>
                <w:rFonts w:ascii="Sylfaen" w:hAnsi="Sylfaen" w:cs="Calibri"/>
                <w:b/>
                <w:color w:val="000000"/>
                <w:sz w:val="16"/>
                <w:szCs w:val="16"/>
                <w:lang w:val="ka-GE"/>
              </w:rPr>
              <w:t>05 06</w:t>
            </w:r>
          </w:p>
        </w:tc>
        <w:tc>
          <w:tcPr>
            <w:tcW w:w="2063" w:type="pct"/>
            <w:vMerge/>
            <w:vAlign w:val="center"/>
            <w:hideMark/>
          </w:tcPr>
          <w:p w:rsidR="00A14FB1" w:rsidRPr="00980A22" w:rsidRDefault="00A14FB1" w:rsidP="0089050F">
            <w:pPr>
              <w:jc w:val="center"/>
              <w:rPr>
                <w:rFonts w:ascii="Calibri" w:hAnsi="Calibri" w:cs="Calibri"/>
                <w:b/>
                <w:color w:val="000000"/>
                <w:sz w:val="16"/>
                <w:szCs w:val="16"/>
              </w:rPr>
            </w:pPr>
          </w:p>
        </w:tc>
        <w:tc>
          <w:tcPr>
            <w:tcW w:w="1165" w:type="pct"/>
            <w:shd w:val="clear" w:color="auto" w:fill="auto"/>
            <w:noWrap/>
            <w:vAlign w:val="bottom"/>
            <w:hideMark/>
          </w:tcPr>
          <w:p w:rsidR="00A14FB1" w:rsidRPr="00980A22" w:rsidRDefault="0088016E" w:rsidP="0089050F">
            <w:pPr>
              <w:jc w:val="center"/>
              <w:rPr>
                <w:rFonts w:ascii="Sylfaen" w:hAnsi="Sylfaen" w:cs="Calibri"/>
                <w:b/>
                <w:color w:val="000000"/>
                <w:sz w:val="16"/>
                <w:szCs w:val="16"/>
                <w:lang w:val="ka-GE"/>
              </w:rPr>
            </w:pPr>
            <w:r>
              <w:rPr>
                <w:rFonts w:ascii="Sylfaen" w:hAnsi="Sylfaen" w:cs="Calibri"/>
                <w:b/>
                <w:color w:val="000000"/>
                <w:sz w:val="16"/>
                <w:szCs w:val="16"/>
                <w:lang w:val="ka-GE"/>
              </w:rPr>
              <w:t>704</w:t>
            </w:r>
            <w:r w:rsidR="00CA1F45">
              <w:rPr>
                <w:rFonts w:ascii="Sylfaen" w:hAnsi="Sylfaen" w:cs="Calibri"/>
                <w:b/>
                <w:color w:val="000000"/>
                <w:sz w:val="16"/>
                <w:szCs w:val="16"/>
                <w:lang w:val="ka-GE"/>
              </w:rPr>
              <w:t>,57</w:t>
            </w:r>
          </w:p>
        </w:tc>
      </w:tr>
      <w:tr w:rsidR="00A14FB1" w:rsidRPr="00980A22" w:rsidTr="0089050F">
        <w:trPr>
          <w:trHeight w:val="683"/>
        </w:trPr>
        <w:tc>
          <w:tcPr>
            <w:tcW w:w="1117" w:type="pct"/>
            <w:shd w:val="clear" w:color="auto" w:fill="auto"/>
            <w:vAlign w:val="center"/>
            <w:hideMark/>
          </w:tcPr>
          <w:p w:rsidR="00A14FB1" w:rsidRPr="00980A22" w:rsidRDefault="00A14FB1" w:rsidP="0089050F">
            <w:pPr>
              <w:jc w:val="center"/>
              <w:rPr>
                <w:rFonts w:ascii="Sylfaen" w:hAnsi="Sylfaen"/>
                <w:b/>
                <w:bCs/>
                <w:color w:val="000000"/>
                <w:sz w:val="16"/>
                <w:szCs w:val="16"/>
              </w:rPr>
            </w:pPr>
            <w:r w:rsidRPr="00980A22">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14FB1" w:rsidRPr="00980A22" w:rsidRDefault="00A14FB1" w:rsidP="0089050F">
            <w:pPr>
              <w:rPr>
                <w:rFonts w:ascii="Sylfaen" w:hAnsi="Sylfaen"/>
                <w:color w:val="000000"/>
                <w:sz w:val="16"/>
                <w:szCs w:val="16"/>
              </w:rPr>
            </w:pPr>
            <w:r w:rsidRPr="00980A22">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14FB1" w:rsidRPr="00980A22" w:rsidTr="0089050F">
        <w:trPr>
          <w:trHeight w:val="584"/>
        </w:trPr>
        <w:tc>
          <w:tcPr>
            <w:tcW w:w="1117" w:type="pct"/>
            <w:shd w:val="clear" w:color="auto" w:fill="auto"/>
            <w:vAlign w:val="center"/>
            <w:hideMark/>
          </w:tcPr>
          <w:p w:rsidR="00A14FB1" w:rsidRPr="00980A22" w:rsidRDefault="00A14FB1" w:rsidP="0089050F">
            <w:pPr>
              <w:jc w:val="center"/>
              <w:rPr>
                <w:rFonts w:ascii="Sylfaen" w:hAnsi="Sylfaen"/>
                <w:b/>
                <w:bCs/>
                <w:color w:val="000000"/>
                <w:sz w:val="16"/>
                <w:szCs w:val="16"/>
              </w:rPr>
            </w:pPr>
            <w:r w:rsidRPr="00980A22">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14FB1" w:rsidRPr="00980A22" w:rsidRDefault="00A14FB1" w:rsidP="006D1BBC">
            <w:pPr>
              <w:jc w:val="both"/>
              <w:rPr>
                <w:rFonts w:ascii="Sylfaen" w:hAnsi="Sylfaen"/>
                <w:color w:val="000000"/>
                <w:sz w:val="16"/>
                <w:szCs w:val="16"/>
                <w:lang w:val="ka-GE"/>
              </w:rPr>
            </w:pPr>
            <w:r w:rsidRPr="00980A22">
              <w:rPr>
                <w:rFonts w:ascii="Sylfaen" w:hAnsi="Sylfaen"/>
                <w:color w:val="000000"/>
                <w:sz w:val="16"/>
                <w:szCs w:val="16"/>
                <w:lang w:val="ka-GE"/>
              </w:rPr>
              <w:t xml:space="preserve">პროგრამის ფარგლებში განხორციელდება ქ. თელავში </w:t>
            </w:r>
            <w:r w:rsidRPr="00980A22">
              <w:rPr>
                <w:rFonts w:ascii="Sylfaen" w:hAnsi="Sylfaen" w:cs="Arial"/>
                <w:sz w:val="16"/>
                <w:szCs w:val="16"/>
                <w:lang w:val="ka-GE"/>
              </w:rPr>
              <w:t>კავკასიონის ქუჩის მიმდებარედ სკვერის და გამწვანებული ტერიტორიის კეთილმოწყობა</w:t>
            </w:r>
            <w:r w:rsidR="00A40425">
              <w:rPr>
                <w:rFonts w:ascii="Sylfaen" w:hAnsi="Sylfaen" w:cs="Arial"/>
                <w:sz w:val="16"/>
                <w:szCs w:val="16"/>
                <w:lang w:val="ka-GE"/>
              </w:rPr>
              <w:t>, ქ. თელავში ილია ჭავჭავაძის ქუჩაზე არსებული სკვ</w:t>
            </w:r>
            <w:r w:rsidR="009F733E">
              <w:rPr>
                <w:rFonts w:ascii="Sylfaen" w:hAnsi="Sylfaen" w:cs="Arial"/>
                <w:sz w:val="16"/>
                <w:szCs w:val="16"/>
                <w:lang w:val="ka-GE"/>
              </w:rPr>
              <w:t>ერის (მაწანწარაზე) რეაბილიტაცია;</w:t>
            </w:r>
            <w:r w:rsidR="00A40425">
              <w:rPr>
                <w:rFonts w:ascii="Sylfaen" w:hAnsi="Sylfaen" w:cs="Arial"/>
                <w:sz w:val="16"/>
                <w:szCs w:val="16"/>
                <w:lang w:val="ka-GE"/>
              </w:rPr>
              <w:t xml:space="preserve"> ქ. თელავში, უნივერსიტეტის ქუჩის მიმდებარედ (მინი სტადიონის მიმდე</w:t>
            </w:r>
            <w:r w:rsidR="009F733E">
              <w:rPr>
                <w:rFonts w:ascii="Sylfaen" w:hAnsi="Sylfaen" w:cs="Arial"/>
                <w:sz w:val="16"/>
                <w:szCs w:val="16"/>
                <w:lang w:val="ka-GE"/>
              </w:rPr>
              <w:t>ბარე ტერიტორია) სკვერის მოწყობა;</w:t>
            </w:r>
            <w:r w:rsidR="00A40425">
              <w:rPr>
                <w:rFonts w:ascii="Sylfaen" w:hAnsi="Sylfaen" w:cs="Arial"/>
                <w:sz w:val="16"/>
                <w:szCs w:val="16"/>
                <w:lang w:val="ka-GE"/>
              </w:rPr>
              <w:t xml:space="preserve"> </w:t>
            </w:r>
            <w:r w:rsidR="009F733E">
              <w:rPr>
                <w:rFonts w:ascii="Sylfaen" w:hAnsi="Sylfaen" w:cs="Arial"/>
                <w:sz w:val="16"/>
                <w:szCs w:val="16"/>
                <w:lang w:val="ka-GE"/>
              </w:rPr>
              <w:t>სოფელ რუისპირში სკვერის მოწყობა;</w:t>
            </w:r>
            <w:r w:rsidR="00A40425">
              <w:rPr>
                <w:rFonts w:ascii="Sylfaen" w:hAnsi="Sylfaen" w:cs="Arial"/>
                <w:sz w:val="16"/>
                <w:szCs w:val="16"/>
                <w:lang w:val="ka-GE"/>
              </w:rPr>
              <w:t xml:space="preserve"> ქ. თელავში, კოსტავას ქუჩაზე არსებული „9 აპრილის “ სკვერის </w:t>
            </w:r>
            <w:r w:rsidR="009F733E">
              <w:rPr>
                <w:rFonts w:ascii="Sylfaen" w:hAnsi="Sylfaen" w:cs="Arial"/>
                <w:sz w:val="16"/>
                <w:szCs w:val="16"/>
                <w:lang w:val="ka-GE"/>
              </w:rPr>
              <w:t>რეაბილიტაცია;</w:t>
            </w:r>
            <w:r w:rsidR="004D7BD5">
              <w:rPr>
                <w:rFonts w:ascii="Sylfaen" w:hAnsi="Sylfaen" w:cs="Arial"/>
                <w:sz w:val="16"/>
                <w:szCs w:val="16"/>
                <w:lang w:val="ka-GE"/>
              </w:rPr>
              <w:t xml:space="preserve"> </w:t>
            </w:r>
            <w:r w:rsidR="009F733E">
              <w:rPr>
                <w:rFonts w:ascii="Sylfaen" w:hAnsi="Sylfaen" w:cs="Arial"/>
                <w:sz w:val="16"/>
                <w:szCs w:val="16"/>
                <w:lang w:val="ka-GE"/>
              </w:rPr>
              <w:t xml:space="preserve">ქ. თელავში, </w:t>
            </w:r>
            <w:r w:rsidR="006D1BBC">
              <w:rPr>
                <w:rFonts w:ascii="Sylfaen" w:hAnsi="Sylfaen" w:cs="Arial"/>
                <w:sz w:val="16"/>
                <w:szCs w:val="16"/>
                <w:lang w:val="ka-GE"/>
              </w:rPr>
              <w:t>ზუზუმბოს ქუჩის მიმდებარედ</w:t>
            </w:r>
            <w:r w:rsidR="009F733E" w:rsidRPr="009F733E">
              <w:rPr>
                <w:rFonts w:ascii="Sylfaen" w:hAnsi="Sylfaen" w:cs="Arial"/>
                <w:sz w:val="16"/>
                <w:szCs w:val="16"/>
                <w:lang w:val="ka-GE"/>
              </w:rPr>
              <w:t xml:space="preserve"> არსებული სკვერის რეაბილიტაცია, ტრენაჟორების მოწყობით</w:t>
            </w:r>
            <w:r w:rsidR="009F733E">
              <w:rPr>
                <w:rFonts w:ascii="Sylfaen" w:hAnsi="Sylfaen" w:cs="Arial"/>
                <w:sz w:val="16"/>
                <w:szCs w:val="16"/>
                <w:lang w:val="ka-GE"/>
              </w:rPr>
              <w:t xml:space="preserve">; </w:t>
            </w:r>
            <w:r w:rsidR="0055758D">
              <w:rPr>
                <w:rFonts w:ascii="Sylfaen" w:hAnsi="Sylfaen" w:cs="Arial"/>
                <w:sz w:val="16"/>
                <w:szCs w:val="16"/>
                <w:lang w:val="ka-GE"/>
              </w:rPr>
              <w:t xml:space="preserve">სოფელ ლალისყურში სტიქიის შედეგად დაზიანებული </w:t>
            </w:r>
            <w:r w:rsidR="004D7BD5">
              <w:rPr>
                <w:rFonts w:ascii="Sylfaen" w:hAnsi="Sylfaen" w:cs="Arial"/>
                <w:sz w:val="16"/>
                <w:szCs w:val="16"/>
                <w:lang w:val="ka-GE"/>
              </w:rPr>
              <w:t>ენერგოეფექტური სკამის რეაბილიტაცია</w:t>
            </w:r>
            <w:r w:rsidR="000814B3">
              <w:rPr>
                <w:rFonts w:ascii="Sylfaen" w:hAnsi="Sylfaen" w:cs="Arial"/>
                <w:sz w:val="16"/>
                <w:szCs w:val="16"/>
                <w:lang w:val="ka-GE"/>
              </w:rPr>
              <w:t>, საპროექტო სახარჯთაღრიცხვო დოკუმენტაციის შეძენა</w:t>
            </w:r>
            <w:r w:rsidR="004D7BD5">
              <w:rPr>
                <w:rFonts w:ascii="Sylfaen" w:hAnsi="Sylfaen" w:cs="Arial"/>
                <w:sz w:val="16"/>
                <w:szCs w:val="16"/>
                <w:lang w:val="ka-GE"/>
              </w:rPr>
              <w:t xml:space="preserve"> </w:t>
            </w:r>
            <w:r w:rsidRPr="00980A22">
              <w:rPr>
                <w:rFonts w:ascii="Sylfaen" w:hAnsi="Sylfaen" w:cs="Calibri"/>
                <w:sz w:val="16"/>
                <w:szCs w:val="16"/>
                <w:lang w:val="ka-GE"/>
              </w:rPr>
              <w:t>და</w:t>
            </w:r>
            <w:r>
              <w:rPr>
                <w:rFonts w:ascii="Sylfaen" w:hAnsi="Sylfaen" w:cs="Calibri"/>
                <w:sz w:val="16"/>
                <w:szCs w:val="16"/>
                <w:lang w:val="ka-GE"/>
              </w:rPr>
              <w:t xml:space="preserve"> </w:t>
            </w:r>
            <w:r w:rsidRPr="00980A22">
              <w:rPr>
                <w:rFonts w:ascii="Sylfaen" w:hAnsi="Sylfaen"/>
                <w:color w:val="000000"/>
                <w:sz w:val="16"/>
                <w:szCs w:val="16"/>
                <w:lang w:val="ka-GE"/>
              </w:rPr>
              <w:t>სხვა.</w:t>
            </w:r>
            <w:r>
              <w:rPr>
                <w:rFonts w:ascii="Sylfaen" w:hAnsi="Sylfaen"/>
                <w:color w:val="000000"/>
                <w:sz w:val="16"/>
                <w:szCs w:val="16"/>
                <w:lang w:val="ka-GE"/>
              </w:rPr>
              <w:t>..</w:t>
            </w:r>
          </w:p>
        </w:tc>
      </w:tr>
      <w:tr w:rsidR="00A14FB1" w:rsidRPr="00980A22" w:rsidTr="0089050F">
        <w:trPr>
          <w:trHeight w:val="557"/>
        </w:trPr>
        <w:tc>
          <w:tcPr>
            <w:tcW w:w="1117" w:type="pct"/>
            <w:shd w:val="clear" w:color="auto" w:fill="auto"/>
            <w:vAlign w:val="center"/>
          </w:tcPr>
          <w:p w:rsidR="00A14FB1" w:rsidRPr="00980A22" w:rsidRDefault="00A14FB1" w:rsidP="0089050F">
            <w:pPr>
              <w:jc w:val="center"/>
              <w:rPr>
                <w:rFonts w:ascii="Sylfaen" w:hAnsi="Sylfaen"/>
                <w:b/>
                <w:bCs/>
                <w:color w:val="000000"/>
                <w:sz w:val="16"/>
                <w:szCs w:val="16"/>
                <w:lang w:val="ka-GE"/>
              </w:rPr>
            </w:pPr>
            <w:r w:rsidRPr="00980A22">
              <w:rPr>
                <w:rFonts w:ascii="Sylfaen" w:hAnsi="Sylfaen"/>
                <w:b/>
                <w:bCs/>
                <w:color w:val="000000"/>
                <w:sz w:val="16"/>
                <w:szCs w:val="16"/>
              </w:rPr>
              <w:t xml:space="preserve">პროგრამის მიზანი </w:t>
            </w:r>
          </w:p>
        </w:tc>
        <w:tc>
          <w:tcPr>
            <w:tcW w:w="3883" w:type="pct"/>
            <w:gridSpan w:val="3"/>
            <w:shd w:val="clear" w:color="auto" w:fill="auto"/>
            <w:vAlign w:val="center"/>
          </w:tcPr>
          <w:p w:rsidR="00A14FB1" w:rsidRPr="00CA1F45" w:rsidRDefault="00A14FB1" w:rsidP="0089050F">
            <w:pPr>
              <w:rPr>
                <w:rFonts w:ascii="Sylfaen" w:hAnsi="Sylfaen"/>
                <w:color w:val="000000"/>
                <w:sz w:val="16"/>
                <w:szCs w:val="16"/>
                <w:lang w:val="ka-GE"/>
              </w:rPr>
            </w:pPr>
            <w:r w:rsidRPr="00980A22">
              <w:rPr>
                <w:rFonts w:ascii="Sylfaen" w:hAnsi="Sylfaen"/>
                <w:color w:val="000000"/>
                <w:sz w:val="16"/>
                <w:szCs w:val="16"/>
                <w:lang w:val="ka-GE"/>
              </w:rPr>
              <w:t xml:space="preserve">კომფორტული გარემოს შექმნა, მოწესრიგებული </w:t>
            </w:r>
            <w:r w:rsidRPr="00CA1F45">
              <w:rPr>
                <w:rFonts w:ascii="Sylfaen" w:hAnsi="Sylfaen"/>
                <w:color w:val="000000"/>
                <w:sz w:val="16"/>
                <w:szCs w:val="16"/>
                <w:lang w:val="ka-GE"/>
              </w:rPr>
              <w:t>დასასვენებელი სივრცეები.</w:t>
            </w:r>
          </w:p>
          <w:p w:rsidR="00A14FB1" w:rsidRPr="00980A22" w:rsidRDefault="00A14FB1" w:rsidP="0089050F">
            <w:pPr>
              <w:rPr>
                <w:rFonts w:ascii="Sylfaen" w:hAnsi="Sylfaen"/>
                <w:color w:val="000000"/>
                <w:sz w:val="16"/>
                <w:szCs w:val="16"/>
                <w:lang w:val="ka-GE"/>
              </w:rPr>
            </w:pPr>
            <w:r w:rsidRPr="00CA1F45">
              <w:rPr>
                <w:rFonts w:ascii="Sylfaen" w:hAnsi="Sylfaen"/>
                <w:bCs/>
                <w:color w:val="000000"/>
                <w:sz w:val="16"/>
                <w:szCs w:val="16"/>
                <w:lang w:val="ka-GE"/>
              </w:rPr>
              <w:t>პროგრამა</w:t>
            </w:r>
            <w:r w:rsidRPr="0043784A">
              <w:rPr>
                <w:rFonts w:ascii="Sylfaen" w:hAnsi="Sylfaen"/>
                <w:b/>
                <w:bCs/>
                <w:color w:val="000000"/>
                <w:sz w:val="16"/>
                <w:szCs w:val="16"/>
                <w:lang w:val="ka-GE"/>
              </w:rPr>
              <w:t xml:space="preserve"> </w:t>
            </w:r>
            <w:r w:rsidRPr="00CA1F45">
              <w:rPr>
                <w:rFonts w:ascii="Sylfaen" w:hAnsi="Sylfaen"/>
                <w:bCs/>
                <w:color w:val="000000"/>
                <w:sz w:val="16"/>
                <w:szCs w:val="16"/>
                <w:lang w:val="ka-GE"/>
              </w:rPr>
              <w:t>ემსახურება მდგრადი განვითარების მიზნებს მიღწევას</w:t>
            </w:r>
            <w:r w:rsidRPr="00CA1F45">
              <w:rPr>
                <w:rFonts w:ascii="Sylfaen" w:hAnsi="Sylfaen"/>
                <w:bCs/>
                <w:color w:val="000000"/>
                <w:sz w:val="16"/>
                <w:szCs w:val="16"/>
                <w:lang w:val="en-US"/>
              </w:rPr>
              <w:t xml:space="preserve"> </w:t>
            </w:r>
            <w:r w:rsidRPr="00CA1F45">
              <w:rPr>
                <w:rFonts w:ascii="Sylfaen" w:hAnsi="Sylfaen"/>
                <w:color w:val="000000"/>
                <w:sz w:val="16"/>
                <w:szCs w:val="16"/>
              </w:rPr>
              <w:t>მიზა</w:t>
            </w:r>
            <w:r w:rsidRPr="0043784A">
              <w:rPr>
                <w:rFonts w:ascii="Sylfaen" w:hAnsi="Sylfaen"/>
                <w:color w:val="000000"/>
                <w:sz w:val="16"/>
                <w:szCs w:val="16"/>
              </w:rPr>
              <w:t>ნი 11:  ქალაქებისა და დასახლებების ინკლუზიური, უსაფრთხო და მდგრადი განვითარება</w:t>
            </w:r>
            <w:r w:rsidRPr="0043784A">
              <w:rPr>
                <w:rFonts w:ascii="Sylfaen" w:hAnsi="Sylfaen"/>
                <w:color w:val="000000"/>
                <w:sz w:val="16"/>
                <w:szCs w:val="16"/>
                <w:lang w:val="ka-GE"/>
              </w:rPr>
              <w:t>.</w:t>
            </w:r>
          </w:p>
        </w:tc>
      </w:tr>
    </w:tbl>
    <w:p w:rsidR="00A14FB1" w:rsidRDefault="00A14FB1" w:rsidP="00A1769E">
      <w:pPr>
        <w:ind w:right="283" w:firstLine="708"/>
        <w:rPr>
          <w:rFonts w:ascii="Sylfaen" w:hAnsi="Sylfaen" w:cs="Sylfaen"/>
          <w:lang w:val="ka-GE"/>
        </w:rPr>
      </w:pPr>
    </w:p>
    <w:p w:rsidR="00A14FB1" w:rsidRDefault="00A14FB1" w:rsidP="00A1769E">
      <w:pPr>
        <w:ind w:right="283" w:firstLine="708"/>
        <w:rPr>
          <w:rFonts w:ascii="Sylfaen" w:hAnsi="Sylfaen" w:cs="Sylfaen"/>
          <w:lang w:val="ka-GE"/>
        </w:rPr>
      </w:pPr>
    </w:p>
    <w:p w:rsidR="000A433C" w:rsidRPr="00A27C07" w:rsidRDefault="00781063" w:rsidP="00A1769E">
      <w:pPr>
        <w:ind w:right="283" w:firstLine="708"/>
        <w:rPr>
          <w:rFonts w:ascii="Sylfaen" w:hAnsi="Sylfaen" w:cs="Sylfaen"/>
          <w:b/>
          <w:lang w:val="ka-GE"/>
        </w:rPr>
      </w:pPr>
      <w:r w:rsidRPr="00A27C07">
        <w:rPr>
          <w:rFonts w:ascii="Sylfaen" w:hAnsi="Sylfaen" w:cs="Sylfaen"/>
          <w:b/>
          <w:lang w:val="en-US"/>
        </w:rPr>
        <w:t xml:space="preserve">5. </w:t>
      </w:r>
      <w:r w:rsidRPr="00A27C07">
        <w:rPr>
          <w:rFonts w:ascii="Sylfaen" w:hAnsi="Sylfaen" w:cs="Sylfaen"/>
          <w:b/>
          <w:lang w:val="ka-GE"/>
        </w:rPr>
        <w:t>ჯანმრთელობის დაცვა და სოციალური უზრუნველყოფა (კოდი 06 00)</w:t>
      </w:r>
    </w:p>
    <w:p w:rsidR="00781063" w:rsidRDefault="00781063" w:rsidP="00A1769E">
      <w:pPr>
        <w:ind w:right="283" w:firstLine="708"/>
        <w:rPr>
          <w:rFonts w:ascii="Sylfaen" w:hAnsi="Sylfaen" w:cs="Sylfaen"/>
          <w:lang w:val="ka-GE"/>
        </w:rPr>
      </w:pPr>
    </w:p>
    <w:p w:rsidR="00B25299" w:rsidRPr="00B25299" w:rsidRDefault="00B25299" w:rsidP="00B25299">
      <w:pPr>
        <w:jc w:val="both"/>
        <w:rPr>
          <w:rFonts w:ascii="Sylfaen" w:hAnsi="Sylfaen"/>
          <w:noProof/>
          <w:sz w:val="22"/>
          <w:szCs w:val="22"/>
          <w:lang w:val="ka-GE"/>
        </w:rPr>
      </w:pPr>
      <w:r w:rsidRPr="00B25299">
        <w:rPr>
          <w:rFonts w:ascii="Sylfaen" w:hAnsi="Sylfaen"/>
          <w:noProof/>
          <w:sz w:val="22"/>
          <w:szCs w:val="22"/>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0F4D38" w:rsidRDefault="000F4D38" w:rsidP="001E49E8">
      <w:pPr>
        <w:ind w:right="283" w:firstLine="708"/>
        <w:jc w:val="right"/>
        <w:rPr>
          <w:rFonts w:ascii="Sylfaen" w:hAnsi="Sylfaen"/>
          <w:b/>
          <w:i/>
          <w:sz w:val="16"/>
          <w:lang w:val="ka-GE"/>
        </w:rPr>
      </w:pPr>
    </w:p>
    <w:p w:rsidR="00AB3AB2"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3692"/>
        <w:gridCol w:w="1981"/>
        <w:gridCol w:w="1887"/>
        <w:gridCol w:w="1644"/>
      </w:tblGrid>
      <w:tr w:rsidR="00205830" w:rsidRPr="00A41089" w:rsidTr="00205830">
        <w:trPr>
          <w:trHeight w:val="386"/>
          <w:tblHeader/>
        </w:trPr>
        <w:tc>
          <w:tcPr>
            <w:tcW w:w="600" w:type="pct"/>
            <w:vMerge w:val="restart"/>
            <w:shd w:val="clear" w:color="auto" w:fill="auto"/>
            <w:vAlign w:val="center"/>
            <w:hideMark/>
          </w:tcPr>
          <w:p w:rsidR="00205830" w:rsidRPr="00A41089" w:rsidRDefault="00205830" w:rsidP="00B90E7D">
            <w:pPr>
              <w:jc w:val="center"/>
              <w:rPr>
                <w:rFonts w:ascii="Arial" w:hAnsi="Arial" w:cs="Arial"/>
                <w:b/>
                <w:color w:val="000000"/>
                <w:sz w:val="16"/>
                <w:szCs w:val="16"/>
                <w:lang w:val="en-US" w:eastAsia="en-US"/>
              </w:rPr>
            </w:pPr>
            <w:r w:rsidRPr="00A41089">
              <w:rPr>
                <w:rFonts w:ascii="Sylfaen" w:hAnsi="Sylfaen" w:cs="Calibri"/>
                <w:b/>
                <w:bCs/>
                <w:color w:val="000000"/>
                <w:sz w:val="16"/>
                <w:szCs w:val="16"/>
                <w:lang w:val="en-US" w:eastAsia="en-US"/>
              </w:rPr>
              <w:t>კოდი</w:t>
            </w:r>
          </w:p>
        </w:tc>
        <w:tc>
          <w:tcPr>
            <w:tcW w:w="1765" w:type="pct"/>
            <w:vMerge w:val="restart"/>
            <w:shd w:val="clear" w:color="auto" w:fill="auto"/>
            <w:vAlign w:val="center"/>
            <w:hideMark/>
          </w:tcPr>
          <w:p w:rsidR="00205830" w:rsidRPr="00A41089" w:rsidRDefault="00205830" w:rsidP="00B90E7D">
            <w:pPr>
              <w:jc w:val="center"/>
              <w:rPr>
                <w:rFonts w:ascii="Arial" w:hAnsi="Arial" w:cs="Arial"/>
                <w:b/>
                <w:color w:val="000000"/>
                <w:sz w:val="16"/>
                <w:szCs w:val="16"/>
                <w:lang w:val="en-US" w:eastAsia="en-US"/>
              </w:rPr>
            </w:pPr>
          </w:p>
          <w:p w:rsidR="00205830" w:rsidRPr="00A41089" w:rsidRDefault="00205830" w:rsidP="00B90E7D">
            <w:pPr>
              <w:jc w:val="center"/>
              <w:rPr>
                <w:rFonts w:ascii="Arial" w:hAnsi="Arial" w:cs="Arial"/>
                <w:b/>
                <w:color w:val="000000"/>
                <w:sz w:val="16"/>
                <w:szCs w:val="16"/>
                <w:lang w:val="ka-GE" w:eastAsia="en-US"/>
              </w:rPr>
            </w:pPr>
            <w:r w:rsidRPr="00A41089">
              <w:rPr>
                <w:rFonts w:ascii="Sylfaen" w:hAnsi="Sylfaen" w:cs="Calibri"/>
                <w:b/>
                <w:bCs/>
                <w:color w:val="000000"/>
                <w:sz w:val="16"/>
                <w:szCs w:val="16"/>
                <w:lang w:val="ka-GE" w:eastAsia="en-US"/>
              </w:rPr>
              <w:t>პრიორიტეტი, პროგრამა და ქვეპროგრამა</w:t>
            </w:r>
          </w:p>
        </w:tc>
        <w:tc>
          <w:tcPr>
            <w:tcW w:w="2635" w:type="pct"/>
            <w:gridSpan w:val="3"/>
            <w:shd w:val="clear" w:color="auto" w:fill="auto"/>
            <w:vAlign w:val="center"/>
            <w:hideMark/>
          </w:tcPr>
          <w:p w:rsidR="00205830" w:rsidRPr="00A41089" w:rsidRDefault="00205830" w:rsidP="00B90E7D">
            <w:pPr>
              <w:jc w:val="center"/>
              <w:rPr>
                <w:rFonts w:ascii="Sylfaen" w:hAnsi="Sylfaen" w:cs="Calibri"/>
                <w:b/>
                <w:bCs/>
                <w:sz w:val="16"/>
                <w:szCs w:val="16"/>
                <w:lang w:val="en-US" w:eastAsia="en-US"/>
              </w:rPr>
            </w:pPr>
            <w:r w:rsidRPr="00A41089">
              <w:rPr>
                <w:rFonts w:ascii="Sylfaen" w:hAnsi="Sylfaen" w:cs="Calibri"/>
                <w:b/>
                <w:bCs/>
                <w:sz w:val="16"/>
                <w:szCs w:val="16"/>
                <w:lang w:val="en-US" w:eastAsia="en-US"/>
              </w:rPr>
              <w:t>202</w:t>
            </w:r>
            <w:r w:rsidRPr="00A41089">
              <w:rPr>
                <w:rFonts w:ascii="Sylfaen" w:hAnsi="Sylfaen" w:cs="Calibri"/>
                <w:b/>
                <w:bCs/>
                <w:sz w:val="16"/>
                <w:szCs w:val="16"/>
                <w:lang w:val="ka-GE" w:eastAsia="en-US"/>
              </w:rPr>
              <w:t>4</w:t>
            </w:r>
            <w:r w:rsidRPr="00A41089">
              <w:rPr>
                <w:rFonts w:ascii="Sylfaen" w:hAnsi="Sylfaen" w:cs="Calibri"/>
                <w:b/>
                <w:bCs/>
                <w:sz w:val="16"/>
                <w:szCs w:val="16"/>
                <w:lang w:val="en-US" w:eastAsia="en-US"/>
              </w:rPr>
              <w:t xml:space="preserve"> წლის </w:t>
            </w:r>
            <w:r>
              <w:rPr>
                <w:rFonts w:ascii="Sylfaen" w:hAnsi="Sylfaen" w:cs="Calibri"/>
                <w:b/>
                <w:bCs/>
                <w:sz w:val="16"/>
                <w:szCs w:val="16"/>
                <w:lang w:val="ka-GE" w:eastAsia="en-US"/>
              </w:rPr>
              <w:t>გეგმა</w:t>
            </w:r>
          </w:p>
        </w:tc>
      </w:tr>
      <w:tr w:rsidR="00205830" w:rsidRPr="00A41089" w:rsidTr="00205830">
        <w:trPr>
          <w:trHeight w:val="989"/>
          <w:tblHeader/>
        </w:trPr>
        <w:tc>
          <w:tcPr>
            <w:tcW w:w="600" w:type="pct"/>
            <w:vMerge/>
            <w:shd w:val="clear" w:color="auto" w:fill="auto"/>
            <w:hideMark/>
          </w:tcPr>
          <w:p w:rsidR="00205830" w:rsidRPr="00A41089" w:rsidRDefault="00205830" w:rsidP="00B90E7D">
            <w:pPr>
              <w:jc w:val="center"/>
              <w:rPr>
                <w:rFonts w:ascii="Sylfaen" w:hAnsi="Sylfaen" w:cs="Calibri"/>
                <w:b/>
                <w:bCs/>
                <w:color w:val="000000"/>
                <w:sz w:val="16"/>
                <w:szCs w:val="16"/>
                <w:lang w:val="en-US" w:eastAsia="en-US"/>
              </w:rPr>
            </w:pPr>
          </w:p>
        </w:tc>
        <w:tc>
          <w:tcPr>
            <w:tcW w:w="1765" w:type="pct"/>
            <w:vMerge/>
            <w:shd w:val="clear" w:color="auto" w:fill="auto"/>
            <w:vAlign w:val="center"/>
            <w:hideMark/>
          </w:tcPr>
          <w:p w:rsidR="00205830" w:rsidRPr="00A41089" w:rsidRDefault="00205830" w:rsidP="00B90E7D">
            <w:pPr>
              <w:jc w:val="center"/>
              <w:rPr>
                <w:rFonts w:ascii="Sylfaen" w:hAnsi="Sylfaen" w:cs="Calibri"/>
                <w:b/>
                <w:bCs/>
                <w:color w:val="000000"/>
                <w:sz w:val="16"/>
                <w:szCs w:val="16"/>
                <w:lang w:val="en-US" w:eastAsia="en-US"/>
              </w:rPr>
            </w:pPr>
          </w:p>
        </w:tc>
        <w:tc>
          <w:tcPr>
            <w:tcW w:w="947" w:type="pct"/>
            <w:shd w:val="clear" w:color="auto" w:fill="auto"/>
            <w:vAlign w:val="center"/>
            <w:hideMark/>
          </w:tcPr>
          <w:p w:rsidR="00205830" w:rsidRPr="00A41089" w:rsidRDefault="00205830" w:rsidP="00B90E7D">
            <w:pPr>
              <w:jc w:val="center"/>
              <w:rPr>
                <w:rFonts w:ascii="Sylfaen" w:hAnsi="Sylfaen" w:cs="Calibri"/>
                <w:b/>
                <w:bCs/>
                <w:color w:val="000000"/>
                <w:sz w:val="16"/>
                <w:szCs w:val="16"/>
                <w:lang w:val="en-US" w:eastAsia="en-US"/>
              </w:rPr>
            </w:pPr>
            <w:r w:rsidRPr="00A41089">
              <w:rPr>
                <w:rFonts w:ascii="Sylfaen" w:hAnsi="Sylfaen" w:cs="Calibri"/>
                <w:b/>
                <w:bCs/>
                <w:color w:val="000000"/>
                <w:sz w:val="16"/>
                <w:szCs w:val="16"/>
                <w:lang w:val="en-US" w:eastAsia="en-US"/>
              </w:rPr>
              <w:t>სულ</w:t>
            </w:r>
          </w:p>
        </w:tc>
        <w:tc>
          <w:tcPr>
            <w:tcW w:w="902" w:type="pct"/>
            <w:shd w:val="clear" w:color="auto" w:fill="auto"/>
            <w:vAlign w:val="center"/>
            <w:hideMark/>
          </w:tcPr>
          <w:p w:rsidR="00205830" w:rsidRPr="00A41089" w:rsidRDefault="00205830" w:rsidP="00B90E7D">
            <w:pPr>
              <w:jc w:val="center"/>
              <w:rPr>
                <w:rFonts w:ascii="Sylfaen" w:hAnsi="Sylfaen" w:cs="Calibri"/>
                <w:b/>
                <w:bCs/>
                <w:color w:val="000000"/>
                <w:sz w:val="16"/>
                <w:szCs w:val="16"/>
                <w:lang w:val="en-US" w:eastAsia="en-US"/>
              </w:rPr>
            </w:pPr>
            <w:r w:rsidRPr="00A41089">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786" w:type="pct"/>
            <w:shd w:val="clear" w:color="auto" w:fill="auto"/>
            <w:vAlign w:val="center"/>
            <w:hideMark/>
          </w:tcPr>
          <w:p w:rsidR="00205830" w:rsidRPr="00A41089" w:rsidRDefault="00205830" w:rsidP="00B90E7D">
            <w:pPr>
              <w:jc w:val="center"/>
              <w:rPr>
                <w:rFonts w:ascii="Sylfaen" w:hAnsi="Sylfaen" w:cs="Calibri"/>
                <w:b/>
                <w:bCs/>
                <w:color w:val="000000"/>
                <w:sz w:val="16"/>
                <w:szCs w:val="16"/>
                <w:lang w:val="ka-GE" w:eastAsia="en-US"/>
              </w:rPr>
            </w:pPr>
            <w:r w:rsidRPr="00A41089">
              <w:rPr>
                <w:rFonts w:ascii="Sylfaen" w:hAnsi="Sylfaen" w:cs="Calibri"/>
                <w:b/>
                <w:bCs/>
                <w:color w:val="000000"/>
                <w:sz w:val="16"/>
                <w:szCs w:val="16"/>
                <w:lang w:val="ka-GE" w:eastAsia="en-US"/>
              </w:rPr>
              <w:t>საკუთარი შემოსავლები</w:t>
            </w:r>
          </w:p>
        </w:tc>
      </w:tr>
      <w:tr w:rsidR="00205830" w:rsidRPr="00205830" w:rsidTr="00205830">
        <w:trPr>
          <w:trHeight w:val="530"/>
        </w:trPr>
        <w:tc>
          <w:tcPr>
            <w:tcW w:w="600" w:type="pct"/>
            <w:shd w:val="clear" w:color="auto" w:fill="auto"/>
            <w:vAlign w:val="center"/>
            <w:hideMark/>
          </w:tcPr>
          <w:p w:rsidR="00205830" w:rsidRPr="00205830" w:rsidRDefault="00205830" w:rsidP="00205830">
            <w:pPr>
              <w:jc w:val="center"/>
              <w:rPr>
                <w:rFonts w:ascii="Arial" w:hAnsi="Arial" w:cs="Arial"/>
                <w:b/>
                <w:bCs/>
                <w:color w:val="000000"/>
                <w:sz w:val="16"/>
                <w:szCs w:val="16"/>
                <w:lang w:val="en-US" w:eastAsia="en-US"/>
              </w:rPr>
            </w:pPr>
            <w:r w:rsidRPr="00205830">
              <w:rPr>
                <w:rFonts w:ascii="Arial" w:hAnsi="Arial" w:cs="Arial"/>
                <w:b/>
                <w:bCs/>
                <w:color w:val="000000"/>
                <w:sz w:val="16"/>
                <w:szCs w:val="16"/>
                <w:lang w:val="en-US" w:eastAsia="en-US"/>
              </w:rPr>
              <w:t>06 00</w:t>
            </w:r>
          </w:p>
        </w:tc>
        <w:tc>
          <w:tcPr>
            <w:tcW w:w="1764" w:type="pct"/>
            <w:shd w:val="clear" w:color="auto" w:fill="auto"/>
            <w:vAlign w:val="center"/>
            <w:hideMark/>
          </w:tcPr>
          <w:p w:rsidR="00205830" w:rsidRPr="00205830" w:rsidRDefault="00205830" w:rsidP="00205830">
            <w:pPr>
              <w:rPr>
                <w:rFonts w:ascii="Sylfaen" w:hAnsi="Sylfaen" w:cs="Calibri"/>
                <w:b/>
                <w:bCs/>
                <w:color w:val="000000"/>
                <w:sz w:val="16"/>
                <w:szCs w:val="16"/>
                <w:lang w:val="en-US" w:eastAsia="en-US"/>
              </w:rPr>
            </w:pPr>
            <w:r w:rsidRPr="00205830">
              <w:rPr>
                <w:rFonts w:ascii="Sylfaen" w:hAnsi="Sylfaen" w:cs="Calibri"/>
                <w:b/>
                <w:bCs/>
                <w:color w:val="000000"/>
                <w:sz w:val="16"/>
                <w:szCs w:val="16"/>
                <w:lang w:val="en-US" w:eastAsia="en-US"/>
              </w:rPr>
              <w:t xml:space="preserve"> ჯანმრთელობის დაცვა და სოციალური უზრუნველყოფა</w:t>
            </w:r>
          </w:p>
        </w:tc>
        <w:tc>
          <w:tcPr>
            <w:tcW w:w="946" w:type="pct"/>
            <w:shd w:val="clear" w:color="auto" w:fill="auto"/>
            <w:vAlign w:val="center"/>
            <w:hideMark/>
          </w:tcPr>
          <w:p w:rsidR="00205830" w:rsidRPr="00205830" w:rsidRDefault="00205830" w:rsidP="00205830">
            <w:pPr>
              <w:jc w:val="center"/>
              <w:rPr>
                <w:rFonts w:ascii="Sylfaen" w:hAnsi="Sylfaen" w:cs="Calibri"/>
                <w:b/>
                <w:bCs/>
                <w:color w:val="000000"/>
                <w:sz w:val="16"/>
                <w:szCs w:val="16"/>
                <w:lang w:val="en-US" w:eastAsia="en-US"/>
              </w:rPr>
            </w:pPr>
            <w:r w:rsidRPr="00205830">
              <w:rPr>
                <w:rFonts w:ascii="Sylfaen" w:hAnsi="Sylfaen" w:cs="Calibri"/>
                <w:b/>
                <w:bCs/>
                <w:color w:val="000000"/>
                <w:sz w:val="16"/>
                <w:szCs w:val="16"/>
                <w:lang w:val="en-US" w:eastAsia="en-US"/>
              </w:rPr>
              <w:t>4061.85</w:t>
            </w:r>
          </w:p>
        </w:tc>
        <w:tc>
          <w:tcPr>
            <w:tcW w:w="902" w:type="pct"/>
            <w:shd w:val="clear" w:color="auto" w:fill="auto"/>
            <w:vAlign w:val="center"/>
            <w:hideMark/>
          </w:tcPr>
          <w:p w:rsidR="00205830" w:rsidRPr="00205830" w:rsidRDefault="00205830" w:rsidP="00205830">
            <w:pPr>
              <w:jc w:val="center"/>
              <w:rPr>
                <w:rFonts w:ascii="Sylfaen" w:hAnsi="Sylfaen" w:cs="Calibri"/>
                <w:b/>
                <w:bCs/>
                <w:color w:val="000000"/>
                <w:sz w:val="16"/>
                <w:szCs w:val="16"/>
                <w:lang w:val="en-US" w:eastAsia="en-US"/>
              </w:rPr>
            </w:pPr>
            <w:r w:rsidRPr="00205830">
              <w:rPr>
                <w:rFonts w:ascii="Sylfaen" w:hAnsi="Sylfaen" w:cs="Calibri"/>
                <w:b/>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
                <w:bCs/>
                <w:color w:val="000000"/>
                <w:sz w:val="16"/>
                <w:szCs w:val="16"/>
                <w:lang w:val="en-US" w:eastAsia="en-US"/>
              </w:rPr>
            </w:pPr>
            <w:r w:rsidRPr="00205830">
              <w:rPr>
                <w:rFonts w:ascii="Sylfaen" w:hAnsi="Sylfaen" w:cs="Calibri"/>
                <w:b/>
                <w:bCs/>
                <w:color w:val="000000"/>
                <w:sz w:val="16"/>
                <w:szCs w:val="16"/>
                <w:lang w:val="en-US" w:eastAsia="en-US"/>
              </w:rPr>
              <w:t>4061.85</w:t>
            </w:r>
          </w:p>
        </w:tc>
      </w:tr>
      <w:tr w:rsidR="00205830" w:rsidRPr="00205830" w:rsidTr="00205830">
        <w:trPr>
          <w:trHeight w:val="300"/>
        </w:trPr>
        <w:tc>
          <w:tcPr>
            <w:tcW w:w="600" w:type="pct"/>
            <w:shd w:val="clear" w:color="auto" w:fill="auto"/>
            <w:vAlign w:val="center"/>
            <w:hideMark/>
          </w:tcPr>
          <w:p w:rsidR="00205830" w:rsidRPr="00205830" w:rsidRDefault="00205830" w:rsidP="00205830">
            <w:pPr>
              <w:jc w:val="center"/>
              <w:rPr>
                <w:rFonts w:ascii="Arial" w:hAnsi="Arial" w:cs="Arial"/>
                <w:b/>
                <w:bCs/>
                <w:color w:val="000000"/>
                <w:sz w:val="16"/>
                <w:szCs w:val="16"/>
                <w:lang w:val="en-US" w:eastAsia="en-US"/>
              </w:rPr>
            </w:pPr>
            <w:r w:rsidRPr="00205830">
              <w:rPr>
                <w:rFonts w:ascii="Arial" w:hAnsi="Arial" w:cs="Arial"/>
                <w:b/>
                <w:bCs/>
                <w:color w:val="000000"/>
                <w:sz w:val="16"/>
                <w:szCs w:val="16"/>
                <w:lang w:val="en-US" w:eastAsia="en-US"/>
              </w:rPr>
              <w:t>06 01</w:t>
            </w:r>
          </w:p>
        </w:tc>
        <w:tc>
          <w:tcPr>
            <w:tcW w:w="1764" w:type="pct"/>
            <w:shd w:val="clear" w:color="auto" w:fill="auto"/>
            <w:vAlign w:val="center"/>
            <w:hideMark/>
          </w:tcPr>
          <w:p w:rsidR="00205830" w:rsidRPr="00205830" w:rsidRDefault="00205830" w:rsidP="00205830">
            <w:pPr>
              <w:rPr>
                <w:rFonts w:ascii="Sylfaen" w:hAnsi="Sylfaen" w:cs="Calibri"/>
                <w:b/>
                <w:bCs/>
                <w:color w:val="000000"/>
                <w:sz w:val="16"/>
                <w:szCs w:val="16"/>
                <w:lang w:val="en-US" w:eastAsia="en-US"/>
              </w:rPr>
            </w:pPr>
            <w:r w:rsidRPr="00205830">
              <w:rPr>
                <w:rFonts w:ascii="Sylfaen" w:hAnsi="Sylfaen" w:cs="Calibri"/>
                <w:b/>
                <w:bCs/>
                <w:color w:val="000000"/>
                <w:sz w:val="16"/>
                <w:szCs w:val="16"/>
                <w:lang w:val="en-US" w:eastAsia="en-US"/>
              </w:rPr>
              <w:t>ჯანმრთელობის დაცვა</w:t>
            </w:r>
          </w:p>
        </w:tc>
        <w:tc>
          <w:tcPr>
            <w:tcW w:w="946" w:type="pct"/>
            <w:shd w:val="clear" w:color="auto" w:fill="auto"/>
            <w:vAlign w:val="center"/>
            <w:hideMark/>
          </w:tcPr>
          <w:p w:rsidR="00205830" w:rsidRPr="00205830" w:rsidRDefault="00205830" w:rsidP="00205830">
            <w:pPr>
              <w:jc w:val="center"/>
              <w:rPr>
                <w:rFonts w:ascii="Sylfaen" w:hAnsi="Sylfaen" w:cs="Calibri"/>
                <w:b/>
                <w:bCs/>
                <w:color w:val="000000"/>
                <w:sz w:val="16"/>
                <w:szCs w:val="16"/>
                <w:lang w:val="en-US" w:eastAsia="en-US"/>
              </w:rPr>
            </w:pPr>
            <w:r w:rsidRPr="00205830">
              <w:rPr>
                <w:rFonts w:ascii="Sylfaen" w:hAnsi="Sylfaen" w:cs="Calibri"/>
                <w:b/>
                <w:bCs/>
                <w:color w:val="000000"/>
                <w:sz w:val="16"/>
                <w:szCs w:val="16"/>
                <w:lang w:val="en-US" w:eastAsia="en-US"/>
              </w:rPr>
              <w:t>270.10</w:t>
            </w:r>
          </w:p>
        </w:tc>
        <w:tc>
          <w:tcPr>
            <w:tcW w:w="902" w:type="pct"/>
            <w:shd w:val="clear" w:color="auto" w:fill="auto"/>
            <w:vAlign w:val="center"/>
            <w:hideMark/>
          </w:tcPr>
          <w:p w:rsidR="00205830" w:rsidRPr="00205830" w:rsidRDefault="00205830" w:rsidP="00205830">
            <w:pPr>
              <w:jc w:val="center"/>
              <w:rPr>
                <w:rFonts w:ascii="Sylfaen" w:hAnsi="Sylfaen" w:cs="Calibri"/>
                <w:b/>
                <w:bCs/>
                <w:color w:val="000000"/>
                <w:sz w:val="16"/>
                <w:szCs w:val="16"/>
                <w:lang w:val="en-US" w:eastAsia="en-US"/>
              </w:rPr>
            </w:pPr>
            <w:r w:rsidRPr="00205830">
              <w:rPr>
                <w:rFonts w:ascii="Sylfaen" w:hAnsi="Sylfaen" w:cs="Calibri"/>
                <w:b/>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
                <w:bCs/>
                <w:color w:val="000000"/>
                <w:sz w:val="16"/>
                <w:szCs w:val="16"/>
                <w:lang w:val="en-US" w:eastAsia="en-US"/>
              </w:rPr>
            </w:pPr>
            <w:r w:rsidRPr="00205830">
              <w:rPr>
                <w:rFonts w:ascii="Sylfaen" w:hAnsi="Sylfaen" w:cs="Calibri"/>
                <w:b/>
                <w:bCs/>
                <w:color w:val="000000"/>
                <w:sz w:val="16"/>
                <w:szCs w:val="16"/>
                <w:lang w:val="en-US" w:eastAsia="en-US"/>
              </w:rPr>
              <w:t>270.10</w:t>
            </w:r>
          </w:p>
        </w:tc>
      </w:tr>
      <w:tr w:rsidR="00205830" w:rsidRPr="00205830" w:rsidTr="00205830">
        <w:trPr>
          <w:trHeight w:val="575"/>
        </w:trPr>
        <w:tc>
          <w:tcPr>
            <w:tcW w:w="600" w:type="pct"/>
            <w:shd w:val="clear" w:color="auto" w:fill="auto"/>
            <w:vAlign w:val="center"/>
            <w:hideMark/>
          </w:tcPr>
          <w:p w:rsidR="00205830" w:rsidRPr="00205830" w:rsidRDefault="00205830" w:rsidP="00205830">
            <w:pPr>
              <w:jc w:val="center"/>
              <w:rPr>
                <w:rFonts w:ascii="Arial" w:hAnsi="Arial" w:cs="Arial"/>
                <w:bCs/>
                <w:color w:val="000000"/>
                <w:sz w:val="16"/>
                <w:szCs w:val="16"/>
                <w:lang w:val="en-US" w:eastAsia="en-US"/>
              </w:rPr>
            </w:pPr>
            <w:r w:rsidRPr="00205830">
              <w:rPr>
                <w:rFonts w:ascii="Arial" w:hAnsi="Arial" w:cs="Arial"/>
                <w:bCs/>
                <w:color w:val="000000"/>
                <w:sz w:val="16"/>
                <w:szCs w:val="16"/>
                <w:lang w:val="en-US" w:eastAsia="en-US"/>
              </w:rPr>
              <w:t>06 01 01</w:t>
            </w:r>
          </w:p>
        </w:tc>
        <w:tc>
          <w:tcPr>
            <w:tcW w:w="1764" w:type="pct"/>
            <w:shd w:val="clear" w:color="auto" w:fill="auto"/>
            <w:vAlign w:val="center"/>
            <w:hideMark/>
          </w:tcPr>
          <w:p w:rsidR="00205830" w:rsidRPr="00205830" w:rsidRDefault="00205830" w:rsidP="00205830">
            <w:pP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ა(ა)იპ - თელავის მუნიციპალიტეტის საზოგადოებრივი ჯანმრთელობის ცენტრი</w:t>
            </w:r>
          </w:p>
        </w:tc>
        <w:tc>
          <w:tcPr>
            <w:tcW w:w="946"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270.10</w:t>
            </w:r>
          </w:p>
        </w:tc>
        <w:tc>
          <w:tcPr>
            <w:tcW w:w="902"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270.10</w:t>
            </w:r>
          </w:p>
        </w:tc>
      </w:tr>
      <w:tr w:rsidR="00205830" w:rsidRPr="00205830" w:rsidTr="00205830">
        <w:trPr>
          <w:trHeight w:val="300"/>
        </w:trPr>
        <w:tc>
          <w:tcPr>
            <w:tcW w:w="600" w:type="pct"/>
            <w:shd w:val="clear" w:color="auto" w:fill="auto"/>
            <w:vAlign w:val="center"/>
            <w:hideMark/>
          </w:tcPr>
          <w:p w:rsidR="00205830" w:rsidRPr="00205830" w:rsidRDefault="00205830" w:rsidP="00205830">
            <w:pPr>
              <w:jc w:val="center"/>
              <w:rPr>
                <w:rFonts w:ascii="Arial" w:hAnsi="Arial" w:cs="Arial"/>
                <w:b/>
                <w:bCs/>
                <w:color w:val="000000"/>
                <w:sz w:val="16"/>
                <w:szCs w:val="16"/>
                <w:lang w:val="en-US" w:eastAsia="en-US"/>
              </w:rPr>
            </w:pPr>
            <w:r w:rsidRPr="00205830">
              <w:rPr>
                <w:rFonts w:ascii="Arial" w:hAnsi="Arial" w:cs="Arial"/>
                <w:b/>
                <w:bCs/>
                <w:color w:val="000000"/>
                <w:sz w:val="16"/>
                <w:szCs w:val="16"/>
                <w:lang w:val="en-US" w:eastAsia="en-US"/>
              </w:rPr>
              <w:t>06 02</w:t>
            </w:r>
          </w:p>
        </w:tc>
        <w:tc>
          <w:tcPr>
            <w:tcW w:w="1764" w:type="pct"/>
            <w:shd w:val="clear" w:color="auto" w:fill="auto"/>
            <w:vAlign w:val="center"/>
            <w:hideMark/>
          </w:tcPr>
          <w:p w:rsidR="00205830" w:rsidRPr="00205830" w:rsidRDefault="00205830" w:rsidP="00205830">
            <w:pPr>
              <w:rPr>
                <w:rFonts w:ascii="Sylfaen" w:hAnsi="Sylfaen" w:cs="Calibri"/>
                <w:b/>
                <w:bCs/>
                <w:color w:val="000000"/>
                <w:sz w:val="16"/>
                <w:szCs w:val="16"/>
                <w:lang w:val="en-US" w:eastAsia="en-US"/>
              </w:rPr>
            </w:pPr>
            <w:r w:rsidRPr="00205830">
              <w:rPr>
                <w:rFonts w:ascii="Sylfaen" w:hAnsi="Sylfaen" w:cs="Calibri"/>
                <w:b/>
                <w:bCs/>
                <w:color w:val="000000"/>
                <w:sz w:val="16"/>
                <w:szCs w:val="16"/>
                <w:lang w:val="en-US" w:eastAsia="en-US"/>
              </w:rPr>
              <w:t>სოციალური დაცვა</w:t>
            </w:r>
          </w:p>
        </w:tc>
        <w:tc>
          <w:tcPr>
            <w:tcW w:w="946" w:type="pct"/>
            <w:shd w:val="clear" w:color="auto" w:fill="auto"/>
            <w:vAlign w:val="center"/>
            <w:hideMark/>
          </w:tcPr>
          <w:p w:rsidR="00205830" w:rsidRPr="00205830" w:rsidRDefault="00205830" w:rsidP="00205830">
            <w:pPr>
              <w:jc w:val="center"/>
              <w:rPr>
                <w:rFonts w:ascii="Sylfaen" w:hAnsi="Sylfaen" w:cs="Calibri"/>
                <w:b/>
                <w:bCs/>
                <w:color w:val="000000"/>
                <w:sz w:val="16"/>
                <w:szCs w:val="16"/>
                <w:lang w:val="en-US" w:eastAsia="en-US"/>
              </w:rPr>
            </w:pPr>
            <w:r w:rsidRPr="00205830">
              <w:rPr>
                <w:rFonts w:ascii="Sylfaen" w:hAnsi="Sylfaen" w:cs="Calibri"/>
                <w:b/>
                <w:bCs/>
                <w:color w:val="000000"/>
                <w:sz w:val="16"/>
                <w:szCs w:val="16"/>
                <w:lang w:val="en-US" w:eastAsia="en-US"/>
              </w:rPr>
              <w:t>3771.75</w:t>
            </w:r>
          </w:p>
        </w:tc>
        <w:tc>
          <w:tcPr>
            <w:tcW w:w="902" w:type="pct"/>
            <w:shd w:val="clear" w:color="auto" w:fill="auto"/>
            <w:vAlign w:val="center"/>
            <w:hideMark/>
          </w:tcPr>
          <w:p w:rsidR="00205830" w:rsidRPr="00205830" w:rsidRDefault="00205830" w:rsidP="00205830">
            <w:pPr>
              <w:jc w:val="center"/>
              <w:rPr>
                <w:rFonts w:ascii="Sylfaen" w:hAnsi="Sylfaen" w:cs="Calibri"/>
                <w:b/>
                <w:bCs/>
                <w:color w:val="000000"/>
                <w:sz w:val="16"/>
                <w:szCs w:val="16"/>
                <w:lang w:val="en-US" w:eastAsia="en-US"/>
              </w:rPr>
            </w:pPr>
            <w:r w:rsidRPr="00205830">
              <w:rPr>
                <w:rFonts w:ascii="Sylfaen" w:hAnsi="Sylfaen" w:cs="Calibri"/>
                <w:b/>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
                <w:bCs/>
                <w:color w:val="000000"/>
                <w:sz w:val="16"/>
                <w:szCs w:val="16"/>
                <w:lang w:val="en-US" w:eastAsia="en-US"/>
              </w:rPr>
            </w:pPr>
            <w:r w:rsidRPr="00205830">
              <w:rPr>
                <w:rFonts w:ascii="Sylfaen" w:hAnsi="Sylfaen" w:cs="Calibri"/>
                <w:b/>
                <w:bCs/>
                <w:color w:val="000000"/>
                <w:sz w:val="16"/>
                <w:szCs w:val="16"/>
                <w:lang w:val="en-US" w:eastAsia="en-US"/>
              </w:rPr>
              <w:t>3,771.75</w:t>
            </w:r>
          </w:p>
        </w:tc>
      </w:tr>
      <w:tr w:rsidR="00205830" w:rsidRPr="00205830" w:rsidTr="000814B3">
        <w:trPr>
          <w:trHeight w:val="359"/>
        </w:trPr>
        <w:tc>
          <w:tcPr>
            <w:tcW w:w="600" w:type="pct"/>
            <w:shd w:val="clear" w:color="auto" w:fill="auto"/>
            <w:vAlign w:val="center"/>
            <w:hideMark/>
          </w:tcPr>
          <w:p w:rsidR="00205830" w:rsidRPr="00205830" w:rsidRDefault="00205830" w:rsidP="00205830">
            <w:pPr>
              <w:jc w:val="center"/>
              <w:rPr>
                <w:rFonts w:ascii="Arial" w:hAnsi="Arial" w:cs="Arial"/>
                <w:bCs/>
                <w:color w:val="000000"/>
                <w:sz w:val="16"/>
                <w:szCs w:val="16"/>
                <w:lang w:val="en-US" w:eastAsia="en-US"/>
              </w:rPr>
            </w:pPr>
            <w:r w:rsidRPr="00205830">
              <w:rPr>
                <w:rFonts w:ascii="Arial" w:hAnsi="Arial" w:cs="Arial"/>
                <w:bCs/>
                <w:color w:val="000000"/>
                <w:sz w:val="16"/>
                <w:szCs w:val="16"/>
                <w:lang w:val="en-US" w:eastAsia="en-US"/>
              </w:rPr>
              <w:t>06 02 01</w:t>
            </w:r>
          </w:p>
        </w:tc>
        <w:tc>
          <w:tcPr>
            <w:tcW w:w="1764" w:type="pct"/>
            <w:shd w:val="clear" w:color="auto" w:fill="auto"/>
            <w:vAlign w:val="center"/>
            <w:hideMark/>
          </w:tcPr>
          <w:p w:rsidR="00205830" w:rsidRPr="00205830" w:rsidRDefault="00205830" w:rsidP="00205830">
            <w:pP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ავადმყოფთა სოციალური დაცვა</w:t>
            </w:r>
          </w:p>
        </w:tc>
        <w:tc>
          <w:tcPr>
            <w:tcW w:w="946"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45.00</w:t>
            </w:r>
          </w:p>
        </w:tc>
        <w:tc>
          <w:tcPr>
            <w:tcW w:w="902"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45.00</w:t>
            </w:r>
          </w:p>
        </w:tc>
      </w:tr>
      <w:tr w:rsidR="00205830" w:rsidRPr="00205830" w:rsidTr="000814B3">
        <w:trPr>
          <w:trHeight w:val="449"/>
        </w:trPr>
        <w:tc>
          <w:tcPr>
            <w:tcW w:w="600" w:type="pct"/>
            <w:shd w:val="clear" w:color="auto" w:fill="auto"/>
            <w:vAlign w:val="center"/>
            <w:hideMark/>
          </w:tcPr>
          <w:p w:rsidR="00205830" w:rsidRPr="00205830" w:rsidRDefault="00205830" w:rsidP="00205830">
            <w:pPr>
              <w:jc w:val="center"/>
              <w:rPr>
                <w:rFonts w:ascii="Arial" w:hAnsi="Arial" w:cs="Arial"/>
                <w:bCs/>
                <w:color w:val="000000"/>
                <w:sz w:val="16"/>
                <w:szCs w:val="16"/>
                <w:lang w:val="en-US" w:eastAsia="en-US"/>
              </w:rPr>
            </w:pPr>
            <w:r w:rsidRPr="00205830">
              <w:rPr>
                <w:rFonts w:ascii="Arial" w:hAnsi="Arial" w:cs="Arial"/>
                <w:bCs/>
                <w:color w:val="000000"/>
                <w:sz w:val="16"/>
                <w:szCs w:val="16"/>
                <w:lang w:val="en-US" w:eastAsia="en-US"/>
              </w:rPr>
              <w:t>06 02 02</w:t>
            </w:r>
          </w:p>
        </w:tc>
        <w:tc>
          <w:tcPr>
            <w:tcW w:w="1764" w:type="pct"/>
            <w:shd w:val="clear" w:color="auto" w:fill="auto"/>
            <w:vAlign w:val="center"/>
            <w:hideMark/>
          </w:tcPr>
          <w:p w:rsidR="00205830" w:rsidRPr="00205830" w:rsidRDefault="00205830" w:rsidP="00205830">
            <w:pP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სოციალურად დაუცველი მოსახლეობის დახმარება</w:t>
            </w:r>
          </w:p>
        </w:tc>
        <w:tc>
          <w:tcPr>
            <w:tcW w:w="946"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304.70</w:t>
            </w:r>
          </w:p>
        </w:tc>
        <w:tc>
          <w:tcPr>
            <w:tcW w:w="902"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304.70</w:t>
            </w:r>
          </w:p>
        </w:tc>
      </w:tr>
      <w:tr w:rsidR="00205830" w:rsidRPr="00205830" w:rsidTr="00205830">
        <w:trPr>
          <w:trHeight w:val="530"/>
        </w:trPr>
        <w:tc>
          <w:tcPr>
            <w:tcW w:w="600" w:type="pct"/>
            <w:shd w:val="clear" w:color="auto" w:fill="auto"/>
            <w:vAlign w:val="center"/>
            <w:hideMark/>
          </w:tcPr>
          <w:p w:rsidR="00205830" w:rsidRPr="00205830" w:rsidRDefault="00205830" w:rsidP="00205830">
            <w:pPr>
              <w:jc w:val="center"/>
              <w:rPr>
                <w:rFonts w:ascii="Arial" w:hAnsi="Arial" w:cs="Arial"/>
                <w:bCs/>
                <w:color w:val="000000"/>
                <w:sz w:val="16"/>
                <w:szCs w:val="16"/>
                <w:lang w:val="en-US" w:eastAsia="en-US"/>
              </w:rPr>
            </w:pPr>
            <w:r w:rsidRPr="00205830">
              <w:rPr>
                <w:rFonts w:ascii="Arial" w:hAnsi="Arial" w:cs="Arial"/>
                <w:bCs/>
                <w:color w:val="000000"/>
                <w:sz w:val="16"/>
                <w:szCs w:val="16"/>
                <w:lang w:val="en-US" w:eastAsia="en-US"/>
              </w:rPr>
              <w:t>06 02 02 01</w:t>
            </w:r>
          </w:p>
        </w:tc>
        <w:tc>
          <w:tcPr>
            <w:tcW w:w="1764" w:type="pct"/>
            <w:shd w:val="clear" w:color="auto" w:fill="auto"/>
            <w:vAlign w:val="center"/>
            <w:hideMark/>
          </w:tcPr>
          <w:p w:rsidR="00205830" w:rsidRPr="00205830" w:rsidRDefault="00205830" w:rsidP="00205830">
            <w:pP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946"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4.70</w:t>
            </w:r>
          </w:p>
        </w:tc>
        <w:tc>
          <w:tcPr>
            <w:tcW w:w="902"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4.70</w:t>
            </w:r>
          </w:p>
        </w:tc>
      </w:tr>
      <w:tr w:rsidR="00205830" w:rsidRPr="00205830" w:rsidTr="000814B3">
        <w:trPr>
          <w:trHeight w:val="332"/>
        </w:trPr>
        <w:tc>
          <w:tcPr>
            <w:tcW w:w="600" w:type="pct"/>
            <w:shd w:val="clear" w:color="auto" w:fill="auto"/>
            <w:vAlign w:val="center"/>
            <w:hideMark/>
          </w:tcPr>
          <w:p w:rsidR="00205830" w:rsidRPr="00205830" w:rsidRDefault="00205830" w:rsidP="00205830">
            <w:pPr>
              <w:jc w:val="center"/>
              <w:rPr>
                <w:rFonts w:ascii="Arial" w:hAnsi="Arial" w:cs="Arial"/>
                <w:bCs/>
                <w:color w:val="000000"/>
                <w:sz w:val="16"/>
                <w:szCs w:val="16"/>
                <w:lang w:val="en-US" w:eastAsia="en-US"/>
              </w:rPr>
            </w:pPr>
            <w:r w:rsidRPr="00205830">
              <w:rPr>
                <w:rFonts w:ascii="Arial" w:hAnsi="Arial" w:cs="Arial"/>
                <w:bCs/>
                <w:color w:val="000000"/>
                <w:sz w:val="16"/>
                <w:szCs w:val="16"/>
                <w:lang w:val="en-US" w:eastAsia="en-US"/>
              </w:rPr>
              <w:t>06 02 02 02</w:t>
            </w:r>
          </w:p>
        </w:tc>
        <w:tc>
          <w:tcPr>
            <w:tcW w:w="1764" w:type="pct"/>
            <w:shd w:val="clear" w:color="auto" w:fill="auto"/>
            <w:vAlign w:val="center"/>
            <w:hideMark/>
          </w:tcPr>
          <w:p w:rsidR="00205830" w:rsidRPr="00205830" w:rsidRDefault="00205830" w:rsidP="00205830">
            <w:pP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სოციალურად დაუცველ პირთა დახმარება</w:t>
            </w:r>
          </w:p>
        </w:tc>
        <w:tc>
          <w:tcPr>
            <w:tcW w:w="946"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300.00</w:t>
            </w:r>
          </w:p>
        </w:tc>
        <w:tc>
          <w:tcPr>
            <w:tcW w:w="902"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300.00</w:t>
            </w:r>
          </w:p>
        </w:tc>
      </w:tr>
      <w:tr w:rsidR="00205830" w:rsidRPr="00205830" w:rsidTr="000814B3">
        <w:trPr>
          <w:trHeight w:val="431"/>
        </w:trPr>
        <w:tc>
          <w:tcPr>
            <w:tcW w:w="600" w:type="pct"/>
            <w:shd w:val="clear" w:color="auto" w:fill="auto"/>
            <w:vAlign w:val="center"/>
            <w:hideMark/>
          </w:tcPr>
          <w:p w:rsidR="00205830" w:rsidRPr="00205830" w:rsidRDefault="00205830" w:rsidP="00205830">
            <w:pPr>
              <w:jc w:val="center"/>
              <w:rPr>
                <w:rFonts w:ascii="Arial" w:hAnsi="Arial" w:cs="Arial"/>
                <w:bCs/>
                <w:color w:val="000000"/>
                <w:sz w:val="16"/>
                <w:szCs w:val="16"/>
                <w:lang w:val="en-US" w:eastAsia="en-US"/>
              </w:rPr>
            </w:pPr>
            <w:r w:rsidRPr="00205830">
              <w:rPr>
                <w:rFonts w:ascii="Arial" w:hAnsi="Arial" w:cs="Arial"/>
                <w:bCs/>
                <w:color w:val="000000"/>
                <w:sz w:val="16"/>
                <w:szCs w:val="16"/>
                <w:lang w:val="en-US" w:eastAsia="en-US"/>
              </w:rPr>
              <w:t>06 02 03</w:t>
            </w:r>
          </w:p>
        </w:tc>
        <w:tc>
          <w:tcPr>
            <w:tcW w:w="1764" w:type="pct"/>
            <w:shd w:val="clear" w:color="auto" w:fill="auto"/>
            <w:vAlign w:val="center"/>
            <w:hideMark/>
          </w:tcPr>
          <w:p w:rsidR="00205830" w:rsidRPr="00205830" w:rsidRDefault="00205830" w:rsidP="00205830">
            <w:pP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უმწეოთათვის უფასო სასადილოს დაფინანსება</w:t>
            </w:r>
          </w:p>
        </w:tc>
        <w:tc>
          <w:tcPr>
            <w:tcW w:w="946"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1075.00</w:t>
            </w:r>
          </w:p>
        </w:tc>
        <w:tc>
          <w:tcPr>
            <w:tcW w:w="902"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1,075.00</w:t>
            </w:r>
          </w:p>
        </w:tc>
      </w:tr>
      <w:tr w:rsidR="00205830" w:rsidRPr="00205830" w:rsidTr="000814B3">
        <w:trPr>
          <w:trHeight w:val="530"/>
        </w:trPr>
        <w:tc>
          <w:tcPr>
            <w:tcW w:w="600" w:type="pct"/>
            <w:shd w:val="clear" w:color="auto" w:fill="auto"/>
            <w:vAlign w:val="center"/>
            <w:hideMark/>
          </w:tcPr>
          <w:p w:rsidR="00205830" w:rsidRPr="00205830" w:rsidRDefault="00205830" w:rsidP="00205830">
            <w:pPr>
              <w:jc w:val="center"/>
              <w:rPr>
                <w:rFonts w:ascii="Arial" w:hAnsi="Arial" w:cs="Arial"/>
                <w:bCs/>
                <w:color w:val="000000"/>
                <w:sz w:val="16"/>
                <w:szCs w:val="16"/>
                <w:lang w:val="en-US" w:eastAsia="en-US"/>
              </w:rPr>
            </w:pPr>
            <w:r w:rsidRPr="00205830">
              <w:rPr>
                <w:rFonts w:ascii="Arial" w:hAnsi="Arial" w:cs="Arial"/>
                <w:bCs/>
                <w:color w:val="000000"/>
                <w:sz w:val="16"/>
                <w:szCs w:val="16"/>
                <w:lang w:val="en-US" w:eastAsia="en-US"/>
              </w:rPr>
              <w:t>06 02 04</w:t>
            </w:r>
          </w:p>
        </w:tc>
        <w:tc>
          <w:tcPr>
            <w:tcW w:w="1764" w:type="pct"/>
            <w:shd w:val="clear" w:color="auto" w:fill="auto"/>
            <w:vAlign w:val="center"/>
            <w:hideMark/>
          </w:tcPr>
          <w:p w:rsidR="00205830" w:rsidRPr="00205830" w:rsidRDefault="00205830" w:rsidP="00205830">
            <w:pP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946"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10.00</w:t>
            </w:r>
          </w:p>
        </w:tc>
        <w:tc>
          <w:tcPr>
            <w:tcW w:w="902"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10.00</w:t>
            </w:r>
          </w:p>
        </w:tc>
      </w:tr>
      <w:tr w:rsidR="00205830" w:rsidRPr="00205830" w:rsidTr="000814B3">
        <w:trPr>
          <w:trHeight w:val="431"/>
        </w:trPr>
        <w:tc>
          <w:tcPr>
            <w:tcW w:w="600" w:type="pct"/>
            <w:shd w:val="clear" w:color="auto" w:fill="auto"/>
            <w:vAlign w:val="center"/>
            <w:hideMark/>
          </w:tcPr>
          <w:p w:rsidR="00205830" w:rsidRPr="00205830" w:rsidRDefault="00205830" w:rsidP="00205830">
            <w:pPr>
              <w:jc w:val="center"/>
              <w:rPr>
                <w:rFonts w:ascii="Arial" w:hAnsi="Arial" w:cs="Arial"/>
                <w:bCs/>
                <w:color w:val="000000"/>
                <w:sz w:val="16"/>
                <w:szCs w:val="16"/>
                <w:lang w:val="en-US" w:eastAsia="en-US"/>
              </w:rPr>
            </w:pPr>
            <w:r w:rsidRPr="00205830">
              <w:rPr>
                <w:rFonts w:ascii="Arial" w:hAnsi="Arial" w:cs="Arial"/>
                <w:bCs/>
                <w:color w:val="000000"/>
                <w:sz w:val="16"/>
                <w:szCs w:val="16"/>
                <w:lang w:val="en-US" w:eastAsia="en-US"/>
              </w:rPr>
              <w:t>06 02 05</w:t>
            </w:r>
          </w:p>
        </w:tc>
        <w:tc>
          <w:tcPr>
            <w:tcW w:w="1764" w:type="pct"/>
            <w:shd w:val="clear" w:color="auto" w:fill="auto"/>
            <w:vAlign w:val="center"/>
            <w:hideMark/>
          </w:tcPr>
          <w:p w:rsidR="00205830" w:rsidRPr="00205830" w:rsidRDefault="00205830" w:rsidP="00205830">
            <w:pP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ოჯახებისა და ბავშვების სოციალური დაცვა</w:t>
            </w:r>
          </w:p>
        </w:tc>
        <w:tc>
          <w:tcPr>
            <w:tcW w:w="946"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298.00</w:t>
            </w:r>
          </w:p>
        </w:tc>
        <w:tc>
          <w:tcPr>
            <w:tcW w:w="902"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298.00</w:t>
            </w:r>
          </w:p>
        </w:tc>
      </w:tr>
      <w:tr w:rsidR="00205830" w:rsidRPr="00205830" w:rsidTr="000814B3">
        <w:trPr>
          <w:trHeight w:val="359"/>
        </w:trPr>
        <w:tc>
          <w:tcPr>
            <w:tcW w:w="600" w:type="pct"/>
            <w:shd w:val="clear" w:color="auto" w:fill="auto"/>
            <w:vAlign w:val="center"/>
            <w:hideMark/>
          </w:tcPr>
          <w:p w:rsidR="00205830" w:rsidRPr="00205830" w:rsidRDefault="00205830" w:rsidP="00205830">
            <w:pPr>
              <w:jc w:val="center"/>
              <w:rPr>
                <w:rFonts w:ascii="Arial" w:hAnsi="Arial" w:cs="Arial"/>
                <w:bCs/>
                <w:color w:val="000000"/>
                <w:sz w:val="16"/>
                <w:szCs w:val="16"/>
                <w:lang w:val="en-US" w:eastAsia="en-US"/>
              </w:rPr>
            </w:pPr>
            <w:r w:rsidRPr="00205830">
              <w:rPr>
                <w:rFonts w:ascii="Arial" w:hAnsi="Arial" w:cs="Arial"/>
                <w:bCs/>
                <w:color w:val="000000"/>
                <w:sz w:val="16"/>
                <w:szCs w:val="16"/>
                <w:lang w:val="en-US" w:eastAsia="en-US"/>
              </w:rPr>
              <w:t>06 02 06</w:t>
            </w:r>
          </w:p>
        </w:tc>
        <w:tc>
          <w:tcPr>
            <w:tcW w:w="1764" w:type="pct"/>
            <w:shd w:val="clear" w:color="auto" w:fill="auto"/>
            <w:vAlign w:val="center"/>
            <w:hideMark/>
          </w:tcPr>
          <w:p w:rsidR="00205830" w:rsidRPr="00205830" w:rsidRDefault="00205830" w:rsidP="00205830">
            <w:pP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ვეტერანთა საზოგადოება</w:t>
            </w:r>
          </w:p>
        </w:tc>
        <w:tc>
          <w:tcPr>
            <w:tcW w:w="946"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2.00</w:t>
            </w:r>
          </w:p>
        </w:tc>
        <w:tc>
          <w:tcPr>
            <w:tcW w:w="902"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2.00</w:t>
            </w:r>
          </w:p>
        </w:tc>
      </w:tr>
      <w:tr w:rsidR="00205830" w:rsidRPr="00205830" w:rsidTr="00205830">
        <w:trPr>
          <w:trHeight w:val="755"/>
        </w:trPr>
        <w:tc>
          <w:tcPr>
            <w:tcW w:w="600"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06 02 07</w:t>
            </w:r>
          </w:p>
        </w:tc>
        <w:tc>
          <w:tcPr>
            <w:tcW w:w="1764" w:type="pct"/>
            <w:shd w:val="clear" w:color="auto" w:fill="auto"/>
            <w:vAlign w:val="center"/>
            <w:hideMark/>
          </w:tcPr>
          <w:p w:rsidR="00205830" w:rsidRPr="00205830" w:rsidRDefault="00205830" w:rsidP="00205830">
            <w:pP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მოქალაქეთა</w:t>
            </w:r>
            <w:r w:rsidRPr="00205830">
              <w:rPr>
                <w:rFonts w:ascii="Calibri" w:hAnsi="Calibri" w:cs="Calibri"/>
                <w:bCs/>
                <w:color w:val="000000"/>
                <w:sz w:val="16"/>
                <w:szCs w:val="16"/>
                <w:lang w:val="en-US" w:eastAsia="en-US"/>
              </w:rPr>
              <w:t xml:space="preserve"> </w:t>
            </w:r>
            <w:r w:rsidRPr="00205830">
              <w:rPr>
                <w:rFonts w:ascii="Sylfaen" w:hAnsi="Sylfaen" w:cs="Calibri"/>
                <w:bCs/>
                <w:color w:val="000000"/>
                <w:sz w:val="16"/>
                <w:szCs w:val="16"/>
                <w:lang w:val="en-US" w:eastAsia="en-US"/>
              </w:rPr>
              <w:t>ტრანსპორტით</w:t>
            </w:r>
            <w:r w:rsidRPr="00205830">
              <w:rPr>
                <w:rFonts w:ascii="Calibri" w:hAnsi="Calibri" w:cs="Calibri"/>
                <w:bCs/>
                <w:color w:val="000000"/>
                <w:sz w:val="16"/>
                <w:szCs w:val="16"/>
                <w:lang w:val="en-US" w:eastAsia="en-US"/>
              </w:rPr>
              <w:t xml:space="preserve"> </w:t>
            </w:r>
            <w:r w:rsidRPr="00205830">
              <w:rPr>
                <w:rFonts w:ascii="Sylfaen" w:hAnsi="Sylfaen" w:cs="Calibri"/>
                <w:bCs/>
                <w:color w:val="000000"/>
                <w:sz w:val="16"/>
                <w:szCs w:val="16"/>
                <w:lang w:val="en-US" w:eastAsia="en-US"/>
              </w:rPr>
              <w:t>მგზავრობის, კომუნალურ</w:t>
            </w:r>
            <w:r w:rsidRPr="00205830">
              <w:rPr>
                <w:rFonts w:ascii="Calibri" w:hAnsi="Calibri" w:cs="Calibri"/>
                <w:bCs/>
                <w:color w:val="000000"/>
                <w:sz w:val="16"/>
                <w:szCs w:val="16"/>
                <w:lang w:val="en-US" w:eastAsia="en-US"/>
              </w:rPr>
              <w:t xml:space="preserve"> </w:t>
            </w:r>
            <w:r w:rsidRPr="00205830">
              <w:rPr>
                <w:rFonts w:ascii="Sylfaen" w:hAnsi="Sylfaen" w:cs="Calibri"/>
                <w:bCs/>
                <w:color w:val="000000"/>
                <w:sz w:val="16"/>
                <w:szCs w:val="16"/>
                <w:lang w:val="en-US" w:eastAsia="en-US"/>
              </w:rPr>
              <w:t>გადასახადებზე დახმარების</w:t>
            </w:r>
            <w:r w:rsidRPr="00205830">
              <w:rPr>
                <w:rFonts w:ascii="Calibri" w:hAnsi="Calibri" w:cs="Calibri"/>
                <w:bCs/>
                <w:color w:val="000000"/>
                <w:sz w:val="16"/>
                <w:szCs w:val="16"/>
                <w:lang w:val="en-US" w:eastAsia="en-US"/>
              </w:rPr>
              <w:t xml:space="preserve"> </w:t>
            </w:r>
            <w:r w:rsidRPr="00205830">
              <w:rPr>
                <w:rFonts w:ascii="Sylfaen" w:hAnsi="Sylfaen" w:cs="Calibri"/>
                <w:bCs/>
                <w:color w:val="000000"/>
                <w:sz w:val="16"/>
                <w:szCs w:val="16"/>
                <w:lang w:val="en-US" w:eastAsia="en-US"/>
              </w:rPr>
              <w:t>ღონისძიებები</w:t>
            </w:r>
          </w:p>
        </w:tc>
        <w:tc>
          <w:tcPr>
            <w:tcW w:w="946"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109.00</w:t>
            </w:r>
          </w:p>
        </w:tc>
        <w:tc>
          <w:tcPr>
            <w:tcW w:w="902"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109.00</w:t>
            </w:r>
          </w:p>
        </w:tc>
      </w:tr>
      <w:tr w:rsidR="00205830" w:rsidRPr="00205830" w:rsidTr="000814B3">
        <w:trPr>
          <w:trHeight w:val="386"/>
        </w:trPr>
        <w:tc>
          <w:tcPr>
            <w:tcW w:w="600" w:type="pct"/>
            <w:shd w:val="clear" w:color="auto" w:fill="auto"/>
            <w:vAlign w:val="center"/>
            <w:hideMark/>
          </w:tcPr>
          <w:p w:rsidR="00205830" w:rsidRPr="00205830" w:rsidRDefault="00205830" w:rsidP="00205830">
            <w:pPr>
              <w:jc w:val="center"/>
              <w:rPr>
                <w:rFonts w:ascii="Arial" w:hAnsi="Arial" w:cs="Arial"/>
                <w:bCs/>
                <w:color w:val="000000"/>
                <w:sz w:val="16"/>
                <w:szCs w:val="16"/>
                <w:lang w:val="en-US" w:eastAsia="en-US"/>
              </w:rPr>
            </w:pPr>
            <w:r w:rsidRPr="00205830">
              <w:rPr>
                <w:rFonts w:ascii="Arial" w:hAnsi="Arial" w:cs="Arial"/>
                <w:bCs/>
                <w:color w:val="000000"/>
                <w:sz w:val="16"/>
                <w:szCs w:val="16"/>
                <w:lang w:val="en-US" w:eastAsia="en-US"/>
              </w:rPr>
              <w:t>06 02 08</w:t>
            </w:r>
          </w:p>
        </w:tc>
        <w:tc>
          <w:tcPr>
            <w:tcW w:w="1764" w:type="pct"/>
            <w:shd w:val="clear" w:color="auto" w:fill="auto"/>
            <w:vAlign w:val="center"/>
            <w:hideMark/>
          </w:tcPr>
          <w:p w:rsidR="00205830" w:rsidRPr="00205830" w:rsidRDefault="00205830" w:rsidP="00205830">
            <w:pP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დროებითი გადახდებით უზრუნველყოფის ღონისძიებები</w:t>
            </w:r>
          </w:p>
        </w:tc>
        <w:tc>
          <w:tcPr>
            <w:tcW w:w="946"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120.00</w:t>
            </w:r>
          </w:p>
        </w:tc>
        <w:tc>
          <w:tcPr>
            <w:tcW w:w="902"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120.00</w:t>
            </w:r>
          </w:p>
        </w:tc>
      </w:tr>
      <w:tr w:rsidR="00205830" w:rsidRPr="00205830" w:rsidTr="00205830">
        <w:trPr>
          <w:trHeight w:val="647"/>
        </w:trPr>
        <w:tc>
          <w:tcPr>
            <w:tcW w:w="600" w:type="pct"/>
            <w:shd w:val="clear" w:color="auto" w:fill="auto"/>
            <w:vAlign w:val="center"/>
            <w:hideMark/>
          </w:tcPr>
          <w:p w:rsidR="00205830" w:rsidRPr="00205830" w:rsidRDefault="00205830" w:rsidP="00205830">
            <w:pPr>
              <w:jc w:val="center"/>
              <w:rPr>
                <w:rFonts w:ascii="Arial" w:hAnsi="Arial" w:cs="Arial"/>
                <w:bCs/>
                <w:color w:val="000000"/>
                <w:sz w:val="16"/>
                <w:szCs w:val="16"/>
                <w:lang w:val="en-US" w:eastAsia="en-US"/>
              </w:rPr>
            </w:pPr>
            <w:r w:rsidRPr="00205830">
              <w:rPr>
                <w:rFonts w:ascii="Arial" w:hAnsi="Arial" w:cs="Arial"/>
                <w:bCs/>
                <w:color w:val="000000"/>
                <w:sz w:val="16"/>
                <w:szCs w:val="16"/>
                <w:lang w:val="en-US" w:eastAsia="en-US"/>
              </w:rPr>
              <w:t>06 02 09</w:t>
            </w:r>
          </w:p>
        </w:tc>
        <w:tc>
          <w:tcPr>
            <w:tcW w:w="1764" w:type="pct"/>
            <w:shd w:val="clear" w:color="auto" w:fill="auto"/>
            <w:vAlign w:val="center"/>
            <w:hideMark/>
          </w:tcPr>
          <w:p w:rsidR="00205830" w:rsidRPr="00205830" w:rsidRDefault="00205830" w:rsidP="00205830">
            <w:pP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სადღესასწაულო დღეებთან დაკავშირებული დახმარების ღონისძიებები</w:t>
            </w:r>
          </w:p>
        </w:tc>
        <w:tc>
          <w:tcPr>
            <w:tcW w:w="946"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75.00</w:t>
            </w:r>
          </w:p>
        </w:tc>
        <w:tc>
          <w:tcPr>
            <w:tcW w:w="902"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75.00</w:t>
            </w:r>
          </w:p>
        </w:tc>
      </w:tr>
      <w:tr w:rsidR="00205830" w:rsidRPr="00205830" w:rsidTr="00205830">
        <w:trPr>
          <w:trHeight w:val="440"/>
        </w:trPr>
        <w:tc>
          <w:tcPr>
            <w:tcW w:w="600" w:type="pct"/>
            <w:shd w:val="clear" w:color="auto" w:fill="auto"/>
            <w:vAlign w:val="center"/>
            <w:hideMark/>
          </w:tcPr>
          <w:p w:rsidR="00205830" w:rsidRPr="00205830" w:rsidRDefault="00205830" w:rsidP="00205830">
            <w:pPr>
              <w:jc w:val="center"/>
              <w:rPr>
                <w:rFonts w:ascii="Arial" w:hAnsi="Arial" w:cs="Arial"/>
                <w:bCs/>
                <w:color w:val="000000"/>
                <w:sz w:val="16"/>
                <w:szCs w:val="16"/>
                <w:lang w:val="en-US" w:eastAsia="en-US"/>
              </w:rPr>
            </w:pPr>
            <w:r w:rsidRPr="00205830">
              <w:rPr>
                <w:rFonts w:ascii="Arial" w:hAnsi="Arial" w:cs="Arial"/>
                <w:bCs/>
                <w:color w:val="000000"/>
                <w:sz w:val="16"/>
                <w:szCs w:val="16"/>
                <w:lang w:val="en-US" w:eastAsia="en-US"/>
              </w:rPr>
              <w:t>06 02 10</w:t>
            </w:r>
          </w:p>
        </w:tc>
        <w:tc>
          <w:tcPr>
            <w:tcW w:w="1764" w:type="pct"/>
            <w:shd w:val="clear" w:color="auto" w:fill="auto"/>
            <w:vAlign w:val="center"/>
            <w:hideMark/>
          </w:tcPr>
          <w:p w:rsidR="00205830" w:rsidRPr="00205830" w:rsidRDefault="00205830" w:rsidP="00205830">
            <w:pP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სამედიცინო და მედიკამენტებით დახმარების ღონისძიებები</w:t>
            </w:r>
          </w:p>
        </w:tc>
        <w:tc>
          <w:tcPr>
            <w:tcW w:w="946"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1414.89</w:t>
            </w:r>
          </w:p>
        </w:tc>
        <w:tc>
          <w:tcPr>
            <w:tcW w:w="902"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1,414.89</w:t>
            </w:r>
          </w:p>
        </w:tc>
      </w:tr>
      <w:tr w:rsidR="00205830" w:rsidRPr="00205830" w:rsidTr="00205830">
        <w:trPr>
          <w:trHeight w:val="440"/>
        </w:trPr>
        <w:tc>
          <w:tcPr>
            <w:tcW w:w="600" w:type="pct"/>
            <w:shd w:val="clear" w:color="auto" w:fill="auto"/>
            <w:vAlign w:val="center"/>
            <w:hideMark/>
          </w:tcPr>
          <w:p w:rsidR="00205830" w:rsidRPr="00205830" w:rsidRDefault="00205830" w:rsidP="00205830">
            <w:pPr>
              <w:jc w:val="center"/>
              <w:rPr>
                <w:rFonts w:ascii="Arial" w:hAnsi="Arial" w:cs="Arial"/>
                <w:bCs/>
                <w:color w:val="000000"/>
                <w:sz w:val="16"/>
                <w:szCs w:val="16"/>
                <w:lang w:val="en-US" w:eastAsia="en-US"/>
              </w:rPr>
            </w:pPr>
            <w:r w:rsidRPr="00205830">
              <w:rPr>
                <w:rFonts w:ascii="Arial" w:hAnsi="Arial" w:cs="Arial"/>
                <w:bCs/>
                <w:color w:val="000000"/>
                <w:sz w:val="16"/>
                <w:szCs w:val="16"/>
                <w:lang w:val="en-US" w:eastAsia="en-US"/>
              </w:rPr>
              <w:t>06 02 11</w:t>
            </w:r>
          </w:p>
        </w:tc>
        <w:tc>
          <w:tcPr>
            <w:tcW w:w="1764" w:type="pct"/>
            <w:shd w:val="clear" w:color="auto" w:fill="auto"/>
            <w:vAlign w:val="center"/>
            <w:hideMark/>
          </w:tcPr>
          <w:p w:rsidR="00205830" w:rsidRPr="00205830" w:rsidRDefault="00205830" w:rsidP="00205830">
            <w:pP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შეზღუდული შესაძლებლობის მქონე პირთა სოციალური დაცვა</w:t>
            </w:r>
          </w:p>
        </w:tc>
        <w:tc>
          <w:tcPr>
            <w:tcW w:w="946"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300.76</w:t>
            </w:r>
          </w:p>
        </w:tc>
        <w:tc>
          <w:tcPr>
            <w:tcW w:w="902"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300.76</w:t>
            </w:r>
          </w:p>
        </w:tc>
      </w:tr>
      <w:tr w:rsidR="00205830" w:rsidRPr="00205830" w:rsidTr="00205830">
        <w:trPr>
          <w:trHeight w:val="350"/>
        </w:trPr>
        <w:tc>
          <w:tcPr>
            <w:tcW w:w="600" w:type="pct"/>
            <w:shd w:val="clear" w:color="auto" w:fill="auto"/>
            <w:vAlign w:val="center"/>
            <w:hideMark/>
          </w:tcPr>
          <w:p w:rsidR="00205830" w:rsidRPr="00205830" w:rsidRDefault="00205830" w:rsidP="00205830">
            <w:pPr>
              <w:jc w:val="center"/>
              <w:rPr>
                <w:rFonts w:ascii="Arial" w:hAnsi="Arial" w:cs="Arial"/>
                <w:bCs/>
                <w:color w:val="000000"/>
                <w:sz w:val="16"/>
                <w:szCs w:val="16"/>
                <w:lang w:val="en-US" w:eastAsia="en-US"/>
              </w:rPr>
            </w:pPr>
            <w:r w:rsidRPr="00205830">
              <w:rPr>
                <w:rFonts w:ascii="Arial" w:hAnsi="Arial" w:cs="Arial"/>
                <w:bCs/>
                <w:color w:val="000000"/>
                <w:sz w:val="16"/>
                <w:szCs w:val="16"/>
                <w:lang w:val="en-US" w:eastAsia="en-US"/>
              </w:rPr>
              <w:t>06 02 14</w:t>
            </w:r>
          </w:p>
        </w:tc>
        <w:tc>
          <w:tcPr>
            <w:tcW w:w="1764" w:type="pct"/>
            <w:shd w:val="clear" w:color="auto" w:fill="auto"/>
            <w:vAlign w:val="center"/>
            <w:hideMark/>
          </w:tcPr>
          <w:p w:rsidR="00205830" w:rsidRPr="00205830" w:rsidRDefault="00205830" w:rsidP="00205830">
            <w:pP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1989 წლის 9 აპრილს დაზარალებულ პირთა დახმარება</w:t>
            </w:r>
          </w:p>
        </w:tc>
        <w:tc>
          <w:tcPr>
            <w:tcW w:w="946"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2.40</w:t>
            </w:r>
          </w:p>
        </w:tc>
        <w:tc>
          <w:tcPr>
            <w:tcW w:w="902"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2.40</w:t>
            </w:r>
          </w:p>
        </w:tc>
      </w:tr>
      <w:tr w:rsidR="00205830" w:rsidRPr="00205830" w:rsidTr="000814B3">
        <w:trPr>
          <w:trHeight w:val="404"/>
        </w:trPr>
        <w:tc>
          <w:tcPr>
            <w:tcW w:w="600" w:type="pct"/>
            <w:shd w:val="clear" w:color="auto" w:fill="auto"/>
            <w:vAlign w:val="center"/>
            <w:hideMark/>
          </w:tcPr>
          <w:p w:rsidR="00205830" w:rsidRPr="00205830" w:rsidRDefault="00205830" w:rsidP="00205830">
            <w:pPr>
              <w:jc w:val="center"/>
              <w:rPr>
                <w:rFonts w:ascii="Arial" w:hAnsi="Arial" w:cs="Arial"/>
                <w:bCs/>
                <w:color w:val="000000"/>
                <w:sz w:val="16"/>
                <w:szCs w:val="16"/>
                <w:lang w:val="en-US" w:eastAsia="en-US"/>
              </w:rPr>
            </w:pPr>
            <w:r w:rsidRPr="00205830">
              <w:rPr>
                <w:rFonts w:ascii="Arial" w:hAnsi="Arial" w:cs="Arial"/>
                <w:bCs/>
                <w:color w:val="000000"/>
                <w:sz w:val="16"/>
                <w:szCs w:val="16"/>
                <w:lang w:val="en-US" w:eastAsia="en-US"/>
              </w:rPr>
              <w:t>06 02 15</w:t>
            </w:r>
          </w:p>
        </w:tc>
        <w:tc>
          <w:tcPr>
            <w:tcW w:w="1764" w:type="pct"/>
            <w:shd w:val="clear" w:color="auto" w:fill="auto"/>
            <w:vAlign w:val="center"/>
            <w:hideMark/>
          </w:tcPr>
          <w:p w:rsidR="00205830" w:rsidRPr="00205830" w:rsidRDefault="00205830" w:rsidP="00205830">
            <w:pP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საქართველოს წითელი ჯვარის თანადაფინანსება</w:t>
            </w:r>
          </w:p>
        </w:tc>
        <w:tc>
          <w:tcPr>
            <w:tcW w:w="946"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15.00</w:t>
            </w:r>
          </w:p>
        </w:tc>
        <w:tc>
          <w:tcPr>
            <w:tcW w:w="902"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Cs/>
                <w:color w:val="000000"/>
                <w:sz w:val="16"/>
                <w:szCs w:val="16"/>
                <w:lang w:val="en-US" w:eastAsia="en-US"/>
              </w:rPr>
            </w:pPr>
            <w:r w:rsidRPr="00205830">
              <w:rPr>
                <w:rFonts w:ascii="Sylfaen" w:hAnsi="Sylfaen" w:cs="Calibri"/>
                <w:bCs/>
                <w:color w:val="000000"/>
                <w:sz w:val="16"/>
                <w:szCs w:val="16"/>
                <w:lang w:val="en-US" w:eastAsia="en-US"/>
              </w:rPr>
              <w:t>15.00</w:t>
            </w:r>
          </w:p>
        </w:tc>
      </w:tr>
      <w:tr w:rsidR="00205830" w:rsidRPr="00205830" w:rsidTr="00205830">
        <w:trPr>
          <w:trHeight w:val="575"/>
        </w:trPr>
        <w:tc>
          <w:tcPr>
            <w:tcW w:w="600" w:type="pct"/>
            <w:shd w:val="clear" w:color="auto" w:fill="auto"/>
            <w:vAlign w:val="center"/>
            <w:hideMark/>
          </w:tcPr>
          <w:p w:rsidR="00205830" w:rsidRPr="00205830" w:rsidRDefault="00205830" w:rsidP="00205830">
            <w:pPr>
              <w:jc w:val="center"/>
              <w:rPr>
                <w:rFonts w:ascii="Arial" w:hAnsi="Arial" w:cs="Arial"/>
                <w:b/>
                <w:bCs/>
                <w:color w:val="000000"/>
                <w:sz w:val="16"/>
                <w:szCs w:val="16"/>
                <w:lang w:val="en-US" w:eastAsia="en-US"/>
              </w:rPr>
            </w:pPr>
            <w:r w:rsidRPr="00205830">
              <w:rPr>
                <w:rFonts w:ascii="Arial" w:hAnsi="Arial" w:cs="Arial"/>
                <w:b/>
                <w:bCs/>
                <w:color w:val="000000"/>
                <w:sz w:val="16"/>
                <w:szCs w:val="16"/>
                <w:lang w:val="en-US" w:eastAsia="en-US"/>
              </w:rPr>
              <w:t>06 03</w:t>
            </w:r>
          </w:p>
        </w:tc>
        <w:tc>
          <w:tcPr>
            <w:tcW w:w="1764" w:type="pct"/>
            <w:shd w:val="clear" w:color="auto" w:fill="auto"/>
            <w:vAlign w:val="center"/>
            <w:hideMark/>
          </w:tcPr>
          <w:p w:rsidR="00205830" w:rsidRPr="00205830" w:rsidRDefault="00205830" w:rsidP="00205830">
            <w:pPr>
              <w:rPr>
                <w:rFonts w:ascii="Sylfaen" w:hAnsi="Sylfaen" w:cs="Calibri"/>
                <w:b/>
                <w:bCs/>
                <w:color w:val="000000"/>
                <w:sz w:val="16"/>
                <w:szCs w:val="16"/>
                <w:lang w:val="en-US" w:eastAsia="en-US"/>
              </w:rPr>
            </w:pPr>
            <w:r w:rsidRPr="00205830">
              <w:rPr>
                <w:rFonts w:ascii="Sylfaen" w:hAnsi="Sylfaen" w:cs="Calibri"/>
                <w:b/>
                <w:bCs/>
                <w:color w:val="000000"/>
                <w:sz w:val="16"/>
                <w:szCs w:val="16"/>
                <w:lang w:val="en-US" w:eastAsia="en-US"/>
              </w:rPr>
              <w:t xml:space="preserve">გენდერული თანასწორობის ხელშეწყობა </w:t>
            </w:r>
          </w:p>
        </w:tc>
        <w:tc>
          <w:tcPr>
            <w:tcW w:w="946" w:type="pct"/>
            <w:shd w:val="clear" w:color="auto" w:fill="auto"/>
            <w:vAlign w:val="center"/>
            <w:hideMark/>
          </w:tcPr>
          <w:p w:rsidR="00205830" w:rsidRPr="00205830" w:rsidRDefault="00205830" w:rsidP="00205830">
            <w:pPr>
              <w:jc w:val="center"/>
              <w:rPr>
                <w:rFonts w:ascii="Sylfaen" w:hAnsi="Sylfaen" w:cs="Calibri"/>
                <w:b/>
                <w:bCs/>
                <w:color w:val="000000"/>
                <w:sz w:val="16"/>
                <w:szCs w:val="16"/>
                <w:lang w:val="en-US" w:eastAsia="en-US"/>
              </w:rPr>
            </w:pPr>
            <w:r w:rsidRPr="00205830">
              <w:rPr>
                <w:rFonts w:ascii="Sylfaen" w:hAnsi="Sylfaen" w:cs="Calibri"/>
                <w:b/>
                <w:bCs/>
                <w:color w:val="000000"/>
                <w:sz w:val="16"/>
                <w:szCs w:val="16"/>
                <w:lang w:val="en-US" w:eastAsia="en-US"/>
              </w:rPr>
              <w:t>20.00</w:t>
            </w:r>
          </w:p>
        </w:tc>
        <w:tc>
          <w:tcPr>
            <w:tcW w:w="902" w:type="pct"/>
            <w:shd w:val="clear" w:color="auto" w:fill="auto"/>
            <w:vAlign w:val="center"/>
            <w:hideMark/>
          </w:tcPr>
          <w:p w:rsidR="00205830" w:rsidRPr="00205830" w:rsidRDefault="00205830" w:rsidP="00205830">
            <w:pPr>
              <w:jc w:val="center"/>
              <w:rPr>
                <w:rFonts w:ascii="Sylfaen" w:hAnsi="Sylfaen" w:cs="Calibri"/>
                <w:b/>
                <w:bCs/>
                <w:color w:val="000000"/>
                <w:sz w:val="16"/>
                <w:szCs w:val="16"/>
                <w:lang w:val="en-US" w:eastAsia="en-US"/>
              </w:rPr>
            </w:pPr>
            <w:r w:rsidRPr="00205830">
              <w:rPr>
                <w:rFonts w:ascii="Sylfaen" w:hAnsi="Sylfaen" w:cs="Calibri"/>
                <w:b/>
                <w:bCs/>
                <w:color w:val="000000"/>
                <w:sz w:val="16"/>
                <w:szCs w:val="16"/>
                <w:lang w:val="en-US" w:eastAsia="en-US"/>
              </w:rPr>
              <w:t>0.00</w:t>
            </w:r>
          </w:p>
        </w:tc>
        <w:tc>
          <w:tcPr>
            <w:tcW w:w="785" w:type="pct"/>
            <w:shd w:val="clear" w:color="auto" w:fill="auto"/>
            <w:vAlign w:val="center"/>
            <w:hideMark/>
          </w:tcPr>
          <w:p w:rsidR="00205830" w:rsidRPr="00205830" w:rsidRDefault="00205830" w:rsidP="00205830">
            <w:pPr>
              <w:jc w:val="center"/>
              <w:rPr>
                <w:rFonts w:ascii="Sylfaen" w:hAnsi="Sylfaen" w:cs="Calibri"/>
                <w:b/>
                <w:bCs/>
                <w:color w:val="000000"/>
                <w:sz w:val="16"/>
                <w:szCs w:val="16"/>
                <w:lang w:val="en-US" w:eastAsia="en-US"/>
              </w:rPr>
            </w:pPr>
            <w:r w:rsidRPr="00205830">
              <w:rPr>
                <w:rFonts w:ascii="Sylfaen" w:hAnsi="Sylfaen" w:cs="Calibri"/>
                <w:b/>
                <w:bCs/>
                <w:color w:val="000000"/>
                <w:sz w:val="16"/>
                <w:szCs w:val="16"/>
                <w:lang w:val="en-US" w:eastAsia="en-US"/>
              </w:rPr>
              <w:t>20.00</w:t>
            </w:r>
          </w:p>
        </w:tc>
      </w:tr>
    </w:tbl>
    <w:p w:rsidR="00205830" w:rsidRDefault="00205830" w:rsidP="001E49E8">
      <w:pPr>
        <w:ind w:right="283" w:firstLine="708"/>
        <w:jc w:val="right"/>
        <w:rPr>
          <w:rFonts w:ascii="Sylfaen" w:hAnsi="Sylfaen"/>
          <w:b/>
          <w:i/>
          <w:sz w:val="16"/>
          <w:lang w:val="ka-GE"/>
        </w:rPr>
      </w:pPr>
    </w:p>
    <w:p w:rsidR="00205830" w:rsidRDefault="00205830" w:rsidP="001E49E8">
      <w:pPr>
        <w:ind w:right="283" w:firstLine="708"/>
        <w:jc w:val="right"/>
        <w:rPr>
          <w:rFonts w:ascii="Sylfaen" w:hAnsi="Sylfaen"/>
          <w:b/>
          <w:i/>
          <w:sz w:val="16"/>
          <w:lang w:val="ka-GE"/>
        </w:rPr>
      </w:pPr>
    </w:p>
    <w:p w:rsidR="0091788E" w:rsidRDefault="0091788E" w:rsidP="001E49E8">
      <w:pPr>
        <w:ind w:right="283" w:firstLine="708"/>
        <w:jc w:val="right"/>
        <w:rPr>
          <w:rFonts w:ascii="Sylfaen" w:hAnsi="Sylfaen"/>
          <w:b/>
          <w:i/>
          <w:sz w:val="16"/>
          <w:lang w:val="ka-GE"/>
        </w:rPr>
      </w:pPr>
    </w:p>
    <w:p w:rsidR="00A41089" w:rsidRDefault="00A41089" w:rsidP="001E49E8">
      <w:pPr>
        <w:ind w:right="283" w:firstLine="708"/>
        <w:jc w:val="right"/>
        <w:rPr>
          <w:rFonts w:ascii="Sylfaen" w:hAnsi="Sylfaen"/>
          <w:b/>
          <w:i/>
          <w:sz w:val="16"/>
          <w:lang w:val="ka-GE"/>
        </w:rPr>
      </w:pPr>
    </w:p>
    <w:tbl>
      <w:tblPr>
        <w:tblW w:w="5000" w:type="pct"/>
        <w:tblLook w:val="04A0" w:firstRow="1" w:lastRow="0" w:firstColumn="1" w:lastColumn="0" w:noHBand="0" w:noVBand="1"/>
      </w:tblPr>
      <w:tblGrid>
        <w:gridCol w:w="2035"/>
        <w:gridCol w:w="753"/>
        <w:gridCol w:w="4985"/>
        <w:gridCol w:w="2683"/>
      </w:tblGrid>
      <w:tr w:rsidR="00A41089" w:rsidRPr="00EC57E2" w:rsidTr="00AB4E47">
        <w:trPr>
          <w:trHeight w:val="494"/>
        </w:trPr>
        <w:tc>
          <w:tcPr>
            <w:tcW w:w="9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89" w:rsidRPr="00EC57E2" w:rsidRDefault="00A41089" w:rsidP="00D62DB0">
            <w:pPr>
              <w:rPr>
                <w:rFonts w:ascii="Calibri" w:hAnsi="Calibri" w:cs="Calibri"/>
                <w:b/>
                <w:sz w:val="16"/>
                <w:szCs w:val="16"/>
              </w:rPr>
            </w:pPr>
            <w:r w:rsidRPr="00EC57E2">
              <w:rPr>
                <w:rFonts w:ascii="Sylfaen" w:hAnsi="Sylfaen" w:cs="Sylfaen"/>
                <w:b/>
                <w:sz w:val="16"/>
                <w:szCs w:val="16"/>
              </w:rPr>
              <w:t>პროგრამის</w:t>
            </w:r>
            <w:r w:rsidRPr="00EC57E2">
              <w:rPr>
                <w:rFonts w:ascii="Calibri" w:hAnsi="Calibri" w:cs="Calibri"/>
                <w:b/>
                <w:sz w:val="16"/>
                <w:szCs w:val="16"/>
              </w:rPr>
              <w:t xml:space="preserve"> </w:t>
            </w:r>
            <w:r w:rsidRPr="00EC57E2">
              <w:rPr>
                <w:rFonts w:ascii="Sylfaen" w:hAnsi="Sylfaen" w:cs="Sylfaen"/>
                <w:b/>
                <w:sz w:val="16"/>
                <w:szCs w:val="16"/>
              </w:rPr>
              <w:t>დასახელება</w:t>
            </w:r>
            <w:r w:rsidRPr="00EC57E2">
              <w:rPr>
                <w:rFonts w:ascii="Calibri" w:hAnsi="Calibri" w:cs="Calibri"/>
                <w:b/>
                <w:sz w:val="16"/>
                <w:szCs w:val="16"/>
              </w:rPr>
              <w:t xml:space="preserve"> </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A41089" w:rsidRPr="00EC57E2" w:rsidRDefault="00A41089" w:rsidP="00D62DB0">
            <w:pPr>
              <w:jc w:val="center"/>
              <w:rPr>
                <w:rFonts w:ascii="Calibri" w:hAnsi="Calibri" w:cs="Calibri"/>
                <w:b/>
                <w:sz w:val="16"/>
                <w:szCs w:val="16"/>
              </w:rPr>
            </w:pPr>
            <w:r w:rsidRPr="00EC57E2">
              <w:rPr>
                <w:rFonts w:ascii="Sylfaen" w:hAnsi="Sylfaen" w:cs="Sylfaen"/>
                <w:b/>
                <w:sz w:val="16"/>
                <w:szCs w:val="16"/>
              </w:rPr>
              <w:t>კოდი</w:t>
            </w:r>
          </w:p>
        </w:tc>
        <w:tc>
          <w:tcPr>
            <w:tcW w:w="238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41089" w:rsidRPr="00EC57E2" w:rsidRDefault="00A41089" w:rsidP="00D62DB0">
            <w:pPr>
              <w:jc w:val="center"/>
              <w:rPr>
                <w:rFonts w:ascii="Calibri" w:hAnsi="Calibri" w:cs="Calibri"/>
                <w:b/>
                <w:bCs/>
                <w:sz w:val="16"/>
                <w:szCs w:val="16"/>
                <w:lang w:val="ka-GE"/>
              </w:rPr>
            </w:pPr>
            <w:r w:rsidRPr="00EC57E2">
              <w:rPr>
                <w:rFonts w:ascii="Sylfaen" w:hAnsi="Sylfaen" w:cs="Sylfaen"/>
                <w:b/>
                <w:bCs/>
                <w:sz w:val="16"/>
                <w:szCs w:val="16"/>
              </w:rPr>
              <w:t>ჯანმრთელობის</w:t>
            </w:r>
            <w:r w:rsidRPr="00EC57E2">
              <w:rPr>
                <w:rFonts w:ascii="Calibri" w:hAnsi="Calibri" w:cs="Calibri"/>
                <w:b/>
                <w:bCs/>
                <w:sz w:val="16"/>
                <w:szCs w:val="16"/>
              </w:rPr>
              <w:t xml:space="preserve"> </w:t>
            </w:r>
            <w:r w:rsidRPr="00EC57E2">
              <w:rPr>
                <w:rFonts w:ascii="Sylfaen" w:hAnsi="Sylfaen" w:cs="Sylfaen"/>
                <w:b/>
                <w:bCs/>
                <w:sz w:val="16"/>
                <w:szCs w:val="16"/>
                <w:lang w:val="ka-GE"/>
              </w:rPr>
              <w:t>დაცვა</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89" w:rsidRPr="00EC57E2" w:rsidRDefault="00A41089" w:rsidP="00D62DB0">
            <w:pPr>
              <w:jc w:val="center"/>
              <w:rPr>
                <w:rFonts w:ascii="Calibri" w:hAnsi="Calibri" w:cs="Calibri"/>
                <w:b/>
                <w:sz w:val="16"/>
                <w:szCs w:val="16"/>
                <w:lang w:val="ka-GE"/>
              </w:rPr>
            </w:pPr>
            <w:r w:rsidRPr="00EC57E2">
              <w:rPr>
                <w:rFonts w:ascii="Sylfaen" w:hAnsi="Sylfaen" w:cs="Calibri"/>
                <w:b/>
                <w:sz w:val="16"/>
                <w:szCs w:val="16"/>
                <w:lang w:val="ka-GE"/>
              </w:rPr>
              <w:t>2024</w:t>
            </w:r>
            <w:r w:rsidRPr="00EC57E2">
              <w:rPr>
                <w:rFonts w:ascii="Calibri" w:hAnsi="Calibri" w:cs="Calibri"/>
                <w:b/>
                <w:sz w:val="16"/>
                <w:szCs w:val="16"/>
              </w:rPr>
              <w:t xml:space="preserve"> </w:t>
            </w:r>
            <w:r w:rsidRPr="00EC57E2">
              <w:rPr>
                <w:rFonts w:ascii="Sylfaen" w:hAnsi="Sylfaen" w:cs="Sylfaen"/>
                <w:b/>
                <w:sz w:val="16"/>
                <w:szCs w:val="16"/>
              </w:rPr>
              <w:t>წლის</w:t>
            </w:r>
            <w:r w:rsidRPr="00EC57E2">
              <w:rPr>
                <w:rFonts w:ascii="Calibri" w:hAnsi="Calibri" w:cs="Calibri"/>
                <w:b/>
                <w:sz w:val="16"/>
                <w:szCs w:val="16"/>
              </w:rPr>
              <w:t xml:space="preserve"> </w:t>
            </w:r>
            <w:r w:rsidRPr="00EC57E2">
              <w:rPr>
                <w:rFonts w:ascii="Sylfaen" w:hAnsi="Sylfaen" w:cs="Sylfaen"/>
                <w:b/>
                <w:sz w:val="16"/>
                <w:szCs w:val="16"/>
              </w:rPr>
              <w:t xml:space="preserve">დაფინანსება </w:t>
            </w:r>
            <w:r w:rsidRPr="00EC57E2">
              <w:rPr>
                <w:rFonts w:ascii="Sylfaen" w:hAnsi="Sylfaen" w:cs="Sylfaen"/>
                <w:b/>
                <w:sz w:val="16"/>
                <w:szCs w:val="16"/>
                <w:lang w:val="ka-GE"/>
              </w:rPr>
              <w:t>(ათას ლარებში)</w:t>
            </w:r>
          </w:p>
        </w:tc>
      </w:tr>
      <w:tr w:rsidR="00A41089" w:rsidRPr="00EC57E2" w:rsidTr="00D62DB0">
        <w:trPr>
          <w:trHeight w:val="296"/>
        </w:trPr>
        <w:tc>
          <w:tcPr>
            <w:tcW w:w="973" w:type="pct"/>
            <w:vMerge/>
            <w:tcBorders>
              <w:top w:val="single" w:sz="4" w:space="0" w:color="auto"/>
              <w:left w:val="single" w:sz="4" w:space="0" w:color="auto"/>
              <w:bottom w:val="single" w:sz="4" w:space="0" w:color="auto"/>
              <w:right w:val="single" w:sz="4" w:space="0" w:color="auto"/>
            </w:tcBorders>
            <w:vAlign w:val="center"/>
            <w:hideMark/>
          </w:tcPr>
          <w:p w:rsidR="00A41089" w:rsidRPr="00EC57E2" w:rsidRDefault="00A41089" w:rsidP="00D62DB0">
            <w:pPr>
              <w:rPr>
                <w:rFonts w:ascii="Calibri" w:hAnsi="Calibri" w:cs="Calibri"/>
                <w:b/>
                <w:sz w:val="16"/>
                <w:szCs w:val="16"/>
              </w:rPr>
            </w:pPr>
          </w:p>
        </w:tc>
        <w:tc>
          <w:tcPr>
            <w:tcW w:w="360" w:type="pct"/>
            <w:tcBorders>
              <w:top w:val="nil"/>
              <w:left w:val="nil"/>
              <w:bottom w:val="single" w:sz="4" w:space="0" w:color="auto"/>
              <w:right w:val="single" w:sz="4" w:space="0" w:color="auto"/>
            </w:tcBorders>
            <w:shd w:val="clear" w:color="000000" w:fill="FFFFFF"/>
            <w:vAlign w:val="center"/>
            <w:hideMark/>
          </w:tcPr>
          <w:p w:rsidR="00A41089" w:rsidRPr="00EC57E2" w:rsidRDefault="00A41089" w:rsidP="00D62DB0">
            <w:pPr>
              <w:jc w:val="center"/>
              <w:rPr>
                <w:rFonts w:ascii="Calibri" w:hAnsi="Calibri" w:cs="Calibri"/>
                <w:b/>
                <w:sz w:val="16"/>
                <w:szCs w:val="16"/>
              </w:rPr>
            </w:pPr>
            <w:r w:rsidRPr="00EC57E2">
              <w:rPr>
                <w:rFonts w:ascii="Calibri" w:hAnsi="Calibri" w:cs="Calibri"/>
                <w:b/>
                <w:sz w:val="16"/>
                <w:szCs w:val="16"/>
              </w:rPr>
              <w:t xml:space="preserve">06 01 </w:t>
            </w:r>
          </w:p>
        </w:tc>
        <w:tc>
          <w:tcPr>
            <w:tcW w:w="2384" w:type="pct"/>
            <w:vMerge/>
            <w:tcBorders>
              <w:top w:val="nil"/>
              <w:left w:val="nil"/>
              <w:bottom w:val="single" w:sz="4" w:space="0" w:color="auto"/>
              <w:right w:val="single" w:sz="4" w:space="0" w:color="auto"/>
            </w:tcBorders>
            <w:vAlign w:val="center"/>
            <w:hideMark/>
          </w:tcPr>
          <w:p w:rsidR="00A41089" w:rsidRPr="00EC57E2" w:rsidRDefault="00A41089" w:rsidP="00D62DB0">
            <w:pPr>
              <w:rPr>
                <w:rFonts w:ascii="Calibri" w:hAnsi="Calibri" w:cs="Calibri"/>
                <w:b/>
                <w:bCs/>
                <w:sz w:val="16"/>
                <w:szCs w:val="16"/>
              </w:rPr>
            </w:pPr>
          </w:p>
        </w:tc>
        <w:tc>
          <w:tcPr>
            <w:tcW w:w="1283" w:type="pct"/>
            <w:tcBorders>
              <w:top w:val="nil"/>
              <w:left w:val="single" w:sz="4" w:space="0" w:color="auto"/>
              <w:bottom w:val="single" w:sz="4" w:space="0" w:color="auto"/>
              <w:right w:val="single" w:sz="4" w:space="0" w:color="auto"/>
            </w:tcBorders>
            <w:shd w:val="clear" w:color="000000" w:fill="FFFFFF"/>
            <w:vAlign w:val="center"/>
            <w:hideMark/>
          </w:tcPr>
          <w:p w:rsidR="00A41089" w:rsidRPr="00EC57E2" w:rsidRDefault="00671DE6" w:rsidP="00D62DB0">
            <w:pPr>
              <w:jc w:val="center"/>
              <w:rPr>
                <w:rFonts w:ascii="Calibri" w:hAnsi="Calibri" w:cs="Calibri"/>
                <w:b/>
                <w:bCs/>
                <w:sz w:val="16"/>
                <w:szCs w:val="16"/>
              </w:rPr>
            </w:pPr>
            <w:r w:rsidRPr="00EC57E2">
              <w:rPr>
                <w:rFonts w:ascii="Sylfaen" w:hAnsi="Sylfaen"/>
                <w:b/>
                <w:bCs/>
                <w:color w:val="000000"/>
                <w:sz w:val="16"/>
                <w:szCs w:val="16"/>
                <w:lang w:val="ka-GE"/>
              </w:rPr>
              <w:t>270,10</w:t>
            </w:r>
          </w:p>
        </w:tc>
      </w:tr>
      <w:tr w:rsidR="00A41089" w:rsidRPr="00EC57E2" w:rsidTr="00D62DB0">
        <w:trPr>
          <w:trHeight w:val="629"/>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41089" w:rsidRPr="00EC57E2" w:rsidRDefault="00A41089" w:rsidP="00D62DB0">
            <w:pPr>
              <w:jc w:val="center"/>
              <w:rPr>
                <w:rFonts w:ascii="Sylfaen" w:hAnsi="Sylfaen"/>
                <w:b/>
                <w:bCs/>
                <w:color w:val="000000"/>
                <w:sz w:val="16"/>
                <w:szCs w:val="16"/>
              </w:rPr>
            </w:pPr>
            <w:r w:rsidRPr="00EC57E2">
              <w:rPr>
                <w:rFonts w:ascii="Sylfaen" w:hAnsi="Sylfaen"/>
                <w:b/>
                <w:bCs/>
                <w:color w:val="000000"/>
                <w:sz w:val="16"/>
                <w:szCs w:val="16"/>
              </w:rPr>
              <w:t xml:space="preserve">პროგრამის განმახორციელებელი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41089" w:rsidRPr="00EC57E2" w:rsidRDefault="00A41089" w:rsidP="00D62DB0">
            <w:pPr>
              <w:rPr>
                <w:rFonts w:ascii="Sylfaen" w:hAnsi="Sylfaen"/>
                <w:color w:val="000000"/>
                <w:sz w:val="16"/>
                <w:szCs w:val="16"/>
              </w:rPr>
            </w:pPr>
            <w:r w:rsidRPr="00EC57E2">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A41089" w:rsidRPr="00EC57E2" w:rsidTr="00D62DB0">
        <w:trPr>
          <w:trHeight w:val="1970"/>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41089" w:rsidRPr="00EC57E2" w:rsidRDefault="00A41089" w:rsidP="00D62DB0">
            <w:pPr>
              <w:jc w:val="center"/>
              <w:rPr>
                <w:rFonts w:ascii="Sylfaen" w:hAnsi="Sylfaen"/>
                <w:b/>
                <w:bCs/>
                <w:color w:val="000000"/>
                <w:sz w:val="16"/>
                <w:szCs w:val="16"/>
              </w:rPr>
            </w:pPr>
            <w:r w:rsidRPr="00EC57E2">
              <w:rPr>
                <w:rFonts w:ascii="Sylfaen" w:hAnsi="Sylfaen"/>
                <w:b/>
                <w:bCs/>
                <w:color w:val="000000"/>
                <w:sz w:val="16"/>
                <w:szCs w:val="16"/>
              </w:rPr>
              <w:t xml:space="preserve">პროგრამის აღწერა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41089" w:rsidRPr="00EC57E2" w:rsidRDefault="00A41089" w:rsidP="00D62DB0">
            <w:pPr>
              <w:jc w:val="both"/>
              <w:rPr>
                <w:rFonts w:ascii="Sylfaen" w:hAnsi="Sylfaen"/>
                <w:color w:val="000000"/>
                <w:sz w:val="16"/>
                <w:szCs w:val="16"/>
              </w:rPr>
            </w:pPr>
            <w:r w:rsidRPr="00EC57E2">
              <w:rPr>
                <w:rFonts w:ascii="Sylfaen" w:hAnsi="Sylfaen"/>
                <w:color w:val="000000"/>
                <w:sz w:val="16"/>
                <w:szCs w:val="16"/>
              </w:rPr>
              <w:t>ჯანმრთელობისათვის ხელშეწყობა წარმოადგენს პროცესს, რომელიც მიმართულია ადამიანის მიერ საკუთარი ჯანმრთელობის კონტროლისა და გაუმჯობესებისაკენ.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აღნიშნულის ფარგლებში ფინანსდება ააიპ „საზოგადოებრივი ჯანდაცვის ცენტრი“, რომლის მიზანია თვითმმართველობის დელეგირებული უფლებამოსილების ფარგლებში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ცხოვრების ჯანსაღი წესის დამკვიდრების ხელშეწყობა.</w:t>
            </w:r>
          </w:p>
        </w:tc>
      </w:tr>
      <w:tr w:rsidR="00A41089" w:rsidRPr="00EC57E2" w:rsidTr="00D62DB0">
        <w:trPr>
          <w:trHeight w:val="530"/>
        </w:trPr>
        <w:tc>
          <w:tcPr>
            <w:tcW w:w="973" w:type="pct"/>
            <w:tcBorders>
              <w:top w:val="single" w:sz="4" w:space="0" w:color="auto"/>
              <w:left w:val="single" w:sz="4" w:space="0" w:color="auto"/>
              <w:bottom w:val="single" w:sz="4" w:space="0" w:color="auto"/>
              <w:right w:val="single" w:sz="4" w:space="0" w:color="auto"/>
            </w:tcBorders>
            <w:shd w:val="clear" w:color="000000" w:fill="FFFFFF"/>
            <w:vAlign w:val="center"/>
          </w:tcPr>
          <w:p w:rsidR="00A41089" w:rsidRPr="00EC57E2" w:rsidRDefault="00A41089" w:rsidP="00D62DB0">
            <w:pPr>
              <w:jc w:val="center"/>
              <w:rPr>
                <w:rFonts w:ascii="Sylfaen" w:hAnsi="Sylfaen"/>
                <w:b/>
                <w:bCs/>
                <w:color w:val="000000"/>
                <w:sz w:val="16"/>
                <w:szCs w:val="16"/>
              </w:rPr>
            </w:pPr>
            <w:r w:rsidRPr="00EC57E2">
              <w:rPr>
                <w:rFonts w:ascii="Sylfaen" w:hAnsi="Sylfaen"/>
                <w:b/>
                <w:bCs/>
                <w:color w:val="000000"/>
                <w:sz w:val="16"/>
                <w:szCs w:val="16"/>
              </w:rPr>
              <w:t xml:space="preserve">პროგრამის მიზანი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tcPr>
          <w:p w:rsidR="00A41089" w:rsidRPr="00EC57E2" w:rsidRDefault="00A41089" w:rsidP="00D62DB0">
            <w:pPr>
              <w:rPr>
                <w:rFonts w:ascii="Sylfaen" w:hAnsi="Sylfaen"/>
                <w:color w:val="000000"/>
                <w:sz w:val="16"/>
                <w:szCs w:val="16"/>
              </w:rPr>
            </w:pPr>
            <w:r w:rsidRPr="00EC57E2">
              <w:rPr>
                <w:rFonts w:ascii="Sylfaen" w:hAnsi="Sylfaen"/>
                <w:color w:val="000000"/>
                <w:sz w:val="16"/>
                <w:szCs w:val="16"/>
              </w:rPr>
              <w:t>მეთვალყურეობა მუნიციპალიტეტის მოსახლეობის ჯანმრთელობაზე,</w:t>
            </w:r>
            <w:r w:rsidRPr="00EC57E2">
              <w:rPr>
                <w:rFonts w:ascii="Sylfaen" w:hAnsi="Sylfaen"/>
                <w:color w:val="000000"/>
                <w:sz w:val="16"/>
                <w:szCs w:val="16"/>
              </w:rPr>
              <w:br/>
              <w:t>ჯანმრთელობის რისკებისა და საგანგებო სიტუაციების მონიტორინგი და რეაგირება</w:t>
            </w:r>
          </w:p>
          <w:p w:rsidR="00A41089" w:rsidRPr="00EC57E2" w:rsidRDefault="00A41089" w:rsidP="00D62DB0">
            <w:pPr>
              <w:rPr>
                <w:rFonts w:ascii="Sylfaen" w:hAnsi="Sylfaen"/>
                <w:color w:val="000000"/>
                <w:sz w:val="16"/>
                <w:szCs w:val="16"/>
                <w:lang w:val="en-US"/>
              </w:rPr>
            </w:pPr>
            <w:r w:rsidRPr="00EC57E2">
              <w:rPr>
                <w:rFonts w:ascii="Sylfaen" w:hAnsi="Sylfaen"/>
                <w:bCs/>
                <w:color w:val="000000"/>
                <w:sz w:val="16"/>
                <w:szCs w:val="16"/>
                <w:lang w:val="ka-GE"/>
              </w:rPr>
              <w:t>პროგრამა ემსახურება მდგრადი განვითარების მიზნების მიღწევას</w:t>
            </w:r>
            <w:r w:rsidRPr="00EC57E2">
              <w:rPr>
                <w:rFonts w:ascii="Sylfaen" w:hAnsi="Sylfaen"/>
                <w:b/>
                <w:bCs/>
                <w:color w:val="000000"/>
                <w:sz w:val="16"/>
                <w:szCs w:val="16"/>
                <w:lang w:val="en-US"/>
              </w:rPr>
              <w:t xml:space="preserve"> </w:t>
            </w:r>
            <w:r w:rsidRPr="00EC57E2">
              <w:rPr>
                <w:rFonts w:ascii="Sylfaen" w:hAnsi="Sylfaen"/>
                <w:color w:val="000000"/>
                <w:sz w:val="16"/>
                <w:szCs w:val="16"/>
              </w:rPr>
              <w:t>მიზანი 3: ჯანსაღი ცხოვრებისა და კეთილდღეობის უზრუნველყოფა ყველა ასაკის ადამიანისათვის</w:t>
            </w:r>
            <w:r w:rsidRPr="00EC57E2">
              <w:rPr>
                <w:rFonts w:ascii="Sylfaen" w:hAnsi="Sylfaen"/>
                <w:color w:val="000000"/>
                <w:sz w:val="16"/>
                <w:szCs w:val="16"/>
                <w:lang w:val="ka-GE"/>
              </w:rPr>
              <w:t>.</w:t>
            </w:r>
          </w:p>
        </w:tc>
      </w:tr>
    </w:tbl>
    <w:p w:rsidR="00A41089" w:rsidRDefault="00A41089" w:rsidP="001E49E8">
      <w:pPr>
        <w:ind w:right="283" w:firstLine="708"/>
        <w:jc w:val="right"/>
        <w:rPr>
          <w:rFonts w:ascii="Sylfaen" w:hAnsi="Sylfaen"/>
          <w:b/>
          <w:i/>
          <w:sz w:val="16"/>
          <w:lang w:val="ka-GE"/>
        </w:rPr>
      </w:pPr>
    </w:p>
    <w:p w:rsidR="00227973" w:rsidRDefault="00227973" w:rsidP="001E49E8">
      <w:pPr>
        <w:ind w:right="283" w:firstLine="708"/>
        <w:jc w:val="right"/>
        <w:rPr>
          <w:rFonts w:ascii="Sylfaen" w:hAnsi="Sylfaen"/>
          <w:b/>
          <w:i/>
          <w:sz w:val="16"/>
          <w:lang w:val="ka-GE"/>
        </w:rPr>
      </w:pPr>
    </w:p>
    <w:tbl>
      <w:tblPr>
        <w:tblpPr w:leftFromText="180" w:rightFromText="180" w:vertAnchor="text" w:tblpY="2"/>
        <w:tblW w:w="5000" w:type="pct"/>
        <w:tblLook w:val="04A0" w:firstRow="1" w:lastRow="0" w:firstColumn="1" w:lastColumn="0" w:noHBand="0" w:noVBand="1"/>
      </w:tblPr>
      <w:tblGrid>
        <w:gridCol w:w="2053"/>
        <w:gridCol w:w="912"/>
        <w:gridCol w:w="4785"/>
        <w:gridCol w:w="2706"/>
      </w:tblGrid>
      <w:tr w:rsidR="00A41089" w:rsidRPr="00D7534E" w:rsidTr="00D62DB0">
        <w:trPr>
          <w:trHeight w:val="593"/>
        </w:trPr>
        <w:tc>
          <w:tcPr>
            <w:tcW w:w="9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89" w:rsidRPr="00D7534E" w:rsidRDefault="00A41089" w:rsidP="00D62DB0">
            <w:pPr>
              <w:rPr>
                <w:rFonts w:ascii="Calibri" w:hAnsi="Calibri" w:cs="Calibri"/>
                <w:b/>
                <w:sz w:val="16"/>
                <w:szCs w:val="16"/>
              </w:rPr>
            </w:pPr>
            <w:r w:rsidRPr="00D7534E">
              <w:rPr>
                <w:rFonts w:ascii="Sylfaen" w:hAnsi="Sylfaen" w:cs="Sylfaen"/>
                <w:b/>
                <w:sz w:val="16"/>
                <w:szCs w:val="16"/>
              </w:rPr>
              <w:t>პროგრამის</w:t>
            </w:r>
            <w:r w:rsidRPr="00D7534E">
              <w:rPr>
                <w:rFonts w:ascii="Calibri" w:hAnsi="Calibri" w:cs="Calibri"/>
                <w:b/>
                <w:sz w:val="16"/>
                <w:szCs w:val="16"/>
              </w:rPr>
              <w:t xml:space="preserve"> </w:t>
            </w:r>
            <w:r w:rsidRPr="00D7534E">
              <w:rPr>
                <w:rFonts w:ascii="Sylfaen" w:hAnsi="Sylfaen" w:cs="Sylfaen"/>
                <w:b/>
                <w:sz w:val="16"/>
                <w:szCs w:val="16"/>
              </w:rPr>
              <w:t>დასახელება</w:t>
            </w:r>
            <w:r w:rsidRPr="00D7534E">
              <w:rPr>
                <w:rFonts w:ascii="Calibri" w:hAnsi="Calibri" w:cs="Calibri"/>
                <w:b/>
                <w:sz w:val="16"/>
                <w:szCs w:val="16"/>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A41089" w:rsidRPr="00D7534E" w:rsidRDefault="00A41089" w:rsidP="00D62DB0">
            <w:pPr>
              <w:jc w:val="center"/>
              <w:rPr>
                <w:rFonts w:ascii="Calibri" w:hAnsi="Calibri" w:cs="Calibri"/>
                <w:b/>
                <w:sz w:val="16"/>
                <w:szCs w:val="16"/>
              </w:rPr>
            </w:pPr>
            <w:r w:rsidRPr="00D7534E">
              <w:rPr>
                <w:rFonts w:ascii="Sylfaen" w:hAnsi="Sylfaen" w:cs="Sylfaen"/>
                <w:b/>
                <w:sz w:val="16"/>
                <w:szCs w:val="16"/>
              </w:rPr>
              <w:t>კოდი</w:t>
            </w:r>
          </w:p>
        </w:tc>
        <w:tc>
          <w:tcPr>
            <w:tcW w:w="228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41089" w:rsidRPr="00D7534E" w:rsidRDefault="00A41089" w:rsidP="00D62DB0">
            <w:pPr>
              <w:jc w:val="center"/>
              <w:rPr>
                <w:rFonts w:ascii="Calibri" w:hAnsi="Calibri" w:cs="Calibri"/>
                <w:b/>
                <w:bCs/>
                <w:sz w:val="16"/>
                <w:szCs w:val="16"/>
              </w:rPr>
            </w:pPr>
            <w:r w:rsidRPr="00D7534E">
              <w:rPr>
                <w:rFonts w:ascii="Sylfaen" w:hAnsi="Sylfaen" w:cs="Sylfaen"/>
                <w:b/>
                <w:bCs/>
                <w:sz w:val="16"/>
                <w:szCs w:val="16"/>
              </w:rPr>
              <w:t>მუნიციპალიტეტის</w:t>
            </w:r>
            <w:r w:rsidRPr="00D7534E">
              <w:rPr>
                <w:rFonts w:ascii="Calibri" w:hAnsi="Calibri" w:cs="Calibri"/>
                <w:b/>
                <w:bCs/>
                <w:sz w:val="16"/>
                <w:szCs w:val="16"/>
              </w:rPr>
              <w:t xml:space="preserve"> </w:t>
            </w:r>
            <w:r w:rsidRPr="00D7534E">
              <w:rPr>
                <w:rFonts w:ascii="Sylfaen" w:hAnsi="Sylfaen" w:cs="Sylfaen"/>
                <w:b/>
                <w:bCs/>
                <w:sz w:val="16"/>
                <w:szCs w:val="16"/>
              </w:rPr>
              <w:t>საზოგადოებრივი</w:t>
            </w:r>
            <w:r w:rsidRPr="00D7534E">
              <w:rPr>
                <w:rFonts w:ascii="Calibri" w:hAnsi="Calibri" w:cs="Calibri"/>
                <w:b/>
                <w:bCs/>
                <w:sz w:val="16"/>
                <w:szCs w:val="16"/>
              </w:rPr>
              <w:t xml:space="preserve"> </w:t>
            </w:r>
            <w:r w:rsidRPr="00D7534E">
              <w:rPr>
                <w:rFonts w:ascii="Sylfaen" w:hAnsi="Sylfaen" w:cs="Sylfaen"/>
                <w:b/>
                <w:bCs/>
                <w:sz w:val="16"/>
                <w:szCs w:val="16"/>
              </w:rPr>
              <w:t>ჯანმრთელობის</w:t>
            </w:r>
            <w:r w:rsidRPr="00D7534E">
              <w:rPr>
                <w:rFonts w:ascii="Calibri" w:hAnsi="Calibri" w:cs="Calibri"/>
                <w:b/>
                <w:bCs/>
                <w:sz w:val="16"/>
                <w:szCs w:val="16"/>
              </w:rPr>
              <w:t xml:space="preserve"> </w:t>
            </w:r>
            <w:r w:rsidRPr="00D7534E">
              <w:rPr>
                <w:rFonts w:ascii="Sylfaen" w:hAnsi="Sylfaen" w:cs="Sylfaen"/>
                <w:b/>
                <w:bCs/>
                <w:sz w:val="16"/>
                <w:szCs w:val="16"/>
              </w:rPr>
              <w:t>ცენტრი</w:t>
            </w:r>
          </w:p>
        </w:tc>
        <w:tc>
          <w:tcPr>
            <w:tcW w:w="1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89" w:rsidRPr="00D7534E" w:rsidRDefault="00A41089" w:rsidP="00D62DB0">
            <w:pPr>
              <w:jc w:val="center"/>
              <w:rPr>
                <w:rFonts w:ascii="Calibri" w:hAnsi="Calibri" w:cs="Calibri"/>
                <w:b/>
                <w:sz w:val="16"/>
                <w:szCs w:val="16"/>
                <w:lang w:val="ka-GE"/>
              </w:rPr>
            </w:pPr>
            <w:r w:rsidRPr="00D7534E">
              <w:rPr>
                <w:rFonts w:ascii="Sylfaen" w:hAnsi="Sylfaen" w:cs="Calibri"/>
                <w:b/>
                <w:sz w:val="16"/>
                <w:szCs w:val="16"/>
                <w:lang w:val="ka-GE"/>
              </w:rPr>
              <w:t>202</w:t>
            </w:r>
            <w:r>
              <w:rPr>
                <w:rFonts w:ascii="Sylfaen" w:hAnsi="Sylfaen" w:cs="Calibri"/>
                <w:b/>
                <w:sz w:val="16"/>
                <w:szCs w:val="16"/>
                <w:lang w:val="ka-GE"/>
              </w:rPr>
              <w:t>4</w:t>
            </w:r>
            <w:r w:rsidRPr="00D7534E">
              <w:rPr>
                <w:rFonts w:ascii="Calibri" w:hAnsi="Calibri" w:cs="Calibri"/>
                <w:b/>
                <w:sz w:val="16"/>
                <w:szCs w:val="16"/>
              </w:rPr>
              <w:t xml:space="preserve"> </w:t>
            </w:r>
            <w:r w:rsidRPr="00D7534E">
              <w:rPr>
                <w:rFonts w:ascii="Sylfaen" w:hAnsi="Sylfaen" w:cs="Sylfaen"/>
                <w:b/>
                <w:sz w:val="16"/>
                <w:szCs w:val="16"/>
              </w:rPr>
              <w:t>წლის</w:t>
            </w:r>
            <w:r w:rsidRPr="00D7534E">
              <w:rPr>
                <w:rFonts w:ascii="Calibri" w:hAnsi="Calibri" w:cs="Calibri"/>
                <w:b/>
                <w:sz w:val="16"/>
                <w:szCs w:val="16"/>
              </w:rPr>
              <w:t xml:space="preserve"> </w:t>
            </w:r>
            <w:r w:rsidRPr="00D7534E">
              <w:rPr>
                <w:rFonts w:ascii="Sylfaen" w:hAnsi="Sylfaen" w:cs="Sylfaen"/>
                <w:b/>
                <w:sz w:val="16"/>
                <w:szCs w:val="16"/>
              </w:rPr>
              <w:t xml:space="preserve">დაფინანსება </w:t>
            </w:r>
            <w:r w:rsidRPr="00D7534E">
              <w:rPr>
                <w:rFonts w:ascii="Sylfaen" w:hAnsi="Sylfaen" w:cs="Sylfaen"/>
                <w:b/>
                <w:sz w:val="16"/>
                <w:szCs w:val="16"/>
                <w:lang w:val="ka-GE"/>
              </w:rPr>
              <w:t>(ათას ლარებში)</w:t>
            </w:r>
          </w:p>
        </w:tc>
      </w:tr>
      <w:tr w:rsidR="00A41089" w:rsidRPr="00D7534E" w:rsidTr="00D62DB0">
        <w:trPr>
          <w:trHeight w:val="269"/>
        </w:trPr>
        <w:tc>
          <w:tcPr>
            <w:tcW w:w="982" w:type="pct"/>
            <w:vMerge/>
            <w:tcBorders>
              <w:top w:val="single" w:sz="4" w:space="0" w:color="auto"/>
              <w:left w:val="single" w:sz="4" w:space="0" w:color="auto"/>
              <w:bottom w:val="single" w:sz="4" w:space="0" w:color="auto"/>
              <w:right w:val="single" w:sz="4" w:space="0" w:color="auto"/>
            </w:tcBorders>
            <w:vAlign w:val="center"/>
            <w:hideMark/>
          </w:tcPr>
          <w:p w:rsidR="00A41089" w:rsidRPr="00D7534E" w:rsidRDefault="00A41089" w:rsidP="00D62DB0">
            <w:pP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A41089" w:rsidRPr="00D7534E" w:rsidRDefault="00A41089" w:rsidP="00D62DB0">
            <w:pPr>
              <w:jc w:val="center"/>
              <w:rPr>
                <w:rFonts w:ascii="Calibri" w:hAnsi="Calibri" w:cs="Calibri"/>
                <w:b/>
                <w:sz w:val="16"/>
                <w:szCs w:val="16"/>
              </w:rPr>
            </w:pPr>
            <w:r w:rsidRPr="00D7534E">
              <w:rPr>
                <w:rFonts w:ascii="Calibri" w:hAnsi="Calibri" w:cs="Calibri"/>
                <w:b/>
                <w:sz w:val="16"/>
                <w:szCs w:val="16"/>
              </w:rPr>
              <w:t>06 01 01</w:t>
            </w:r>
          </w:p>
        </w:tc>
        <w:tc>
          <w:tcPr>
            <w:tcW w:w="2288" w:type="pct"/>
            <w:vMerge/>
            <w:tcBorders>
              <w:top w:val="nil"/>
              <w:left w:val="nil"/>
              <w:bottom w:val="single" w:sz="4" w:space="0" w:color="auto"/>
              <w:right w:val="single" w:sz="4" w:space="0" w:color="auto"/>
            </w:tcBorders>
            <w:vAlign w:val="center"/>
            <w:hideMark/>
          </w:tcPr>
          <w:p w:rsidR="00A41089" w:rsidRPr="00D7534E" w:rsidRDefault="00A41089" w:rsidP="00D62DB0">
            <w:pPr>
              <w:rPr>
                <w:rFonts w:ascii="Calibri" w:hAnsi="Calibri" w:cs="Calibri"/>
                <w:b/>
                <w:bCs/>
                <w:sz w:val="16"/>
                <w:szCs w:val="16"/>
              </w:rPr>
            </w:pP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A41089" w:rsidRPr="00D7534E" w:rsidRDefault="00671DE6" w:rsidP="00D62DB0">
            <w:pPr>
              <w:jc w:val="center"/>
              <w:rPr>
                <w:rFonts w:ascii="Calibri" w:hAnsi="Calibri" w:cs="Calibri"/>
                <w:b/>
                <w:bCs/>
                <w:sz w:val="16"/>
                <w:szCs w:val="16"/>
              </w:rPr>
            </w:pPr>
            <w:r>
              <w:rPr>
                <w:rFonts w:ascii="Sylfaen" w:hAnsi="Sylfaen" w:cs="Calibri"/>
                <w:b/>
                <w:bCs/>
                <w:sz w:val="16"/>
                <w:szCs w:val="16"/>
                <w:lang w:val="ka-GE"/>
              </w:rPr>
              <w:t>270,1</w:t>
            </w:r>
            <w:r w:rsidR="00EC57E2">
              <w:rPr>
                <w:rFonts w:ascii="Sylfaen" w:hAnsi="Sylfaen" w:cs="Calibri"/>
                <w:b/>
                <w:bCs/>
                <w:sz w:val="16"/>
                <w:szCs w:val="16"/>
                <w:lang w:val="en-US"/>
              </w:rPr>
              <w:t>0</w:t>
            </w:r>
            <w:r w:rsidR="00A41089" w:rsidRPr="00D7534E">
              <w:rPr>
                <w:rFonts w:ascii="Calibri" w:hAnsi="Calibri" w:cs="Calibri"/>
                <w:b/>
                <w:bCs/>
                <w:sz w:val="16"/>
                <w:szCs w:val="16"/>
              </w:rPr>
              <w:t xml:space="preserve">     </w:t>
            </w:r>
          </w:p>
        </w:tc>
      </w:tr>
      <w:tr w:rsidR="00A41089" w:rsidRPr="00D7534E" w:rsidTr="00D62DB0">
        <w:trPr>
          <w:trHeight w:val="530"/>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A41089" w:rsidRPr="00D7534E" w:rsidRDefault="00A41089" w:rsidP="00D62DB0">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განმახორციელებელი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A41089" w:rsidRPr="00D7534E" w:rsidRDefault="00A41089" w:rsidP="00D62DB0">
            <w:pPr>
              <w:rPr>
                <w:rFonts w:ascii="Sylfaen" w:hAnsi="Sylfaen"/>
                <w:color w:val="000000"/>
                <w:sz w:val="16"/>
                <w:szCs w:val="16"/>
              </w:rPr>
            </w:pPr>
            <w:r w:rsidRPr="00D7534E">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A41089" w:rsidRPr="00D7534E" w:rsidTr="00D62DB0">
        <w:trPr>
          <w:trHeight w:val="1700"/>
        </w:trPr>
        <w:tc>
          <w:tcPr>
            <w:tcW w:w="9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89" w:rsidRPr="00D7534E" w:rsidRDefault="00A41089" w:rsidP="00D62DB0">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აღწერა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A41089" w:rsidRPr="00D7534E" w:rsidRDefault="00A41089" w:rsidP="00D62DB0">
            <w:pPr>
              <w:jc w:val="both"/>
              <w:rPr>
                <w:rFonts w:ascii="Sylfaen" w:hAnsi="Sylfaen"/>
                <w:color w:val="000000"/>
                <w:sz w:val="16"/>
                <w:szCs w:val="16"/>
              </w:rPr>
            </w:pPr>
            <w:r w:rsidRPr="00D7534E">
              <w:rPr>
                <w:rFonts w:ascii="Sylfaen" w:hAnsi="Sylfaen" w:cs="Calibri"/>
                <w:color w:val="000000"/>
                <w:sz w:val="16"/>
                <w:szCs w:val="16"/>
              </w:rPr>
              <w:t xml:space="preserve">ქვეპროგრამის ფარგლებში განხორციელდება </w:t>
            </w:r>
            <w:r>
              <w:rPr>
                <w:rFonts w:ascii="Sylfaen" w:hAnsi="Sylfaen" w:cs="Calibri"/>
                <w:color w:val="000000"/>
                <w:sz w:val="16"/>
                <w:szCs w:val="16"/>
                <w:lang w:val="ka-GE"/>
              </w:rPr>
              <w:t>თელავის მუნიციპალიტეტის</w:t>
            </w:r>
            <w:r w:rsidRPr="00D7534E">
              <w:rPr>
                <w:rFonts w:ascii="Sylfaen" w:hAnsi="Sylfaen" w:cs="Calibri"/>
                <w:color w:val="000000"/>
                <w:sz w:val="16"/>
                <w:szCs w:val="16"/>
              </w:rPr>
              <w:t xml:space="preserve">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A41089" w:rsidRPr="00D7534E" w:rsidTr="00D62DB0">
        <w:trPr>
          <w:trHeight w:val="521"/>
        </w:trPr>
        <w:tc>
          <w:tcPr>
            <w:tcW w:w="982" w:type="pct"/>
            <w:tcBorders>
              <w:top w:val="nil"/>
              <w:left w:val="single" w:sz="4" w:space="0" w:color="auto"/>
              <w:bottom w:val="single" w:sz="4" w:space="0" w:color="auto"/>
              <w:right w:val="single" w:sz="4" w:space="0" w:color="auto"/>
            </w:tcBorders>
            <w:shd w:val="clear" w:color="000000" w:fill="FFFFFF"/>
            <w:vAlign w:val="center"/>
          </w:tcPr>
          <w:p w:rsidR="00A41089" w:rsidRPr="00D7534E" w:rsidRDefault="00A41089" w:rsidP="00D62DB0">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მიზანი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tcPr>
          <w:p w:rsidR="00A41089" w:rsidRPr="00D7534E" w:rsidRDefault="00A41089" w:rsidP="00D62DB0">
            <w:pPr>
              <w:rPr>
                <w:rFonts w:ascii="Sylfaen" w:hAnsi="Sylfaen"/>
                <w:color w:val="000000"/>
                <w:sz w:val="16"/>
                <w:szCs w:val="16"/>
              </w:rPr>
            </w:pPr>
            <w:r w:rsidRPr="00D7534E">
              <w:rPr>
                <w:rFonts w:ascii="Sylfaen" w:hAnsi="Sylfaen"/>
                <w:color w:val="000000"/>
                <w:sz w:val="16"/>
                <w:szCs w:val="16"/>
              </w:rPr>
              <w:t>მეთვალყურეობა მუნიციპალიტეტის მოსახლეობის ჯანმრთელობაზე,</w:t>
            </w:r>
            <w:r w:rsidRPr="00D7534E">
              <w:rPr>
                <w:rFonts w:ascii="Sylfaen" w:hAnsi="Sylfaen"/>
                <w:color w:val="000000"/>
                <w:sz w:val="16"/>
                <w:szCs w:val="16"/>
              </w:rPr>
              <w:br/>
              <w:t>ჯანმრთელობის რისკებისა და საგანგებო სიტუაციების მონიტორინგი და რეაგირება;</w:t>
            </w:r>
          </w:p>
        </w:tc>
      </w:tr>
    </w:tbl>
    <w:p w:rsidR="00227973" w:rsidRDefault="00227973" w:rsidP="001E49E8">
      <w:pPr>
        <w:ind w:right="283" w:firstLine="708"/>
        <w:jc w:val="right"/>
        <w:rPr>
          <w:rFonts w:ascii="Sylfaen" w:hAnsi="Sylfaen"/>
          <w:b/>
          <w:i/>
          <w:sz w:val="16"/>
          <w:lang w:val="ka-GE"/>
        </w:rPr>
      </w:pPr>
    </w:p>
    <w:p w:rsidR="00FF3DCA" w:rsidRDefault="00FF3DCA" w:rsidP="00781063">
      <w:pPr>
        <w:ind w:left="-630" w:firstLine="630"/>
        <w:rPr>
          <w:rFonts w:ascii="Sylfaen" w:hAnsi="Sylfaen"/>
        </w:rPr>
      </w:pPr>
    </w:p>
    <w:p w:rsidR="005A6E0C" w:rsidRDefault="005A6E0C" w:rsidP="00781063">
      <w:pPr>
        <w:ind w:left="-630" w:firstLine="630"/>
        <w:rPr>
          <w:rFonts w:ascii="Sylfaen" w:hAnsi="Sylfaen"/>
        </w:rPr>
      </w:pPr>
    </w:p>
    <w:tbl>
      <w:tblPr>
        <w:tblW w:w="5000" w:type="pct"/>
        <w:tblLook w:val="04A0" w:firstRow="1" w:lastRow="0" w:firstColumn="1" w:lastColumn="0" w:noHBand="0" w:noVBand="1"/>
      </w:tblPr>
      <w:tblGrid>
        <w:gridCol w:w="1794"/>
        <w:gridCol w:w="1014"/>
        <w:gridCol w:w="4898"/>
        <w:gridCol w:w="2750"/>
      </w:tblGrid>
      <w:tr w:rsidR="00052E7E" w:rsidRPr="002C367A" w:rsidTr="001E49E8">
        <w:trPr>
          <w:trHeight w:val="431"/>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2C367A" w:rsidRDefault="00052E7E" w:rsidP="001E49E8">
            <w:pPr>
              <w:jc w:val="center"/>
              <w:rPr>
                <w:rFonts w:ascii="Calibri" w:hAnsi="Calibri" w:cs="Calibri"/>
                <w:b/>
                <w:color w:val="000000"/>
                <w:sz w:val="16"/>
                <w:szCs w:val="16"/>
              </w:rPr>
            </w:pPr>
            <w:r w:rsidRPr="002C367A">
              <w:rPr>
                <w:rFonts w:ascii="Sylfaen" w:hAnsi="Sylfaen" w:cs="Sylfaen"/>
                <w:b/>
                <w:color w:val="000000"/>
                <w:sz w:val="16"/>
                <w:szCs w:val="16"/>
              </w:rPr>
              <w:t>პროგრამის</w:t>
            </w:r>
            <w:r w:rsidRPr="002C367A">
              <w:rPr>
                <w:rFonts w:ascii="Calibri" w:hAnsi="Calibri" w:cs="Calibri"/>
                <w:b/>
                <w:color w:val="000000"/>
                <w:sz w:val="16"/>
                <w:szCs w:val="16"/>
              </w:rPr>
              <w:t xml:space="preserve"> </w:t>
            </w:r>
            <w:r w:rsidRPr="002C367A">
              <w:rPr>
                <w:rFonts w:ascii="Sylfaen" w:hAnsi="Sylfaen" w:cs="Sylfaen"/>
                <w:b/>
                <w:color w:val="000000"/>
                <w:sz w:val="16"/>
                <w:szCs w:val="16"/>
              </w:rPr>
              <w:t>დასახელება</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052E7E" w:rsidRPr="002C367A" w:rsidRDefault="00052E7E" w:rsidP="00BF45ED">
            <w:pPr>
              <w:jc w:val="center"/>
              <w:rPr>
                <w:rFonts w:ascii="Calibri" w:hAnsi="Calibri" w:cs="Calibri"/>
                <w:b/>
                <w:color w:val="000000"/>
                <w:sz w:val="16"/>
                <w:szCs w:val="16"/>
              </w:rPr>
            </w:pPr>
            <w:r w:rsidRPr="002C367A">
              <w:rPr>
                <w:rFonts w:ascii="Sylfaen" w:hAnsi="Sylfaen" w:cs="Sylfaen"/>
                <w:b/>
                <w:color w:val="000000"/>
                <w:sz w:val="16"/>
                <w:szCs w:val="16"/>
              </w:rPr>
              <w:t>კოდი</w:t>
            </w:r>
          </w:p>
        </w:tc>
        <w:tc>
          <w:tcPr>
            <w:tcW w:w="234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52E7E" w:rsidRPr="002C367A" w:rsidRDefault="00376A21" w:rsidP="00BF45ED">
            <w:pPr>
              <w:jc w:val="center"/>
              <w:rPr>
                <w:rFonts w:ascii="Calibri" w:hAnsi="Calibri" w:cs="Calibri"/>
                <w:b/>
                <w:bCs/>
                <w:color w:val="000000"/>
                <w:sz w:val="16"/>
                <w:szCs w:val="16"/>
              </w:rPr>
            </w:pPr>
            <w:r w:rsidRPr="002C367A">
              <w:rPr>
                <w:rFonts w:ascii="Sylfaen" w:hAnsi="Sylfaen"/>
                <w:b/>
                <w:color w:val="000000"/>
                <w:sz w:val="16"/>
                <w:szCs w:val="16"/>
              </w:rPr>
              <w:t>სოციალური დაცვა</w:t>
            </w:r>
          </w:p>
        </w:tc>
        <w:tc>
          <w:tcPr>
            <w:tcW w:w="1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2C367A" w:rsidRDefault="00B572E9" w:rsidP="003932EF">
            <w:pPr>
              <w:jc w:val="center"/>
              <w:rPr>
                <w:rFonts w:ascii="Calibri" w:hAnsi="Calibri" w:cs="Calibri"/>
                <w:b/>
                <w:sz w:val="16"/>
                <w:szCs w:val="16"/>
                <w:lang w:val="ka-GE"/>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00052E7E" w:rsidRPr="002C367A">
              <w:rPr>
                <w:rFonts w:ascii="Calibri" w:hAnsi="Calibri" w:cs="Calibri"/>
                <w:b/>
                <w:sz w:val="16"/>
                <w:szCs w:val="16"/>
              </w:rPr>
              <w:t xml:space="preserve"> </w:t>
            </w:r>
            <w:r w:rsidR="00052E7E" w:rsidRPr="002C367A">
              <w:rPr>
                <w:rFonts w:ascii="Sylfaen" w:hAnsi="Sylfaen" w:cs="Sylfaen"/>
                <w:b/>
                <w:sz w:val="16"/>
                <w:szCs w:val="16"/>
              </w:rPr>
              <w:t>წლის</w:t>
            </w:r>
            <w:r w:rsidR="00052E7E" w:rsidRPr="002C367A">
              <w:rPr>
                <w:rFonts w:ascii="Calibri" w:hAnsi="Calibri" w:cs="Calibri"/>
                <w:b/>
                <w:sz w:val="16"/>
                <w:szCs w:val="16"/>
              </w:rPr>
              <w:t xml:space="preserve"> </w:t>
            </w:r>
            <w:r w:rsidR="00052E7E" w:rsidRPr="002C367A">
              <w:rPr>
                <w:rFonts w:ascii="Sylfaen" w:hAnsi="Sylfaen" w:cs="Sylfaen"/>
                <w:b/>
                <w:sz w:val="16"/>
                <w:szCs w:val="16"/>
              </w:rPr>
              <w:t xml:space="preserve">დაფინანსება </w:t>
            </w:r>
            <w:r w:rsidR="00052E7E" w:rsidRPr="002C367A">
              <w:rPr>
                <w:rFonts w:ascii="Sylfaen" w:hAnsi="Sylfaen" w:cs="Sylfaen"/>
                <w:b/>
                <w:sz w:val="16"/>
                <w:szCs w:val="16"/>
                <w:lang w:val="ka-GE"/>
              </w:rPr>
              <w:t>(ათას ლარებში)</w:t>
            </w:r>
          </w:p>
        </w:tc>
      </w:tr>
      <w:tr w:rsidR="00052E7E" w:rsidRPr="002C367A" w:rsidTr="001E49E8">
        <w:trPr>
          <w:trHeight w:val="395"/>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52E7E" w:rsidRPr="002C367A" w:rsidRDefault="00052E7E" w:rsidP="00BF45ED">
            <w:pPr>
              <w:rPr>
                <w:rFonts w:ascii="Calibri" w:hAnsi="Calibri" w:cs="Calibri"/>
                <w:b/>
                <w:color w:val="000000"/>
                <w:sz w:val="16"/>
                <w:szCs w:val="16"/>
              </w:rPr>
            </w:pPr>
          </w:p>
        </w:tc>
        <w:tc>
          <w:tcPr>
            <w:tcW w:w="485" w:type="pct"/>
            <w:tcBorders>
              <w:top w:val="nil"/>
              <w:left w:val="nil"/>
              <w:bottom w:val="single" w:sz="4" w:space="0" w:color="auto"/>
              <w:right w:val="single" w:sz="4" w:space="0" w:color="auto"/>
            </w:tcBorders>
            <w:shd w:val="clear" w:color="000000" w:fill="FFFFFF"/>
            <w:vAlign w:val="center"/>
            <w:hideMark/>
          </w:tcPr>
          <w:p w:rsidR="00052E7E" w:rsidRPr="002C367A" w:rsidRDefault="00376A21" w:rsidP="00BF45ED">
            <w:pPr>
              <w:jc w:val="center"/>
              <w:rPr>
                <w:rFonts w:ascii="Sylfaen" w:hAnsi="Sylfaen" w:cs="Calibri"/>
                <w:b/>
                <w:color w:val="000000"/>
                <w:sz w:val="16"/>
                <w:szCs w:val="16"/>
                <w:lang w:val="ka-GE"/>
              </w:rPr>
            </w:pPr>
            <w:r w:rsidRPr="002C367A">
              <w:rPr>
                <w:rFonts w:ascii="Sylfaen" w:hAnsi="Sylfaen"/>
                <w:b/>
                <w:color w:val="000000"/>
                <w:sz w:val="16"/>
                <w:szCs w:val="16"/>
              </w:rPr>
              <w:t>06 02</w:t>
            </w:r>
          </w:p>
        </w:tc>
        <w:tc>
          <w:tcPr>
            <w:tcW w:w="2342" w:type="pct"/>
            <w:vMerge/>
            <w:tcBorders>
              <w:top w:val="nil"/>
              <w:left w:val="nil"/>
              <w:bottom w:val="single" w:sz="4" w:space="0" w:color="auto"/>
              <w:right w:val="single" w:sz="4" w:space="0" w:color="auto"/>
            </w:tcBorders>
            <w:vAlign w:val="center"/>
            <w:hideMark/>
          </w:tcPr>
          <w:p w:rsidR="00052E7E" w:rsidRPr="002C367A" w:rsidRDefault="00052E7E" w:rsidP="00BF45ED">
            <w:pPr>
              <w:rPr>
                <w:rFonts w:ascii="Calibri" w:hAnsi="Calibri" w:cs="Calibri"/>
                <w:b/>
                <w:bCs/>
                <w:color w:val="000000"/>
                <w:sz w:val="16"/>
                <w:szCs w:val="16"/>
              </w:rPr>
            </w:pPr>
          </w:p>
        </w:tc>
        <w:tc>
          <w:tcPr>
            <w:tcW w:w="1314" w:type="pct"/>
            <w:tcBorders>
              <w:top w:val="nil"/>
              <w:left w:val="single" w:sz="4" w:space="0" w:color="auto"/>
              <w:bottom w:val="single" w:sz="4" w:space="0" w:color="auto"/>
              <w:right w:val="single" w:sz="4" w:space="0" w:color="auto"/>
            </w:tcBorders>
            <w:shd w:val="clear" w:color="000000" w:fill="FFFFFF"/>
            <w:vAlign w:val="center"/>
            <w:hideMark/>
          </w:tcPr>
          <w:p w:rsidR="00052E7E" w:rsidRPr="002C367A" w:rsidRDefault="00205830" w:rsidP="00671DE6">
            <w:pPr>
              <w:jc w:val="center"/>
              <w:rPr>
                <w:rFonts w:ascii="Sylfaen" w:hAnsi="Sylfaen" w:cs="Calibri"/>
                <w:b/>
                <w:bCs/>
                <w:color w:val="000000"/>
                <w:sz w:val="16"/>
                <w:szCs w:val="16"/>
                <w:lang w:val="ka-GE"/>
              </w:rPr>
            </w:pPr>
            <w:r>
              <w:rPr>
                <w:rFonts w:ascii="Sylfaen" w:hAnsi="Sylfaen" w:cs="Calibri"/>
                <w:b/>
                <w:bCs/>
                <w:color w:val="000000"/>
                <w:sz w:val="16"/>
                <w:szCs w:val="16"/>
                <w:lang w:val="ka-GE"/>
              </w:rPr>
              <w:t>3771,75</w:t>
            </w:r>
          </w:p>
        </w:tc>
      </w:tr>
      <w:tr w:rsidR="00A27C07" w:rsidRPr="002C367A" w:rsidTr="001E49E8">
        <w:trPr>
          <w:trHeight w:val="41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2C367A" w:rsidRDefault="00A27C07" w:rsidP="00A27C07">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C367A" w:rsidRDefault="00A27C07" w:rsidP="00A27C07">
            <w:pPr>
              <w:rPr>
                <w:rFonts w:ascii="Sylfaen" w:hAnsi="Sylfaen"/>
                <w:color w:val="000000"/>
                <w:sz w:val="16"/>
                <w:szCs w:val="16"/>
              </w:rPr>
            </w:pPr>
            <w:r w:rsidRPr="002C367A">
              <w:rPr>
                <w:rFonts w:ascii="Sylfaen" w:hAnsi="Sylfaen"/>
                <w:color w:val="000000"/>
                <w:sz w:val="16"/>
                <w:szCs w:val="16"/>
              </w:rPr>
              <w:t>თელავის მუნიციპალიტეტის მერია, თელავის მუნიციპალიტეტის მერიის ჯანმრთელობის დაცვის და სოციალურ საკითხთა სამსახური</w:t>
            </w:r>
          </w:p>
        </w:tc>
      </w:tr>
      <w:tr w:rsidR="00A27C07" w:rsidRPr="002C367A" w:rsidTr="00C5519D">
        <w:trPr>
          <w:trHeight w:val="431"/>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2C367A" w:rsidRDefault="00A27C07" w:rsidP="00A27C07">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513B2D" w:rsidRDefault="002C367A" w:rsidP="00513B2D">
            <w:pPr>
              <w:rPr>
                <w:rFonts w:ascii="Sylfaen" w:hAnsi="Sylfaen" w:cs="Sylfaen"/>
                <w:sz w:val="16"/>
                <w:szCs w:val="16"/>
                <w:lang w:val="ka-GE"/>
              </w:rPr>
            </w:pPr>
            <w:r w:rsidRPr="00513B2D">
              <w:rPr>
                <w:rFonts w:ascii="Sylfaen" w:hAnsi="Sylfaen" w:cs="Sylfaen"/>
                <w:sz w:val="16"/>
                <w:szCs w:val="16"/>
                <w:lang w:val="ka-GE"/>
              </w:rPr>
              <w:t xml:space="preserve">პროგრამა ითვალისწინებს 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საჭიროებების გათვალისწინებას. </w:t>
            </w:r>
          </w:p>
          <w:p w:rsidR="00A27C07" w:rsidRPr="002C367A" w:rsidRDefault="00F40EBC" w:rsidP="00513B2D">
            <w:pPr>
              <w:rPr>
                <w:rFonts w:ascii="Sylfaen" w:hAnsi="Sylfaen"/>
                <w:color w:val="000000"/>
                <w:sz w:val="16"/>
                <w:szCs w:val="16"/>
                <w:lang w:val="ka-GE"/>
              </w:rPr>
            </w:pPr>
            <w:r w:rsidRPr="002C367A">
              <w:rPr>
                <w:rFonts w:ascii="Sylfaen" w:hAnsi="Sylfaen"/>
                <w:color w:val="000000"/>
                <w:sz w:val="16"/>
                <w:szCs w:val="16"/>
              </w:rPr>
              <w:t>პროგრამა ითვალისწინებს მუნიციპალიტეტის ტერიტორიაზე მცხოვრები მოსახლეობის სხვადასხვა</w:t>
            </w:r>
            <w:r w:rsidRPr="002C367A">
              <w:rPr>
                <w:rFonts w:ascii="Sylfaen" w:hAnsi="Sylfaen"/>
                <w:color w:val="000000"/>
                <w:sz w:val="16"/>
                <w:szCs w:val="16"/>
              </w:rPr>
              <w:br/>
              <w:t>ფენებისთვის გარკვეული შეღავათებითა და სოციალური დახმარებებით უზრუნველყოფას, კერძოდ:</w:t>
            </w:r>
            <w:r w:rsidRPr="002C367A">
              <w:rPr>
                <w:rFonts w:ascii="Sylfaen" w:hAnsi="Sylfaen"/>
                <w:color w:val="000000"/>
                <w:sz w:val="16"/>
                <w:szCs w:val="16"/>
              </w:rPr>
              <w:br/>
              <w:t>- ახალშობილთა ოჯახების</w:t>
            </w:r>
            <w:r w:rsidRPr="002C367A">
              <w:rPr>
                <w:rFonts w:ascii="Sylfaen" w:hAnsi="Sylfaen"/>
                <w:color w:val="000000"/>
                <w:sz w:val="16"/>
                <w:szCs w:val="16"/>
                <w:lang w:val="ka-GE"/>
              </w:rPr>
              <w:t xml:space="preserve"> (სოციალურად დაუცველი)</w:t>
            </w:r>
            <w:r w:rsidRPr="002C367A">
              <w:rPr>
                <w:rFonts w:ascii="Sylfaen" w:hAnsi="Sylfaen"/>
                <w:color w:val="000000"/>
                <w:sz w:val="16"/>
                <w:szCs w:val="16"/>
              </w:rPr>
              <w:t xml:space="preserve"> (ერთჯერადი) და მრავალშვილიანი ოჯახების  (ყოველთვიური) დახმარებას;</w:t>
            </w:r>
            <w:r w:rsidRPr="002C367A">
              <w:rPr>
                <w:rFonts w:ascii="Sylfaen" w:hAnsi="Sylfaen"/>
                <w:color w:val="000000"/>
                <w:sz w:val="16"/>
                <w:szCs w:val="16"/>
              </w:rPr>
              <w:br/>
              <w:t>- სამედიცინო მომსახურების</w:t>
            </w:r>
            <w:r w:rsidRPr="002C367A">
              <w:rPr>
                <w:rFonts w:ascii="Sylfaen" w:hAnsi="Sylfaen"/>
                <w:color w:val="000000"/>
                <w:sz w:val="16"/>
                <w:szCs w:val="16"/>
                <w:lang w:val="ka-GE"/>
              </w:rPr>
              <w:t xml:space="preserve"> და მედიკამენტების</w:t>
            </w:r>
            <w:r w:rsidRPr="002C367A">
              <w:rPr>
                <w:rFonts w:ascii="Sylfaen" w:hAnsi="Sylfaen"/>
                <w:color w:val="000000"/>
                <w:sz w:val="16"/>
                <w:szCs w:val="16"/>
              </w:rPr>
              <w:t xml:space="preserve"> დაფინანსება/თანადაფინანსებას;</w:t>
            </w:r>
            <w:r w:rsidRPr="002C367A">
              <w:rPr>
                <w:rFonts w:ascii="Sylfaen" w:hAnsi="Sylfaen"/>
                <w:color w:val="000000"/>
                <w:sz w:val="16"/>
                <w:szCs w:val="16"/>
              </w:rPr>
              <w:br/>
              <w:t>- ჰემოდიალიზზე მყოფი მოქალაქეების ტრანსპორ</w:t>
            </w:r>
            <w:r w:rsidR="004616D9" w:rsidRPr="002C367A">
              <w:rPr>
                <w:rFonts w:ascii="Sylfaen" w:hAnsi="Sylfaen"/>
                <w:color w:val="000000"/>
                <w:sz w:val="16"/>
                <w:szCs w:val="16"/>
              </w:rPr>
              <w:t>ტირების ხარჯებით უზრუნველყოფას;</w:t>
            </w:r>
            <w:r w:rsidRPr="002C367A">
              <w:rPr>
                <w:rFonts w:ascii="Sylfaen" w:hAnsi="Sylfaen"/>
                <w:color w:val="000000"/>
                <w:sz w:val="16"/>
                <w:szCs w:val="16"/>
              </w:rPr>
              <w:br/>
              <w:t xml:space="preserve">- სოციალურად </w:t>
            </w:r>
            <w:r w:rsidR="00513B2D">
              <w:rPr>
                <w:rFonts w:ascii="Sylfaen" w:hAnsi="Sylfaen"/>
                <w:color w:val="000000"/>
                <w:sz w:val="16"/>
                <w:szCs w:val="16"/>
                <w:lang w:val="ka-GE"/>
              </w:rPr>
              <w:t>გაჭირვებული</w:t>
            </w:r>
            <w:r w:rsidRPr="002C367A">
              <w:rPr>
                <w:rFonts w:ascii="Sylfaen" w:hAnsi="Sylfaen"/>
                <w:color w:val="000000"/>
                <w:sz w:val="16"/>
                <w:szCs w:val="16"/>
              </w:rPr>
              <w:t xml:space="preserve"> ბენეფიციარების ყოველდღიურად, დღეში ერთჯერ,   საკვებით უზრუნველყოფას</w:t>
            </w:r>
            <w:r w:rsidRPr="002C367A">
              <w:rPr>
                <w:rFonts w:ascii="Sylfaen" w:hAnsi="Sylfaen"/>
                <w:color w:val="000000"/>
                <w:sz w:val="16"/>
                <w:szCs w:val="16"/>
                <w:lang w:val="ka-GE"/>
              </w:rPr>
              <w:t>;</w:t>
            </w:r>
            <w:r w:rsidRPr="002C367A">
              <w:rPr>
                <w:rFonts w:ascii="Sylfaen" w:hAnsi="Sylfaen"/>
                <w:color w:val="000000"/>
                <w:sz w:val="16"/>
                <w:szCs w:val="16"/>
              </w:rPr>
              <w:t xml:space="preserve">                                                                                                                                                                - ოჯახებს ვისაც აქვთ საცხოვრებლად უვარგისი ბინები ან საერთოდ არ გააჩნიათ საცხოვრებელი, ქირით </w:t>
            </w:r>
            <w:r w:rsidR="00513B2D">
              <w:rPr>
                <w:rFonts w:ascii="Sylfaen" w:hAnsi="Sylfaen"/>
                <w:color w:val="000000"/>
                <w:sz w:val="16"/>
                <w:szCs w:val="16"/>
                <w:lang w:val="ka-GE"/>
              </w:rPr>
              <w:t xml:space="preserve">თანადაფინანსების </w:t>
            </w:r>
            <w:r w:rsidRPr="002C367A">
              <w:rPr>
                <w:rFonts w:ascii="Sylfaen" w:hAnsi="Sylfaen"/>
                <w:color w:val="000000"/>
                <w:sz w:val="16"/>
                <w:szCs w:val="16"/>
              </w:rPr>
              <w:t>უზრუნველყოფ</w:t>
            </w:r>
            <w:r w:rsidR="00B25299" w:rsidRPr="002C367A">
              <w:rPr>
                <w:rFonts w:ascii="Sylfaen" w:hAnsi="Sylfaen"/>
                <w:color w:val="000000"/>
                <w:sz w:val="16"/>
                <w:szCs w:val="16"/>
              </w:rPr>
              <w:t>ა.</w:t>
            </w:r>
            <w:r w:rsidR="00B25299" w:rsidRPr="002C367A">
              <w:rPr>
                <w:rFonts w:ascii="Sylfaen" w:hAnsi="Sylfaen"/>
                <w:color w:val="000000"/>
                <w:sz w:val="16"/>
                <w:szCs w:val="16"/>
              </w:rPr>
              <w:br/>
              <w:t>- სხვა სოციალურ ღონისძიებებს</w:t>
            </w:r>
            <w:r w:rsidRPr="002C367A">
              <w:rPr>
                <w:rFonts w:ascii="Sylfaen" w:hAnsi="Sylfaen"/>
                <w:color w:val="000000"/>
                <w:sz w:val="16"/>
                <w:szCs w:val="16"/>
              </w:rPr>
              <w:t xml:space="preserve"> </w:t>
            </w:r>
          </w:p>
        </w:tc>
      </w:tr>
      <w:tr w:rsidR="00A27C07" w:rsidRPr="002C367A" w:rsidTr="001E49E8">
        <w:trPr>
          <w:trHeight w:val="269"/>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C367A" w:rsidRDefault="00A27C07" w:rsidP="00B572E9">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C367A" w:rsidRDefault="00A27C07" w:rsidP="00A27C07">
            <w:pPr>
              <w:rPr>
                <w:rFonts w:ascii="Sylfaen" w:hAnsi="Sylfaen" w:cs="Calibri"/>
                <w:color w:val="000000"/>
                <w:sz w:val="16"/>
                <w:szCs w:val="16"/>
              </w:rPr>
            </w:pPr>
            <w:r w:rsidRPr="002C367A">
              <w:rPr>
                <w:rFonts w:ascii="Sylfaen" w:hAnsi="Sylfaen"/>
                <w:color w:val="000000"/>
                <w:sz w:val="16"/>
                <w:szCs w:val="16"/>
              </w:rPr>
              <w:t> </w:t>
            </w:r>
            <w:r w:rsidRPr="002C367A">
              <w:rPr>
                <w:rFonts w:ascii="Sylfaen" w:hAnsi="Sylfaen" w:cs="Calibri"/>
                <w:color w:val="000000"/>
                <w:sz w:val="16"/>
                <w:szCs w:val="16"/>
              </w:rPr>
              <w:t>სოციალურად დაუცველი, მოწყვლადი ჯგუფების მუნიციპალურ სერვისებზე ხელმისაწვდომობის გაზრდა</w:t>
            </w:r>
          </w:p>
          <w:p w:rsidR="0043784A" w:rsidRPr="009E15B5" w:rsidRDefault="0043784A" w:rsidP="0043784A">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9776CC"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rPr>
              <w:t>მიზანი 1: სიღარიბის ყველა ფორმის აღმოფხვრა</w:t>
            </w:r>
            <w:r w:rsidRPr="009E15B5">
              <w:rPr>
                <w:rFonts w:ascii="Sylfaen" w:hAnsi="Sylfaen"/>
                <w:color w:val="000000"/>
                <w:sz w:val="16"/>
                <w:szCs w:val="16"/>
                <w:lang w:val="ka-GE"/>
              </w:rPr>
              <w:t>;</w:t>
            </w:r>
          </w:p>
          <w:p w:rsidR="0043784A" w:rsidRPr="002C367A" w:rsidRDefault="0043784A" w:rsidP="0043784A">
            <w:pPr>
              <w:rPr>
                <w:rFonts w:ascii="Sylfaen" w:hAnsi="Sylfaen"/>
                <w:color w:val="000000"/>
                <w:sz w:val="16"/>
                <w:szCs w:val="16"/>
                <w:lang w:val="ka-GE"/>
              </w:rPr>
            </w:pPr>
            <w:r w:rsidRPr="009E15B5">
              <w:rPr>
                <w:rFonts w:ascii="Sylfaen" w:hAnsi="Sylfaen"/>
                <w:color w:val="000000"/>
                <w:sz w:val="16"/>
                <w:szCs w:val="16"/>
                <w:lang w:val="ka-GE"/>
              </w:rPr>
              <w:t>მიზანი 2: შიმშილის აღმოფხვრა, სასურსათო უსაფრთხოებისა</w:t>
            </w:r>
            <w:r w:rsidRPr="002C367A">
              <w:rPr>
                <w:rFonts w:ascii="Sylfaen" w:hAnsi="Sylfaen"/>
                <w:color w:val="000000"/>
                <w:sz w:val="16"/>
                <w:szCs w:val="16"/>
                <w:lang w:val="ka-GE"/>
              </w:rPr>
              <w:t xml:space="preserve">  და გაუმჯობესებული კვების მიღწევა და მდგრადი სოფლის მეურნეობის ხელშეწყობა;</w:t>
            </w:r>
          </w:p>
          <w:p w:rsidR="0043784A" w:rsidRPr="002C367A" w:rsidRDefault="0043784A" w:rsidP="0043784A">
            <w:pPr>
              <w:rPr>
                <w:rFonts w:ascii="Sylfaen" w:hAnsi="Sylfaen"/>
                <w:color w:val="000000"/>
                <w:sz w:val="16"/>
                <w:szCs w:val="16"/>
                <w:lang w:val="en-US"/>
              </w:rPr>
            </w:pPr>
            <w:r w:rsidRPr="002C367A">
              <w:rPr>
                <w:rFonts w:ascii="Sylfaen" w:hAnsi="Sylfaen"/>
                <w:color w:val="000000"/>
                <w:sz w:val="16"/>
                <w:szCs w:val="16"/>
              </w:rPr>
              <w:t>მიზანი 3: ჯანსაღი ცხოვრებისა და კეთილდღეობის უზრუნველყოფა ყველა ასაკის ადამიანისათვის</w:t>
            </w:r>
            <w:r w:rsidRPr="002C367A">
              <w:rPr>
                <w:rFonts w:ascii="Sylfaen" w:hAnsi="Sylfaen"/>
                <w:color w:val="000000"/>
                <w:sz w:val="16"/>
                <w:szCs w:val="16"/>
                <w:lang w:val="ka-GE"/>
              </w:rPr>
              <w:t>.</w:t>
            </w:r>
          </w:p>
        </w:tc>
      </w:tr>
    </w:tbl>
    <w:p w:rsidR="00781063" w:rsidRDefault="00781063" w:rsidP="00781063">
      <w:pPr>
        <w:ind w:left="-630" w:firstLine="630"/>
        <w:rPr>
          <w:rFonts w:ascii="Sylfaen" w:hAnsi="Sylfaen"/>
        </w:rPr>
      </w:pPr>
    </w:p>
    <w:p w:rsidR="00781063" w:rsidRPr="00BC3DB6" w:rsidRDefault="00781063" w:rsidP="00781063">
      <w:pPr>
        <w:ind w:left="-630" w:firstLine="630"/>
        <w:rPr>
          <w:rFonts w:ascii="Sylfaen" w:hAnsi="Sylfaen"/>
        </w:rPr>
      </w:pPr>
    </w:p>
    <w:tbl>
      <w:tblPr>
        <w:tblW w:w="5000" w:type="pct"/>
        <w:tblLayout w:type="fixed"/>
        <w:tblLook w:val="04A0" w:firstRow="1" w:lastRow="0" w:firstColumn="1" w:lastColumn="0" w:noHBand="0" w:noVBand="1"/>
      </w:tblPr>
      <w:tblGrid>
        <w:gridCol w:w="1795"/>
        <w:gridCol w:w="989"/>
        <w:gridCol w:w="5418"/>
        <w:gridCol w:w="2254"/>
      </w:tblGrid>
      <w:tr w:rsidR="0009218C" w:rsidRPr="00B02DAE" w:rsidTr="001E49E8">
        <w:trPr>
          <w:trHeight w:val="467"/>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9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color w:val="000000"/>
                <w:sz w:val="16"/>
                <w:szCs w:val="16"/>
              </w:rPr>
            </w:pPr>
            <w:r w:rsidRPr="00A27C07">
              <w:rPr>
                <w:rFonts w:ascii="Sylfaen" w:hAnsi="Sylfaen" w:cs="Sylfaen"/>
                <w:b/>
                <w:bCs/>
                <w:color w:val="000000"/>
                <w:sz w:val="16"/>
                <w:szCs w:val="16"/>
              </w:rPr>
              <w:t>ავადმყოფთა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p>
        </w:tc>
        <w:tc>
          <w:tcPr>
            <w:tcW w:w="10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1E49E8">
        <w:trPr>
          <w:trHeight w:val="33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color w:val="000000"/>
                <w:sz w:val="16"/>
                <w:szCs w:val="16"/>
              </w:rPr>
            </w:pPr>
          </w:p>
        </w:tc>
        <w:tc>
          <w:tcPr>
            <w:tcW w:w="473"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Calibri" w:hAnsi="Calibri" w:cs="Calibri"/>
                <w:b/>
                <w:color w:val="000000"/>
                <w:sz w:val="16"/>
                <w:szCs w:val="16"/>
              </w:rPr>
              <w:t>06 02 01</w:t>
            </w:r>
          </w:p>
        </w:tc>
        <w:tc>
          <w:tcPr>
            <w:tcW w:w="2591"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color w:val="000000"/>
                <w:sz w:val="16"/>
                <w:szCs w:val="16"/>
              </w:rPr>
            </w:pPr>
          </w:p>
        </w:tc>
        <w:tc>
          <w:tcPr>
            <w:tcW w:w="1077"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F87B76" w:rsidP="00A27C07">
            <w:pPr>
              <w:jc w:val="center"/>
              <w:rPr>
                <w:rFonts w:ascii="Calibri" w:hAnsi="Calibri" w:cs="Calibri"/>
                <w:b/>
                <w:bCs/>
                <w:color w:val="000000"/>
                <w:sz w:val="16"/>
                <w:szCs w:val="16"/>
              </w:rPr>
            </w:pPr>
            <w:r>
              <w:rPr>
                <w:rFonts w:ascii="Sylfaen" w:hAnsi="Sylfaen" w:cs="Calibri"/>
                <w:b/>
                <w:bCs/>
                <w:color w:val="000000"/>
                <w:sz w:val="16"/>
                <w:szCs w:val="16"/>
                <w:lang w:val="ka-GE"/>
              </w:rPr>
              <w:t>45,0</w:t>
            </w:r>
          </w:p>
        </w:tc>
      </w:tr>
      <w:tr w:rsidR="00A27C07" w:rsidRPr="00B02DAE" w:rsidTr="001E49E8">
        <w:trPr>
          <w:trHeight w:val="63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1E49E8">
        <w:trPr>
          <w:trHeight w:val="91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p>
        </w:tc>
      </w:tr>
      <w:tr w:rsidR="00A27C07" w:rsidRPr="00B02DAE" w:rsidTr="00550F6E">
        <w:trPr>
          <w:trHeight w:val="413"/>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550F6E">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დაავადებულთა</w:t>
            </w:r>
            <w:r w:rsidRPr="00A27C07">
              <w:rPr>
                <w:rFonts w:ascii="Calibri" w:hAnsi="Calibri" w:cs="Calibri"/>
                <w:color w:val="000000"/>
                <w:sz w:val="16"/>
                <w:szCs w:val="16"/>
              </w:rPr>
              <w:t xml:space="preserve"> </w:t>
            </w:r>
            <w:r w:rsidRPr="00A27C07">
              <w:rPr>
                <w:rFonts w:ascii="Sylfaen" w:hAnsi="Sylfaen" w:cs="Sylfaen"/>
                <w:color w:val="000000"/>
                <w:sz w:val="16"/>
                <w:szCs w:val="16"/>
              </w:rPr>
              <w:t>სასიცოცხლო</w:t>
            </w:r>
            <w:r w:rsidRPr="00A27C07">
              <w:rPr>
                <w:rFonts w:ascii="Calibri" w:hAnsi="Calibri" w:cs="Calibri"/>
                <w:color w:val="000000"/>
                <w:sz w:val="16"/>
                <w:szCs w:val="16"/>
              </w:rPr>
              <w:t xml:space="preserve"> </w:t>
            </w:r>
            <w:r w:rsidRPr="00A27C07">
              <w:rPr>
                <w:rFonts w:ascii="Sylfaen" w:hAnsi="Sylfaen" w:cs="Sylfaen"/>
                <w:color w:val="000000"/>
                <w:sz w:val="16"/>
                <w:szCs w:val="16"/>
              </w:rPr>
              <w:t>მნიშვნელობის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მკურნალობის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ჩატარების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ხელშეწყობა</w:t>
            </w:r>
            <w:r w:rsidRPr="00A27C07">
              <w:rPr>
                <w:rFonts w:ascii="Calibri" w:hAnsi="Calibri" w:cs="Calibri"/>
                <w:color w:val="000000"/>
                <w:sz w:val="16"/>
                <w:szCs w:val="16"/>
              </w:rPr>
              <w:t xml:space="preserve">. </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310"/>
        <w:gridCol w:w="2273"/>
      </w:tblGrid>
      <w:tr w:rsidR="0009218C" w:rsidRPr="00A27C07" w:rsidTr="0046746F">
        <w:trPr>
          <w:trHeight w:val="422"/>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3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color w:val="000000"/>
                <w:sz w:val="16"/>
                <w:szCs w:val="16"/>
              </w:rPr>
            </w:pPr>
            <w:r w:rsidRPr="00A27C07">
              <w:rPr>
                <w:rFonts w:ascii="Sylfaen" w:hAnsi="Sylfaen" w:cs="Sylfaen"/>
                <w:b/>
                <w:bCs/>
                <w:color w:val="000000"/>
                <w:sz w:val="16"/>
                <w:szCs w:val="16"/>
              </w:rPr>
              <w:t>საქართველოს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ტერიტორიული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მთლიანობისთვის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მებრძოლთა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შშმპ</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შვილების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r w:rsidRPr="00A27C07">
              <w:rPr>
                <w:rFonts w:ascii="Calibri" w:hAnsi="Calibri" w:cs="Calibri"/>
                <w:b/>
                <w:bCs/>
                <w:color w:val="000000"/>
                <w:sz w:val="16"/>
                <w:szCs w:val="16"/>
              </w:rPr>
              <w:t xml:space="preserve"> </w:t>
            </w:r>
          </w:p>
        </w:tc>
        <w:tc>
          <w:tcPr>
            <w:tcW w:w="10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A27C07" w:rsidTr="001E49E8">
        <w:trPr>
          <w:trHeight w:val="35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09218C" w:rsidRPr="00CD39E4" w:rsidRDefault="00CD39E4" w:rsidP="0009218C">
            <w:pPr>
              <w:jc w:val="center"/>
              <w:rPr>
                <w:rFonts w:ascii="Sylfaen" w:hAnsi="Sylfaen" w:cs="Calibri"/>
                <w:b/>
                <w:color w:val="000000"/>
                <w:sz w:val="16"/>
                <w:szCs w:val="16"/>
                <w:lang w:val="ka-GE"/>
              </w:rPr>
            </w:pPr>
            <w:r>
              <w:rPr>
                <w:rFonts w:ascii="Sylfaen" w:hAnsi="Sylfaen" w:cs="Calibri"/>
                <w:b/>
                <w:color w:val="000000"/>
                <w:sz w:val="16"/>
                <w:szCs w:val="16"/>
                <w:lang w:val="ka-GE"/>
              </w:rPr>
              <w:t>06 02 02 01</w:t>
            </w:r>
          </w:p>
        </w:tc>
        <w:tc>
          <w:tcPr>
            <w:tcW w:w="2539"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color w:val="000000"/>
                <w:sz w:val="16"/>
                <w:szCs w:val="16"/>
              </w:rPr>
            </w:pPr>
          </w:p>
        </w:tc>
        <w:tc>
          <w:tcPr>
            <w:tcW w:w="1086"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FC017D" w:rsidP="00191CB2">
            <w:pPr>
              <w:jc w:val="center"/>
              <w:rPr>
                <w:rFonts w:ascii="Calibri" w:hAnsi="Calibri" w:cs="Calibri"/>
                <w:b/>
                <w:bCs/>
                <w:color w:val="000000"/>
                <w:sz w:val="16"/>
                <w:szCs w:val="16"/>
              </w:rPr>
            </w:pPr>
            <w:r>
              <w:rPr>
                <w:rFonts w:ascii="Sylfaen" w:hAnsi="Sylfaen" w:cs="Calibri"/>
                <w:b/>
                <w:bCs/>
                <w:color w:val="000000"/>
                <w:sz w:val="16"/>
                <w:szCs w:val="16"/>
                <w:lang w:val="ka-GE"/>
              </w:rPr>
              <w:t>4,7</w:t>
            </w:r>
          </w:p>
        </w:tc>
      </w:tr>
      <w:tr w:rsidR="00A27C07" w:rsidRPr="00A27C07" w:rsidTr="001E49E8">
        <w:trPr>
          <w:trHeight w:val="50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27C07" w:rsidTr="001E49E8">
        <w:trPr>
          <w:trHeight w:val="45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საქართველოს ტერიტორიული მთლიანობისათვის მებრძოლთა შ.შ.მ პირთა (18 წლამდე) შვილების დახმარება. აღნიშნულ პროგრამით  თითოეულ  ბავშვზე ყოველთვიურად  გაიცემა თანხა 150 ლარის ოდენობით.</w:t>
            </w:r>
          </w:p>
        </w:tc>
      </w:tr>
      <w:tr w:rsidR="00A27C07" w:rsidRPr="00A27C07" w:rsidTr="001E49E8">
        <w:trPr>
          <w:trHeight w:val="773"/>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საქართველოს</w:t>
            </w:r>
            <w:r w:rsidRPr="00A27C07">
              <w:rPr>
                <w:rFonts w:ascii="Calibri" w:hAnsi="Calibri" w:cs="Calibri"/>
                <w:color w:val="000000"/>
                <w:sz w:val="16"/>
                <w:szCs w:val="16"/>
              </w:rPr>
              <w:t xml:space="preserve"> </w:t>
            </w:r>
            <w:r w:rsidRPr="00A27C07">
              <w:rPr>
                <w:rFonts w:ascii="Sylfaen" w:hAnsi="Sylfaen" w:cs="Sylfaen"/>
                <w:color w:val="000000"/>
                <w:sz w:val="16"/>
                <w:szCs w:val="16"/>
              </w:rPr>
              <w:t>ტერიტორიული</w:t>
            </w:r>
            <w:r w:rsidRPr="00A27C07">
              <w:rPr>
                <w:rFonts w:ascii="Calibri" w:hAnsi="Calibri" w:cs="Calibri"/>
                <w:color w:val="000000"/>
                <w:sz w:val="16"/>
                <w:szCs w:val="16"/>
              </w:rPr>
              <w:t xml:space="preserve"> </w:t>
            </w:r>
            <w:r w:rsidRPr="00A27C07">
              <w:rPr>
                <w:rFonts w:ascii="Sylfaen" w:hAnsi="Sylfaen" w:cs="Sylfaen"/>
                <w:color w:val="000000"/>
                <w:sz w:val="16"/>
                <w:szCs w:val="16"/>
              </w:rPr>
              <w:t>მთლიანობისათვის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მებრძოლთა</w:t>
            </w:r>
            <w:r w:rsidRPr="00A27C07">
              <w:rPr>
                <w:rFonts w:ascii="Calibri" w:hAnsi="Calibri" w:cs="Calibri"/>
                <w:color w:val="000000"/>
                <w:sz w:val="16"/>
                <w:szCs w:val="16"/>
              </w:rPr>
              <w:t xml:space="preserve"> 18 </w:t>
            </w:r>
            <w:r w:rsidRPr="00A27C07">
              <w:rPr>
                <w:rFonts w:ascii="Sylfaen" w:hAnsi="Sylfaen" w:cs="Sylfaen"/>
                <w:color w:val="000000"/>
                <w:sz w:val="16"/>
                <w:szCs w:val="16"/>
              </w:rPr>
              <w:t>წლამდე</w:t>
            </w:r>
            <w:r w:rsidRPr="00A27C07">
              <w:rPr>
                <w:rFonts w:ascii="Calibri" w:hAnsi="Calibri" w:cs="Calibri"/>
                <w:color w:val="000000"/>
                <w:sz w:val="16"/>
                <w:szCs w:val="16"/>
              </w:rPr>
              <w:t xml:space="preserve"> </w:t>
            </w:r>
            <w:r w:rsidRPr="00A27C07">
              <w:rPr>
                <w:rFonts w:ascii="Sylfaen" w:hAnsi="Sylfaen" w:cs="Sylfaen"/>
                <w:color w:val="000000"/>
                <w:sz w:val="16"/>
                <w:szCs w:val="16"/>
              </w:rPr>
              <w:t>შვილების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ფინანსური</w:t>
            </w:r>
            <w:r w:rsidRPr="00A27C07">
              <w:rPr>
                <w:rFonts w:ascii="Calibri" w:hAnsi="Calibri" w:cs="Calibri"/>
                <w:color w:val="000000"/>
                <w:sz w:val="16"/>
                <w:szCs w:val="16"/>
              </w:rPr>
              <w:t xml:space="preserve"> </w:t>
            </w:r>
            <w:r w:rsidRPr="00A27C07">
              <w:rPr>
                <w:rFonts w:ascii="Sylfaen" w:hAnsi="Sylfaen" w:cs="Sylfaen"/>
                <w:color w:val="000000"/>
                <w:sz w:val="16"/>
                <w:szCs w:val="16"/>
              </w:rPr>
              <w:t>დახმარებით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220"/>
        <w:gridCol w:w="2363"/>
      </w:tblGrid>
      <w:tr w:rsidR="0053722F" w:rsidRPr="00A27C07" w:rsidTr="0046746F">
        <w:trPr>
          <w:trHeight w:val="260"/>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color w:val="000000"/>
                <w:sz w:val="16"/>
                <w:szCs w:val="16"/>
              </w:rPr>
            </w:pPr>
            <w:r w:rsidRPr="00A27C07">
              <w:rPr>
                <w:rFonts w:ascii="Sylfaen" w:hAnsi="Sylfaen" w:cs="Sylfaen"/>
                <w:b/>
                <w:color w:val="000000"/>
                <w:sz w:val="16"/>
                <w:szCs w:val="16"/>
              </w:rPr>
              <w:t>ქვეპოგრამის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49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3722F" w:rsidRPr="00A27C07" w:rsidRDefault="0053722F" w:rsidP="00011A9B">
            <w:pPr>
              <w:jc w:val="center"/>
              <w:rPr>
                <w:rFonts w:ascii="Calibri" w:hAnsi="Calibri" w:cs="Calibri"/>
                <w:b/>
                <w:bCs/>
                <w:color w:val="000000"/>
                <w:sz w:val="16"/>
                <w:szCs w:val="16"/>
              </w:rPr>
            </w:pPr>
            <w:r w:rsidRPr="00A27C07">
              <w:rPr>
                <w:rFonts w:ascii="Sylfaen" w:hAnsi="Sylfaen" w:cs="Sylfaen"/>
                <w:b/>
                <w:bCs/>
                <w:color w:val="000000"/>
                <w:sz w:val="16"/>
                <w:szCs w:val="16"/>
              </w:rPr>
              <w:t>სოციალურად</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დაუცველ</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პირთა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დახმარება</w:t>
            </w:r>
            <w:r w:rsidRPr="00A27C07">
              <w:rPr>
                <w:rFonts w:ascii="Calibri" w:hAnsi="Calibri" w:cs="Calibri"/>
                <w:b/>
                <w:bCs/>
                <w:color w:val="000000"/>
                <w:sz w:val="16"/>
                <w:szCs w:val="16"/>
              </w:rPr>
              <w:t xml:space="preserve"> </w:t>
            </w:r>
          </w:p>
        </w:tc>
        <w:tc>
          <w:tcPr>
            <w:tcW w:w="11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722F" w:rsidRPr="00A27C07" w:rsidRDefault="0053722F"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53722F" w:rsidRPr="00A27C07" w:rsidTr="00011A9B">
        <w:trPr>
          <w:trHeight w:val="188"/>
        </w:trPr>
        <w:tc>
          <w:tcPr>
            <w:tcW w:w="858" w:type="pct"/>
            <w:vMerge/>
            <w:tcBorders>
              <w:top w:val="single" w:sz="4" w:space="0" w:color="auto"/>
              <w:left w:val="single" w:sz="4" w:space="0" w:color="auto"/>
              <w:bottom w:val="single" w:sz="4" w:space="0" w:color="auto"/>
              <w:right w:val="single" w:sz="4" w:space="0" w:color="auto"/>
            </w:tcBorders>
            <w:vAlign w:val="center"/>
            <w:hideMark/>
          </w:tcPr>
          <w:p w:rsidR="0053722F" w:rsidRPr="00A27C07" w:rsidRDefault="0053722F" w:rsidP="00011A9B">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53722F" w:rsidRPr="00CD39E4" w:rsidRDefault="00CD39E4" w:rsidP="00011A9B">
            <w:pPr>
              <w:jc w:val="center"/>
              <w:rPr>
                <w:rFonts w:ascii="Sylfaen" w:hAnsi="Sylfaen" w:cs="Calibri"/>
                <w:b/>
                <w:color w:val="000000"/>
                <w:sz w:val="16"/>
                <w:szCs w:val="16"/>
                <w:lang w:val="ka-GE"/>
              </w:rPr>
            </w:pPr>
            <w:r>
              <w:rPr>
                <w:rFonts w:ascii="Sylfaen" w:hAnsi="Sylfaen" w:cs="Calibri"/>
                <w:b/>
                <w:color w:val="000000"/>
                <w:sz w:val="16"/>
                <w:szCs w:val="16"/>
                <w:lang w:val="ka-GE"/>
              </w:rPr>
              <w:t>06 02 02 02</w:t>
            </w:r>
          </w:p>
        </w:tc>
        <w:tc>
          <w:tcPr>
            <w:tcW w:w="2496" w:type="pct"/>
            <w:vMerge/>
            <w:tcBorders>
              <w:top w:val="nil"/>
              <w:left w:val="nil"/>
              <w:bottom w:val="single" w:sz="4" w:space="0" w:color="auto"/>
              <w:right w:val="single" w:sz="4" w:space="0" w:color="auto"/>
            </w:tcBorders>
            <w:vAlign w:val="center"/>
            <w:hideMark/>
          </w:tcPr>
          <w:p w:rsidR="0053722F" w:rsidRPr="00A27C07" w:rsidRDefault="0053722F" w:rsidP="00011A9B">
            <w:pPr>
              <w:rPr>
                <w:rFonts w:ascii="Calibri" w:hAnsi="Calibri" w:cs="Calibri"/>
                <w:b/>
                <w:bCs/>
                <w:color w:val="000000"/>
                <w:sz w:val="16"/>
                <w:szCs w:val="16"/>
              </w:rPr>
            </w:pPr>
          </w:p>
        </w:tc>
        <w:tc>
          <w:tcPr>
            <w:tcW w:w="1129"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FC017D" w:rsidP="00AB3AB2">
            <w:pPr>
              <w:jc w:val="center"/>
              <w:rPr>
                <w:rFonts w:ascii="Calibri" w:hAnsi="Calibri" w:cs="Calibri"/>
                <w:b/>
                <w:bCs/>
                <w:color w:val="000000"/>
                <w:sz w:val="16"/>
                <w:szCs w:val="16"/>
              </w:rPr>
            </w:pPr>
            <w:r>
              <w:rPr>
                <w:rFonts w:ascii="Sylfaen" w:hAnsi="Sylfaen" w:cs="Calibri"/>
                <w:b/>
                <w:bCs/>
                <w:color w:val="000000"/>
                <w:sz w:val="16"/>
                <w:szCs w:val="16"/>
                <w:lang w:val="ka-GE"/>
              </w:rPr>
              <w:t>300,0</w:t>
            </w:r>
            <w:r w:rsidR="0053722F" w:rsidRPr="00A27C07">
              <w:rPr>
                <w:rFonts w:ascii="Calibri" w:hAnsi="Calibri" w:cs="Calibri"/>
                <w:b/>
                <w:bCs/>
                <w:color w:val="000000"/>
                <w:sz w:val="16"/>
                <w:szCs w:val="16"/>
              </w:rPr>
              <w:t xml:space="preserve">   </w:t>
            </w:r>
          </w:p>
        </w:tc>
      </w:tr>
      <w:tr w:rsidR="0053722F" w:rsidRPr="00A27C07" w:rsidTr="00011A9B">
        <w:trPr>
          <w:trHeight w:val="694"/>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53722F" w:rsidRPr="00A27C07" w:rsidRDefault="0053722F" w:rsidP="00011A9B">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53722F" w:rsidRPr="00A27C07" w:rsidTr="00011A9B">
        <w:trPr>
          <w:trHeight w:val="26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53722F" w:rsidRPr="00504212" w:rsidRDefault="0053722F" w:rsidP="002048F0">
            <w:pPr>
              <w:jc w:val="both"/>
              <w:rPr>
                <w:rFonts w:ascii="Sylfaen" w:hAnsi="Sylfaen"/>
                <w:color w:val="000000"/>
                <w:sz w:val="16"/>
                <w:szCs w:val="16"/>
                <w:lang w:val="ka-GE"/>
              </w:rPr>
            </w:pPr>
            <w:r w:rsidRPr="00E97A09">
              <w:rPr>
                <w:rFonts w:ascii="Sylfaen" w:hAnsi="Sylfaen"/>
                <w:color w:val="000000"/>
                <w:sz w:val="16"/>
                <w:szCs w:val="16"/>
              </w:rPr>
              <w:t>სოციალურად დაუცველთა ერთიან ბაზაში მყოფი მოქალაქეებისათვის</w:t>
            </w:r>
            <w:r w:rsidRPr="00E97A09">
              <w:rPr>
                <w:rFonts w:ascii="Sylfaen" w:hAnsi="Sylfaen"/>
                <w:color w:val="000000"/>
                <w:sz w:val="16"/>
                <w:szCs w:val="16"/>
                <w:lang w:val="ka-GE"/>
              </w:rPr>
              <w:t xml:space="preserve">, </w:t>
            </w:r>
            <w:r w:rsidRPr="00E97A09">
              <w:rPr>
                <w:rFonts w:ascii="Sylfaen" w:hAnsi="Sylfaen"/>
                <w:color w:val="000000"/>
                <w:sz w:val="16"/>
                <w:szCs w:val="16"/>
              </w:rPr>
              <w:t xml:space="preserve">რომელთა სარეიტინგო ქულა   </w:t>
            </w:r>
            <w:r w:rsidRPr="00E97A09">
              <w:rPr>
                <w:rFonts w:ascii="Sylfaen" w:hAnsi="Sylfaen"/>
                <w:color w:val="000000"/>
                <w:sz w:val="16"/>
                <w:szCs w:val="16"/>
                <w:lang w:val="ka-GE"/>
              </w:rPr>
              <w:t>არ აღემატება</w:t>
            </w:r>
            <w:r w:rsidRPr="00E97A09">
              <w:rPr>
                <w:rFonts w:ascii="Sylfaen" w:hAnsi="Sylfaen"/>
                <w:color w:val="000000"/>
                <w:sz w:val="16"/>
                <w:szCs w:val="16"/>
              </w:rPr>
              <w:t xml:space="preserve"> </w:t>
            </w:r>
            <w:r w:rsidRPr="00E97A09">
              <w:rPr>
                <w:rFonts w:ascii="Sylfaen" w:hAnsi="Sylfaen"/>
                <w:sz w:val="16"/>
                <w:szCs w:val="16"/>
              </w:rPr>
              <w:t>100 000</w:t>
            </w:r>
            <w:r w:rsidRPr="00E97A09">
              <w:rPr>
                <w:rFonts w:ascii="Sylfaen" w:hAnsi="Sylfaen"/>
                <w:sz w:val="16"/>
                <w:szCs w:val="16"/>
                <w:lang w:val="ka-GE"/>
              </w:rPr>
              <w:t>-ს</w:t>
            </w:r>
            <w:r w:rsidRPr="00E97A09">
              <w:rPr>
                <w:rFonts w:ascii="Sylfaen" w:hAnsi="Sylfaen"/>
                <w:color w:val="000000"/>
                <w:sz w:val="16"/>
                <w:szCs w:val="16"/>
                <w:lang w:val="ka-GE"/>
              </w:rPr>
              <w:t>,</w:t>
            </w:r>
            <w:r w:rsidRPr="00E97A09">
              <w:rPr>
                <w:rFonts w:ascii="Sylfaen" w:hAnsi="Sylfaen"/>
                <w:color w:val="000000"/>
                <w:sz w:val="16"/>
                <w:szCs w:val="16"/>
              </w:rPr>
              <w:t xml:space="preserve">   ზამთრის სეზონზე სათბობით უზრუნველყოფის ხელშ</w:t>
            </w:r>
            <w:r w:rsidRPr="00E97A09">
              <w:rPr>
                <w:rFonts w:ascii="Sylfaen" w:hAnsi="Sylfaen"/>
                <w:color w:val="000000"/>
                <w:sz w:val="16"/>
                <w:szCs w:val="16"/>
                <w:lang w:val="ka-GE"/>
              </w:rPr>
              <w:t>ე</w:t>
            </w:r>
            <w:r w:rsidRPr="00E97A09">
              <w:rPr>
                <w:rFonts w:ascii="Sylfaen" w:hAnsi="Sylfaen"/>
                <w:color w:val="000000"/>
                <w:sz w:val="16"/>
                <w:szCs w:val="16"/>
              </w:rPr>
              <w:t xml:space="preserve">წყობის მიზნით, </w:t>
            </w:r>
            <w:r w:rsidR="002048F0" w:rsidRPr="002048F0">
              <w:rPr>
                <w:rFonts w:ascii="Sylfaen" w:hAnsi="Sylfaen"/>
                <w:color w:val="000000"/>
                <w:sz w:val="16"/>
                <w:szCs w:val="16"/>
              </w:rPr>
              <w:t xml:space="preserve">კომუნალური გადასახადების (ბუნებრივი აირი, ელექტროენერგია) </w:t>
            </w:r>
            <w:r w:rsidR="002048F0">
              <w:rPr>
                <w:rFonts w:ascii="Sylfaen" w:hAnsi="Sylfaen"/>
                <w:color w:val="000000"/>
                <w:sz w:val="16"/>
                <w:szCs w:val="16"/>
              </w:rPr>
              <w:t xml:space="preserve">სუბსიდირება, </w:t>
            </w:r>
            <w:r w:rsidR="002048F0" w:rsidRPr="002048F0">
              <w:rPr>
                <w:rFonts w:ascii="Sylfaen" w:hAnsi="Sylfaen"/>
                <w:color w:val="000000"/>
                <w:sz w:val="16"/>
                <w:szCs w:val="16"/>
              </w:rPr>
              <w:t xml:space="preserve">თითოეულ ოჯახზე 100 ლარის ოდენობით. </w:t>
            </w:r>
            <w:r>
              <w:rPr>
                <w:rFonts w:ascii="Sylfaen" w:hAnsi="Sylfaen"/>
                <w:color w:val="000000"/>
                <w:sz w:val="16"/>
                <w:szCs w:val="16"/>
                <w:lang w:val="ka-GE"/>
              </w:rPr>
              <w:t xml:space="preserve"> დაფინანსება მოხდება წლის განმავლობაში ერთჯერადად</w:t>
            </w:r>
            <w:r w:rsidR="009F6CB2">
              <w:rPr>
                <w:rFonts w:ascii="Sylfaen" w:hAnsi="Sylfaen"/>
                <w:color w:val="000000"/>
                <w:sz w:val="16"/>
                <w:szCs w:val="16"/>
                <w:lang w:val="ka-GE"/>
              </w:rPr>
              <w:t xml:space="preserve"> და სხვა.</w:t>
            </w:r>
          </w:p>
        </w:tc>
      </w:tr>
      <w:tr w:rsidR="0053722F" w:rsidRPr="00A27C07" w:rsidTr="00011A9B">
        <w:trPr>
          <w:trHeight w:val="260"/>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53722F" w:rsidRPr="00A27C07" w:rsidRDefault="0053722F" w:rsidP="00011A9B">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lang w:val="ka-GE"/>
              </w:rPr>
              <w:t>ქვე</w:t>
            </w:r>
            <w:r w:rsidRPr="00A27C07">
              <w:rPr>
                <w:rFonts w:ascii="Sylfaen" w:hAnsi="Sylfaen" w:cs="Sylfaen"/>
                <w:color w:val="000000"/>
                <w:sz w:val="16"/>
                <w:szCs w:val="16"/>
              </w:rPr>
              <w:t>პროგრამით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მოსარგებლე</w:t>
            </w:r>
            <w:r w:rsidRPr="00A27C07">
              <w:rPr>
                <w:rFonts w:ascii="Calibri" w:hAnsi="Calibri" w:cs="Calibri"/>
                <w:color w:val="000000"/>
                <w:sz w:val="16"/>
                <w:szCs w:val="16"/>
              </w:rPr>
              <w:t xml:space="preserve"> </w:t>
            </w:r>
            <w:r w:rsidRPr="00A27C07">
              <w:rPr>
                <w:rFonts w:ascii="Sylfaen" w:hAnsi="Sylfaen" w:cs="Sylfaen"/>
                <w:color w:val="000000"/>
                <w:sz w:val="16"/>
                <w:szCs w:val="16"/>
              </w:rPr>
              <w:t>კატეგორია</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უზრუნველყოფილია</w:t>
            </w:r>
            <w:r w:rsidRPr="00A27C07">
              <w:rPr>
                <w:rFonts w:ascii="Calibri" w:hAnsi="Calibri" w:cs="Calibri"/>
                <w:color w:val="000000"/>
                <w:sz w:val="16"/>
                <w:szCs w:val="16"/>
              </w:rPr>
              <w:t xml:space="preserve"> </w:t>
            </w:r>
            <w:r w:rsidRPr="00A27C07">
              <w:rPr>
                <w:rFonts w:ascii="Sylfaen" w:hAnsi="Sylfaen" w:cs="Calibri"/>
                <w:color w:val="000000"/>
                <w:sz w:val="16"/>
                <w:szCs w:val="16"/>
                <w:lang w:val="ka-GE"/>
              </w:rPr>
              <w:t>მატერიალური დახმარებით.</w:t>
            </w:r>
          </w:p>
        </w:tc>
      </w:tr>
    </w:tbl>
    <w:p w:rsidR="00781063" w:rsidRDefault="00781063" w:rsidP="00781063">
      <w:pPr>
        <w:rPr>
          <w:rFonts w:ascii="Sylfaen" w:hAnsi="Sylfaen"/>
          <w:sz w:val="16"/>
          <w:szCs w:val="16"/>
          <w:lang w:val="ka-GE"/>
        </w:rPr>
      </w:pPr>
    </w:p>
    <w:p w:rsidR="0053722F" w:rsidRDefault="0053722F" w:rsidP="00781063">
      <w:pPr>
        <w:rPr>
          <w:rFonts w:ascii="Sylfaen" w:hAnsi="Sylfaen"/>
          <w:sz w:val="16"/>
          <w:szCs w:val="16"/>
          <w:lang w:val="ka-GE"/>
        </w:rPr>
      </w:pPr>
    </w:p>
    <w:p w:rsidR="0053722F" w:rsidRPr="00B02DAE" w:rsidRDefault="0053722F"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5"/>
        <w:gridCol w:w="719"/>
        <w:gridCol w:w="5851"/>
        <w:gridCol w:w="2091"/>
      </w:tblGrid>
      <w:tr w:rsidR="0009218C" w:rsidRPr="0035107D" w:rsidTr="009007CA">
        <w:trPr>
          <w:trHeight w:val="530"/>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35107D" w:rsidRDefault="0009218C" w:rsidP="0009218C">
            <w:pPr>
              <w:rPr>
                <w:rFonts w:ascii="Calibri" w:hAnsi="Calibri" w:cs="Calibri"/>
                <w:b/>
                <w:sz w:val="16"/>
                <w:szCs w:val="16"/>
              </w:rPr>
            </w:pPr>
            <w:r w:rsidRPr="0035107D">
              <w:rPr>
                <w:rFonts w:ascii="Sylfaen" w:hAnsi="Sylfaen" w:cs="Sylfaen"/>
                <w:b/>
                <w:sz w:val="16"/>
                <w:szCs w:val="16"/>
                <w:lang w:val="ka-GE"/>
              </w:rPr>
              <w:t>ქვე</w:t>
            </w:r>
            <w:r w:rsidRPr="0035107D">
              <w:rPr>
                <w:rFonts w:ascii="Sylfaen" w:hAnsi="Sylfaen" w:cs="Sylfaen"/>
                <w:b/>
                <w:sz w:val="16"/>
                <w:szCs w:val="16"/>
              </w:rPr>
              <w:t>პროგრამის</w:t>
            </w:r>
            <w:r w:rsidRPr="0035107D">
              <w:rPr>
                <w:rFonts w:ascii="Calibri" w:hAnsi="Calibri" w:cs="Calibri"/>
                <w:b/>
                <w:sz w:val="16"/>
                <w:szCs w:val="16"/>
              </w:rPr>
              <w:t xml:space="preserve"> </w:t>
            </w:r>
            <w:r w:rsidRPr="0035107D">
              <w:rPr>
                <w:rFonts w:ascii="Sylfaen" w:hAnsi="Sylfaen" w:cs="Sylfaen"/>
                <w:b/>
                <w:sz w:val="16"/>
                <w:szCs w:val="16"/>
              </w:rPr>
              <w:t>დასახელება</w:t>
            </w:r>
            <w:r w:rsidRPr="0035107D">
              <w:rPr>
                <w:rFonts w:ascii="Calibri" w:hAnsi="Calibri" w:cs="Calibri"/>
                <w:b/>
                <w:sz w:val="16"/>
                <w:szCs w:val="16"/>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09218C" w:rsidRPr="0035107D" w:rsidRDefault="0009218C" w:rsidP="0009218C">
            <w:pPr>
              <w:jc w:val="center"/>
              <w:rPr>
                <w:rFonts w:ascii="Calibri" w:hAnsi="Calibri" w:cs="Calibri"/>
                <w:b/>
                <w:sz w:val="16"/>
                <w:szCs w:val="16"/>
              </w:rPr>
            </w:pPr>
            <w:r w:rsidRPr="0035107D">
              <w:rPr>
                <w:rFonts w:ascii="Sylfaen" w:hAnsi="Sylfaen" w:cs="Sylfaen"/>
                <w:b/>
                <w:sz w:val="16"/>
                <w:szCs w:val="16"/>
              </w:rPr>
              <w:t>კოდი</w:t>
            </w:r>
          </w:p>
        </w:tc>
        <w:tc>
          <w:tcPr>
            <w:tcW w:w="279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35107D" w:rsidRDefault="0009218C" w:rsidP="0009218C">
            <w:pPr>
              <w:jc w:val="center"/>
              <w:rPr>
                <w:rFonts w:ascii="Calibri" w:hAnsi="Calibri" w:cs="Calibri"/>
                <w:b/>
                <w:bCs/>
                <w:sz w:val="16"/>
                <w:szCs w:val="16"/>
              </w:rPr>
            </w:pPr>
            <w:r w:rsidRPr="0035107D">
              <w:rPr>
                <w:rFonts w:ascii="Sylfaen" w:hAnsi="Sylfaen" w:cs="Sylfaen"/>
                <w:b/>
                <w:bCs/>
                <w:sz w:val="16"/>
                <w:szCs w:val="16"/>
              </w:rPr>
              <w:t>უმწეოთათვის</w:t>
            </w:r>
            <w:r w:rsidRPr="0035107D">
              <w:rPr>
                <w:rFonts w:ascii="Calibri" w:hAnsi="Calibri" w:cs="Calibri"/>
                <w:b/>
                <w:bCs/>
                <w:sz w:val="16"/>
                <w:szCs w:val="16"/>
              </w:rPr>
              <w:t xml:space="preserve"> </w:t>
            </w:r>
            <w:r w:rsidRPr="0035107D">
              <w:rPr>
                <w:rFonts w:ascii="Sylfaen" w:hAnsi="Sylfaen" w:cs="Sylfaen"/>
                <w:b/>
                <w:bCs/>
                <w:sz w:val="16"/>
                <w:szCs w:val="16"/>
              </w:rPr>
              <w:t>უფასო</w:t>
            </w:r>
            <w:r w:rsidRPr="0035107D">
              <w:rPr>
                <w:rFonts w:ascii="Calibri" w:hAnsi="Calibri" w:cs="Calibri"/>
                <w:b/>
                <w:bCs/>
                <w:sz w:val="16"/>
                <w:szCs w:val="16"/>
              </w:rPr>
              <w:t xml:space="preserve"> </w:t>
            </w:r>
            <w:r w:rsidRPr="0035107D">
              <w:rPr>
                <w:rFonts w:ascii="Sylfaen" w:hAnsi="Sylfaen" w:cs="Sylfaen"/>
                <w:b/>
                <w:bCs/>
                <w:sz w:val="16"/>
                <w:szCs w:val="16"/>
              </w:rPr>
              <w:t>სასადილოს</w:t>
            </w:r>
            <w:r w:rsidRPr="0035107D">
              <w:rPr>
                <w:rFonts w:ascii="Calibri" w:hAnsi="Calibri" w:cs="Calibri"/>
                <w:b/>
                <w:bCs/>
                <w:sz w:val="16"/>
                <w:szCs w:val="16"/>
              </w:rPr>
              <w:t xml:space="preserve"> </w:t>
            </w:r>
            <w:r w:rsidRPr="0035107D">
              <w:rPr>
                <w:rFonts w:ascii="Sylfaen" w:hAnsi="Sylfaen" w:cs="Sylfaen"/>
                <w:b/>
                <w:bCs/>
                <w:sz w:val="16"/>
                <w:szCs w:val="16"/>
              </w:rPr>
              <w:t>დაფინანსება</w:t>
            </w:r>
            <w:r w:rsidRPr="0035107D">
              <w:rPr>
                <w:rFonts w:ascii="Calibri" w:hAnsi="Calibri" w:cs="Calibri"/>
                <w:b/>
                <w:bCs/>
                <w:sz w:val="16"/>
                <w:szCs w:val="16"/>
              </w:rPr>
              <w:t xml:space="preserve"> </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35107D" w:rsidRDefault="00550F6E" w:rsidP="003932EF">
            <w:pPr>
              <w:jc w:val="center"/>
              <w:rPr>
                <w:rFonts w:ascii="Calibri" w:hAnsi="Calibri" w:cs="Calibri"/>
                <w:b/>
                <w:sz w:val="16"/>
                <w:szCs w:val="16"/>
                <w:lang w:val="ka-GE"/>
              </w:rPr>
            </w:pPr>
            <w:r w:rsidRPr="0035107D">
              <w:rPr>
                <w:rFonts w:ascii="Sylfaen" w:hAnsi="Sylfaen" w:cs="Calibri"/>
                <w:b/>
                <w:sz w:val="16"/>
                <w:szCs w:val="16"/>
                <w:lang w:val="ka-GE"/>
              </w:rPr>
              <w:t>202</w:t>
            </w:r>
            <w:r w:rsidR="003932EF">
              <w:rPr>
                <w:rFonts w:ascii="Sylfaen" w:hAnsi="Sylfaen" w:cs="Calibri"/>
                <w:b/>
                <w:sz w:val="16"/>
                <w:szCs w:val="16"/>
                <w:lang w:val="ka-GE"/>
              </w:rPr>
              <w:t>4</w:t>
            </w:r>
            <w:r w:rsidR="0009218C" w:rsidRPr="0035107D">
              <w:rPr>
                <w:rFonts w:ascii="Calibri" w:hAnsi="Calibri" w:cs="Calibri"/>
                <w:b/>
                <w:sz w:val="16"/>
                <w:szCs w:val="16"/>
              </w:rPr>
              <w:t xml:space="preserve"> </w:t>
            </w:r>
            <w:r w:rsidR="0009218C" w:rsidRPr="0035107D">
              <w:rPr>
                <w:rFonts w:ascii="Sylfaen" w:hAnsi="Sylfaen" w:cs="Sylfaen"/>
                <w:b/>
                <w:sz w:val="16"/>
                <w:szCs w:val="16"/>
              </w:rPr>
              <w:t>წლის</w:t>
            </w:r>
            <w:r w:rsidR="0009218C" w:rsidRPr="0035107D">
              <w:rPr>
                <w:rFonts w:ascii="Calibri" w:hAnsi="Calibri" w:cs="Calibri"/>
                <w:b/>
                <w:sz w:val="16"/>
                <w:szCs w:val="16"/>
              </w:rPr>
              <w:t xml:space="preserve"> </w:t>
            </w:r>
            <w:r w:rsidR="0009218C" w:rsidRPr="0035107D">
              <w:rPr>
                <w:rFonts w:ascii="Sylfaen" w:hAnsi="Sylfaen" w:cs="Sylfaen"/>
                <w:b/>
                <w:sz w:val="16"/>
                <w:szCs w:val="16"/>
              </w:rPr>
              <w:t xml:space="preserve">დაფინანსება </w:t>
            </w:r>
            <w:r w:rsidR="0009218C" w:rsidRPr="0035107D">
              <w:rPr>
                <w:rFonts w:ascii="Sylfaen" w:hAnsi="Sylfaen" w:cs="Sylfaen"/>
                <w:b/>
                <w:sz w:val="16"/>
                <w:szCs w:val="16"/>
                <w:lang w:val="ka-GE"/>
              </w:rPr>
              <w:t>(ათას ლარებში)</w:t>
            </w:r>
          </w:p>
        </w:tc>
      </w:tr>
      <w:tr w:rsidR="0009218C" w:rsidRPr="0035107D" w:rsidTr="009007CA">
        <w:trPr>
          <w:trHeight w:val="370"/>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35107D" w:rsidRDefault="0009218C" w:rsidP="0009218C">
            <w:pPr>
              <w:rPr>
                <w:rFonts w:ascii="Calibri" w:hAnsi="Calibri" w:cs="Calibri"/>
                <w:b/>
                <w:sz w:val="16"/>
                <w:szCs w:val="16"/>
              </w:rPr>
            </w:pPr>
          </w:p>
        </w:tc>
        <w:tc>
          <w:tcPr>
            <w:tcW w:w="344" w:type="pct"/>
            <w:tcBorders>
              <w:top w:val="nil"/>
              <w:left w:val="nil"/>
              <w:bottom w:val="single" w:sz="4" w:space="0" w:color="auto"/>
              <w:right w:val="single" w:sz="4" w:space="0" w:color="auto"/>
            </w:tcBorders>
            <w:shd w:val="clear" w:color="000000" w:fill="FFFFFF"/>
            <w:vAlign w:val="center"/>
            <w:hideMark/>
          </w:tcPr>
          <w:p w:rsidR="0009218C" w:rsidRPr="0035107D" w:rsidRDefault="0009218C" w:rsidP="0009218C">
            <w:pPr>
              <w:jc w:val="center"/>
              <w:rPr>
                <w:rFonts w:ascii="Calibri" w:hAnsi="Calibri" w:cs="Calibri"/>
                <w:b/>
                <w:sz w:val="16"/>
                <w:szCs w:val="16"/>
              </w:rPr>
            </w:pPr>
            <w:r w:rsidRPr="0035107D">
              <w:rPr>
                <w:rFonts w:ascii="Calibri" w:hAnsi="Calibri" w:cs="Calibri"/>
                <w:b/>
                <w:sz w:val="16"/>
                <w:szCs w:val="16"/>
              </w:rPr>
              <w:t>06 02 03</w:t>
            </w:r>
          </w:p>
        </w:tc>
        <w:tc>
          <w:tcPr>
            <w:tcW w:w="2798" w:type="pct"/>
            <w:vMerge/>
            <w:tcBorders>
              <w:top w:val="nil"/>
              <w:left w:val="nil"/>
              <w:bottom w:val="single" w:sz="4" w:space="0" w:color="auto"/>
              <w:right w:val="single" w:sz="4" w:space="0" w:color="auto"/>
            </w:tcBorders>
            <w:vAlign w:val="center"/>
            <w:hideMark/>
          </w:tcPr>
          <w:p w:rsidR="0009218C" w:rsidRPr="0035107D" w:rsidRDefault="0009218C" w:rsidP="0009218C">
            <w:pPr>
              <w:rPr>
                <w:rFonts w:ascii="Calibri" w:hAnsi="Calibri" w:cs="Calibri"/>
                <w:b/>
                <w:bCs/>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218C" w:rsidRPr="0035107D" w:rsidRDefault="00F87B76" w:rsidP="00FC017D">
            <w:pPr>
              <w:jc w:val="center"/>
              <w:rPr>
                <w:rFonts w:ascii="Calibri" w:hAnsi="Calibri" w:cs="Calibri"/>
                <w:b/>
                <w:bCs/>
                <w:sz w:val="16"/>
                <w:szCs w:val="16"/>
              </w:rPr>
            </w:pPr>
            <w:r>
              <w:rPr>
                <w:rFonts w:ascii="Sylfaen" w:hAnsi="Sylfaen" w:cs="Calibri"/>
                <w:b/>
                <w:bCs/>
                <w:sz w:val="16"/>
                <w:szCs w:val="16"/>
                <w:lang w:val="ka-GE"/>
              </w:rPr>
              <w:t>1075,0</w:t>
            </w:r>
            <w:r w:rsidR="0009218C" w:rsidRPr="0035107D">
              <w:rPr>
                <w:rFonts w:ascii="Calibri" w:hAnsi="Calibri" w:cs="Calibri"/>
                <w:b/>
                <w:bCs/>
                <w:sz w:val="16"/>
                <w:szCs w:val="16"/>
              </w:rPr>
              <w:t xml:space="preserve">                   </w:t>
            </w:r>
          </w:p>
        </w:tc>
      </w:tr>
      <w:tr w:rsidR="00A27C07" w:rsidRPr="0035107D" w:rsidTr="00C5519D">
        <w:trPr>
          <w:trHeight w:val="575"/>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35107D" w:rsidRDefault="00A27C07" w:rsidP="00A27C07">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35107D" w:rsidRDefault="00A27C07" w:rsidP="00A27C07">
            <w:pPr>
              <w:rPr>
                <w:rFonts w:ascii="Sylfaen" w:hAnsi="Sylfaen"/>
                <w:color w:val="000000"/>
                <w:sz w:val="16"/>
                <w:szCs w:val="16"/>
              </w:rPr>
            </w:pPr>
            <w:r w:rsidRPr="0035107D">
              <w:rPr>
                <w:rFonts w:ascii="Sylfaen" w:hAnsi="Sylfaen"/>
                <w:color w:val="000000"/>
                <w:sz w:val="16"/>
                <w:szCs w:val="16"/>
              </w:rPr>
              <w:t>ა(ა)იპ თელავის მუნიციპალიტეტის უმწეოთა და უპოვართა სამსახური</w:t>
            </w:r>
          </w:p>
        </w:tc>
      </w:tr>
      <w:tr w:rsidR="00A27C07" w:rsidRPr="0035107D" w:rsidTr="0035107D">
        <w:trPr>
          <w:trHeight w:val="197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35107D" w:rsidRDefault="00A27C07" w:rsidP="00A27C07">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35107D" w:rsidRDefault="0035107D" w:rsidP="008B6981">
            <w:pPr>
              <w:rPr>
                <w:rFonts w:ascii="Sylfaen" w:hAnsi="Sylfaen"/>
                <w:color w:val="000000"/>
                <w:sz w:val="16"/>
                <w:szCs w:val="16"/>
              </w:rPr>
            </w:pPr>
            <w:r w:rsidRPr="0035107D">
              <w:rPr>
                <w:rFonts w:ascii="Sylfaen" w:hAnsi="Sylfaen"/>
                <w:color w:val="000000"/>
                <w:sz w:val="16"/>
                <w:szCs w:val="16"/>
              </w:rPr>
              <w:t xml:space="preserve">თელავში  მუნიციპალიტეტის უმწეოთა და უპოვართა სამსახური  ემსახურება სოციალურად </w:t>
            </w:r>
            <w:r w:rsidRPr="0035107D">
              <w:rPr>
                <w:rFonts w:ascii="Sylfaen" w:hAnsi="Sylfaen"/>
                <w:color w:val="000000"/>
                <w:sz w:val="16"/>
                <w:szCs w:val="16"/>
                <w:lang w:val="ka-GE"/>
              </w:rPr>
              <w:t>გაჭირვებული</w:t>
            </w:r>
            <w:r w:rsidRPr="0035107D">
              <w:rPr>
                <w:rFonts w:ascii="Sylfaen" w:hAnsi="Sylfaen"/>
                <w:color w:val="000000"/>
                <w:sz w:val="16"/>
                <w:szCs w:val="16"/>
              </w:rPr>
              <w:t xml:space="preserve"> ბენეფიციარების ყოველდღიურად, დღეში ერთჯერ,   საკვებით უზრუნველყოფას. ქვეპროგრამით გათვალისწინებულია მარტოხელა ბენეფიციართა  ბინაზე  მომსახურებაც,</w:t>
            </w:r>
            <w:r w:rsidRPr="0035107D">
              <w:rPr>
                <w:rFonts w:ascii="Sylfaen" w:hAnsi="Sylfaen"/>
                <w:color w:val="000000"/>
                <w:sz w:val="16"/>
                <w:szCs w:val="16"/>
                <w:lang w:val="ka-GE"/>
              </w:rPr>
              <w:t xml:space="preserve"> </w:t>
            </w:r>
            <w:r w:rsidRPr="0035107D">
              <w:rPr>
                <w:rFonts w:ascii="Sylfaen" w:hAnsi="Sylfaen"/>
                <w:color w:val="000000"/>
                <w:sz w:val="16"/>
                <w:szCs w:val="16"/>
              </w:rPr>
              <w:t>რომლებიც ჯანმრთელობის მდგომარეობის გამო ვერ ახერხებენ გადაადგილებას. გარდა აღნიშნულისა, უფასო კვებით სარგებლობა შეუძლიათ  შემდეგი  სტატუსის მქონე ადამიანებს:</w:t>
            </w:r>
            <w:r w:rsidRPr="0035107D">
              <w:rPr>
                <w:rFonts w:ascii="Sylfaen" w:hAnsi="Sylfaen"/>
                <w:color w:val="000000"/>
                <w:sz w:val="16"/>
                <w:szCs w:val="16"/>
              </w:rPr>
              <w:br/>
              <w:t>შშმ  სტატუსის მქონე ბავშვები და მათ ოჯახის წევრები, მრავალშვილიანი (სამი და მეტი შვილი)ოჯახები,</w:t>
            </w:r>
            <w:r w:rsidR="00B04435">
              <w:rPr>
                <w:rFonts w:ascii="Sylfaen" w:hAnsi="Sylfaen"/>
                <w:color w:val="000000"/>
                <w:sz w:val="16"/>
                <w:szCs w:val="16"/>
                <w:lang w:val="ka-GE"/>
              </w:rPr>
              <w:t xml:space="preserve"> </w:t>
            </w:r>
            <w:r w:rsidRPr="0035107D">
              <w:rPr>
                <w:rFonts w:ascii="Sylfaen" w:hAnsi="Sylfaen"/>
                <w:color w:val="000000"/>
                <w:sz w:val="16"/>
                <w:szCs w:val="16"/>
              </w:rPr>
              <w:t>მარტოხელა მშობლები შვილებთან ერთად. მომსახურებით ასევე  ისარგებლებენ  მოქალაქეები,რომლებიც მონაწილეობენ  ,,სოციალურად დაუცველი ოჯახების იდენტიფიკაციის ,სოციალურ-ეკონომიკური მდგომარეობის შეფასების მონაცემთა ბაზის ფორმირების სახელმწიფო პროგრამაში".</w:t>
            </w:r>
          </w:p>
        </w:tc>
      </w:tr>
      <w:tr w:rsidR="00A27C07" w:rsidRPr="0035107D" w:rsidTr="001E49E8">
        <w:trPr>
          <w:trHeight w:val="782"/>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35107D" w:rsidRDefault="00A27C07" w:rsidP="00550F6E">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35107D" w:rsidRDefault="00A27C07" w:rsidP="0035107D">
            <w:pPr>
              <w:rPr>
                <w:rFonts w:ascii="Sylfaen" w:hAnsi="Sylfaen"/>
                <w:color w:val="000000"/>
                <w:sz w:val="16"/>
                <w:szCs w:val="16"/>
              </w:rPr>
            </w:pPr>
            <w:r w:rsidRPr="0035107D">
              <w:rPr>
                <w:rFonts w:ascii="Sylfaen" w:hAnsi="Sylfaen"/>
                <w:color w:val="000000"/>
                <w:sz w:val="16"/>
                <w:szCs w:val="16"/>
              </w:rPr>
              <w:t>მუნიციპალიტეტში მცხ</w:t>
            </w:r>
            <w:r w:rsidR="0035107D" w:rsidRPr="0035107D">
              <w:rPr>
                <w:rFonts w:ascii="Sylfaen" w:hAnsi="Sylfaen"/>
                <w:color w:val="000000"/>
                <w:sz w:val="16"/>
                <w:szCs w:val="16"/>
              </w:rPr>
              <w:t xml:space="preserve">ოვრები, პროგრამით განსაზღვრული </w:t>
            </w:r>
            <w:r w:rsidRPr="0035107D">
              <w:rPr>
                <w:rFonts w:ascii="Sylfaen" w:hAnsi="Sylfaen"/>
                <w:color w:val="000000"/>
                <w:sz w:val="16"/>
                <w:szCs w:val="16"/>
              </w:rPr>
              <w:t>ბენეფიციარი უზრუნველყოფილი</w:t>
            </w:r>
            <w:r w:rsidRPr="0035107D">
              <w:rPr>
                <w:rFonts w:ascii="Sylfaen" w:hAnsi="Sylfaen"/>
                <w:color w:val="000000"/>
                <w:sz w:val="16"/>
                <w:szCs w:val="16"/>
              </w:rPr>
              <w:br/>
              <w:t>იქნება უფასო</w:t>
            </w:r>
            <w:r w:rsidR="00BC72E0" w:rsidRPr="0035107D">
              <w:rPr>
                <w:rFonts w:ascii="Sylfaen" w:hAnsi="Sylfaen"/>
                <w:color w:val="000000"/>
                <w:sz w:val="16"/>
                <w:szCs w:val="16"/>
              </w:rPr>
              <w:t xml:space="preserve"> ერთჯერადი კვების მომსახურებით. </w:t>
            </w:r>
            <w:r w:rsidRPr="0035107D">
              <w:rPr>
                <w:rFonts w:ascii="Sylfaen" w:hAnsi="Sylfaen"/>
                <w:color w:val="000000"/>
                <w:sz w:val="16"/>
                <w:szCs w:val="16"/>
              </w:rPr>
              <w:t>ყოფითი პირობების გაუმჯობესება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5"/>
        <w:gridCol w:w="991"/>
        <w:gridCol w:w="5489"/>
        <w:gridCol w:w="2091"/>
      </w:tblGrid>
      <w:tr w:rsidR="0009218C" w:rsidRPr="00A41089" w:rsidTr="0046746F">
        <w:trPr>
          <w:trHeight w:val="386"/>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41089" w:rsidRDefault="0009218C" w:rsidP="001E49E8">
            <w:pPr>
              <w:jc w:val="center"/>
              <w:rPr>
                <w:rFonts w:ascii="Calibri" w:hAnsi="Calibri" w:cs="Calibri"/>
                <w:b/>
                <w:color w:val="000000"/>
                <w:sz w:val="16"/>
                <w:szCs w:val="16"/>
              </w:rPr>
            </w:pPr>
            <w:r w:rsidRPr="00A41089">
              <w:rPr>
                <w:rFonts w:ascii="Sylfaen" w:hAnsi="Sylfaen" w:cs="Sylfaen"/>
                <w:b/>
                <w:sz w:val="16"/>
                <w:szCs w:val="16"/>
                <w:lang w:val="ka-GE"/>
              </w:rPr>
              <w:t>ქვე</w:t>
            </w:r>
            <w:r w:rsidRPr="00A41089">
              <w:rPr>
                <w:rFonts w:ascii="Sylfaen" w:hAnsi="Sylfaen" w:cs="Sylfaen"/>
                <w:b/>
                <w:sz w:val="16"/>
                <w:szCs w:val="16"/>
              </w:rPr>
              <w:t>პროგრამის</w:t>
            </w:r>
            <w:r w:rsidRPr="00A41089">
              <w:rPr>
                <w:rFonts w:ascii="Calibri" w:hAnsi="Calibri" w:cs="Calibri"/>
                <w:b/>
                <w:sz w:val="16"/>
                <w:szCs w:val="16"/>
              </w:rPr>
              <w:t xml:space="preserve"> </w:t>
            </w:r>
            <w:r w:rsidRPr="00A41089">
              <w:rPr>
                <w:rFonts w:ascii="Sylfaen" w:hAnsi="Sylfaen" w:cs="Sylfaen"/>
                <w:b/>
                <w:color w:val="000000"/>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A41089" w:rsidRDefault="0009218C" w:rsidP="0009218C">
            <w:pPr>
              <w:jc w:val="center"/>
              <w:rPr>
                <w:rFonts w:ascii="Calibri" w:hAnsi="Calibri" w:cs="Calibri"/>
                <w:b/>
                <w:color w:val="000000"/>
                <w:sz w:val="16"/>
                <w:szCs w:val="16"/>
              </w:rPr>
            </w:pPr>
            <w:r w:rsidRPr="00A41089">
              <w:rPr>
                <w:rFonts w:ascii="Sylfaen" w:hAnsi="Sylfaen" w:cs="Sylfaen"/>
                <w:b/>
                <w:color w:val="000000"/>
                <w:sz w:val="16"/>
                <w:szCs w:val="16"/>
              </w:rPr>
              <w:t>კოდი</w:t>
            </w:r>
          </w:p>
        </w:tc>
        <w:tc>
          <w:tcPr>
            <w:tcW w:w="262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41089" w:rsidRDefault="0009218C" w:rsidP="0009218C">
            <w:pPr>
              <w:jc w:val="center"/>
              <w:rPr>
                <w:rFonts w:ascii="Calibri" w:hAnsi="Calibri" w:cs="Calibri"/>
                <w:b/>
                <w:bCs/>
                <w:color w:val="000000"/>
                <w:sz w:val="16"/>
                <w:szCs w:val="16"/>
              </w:rPr>
            </w:pPr>
            <w:r w:rsidRPr="00A41089">
              <w:rPr>
                <w:rFonts w:ascii="Sylfaen" w:hAnsi="Sylfaen" w:cs="Sylfaen"/>
                <w:b/>
                <w:bCs/>
                <w:color w:val="000000"/>
                <w:sz w:val="16"/>
                <w:szCs w:val="16"/>
              </w:rPr>
              <w:t>ვეტერანთა</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გარდაცვლილ</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დევნილთა</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და</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უპატრონო</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მიცვალებულთა</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დაკრძალვის</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ხარჯები</w:t>
            </w:r>
            <w:r w:rsidRPr="00A41089">
              <w:rPr>
                <w:rFonts w:ascii="Calibri" w:hAnsi="Calibri" w:cs="Calibri"/>
                <w:b/>
                <w:bCs/>
                <w:color w:val="000000"/>
                <w:sz w:val="16"/>
                <w:szCs w:val="16"/>
              </w:rPr>
              <w:t xml:space="preserve"> </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41089" w:rsidRDefault="00550F6E" w:rsidP="003932EF">
            <w:pPr>
              <w:jc w:val="center"/>
              <w:rPr>
                <w:rFonts w:ascii="Calibri" w:hAnsi="Calibri" w:cs="Calibri"/>
                <w:b/>
                <w:sz w:val="16"/>
                <w:szCs w:val="16"/>
                <w:lang w:val="ka-GE"/>
              </w:rPr>
            </w:pPr>
            <w:r w:rsidRPr="00A41089">
              <w:rPr>
                <w:rFonts w:ascii="Sylfaen" w:hAnsi="Sylfaen" w:cs="Calibri"/>
                <w:b/>
                <w:sz w:val="16"/>
                <w:szCs w:val="16"/>
                <w:lang w:val="ka-GE"/>
              </w:rPr>
              <w:t>202</w:t>
            </w:r>
            <w:r w:rsidR="003932EF" w:rsidRPr="00A41089">
              <w:rPr>
                <w:rFonts w:ascii="Sylfaen" w:hAnsi="Sylfaen" w:cs="Calibri"/>
                <w:b/>
                <w:sz w:val="16"/>
                <w:szCs w:val="16"/>
                <w:lang w:val="ka-GE"/>
              </w:rPr>
              <w:t>4</w:t>
            </w:r>
            <w:r w:rsidR="0009218C" w:rsidRPr="00A41089">
              <w:rPr>
                <w:rFonts w:ascii="Calibri" w:hAnsi="Calibri" w:cs="Calibri"/>
                <w:b/>
                <w:sz w:val="16"/>
                <w:szCs w:val="16"/>
              </w:rPr>
              <w:t xml:space="preserve"> </w:t>
            </w:r>
            <w:r w:rsidR="0009218C" w:rsidRPr="00A41089">
              <w:rPr>
                <w:rFonts w:ascii="Sylfaen" w:hAnsi="Sylfaen" w:cs="Sylfaen"/>
                <w:b/>
                <w:sz w:val="16"/>
                <w:szCs w:val="16"/>
              </w:rPr>
              <w:t>წლის</w:t>
            </w:r>
            <w:r w:rsidR="0009218C" w:rsidRPr="00A41089">
              <w:rPr>
                <w:rFonts w:ascii="Calibri" w:hAnsi="Calibri" w:cs="Calibri"/>
                <w:b/>
                <w:sz w:val="16"/>
                <w:szCs w:val="16"/>
              </w:rPr>
              <w:t xml:space="preserve"> </w:t>
            </w:r>
            <w:r w:rsidR="0009218C" w:rsidRPr="00A41089">
              <w:rPr>
                <w:rFonts w:ascii="Sylfaen" w:hAnsi="Sylfaen" w:cs="Sylfaen"/>
                <w:b/>
                <w:sz w:val="16"/>
                <w:szCs w:val="16"/>
              </w:rPr>
              <w:t xml:space="preserve">დაფინანსება </w:t>
            </w:r>
            <w:r w:rsidR="0009218C" w:rsidRPr="00A41089">
              <w:rPr>
                <w:rFonts w:ascii="Sylfaen" w:hAnsi="Sylfaen" w:cs="Sylfaen"/>
                <w:b/>
                <w:sz w:val="16"/>
                <w:szCs w:val="16"/>
                <w:lang w:val="ka-GE"/>
              </w:rPr>
              <w:t>(ათას ლარებში)</w:t>
            </w:r>
          </w:p>
        </w:tc>
      </w:tr>
      <w:tr w:rsidR="0009218C" w:rsidRPr="00A41089" w:rsidTr="0046746F">
        <w:trPr>
          <w:trHeight w:val="269"/>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A41089" w:rsidRDefault="0009218C" w:rsidP="0009218C">
            <w:pPr>
              <w:rPr>
                <w:rFonts w:ascii="Calibri" w:hAnsi="Calibri" w:cs="Calibri"/>
                <w:b/>
                <w:color w:val="000000"/>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A41089" w:rsidRDefault="0009218C" w:rsidP="0009218C">
            <w:pPr>
              <w:jc w:val="center"/>
              <w:rPr>
                <w:rFonts w:ascii="Calibri" w:hAnsi="Calibri" w:cs="Calibri"/>
                <w:b/>
                <w:color w:val="000000"/>
                <w:sz w:val="16"/>
                <w:szCs w:val="16"/>
              </w:rPr>
            </w:pPr>
            <w:r w:rsidRPr="00A41089">
              <w:rPr>
                <w:rFonts w:ascii="Calibri" w:hAnsi="Calibri" w:cs="Calibri"/>
                <w:b/>
                <w:color w:val="000000"/>
                <w:sz w:val="16"/>
                <w:szCs w:val="16"/>
              </w:rPr>
              <w:t>06 02 04</w:t>
            </w:r>
          </w:p>
        </w:tc>
        <w:tc>
          <w:tcPr>
            <w:tcW w:w="2625" w:type="pct"/>
            <w:vMerge/>
            <w:tcBorders>
              <w:top w:val="nil"/>
              <w:left w:val="nil"/>
              <w:bottom w:val="single" w:sz="4" w:space="0" w:color="auto"/>
              <w:right w:val="single" w:sz="4" w:space="0" w:color="auto"/>
            </w:tcBorders>
            <w:vAlign w:val="center"/>
            <w:hideMark/>
          </w:tcPr>
          <w:p w:rsidR="0009218C" w:rsidRPr="00A41089" w:rsidRDefault="0009218C" w:rsidP="0009218C">
            <w:pPr>
              <w:rPr>
                <w:rFonts w:ascii="Calibri" w:hAnsi="Calibri" w:cs="Calibri"/>
                <w:b/>
                <w:bCs/>
                <w:color w:val="000000"/>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218C" w:rsidRPr="00A41089" w:rsidRDefault="0009218C" w:rsidP="00A41089">
            <w:pPr>
              <w:rPr>
                <w:rFonts w:ascii="Calibri" w:hAnsi="Calibri" w:cs="Calibri"/>
                <w:b/>
                <w:bCs/>
                <w:color w:val="000000"/>
                <w:sz w:val="16"/>
                <w:szCs w:val="16"/>
              </w:rPr>
            </w:pPr>
            <w:r w:rsidRPr="00A41089">
              <w:rPr>
                <w:rFonts w:ascii="Calibri" w:hAnsi="Calibri" w:cs="Calibri"/>
                <w:b/>
                <w:bCs/>
                <w:color w:val="000000"/>
                <w:sz w:val="16"/>
                <w:szCs w:val="16"/>
              </w:rPr>
              <w:t xml:space="preserve">                   </w:t>
            </w:r>
            <w:r w:rsidR="00A41089">
              <w:rPr>
                <w:rFonts w:ascii="Calibri" w:hAnsi="Calibri" w:cs="Calibri"/>
                <w:b/>
                <w:bCs/>
                <w:color w:val="000000"/>
                <w:sz w:val="16"/>
                <w:szCs w:val="16"/>
                <w:lang w:val="ka-GE"/>
              </w:rPr>
              <w:t>10</w:t>
            </w:r>
            <w:r w:rsidRPr="00A41089">
              <w:rPr>
                <w:rFonts w:ascii="Calibri" w:hAnsi="Calibri" w:cs="Calibri"/>
                <w:b/>
                <w:bCs/>
                <w:color w:val="000000"/>
                <w:sz w:val="16"/>
                <w:szCs w:val="16"/>
              </w:rPr>
              <w:t xml:space="preserve">.0      </w:t>
            </w:r>
          </w:p>
        </w:tc>
      </w:tr>
      <w:tr w:rsidR="00A27C07" w:rsidRPr="00A41089"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41089" w:rsidRDefault="00A27C07" w:rsidP="00A27C07">
            <w:pPr>
              <w:jc w:val="center"/>
              <w:rPr>
                <w:rFonts w:ascii="Sylfaen" w:hAnsi="Sylfaen"/>
                <w:b/>
                <w:bCs/>
                <w:color w:val="000000"/>
                <w:sz w:val="16"/>
                <w:szCs w:val="16"/>
              </w:rPr>
            </w:pPr>
            <w:r w:rsidRPr="00A41089">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41089" w:rsidRDefault="00A27C07" w:rsidP="00A27C07">
            <w:pPr>
              <w:rPr>
                <w:rFonts w:ascii="Sylfaen" w:hAnsi="Sylfaen"/>
                <w:color w:val="000000"/>
                <w:sz w:val="16"/>
                <w:szCs w:val="16"/>
              </w:rPr>
            </w:pPr>
            <w:r w:rsidRPr="00A41089">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41089" w:rsidTr="007C29DF">
        <w:trPr>
          <w:trHeight w:val="70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41089" w:rsidRDefault="00A27C07" w:rsidP="00A27C07">
            <w:pPr>
              <w:jc w:val="center"/>
              <w:rPr>
                <w:rFonts w:ascii="Sylfaen" w:hAnsi="Sylfaen"/>
                <w:b/>
                <w:bCs/>
                <w:color w:val="000000"/>
                <w:sz w:val="16"/>
                <w:szCs w:val="16"/>
              </w:rPr>
            </w:pPr>
            <w:r w:rsidRPr="00A41089">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41089" w:rsidRDefault="00A27C07" w:rsidP="00A27C07">
            <w:pPr>
              <w:spacing w:after="240"/>
              <w:rPr>
                <w:rFonts w:ascii="Sylfaen" w:hAnsi="Sylfaen"/>
                <w:color w:val="000000"/>
                <w:sz w:val="16"/>
                <w:szCs w:val="16"/>
              </w:rPr>
            </w:pPr>
            <w:r w:rsidRPr="00A41089">
              <w:rPr>
                <w:rFonts w:ascii="Sylfaen" w:hAnsi="Sylfaen"/>
                <w:color w:val="000000"/>
                <w:sz w:val="16"/>
                <w:szCs w:val="16"/>
              </w:rPr>
              <w:t>მეორე მსოფლიო ომის მონაწილე, საქართველოს ტერიტორიული მთლიანობისათვის მებრძოლ (სამაჩაბლო-აფხაზეთი)</w:t>
            </w:r>
            <w:r w:rsidR="00E97A09" w:rsidRPr="00A41089">
              <w:rPr>
                <w:rFonts w:ascii="Sylfaen" w:hAnsi="Sylfaen"/>
                <w:color w:val="000000"/>
                <w:sz w:val="16"/>
                <w:szCs w:val="16"/>
                <w:lang w:val="ka-GE"/>
              </w:rPr>
              <w:t>,</w:t>
            </w:r>
            <w:r w:rsidRPr="00A41089">
              <w:rPr>
                <w:rFonts w:ascii="Sylfaen" w:hAnsi="Sylfaen"/>
                <w:color w:val="000000"/>
                <w:sz w:val="16"/>
                <w:szCs w:val="16"/>
              </w:rPr>
              <w:t xml:space="preserve"> დევნილ   მიცვალებულთა სარიტუალო მომსახურეობისთვის გაიცემა დახმარება    250 ლარის ოდენობით, ხოლო უპატრონო მიცვალებულთა სარიტუალო მომსახურების უზრუნველყოფის მიზნით- 500 ლარის ოდენობით.</w:t>
            </w:r>
          </w:p>
        </w:tc>
      </w:tr>
      <w:tr w:rsidR="00A27C07" w:rsidRPr="00A27C07" w:rsidTr="001E49E8">
        <w:trPr>
          <w:trHeight w:val="710"/>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41089" w:rsidRDefault="00A27C07" w:rsidP="00550F6E">
            <w:pPr>
              <w:jc w:val="center"/>
              <w:rPr>
                <w:rFonts w:ascii="Sylfaen" w:hAnsi="Sylfaen"/>
                <w:b/>
                <w:bCs/>
                <w:color w:val="000000"/>
                <w:sz w:val="16"/>
                <w:szCs w:val="16"/>
              </w:rPr>
            </w:pPr>
            <w:r w:rsidRPr="00A41089">
              <w:rPr>
                <w:rFonts w:ascii="Sylfaen" w:hAnsi="Sylfaen"/>
                <w:b/>
                <w:bCs/>
                <w:color w:val="000000"/>
                <w:sz w:val="16"/>
                <w:szCs w:val="16"/>
              </w:rPr>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41089">
              <w:rPr>
                <w:rFonts w:ascii="Sylfaen" w:hAnsi="Sylfaen"/>
                <w:color w:val="000000"/>
                <w:sz w:val="16"/>
                <w:szCs w:val="16"/>
              </w:rPr>
              <w:t>გარდაცვლილთა ოჯახების 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5"/>
        <w:gridCol w:w="991"/>
        <w:gridCol w:w="5489"/>
        <w:gridCol w:w="2091"/>
      </w:tblGrid>
      <w:tr w:rsidR="0009218C" w:rsidRPr="00B5787D" w:rsidTr="009007CA">
        <w:trPr>
          <w:trHeight w:val="512"/>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Sylfaen" w:hAnsi="Sylfaen" w:cs="Sylfaen"/>
                <w:b/>
                <w:sz w:val="16"/>
                <w:szCs w:val="16"/>
                <w:lang w:val="ka-GE"/>
              </w:rPr>
              <w:t>ქვე</w:t>
            </w:r>
            <w:r w:rsidRPr="00B5787D">
              <w:rPr>
                <w:rFonts w:ascii="Sylfaen" w:hAnsi="Sylfaen" w:cs="Sylfaen"/>
                <w:b/>
                <w:sz w:val="16"/>
                <w:szCs w:val="16"/>
              </w:rPr>
              <w:t>პროგრამის</w:t>
            </w:r>
            <w:r w:rsidRPr="00B5787D">
              <w:rPr>
                <w:rFonts w:ascii="Calibri" w:hAnsi="Calibri" w:cs="Calibri"/>
                <w:b/>
                <w:sz w:val="16"/>
                <w:szCs w:val="16"/>
              </w:rPr>
              <w:t xml:space="preserve"> </w:t>
            </w:r>
            <w:r w:rsidRPr="00B5787D">
              <w:rPr>
                <w:rFonts w:ascii="Sylfaen" w:hAnsi="Sylfaen" w:cs="Sylfaen"/>
                <w:b/>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Sylfaen" w:hAnsi="Sylfaen" w:cs="Sylfaen"/>
                <w:b/>
                <w:sz w:val="16"/>
                <w:szCs w:val="16"/>
              </w:rPr>
              <w:t>კოდი</w:t>
            </w:r>
          </w:p>
        </w:tc>
        <w:tc>
          <w:tcPr>
            <w:tcW w:w="262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B5787D" w:rsidRDefault="0009218C" w:rsidP="00A27C07">
            <w:pPr>
              <w:jc w:val="center"/>
              <w:rPr>
                <w:rFonts w:ascii="Calibri" w:hAnsi="Calibri" w:cs="Calibri"/>
                <w:b/>
                <w:bCs/>
                <w:sz w:val="16"/>
                <w:szCs w:val="16"/>
              </w:rPr>
            </w:pPr>
            <w:r w:rsidRPr="00B5787D">
              <w:rPr>
                <w:rFonts w:ascii="Sylfaen" w:hAnsi="Sylfaen" w:cs="Sylfaen"/>
                <w:b/>
                <w:bCs/>
                <w:sz w:val="16"/>
                <w:szCs w:val="16"/>
              </w:rPr>
              <w:t>ოჯახებისა</w:t>
            </w:r>
            <w:r w:rsidRPr="00B5787D">
              <w:rPr>
                <w:rFonts w:ascii="Calibri" w:hAnsi="Calibri" w:cs="Calibri"/>
                <w:b/>
                <w:bCs/>
                <w:sz w:val="16"/>
                <w:szCs w:val="16"/>
              </w:rPr>
              <w:t xml:space="preserve"> </w:t>
            </w:r>
            <w:r w:rsidRPr="00B5787D">
              <w:rPr>
                <w:rFonts w:ascii="Sylfaen" w:hAnsi="Sylfaen" w:cs="Sylfaen"/>
                <w:b/>
                <w:bCs/>
                <w:sz w:val="16"/>
                <w:szCs w:val="16"/>
              </w:rPr>
              <w:t>და</w:t>
            </w:r>
            <w:r w:rsidRPr="00B5787D">
              <w:rPr>
                <w:rFonts w:ascii="Calibri" w:hAnsi="Calibri" w:cs="Calibri"/>
                <w:b/>
                <w:bCs/>
                <w:sz w:val="16"/>
                <w:szCs w:val="16"/>
              </w:rPr>
              <w:t xml:space="preserve"> </w:t>
            </w:r>
            <w:r w:rsidRPr="00B5787D">
              <w:rPr>
                <w:rFonts w:ascii="Sylfaen" w:hAnsi="Sylfaen" w:cs="Sylfaen"/>
                <w:b/>
                <w:bCs/>
                <w:sz w:val="16"/>
                <w:szCs w:val="16"/>
              </w:rPr>
              <w:t>ბავშვების</w:t>
            </w:r>
            <w:r w:rsidRPr="00B5787D">
              <w:rPr>
                <w:rFonts w:ascii="Calibri" w:hAnsi="Calibri" w:cs="Calibri"/>
                <w:b/>
                <w:bCs/>
                <w:sz w:val="16"/>
                <w:szCs w:val="16"/>
              </w:rPr>
              <w:t xml:space="preserve"> </w:t>
            </w:r>
            <w:r w:rsidRPr="00B5787D">
              <w:rPr>
                <w:rFonts w:ascii="Sylfaen" w:hAnsi="Sylfaen" w:cs="Sylfaen"/>
                <w:b/>
                <w:bCs/>
                <w:sz w:val="16"/>
                <w:szCs w:val="16"/>
              </w:rPr>
              <w:t>სოციალური</w:t>
            </w:r>
            <w:r w:rsidRPr="00B5787D">
              <w:rPr>
                <w:rFonts w:ascii="Calibri" w:hAnsi="Calibri" w:cs="Calibri"/>
                <w:b/>
                <w:bCs/>
                <w:sz w:val="16"/>
                <w:szCs w:val="16"/>
              </w:rPr>
              <w:t xml:space="preserve"> </w:t>
            </w:r>
            <w:r w:rsidRPr="00B5787D">
              <w:rPr>
                <w:rFonts w:ascii="Sylfaen" w:hAnsi="Sylfaen" w:cs="Sylfaen"/>
                <w:b/>
                <w:bCs/>
                <w:sz w:val="16"/>
                <w:szCs w:val="16"/>
              </w:rPr>
              <w:t>დაცვა</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B5787D" w:rsidRDefault="00550F6E" w:rsidP="003932EF">
            <w:pPr>
              <w:jc w:val="center"/>
              <w:rPr>
                <w:rFonts w:ascii="Calibri" w:hAnsi="Calibri" w:cs="Calibri"/>
                <w:b/>
                <w:sz w:val="16"/>
                <w:szCs w:val="16"/>
                <w:lang w:val="ka-GE"/>
              </w:rPr>
            </w:pPr>
            <w:r w:rsidRPr="00B5787D">
              <w:rPr>
                <w:rFonts w:ascii="Sylfaen" w:hAnsi="Sylfaen" w:cs="Calibri"/>
                <w:b/>
                <w:sz w:val="16"/>
                <w:szCs w:val="16"/>
                <w:lang w:val="ka-GE"/>
              </w:rPr>
              <w:t>202</w:t>
            </w:r>
            <w:r w:rsidR="003932EF">
              <w:rPr>
                <w:rFonts w:ascii="Sylfaen" w:hAnsi="Sylfaen" w:cs="Calibri"/>
                <w:b/>
                <w:sz w:val="16"/>
                <w:szCs w:val="16"/>
                <w:lang w:val="ka-GE"/>
              </w:rPr>
              <w:t>4</w:t>
            </w:r>
            <w:r w:rsidRPr="00B5787D">
              <w:rPr>
                <w:rFonts w:ascii="Sylfaen" w:hAnsi="Sylfaen" w:cs="Calibri"/>
                <w:b/>
                <w:sz w:val="16"/>
                <w:szCs w:val="16"/>
                <w:lang w:val="ka-GE"/>
              </w:rPr>
              <w:t xml:space="preserve"> </w:t>
            </w:r>
            <w:r w:rsidR="0009218C" w:rsidRPr="00B5787D">
              <w:rPr>
                <w:rFonts w:ascii="Sylfaen" w:hAnsi="Sylfaen" w:cs="Sylfaen"/>
                <w:b/>
                <w:sz w:val="16"/>
                <w:szCs w:val="16"/>
              </w:rPr>
              <w:t>წლის</w:t>
            </w:r>
            <w:r w:rsidR="0009218C" w:rsidRPr="00B5787D">
              <w:rPr>
                <w:rFonts w:ascii="Calibri" w:hAnsi="Calibri" w:cs="Calibri"/>
                <w:b/>
                <w:sz w:val="16"/>
                <w:szCs w:val="16"/>
              </w:rPr>
              <w:t xml:space="preserve"> </w:t>
            </w:r>
            <w:r w:rsidR="0009218C" w:rsidRPr="00B5787D">
              <w:rPr>
                <w:rFonts w:ascii="Sylfaen" w:hAnsi="Sylfaen" w:cs="Sylfaen"/>
                <w:b/>
                <w:sz w:val="16"/>
                <w:szCs w:val="16"/>
              </w:rPr>
              <w:t xml:space="preserve">დაფინანსება </w:t>
            </w:r>
            <w:r w:rsidR="0009218C" w:rsidRPr="00B5787D">
              <w:rPr>
                <w:rFonts w:ascii="Sylfaen" w:hAnsi="Sylfaen" w:cs="Sylfaen"/>
                <w:b/>
                <w:sz w:val="16"/>
                <w:szCs w:val="16"/>
                <w:lang w:val="ka-GE"/>
              </w:rPr>
              <w:t>(ათას ლარებში)</w:t>
            </w:r>
          </w:p>
        </w:tc>
      </w:tr>
      <w:tr w:rsidR="0009218C" w:rsidRPr="00B5787D" w:rsidTr="009007CA">
        <w:trPr>
          <w:trHeight w:val="251"/>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B5787D" w:rsidRDefault="0009218C" w:rsidP="00A27C07">
            <w:pPr>
              <w:jc w:val="center"/>
              <w:rPr>
                <w:rFonts w:ascii="Calibri" w:hAnsi="Calibri" w:cs="Calibri"/>
                <w:b/>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Calibri" w:hAnsi="Calibri" w:cs="Calibri"/>
                <w:b/>
                <w:sz w:val="16"/>
                <w:szCs w:val="16"/>
              </w:rPr>
              <w:t>06 02 05</w:t>
            </w:r>
          </w:p>
        </w:tc>
        <w:tc>
          <w:tcPr>
            <w:tcW w:w="2625" w:type="pct"/>
            <w:vMerge/>
            <w:tcBorders>
              <w:top w:val="nil"/>
              <w:left w:val="nil"/>
              <w:bottom w:val="single" w:sz="4" w:space="0" w:color="auto"/>
              <w:right w:val="single" w:sz="4" w:space="0" w:color="auto"/>
            </w:tcBorders>
            <w:vAlign w:val="center"/>
            <w:hideMark/>
          </w:tcPr>
          <w:p w:rsidR="0009218C" w:rsidRPr="00B5787D" w:rsidRDefault="0009218C" w:rsidP="00A27C07">
            <w:pPr>
              <w:jc w:val="center"/>
              <w:rPr>
                <w:rFonts w:ascii="Calibri" w:hAnsi="Calibri" w:cs="Calibri"/>
                <w:b/>
                <w:bCs/>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218C" w:rsidRPr="00B5787D" w:rsidRDefault="00A41089" w:rsidP="00671DE6">
            <w:pPr>
              <w:jc w:val="center"/>
              <w:rPr>
                <w:rFonts w:ascii="Calibri" w:hAnsi="Calibri" w:cs="Calibri"/>
                <w:b/>
                <w:bCs/>
                <w:sz w:val="16"/>
                <w:szCs w:val="16"/>
              </w:rPr>
            </w:pPr>
            <w:r>
              <w:rPr>
                <w:rFonts w:ascii="Sylfaen" w:hAnsi="Sylfaen" w:cs="Calibri"/>
                <w:b/>
                <w:bCs/>
                <w:sz w:val="16"/>
                <w:szCs w:val="16"/>
                <w:lang w:val="ka-GE"/>
              </w:rPr>
              <w:t>298,</w:t>
            </w:r>
            <w:r w:rsidR="00671DE6">
              <w:rPr>
                <w:rFonts w:ascii="Sylfaen" w:hAnsi="Sylfaen" w:cs="Calibri"/>
                <w:b/>
                <w:bCs/>
                <w:sz w:val="16"/>
                <w:szCs w:val="16"/>
                <w:lang w:val="ka-GE"/>
              </w:rPr>
              <w:t>0</w:t>
            </w:r>
          </w:p>
        </w:tc>
      </w:tr>
      <w:tr w:rsidR="00A27C07" w:rsidRPr="00B5787D" w:rsidTr="001E49E8">
        <w:trPr>
          <w:trHeight w:val="503"/>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B5787D" w:rsidRDefault="00A27C07" w:rsidP="00A27C07">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B5787D" w:rsidRDefault="00A27C07" w:rsidP="00A27C07">
            <w:pPr>
              <w:rPr>
                <w:rFonts w:ascii="Sylfaen" w:hAnsi="Sylfaen"/>
                <w:color w:val="000000"/>
                <w:sz w:val="16"/>
                <w:szCs w:val="16"/>
              </w:rPr>
            </w:pPr>
            <w:r w:rsidRPr="00B5787D">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5787D"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B5787D" w:rsidRDefault="00A27C07" w:rsidP="00A27C07">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B5787D" w:rsidRDefault="00B5787D" w:rsidP="00EA1669">
            <w:pPr>
              <w:jc w:val="both"/>
              <w:rPr>
                <w:rFonts w:ascii="Sylfaen" w:hAnsi="Sylfaen"/>
                <w:color w:val="000000"/>
                <w:sz w:val="16"/>
                <w:szCs w:val="16"/>
                <w:lang w:val="ka-GE"/>
              </w:rPr>
            </w:pPr>
            <w:r w:rsidRPr="00B5787D">
              <w:rPr>
                <w:rFonts w:ascii="Sylfaen" w:hAnsi="Sylfaen"/>
                <w:color w:val="000000"/>
                <w:sz w:val="16"/>
                <w:szCs w:val="16"/>
              </w:rPr>
              <w:t>ქვეპროგრამით ხორციელდება შემდეგი ღონისძიებები: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w:t>
            </w:r>
            <w:r w:rsidRPr="00B5787D">
              <w:rPr>
                <w:rFonts w:ascii="Sylfaen" w:hAnsi="Sylfaen"/>
                <w:color w:val="000000"/>
                <w:sz w:val="16"/>
                <w:szCs w:val="16"/>
                <w:lang w:val="ka-GE"/>
              </w:rPr>
              <w:t>ს -</w:t>
            </w:r>
            <w:r w:rsidRPr="00B5787D">
              <w:rPr>
                <w:rFonts w:ascii="Sylfaen" w:hAnsi="Sylfaen"/>
                <w:color w:val="000000"/>
                <w:sz w:val="16"/>
                <w:szCs w:val="16"/>
              </w:rPr>
              <w:t xml:space="preserve">  0-1 წლამდე ასაკის ბავშვთა ხელოვნური კვების პროდუქტებით უზრუნველყოფა. ქვეპროგრამის ხანგრძლივობა შეადგენს ორ თვეს, რომლის ფარგლებშიც თითოეულ ბავშვზე გაიცემა ყოველთვიური დაფინანსება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150 ლარის ოდენობით. ახალდაბადებულ ბავშვთა ოჯახებზე დახმარება - გაიცემა თელავის მუნიციპალიტეტის ტერიტორიაზე რეგისტრირებულ ახალდაბადებულ ბავშვთა ოჯახებზე წლის განმავლობაში ერჯერადად.  ყოველ სოციალურად დაუცველ</w:t>
            </w:r>
            <w:r w:rsidRPr="00B5787D">
              <w:rPr>
                <w:rFonts w:ascii="Sylfaen" w:hAnsi="Sylfaen"/>
                <w:color w:val="000000"/>
                <w:sz w:val="16"/>
                <w:szCs w:val="16"/>
                <w:lang w:val="ka-GE"/>
              </w:rPr>
              <w:t>ი</w:t>
            </w:r>
            <w:r w:rsidRPr="00B5787D">
              <w:rPr>
                <w:rFonts w:ascii="Sylfaen" w:hAnsi="Sylfaen"/>
                <w:color w:val="000000"/>
                <w:sz w:val="16"/>
                <w:szCs w:val="16"/>
              </w:rPr>
              <w:t xml:space="preserve"> ოჯახ</w:t>
            </w:r>
            <w:r w:rsidRPr="00B5787D">
              <w:rPr>
                <w:rFonts w:ascii="Sylfaen" w:hAnsi="Sylfaen"/>
                <w:color w:val="000000"/>
                <w:sz w:val="16"/>
                <w:szCs w:val="16"/>
                <w:lang w:val="ka-GE"/>
              </w:rPr>
              <w:t>ი</w:t>
            </w:r>
            <w:r w:rsidRPr="00B5787D">
              <w:rPr>
                <w:rFonts w:ascii="Sylfaen" w:hAnsi="Sylfaen"/>
                <w:color w:val="000000"/>
                <w:sz w:val="16"/>
                <w:szCs w:val="16"/>
              </w:rPr>
              <w:t xml:space="preserve">, რომლის სარეიტინგო ქულა არ აღემატება 100 000-ს, პირველ ახალშობილზე </w:t>
            </w:r>
            <w:r w:rsidRPr="00B5787D">
              <w:rPr>
                <w:rFonts w:ascii="Sylfaen" w:hAnsi="Sylfaen"/>
                <w:color w:val="000000"/>
                <w:sz w:val="16"/>
                <w:szCs w:val="16"/>
                <w:lang w:val="ka-GE"/>
              </w:rPr>
              <w:t>დაფინანს</w:t>
            </w:r>
            <w:r w:rsidR="008924F8">
              <w:rPr>
                <w:rFonts w:ascii="Sylfaen" w:hAnsi="Sylfaen"/>
                <w:color w:val="000000"/>
                <w:sz w:val="16"/>
                <w:szCs w:val="16"/>
                <w:lang w:val="ka-GE"/>
              </w:rPr>
              <w:t>დე</w:t>
            </w:r>
            <w:r w:rsidRPr="00B5787D">
              <w:rPr>
                <w:rFonts w:ascii="Sylfaen" w:hAnsi="Sylfaen"/>
                <w:color w:val="000000"/>
                <w:sz w:val="16"/>
                <w:szCs w:val="16"/>
                <w:lang w:val="ka-GE"/>
              </w:rPr>
              <w:t>ბა</w:t>
            </w:r>
            <w:r w:rsidRPr="00B5787D">
              <w:rPr>
                <w:rFonts w:ascii="Sylfaen" w:hAnsi="Sylfaen"/>
                <w:color w:val="000000"/>
                <w:sz w:val="16"/>
                <w:szCs w:val="16"/>
              </w:rPr>
              <w:t xml:space="preserve">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 xml:space="preserve">400 ლარის </w:t>
            </w:r>
            <w:r w:rsidRPr="00B5787D">
              <w:rPr>
                <w:rFonts w:ascii="Sylfaen" w:hAnsi="Sylfaen"/>
                <w:color w:val="000000"/>
                <w:sz w:val="16"/>
                <w:szCs w:val="16"/>
                <w:lang w:val="ka-GE"/>
              </w:rPr>
              <w:t>ოდენობით,</w:t>
            </w:r>
            <w:r w:rsidRPr="00B5787D">
              <w:rPr>
                <w:rFonts w:ascii="Sylfaen" w:hAnsi="Sylfaen"/>
                <w:color w:val="000000"/>
                <w:sz w:val="16"/>
                <w:szCs w:val="16"/>
              </w:rPr>
              <w:t xml:space="preserve"> მეორე ახალშობილზე -</w:t>
            </w:r>
            <w:r w:rsidRPr="00B5787D">
              <w:rPr>
                <w:rFonts w:ascii="Sylfaen" w:hAnsi="Sylfaen"/>
                <w:color w:val="000000"/>
                <w:sz w:val="16"/>
                <w:szCs w:val="16"/>
                <w:lang w:val="ka-GE"/>
              </w:rPr>
              <w:t xml:space="preserve"> არაუმეტეს </w:t>
            </w:r>
            <w:r w:rsidRPr="00B5787D">
              <w:rPr>
                <w:rFonts w:ascii="Sylfaen" w:hAnsi="Sylfaen"/>
                <w:color w:val="000000"/>
                <w:sz w:val="16"/>
                <w:szCs w:val="16"/>
              </w:rPr>
              <w:t>500 ლარის ოდენობით, ორი ტყუპის დაბადების შემთხვევაში</w:t>
            </w:r>
            <w:r w:rsidRPr="00B5787D">
              <w:rPr>
                <w:rFonts w:ascii="Sylfaen" w:hAnsi="Sylfaen"/>
                <w:color w:val="000000"/>
                <w:sz w:val="16"/>
                <w:szCs w:val="16"/>
                <w:lang w:val="ka-GE"/>
              </w:rPr>
              <w:t xml:space="preserve"> </w:t>
            </w:r>
            <w:r w:rsidRPr="00B5787D">
              <w:rPr>
                <w:rFonts w:ascii="Sylfaen" w:hAnsi="Sylfaen"/>
                <w:color w:val="000000"/>
                <w:sz w:val="16"/>
                <w:szCs w:val="16"/>
              </w:rPr>
              <w:t>-</w:t>
            </w:r>
            <w:r w:rsidRPr="00B5787D">
              <w:rPr>
                <w:rFonts w:ascii="Sylfaen" w:hAnsi="Sylfaen"/>
                <w:color w:val="000000"/>
                <w:sz w:val="16"/>
                <w:szCs w:val="16"/>
                <w:lang w:val="ka-GE"/>
              </w:rPr>
              <w:t xml:space="preserve"> არაუმეტეს </w:t>
            </w:r>
            <w:r w:rsidRPr="00B5787D">
              <w:rPr>
                <w:rFonts w:ascii="Sylfaen" w:hAnsi="Sylfaen"/>
                <w:color w:val="000000"/>
                <w:sz w:val="16"/>
                <w:szCs w:val="16"/>
              </w:rPr>
              <w:t xml:space="preserve">800 ლარის ოდენობით, ხოლო სამი ტყუპის დაბადების შემთხვევაში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 xml:space="preserve">1200 ლარის ოდენობით. მრავალშვილიანი ოჯახები, რომლებიც რეგისტრირებულნი არიან თელავის მუნიციპალიტეტის ტერიტორიაზე ან სოციალურად დაუცველი ოჯახების მონაცემთა ერთიან ბაზაში ირიცხებიან  თელავის მუნიციპალიტეტის ტერიტორიაზე, სადაც 18 წლამდე 4 და მეტი ბავშვია, თითოეულ ბავშვზე ყოველთვიურად გაიცემა ფინანსური დახმარება 30 ლარის ოდენობით; </w:t>
            </w:r>
            <w:r w:rsidR="00A41089" w:rsidRPr="00B5787D">
              <w:rPr>
                <w:rFonts w:ascii="Sylfaen" w:hAnsi="Sylfaen"/>
                <w:color w:val="000000"/>
                <w:sz w:val="16"/>
                <w:szCs w:val="16"/>
              </w:rPr>
              <w:t xml:space="preserve">კრიზისულ მდგომარეობაში მყოფ ბავშვიან ოჯახებზე, რომლებიც რეგისტრირებულნი არიან ან/და ფაქტობრივად ცხოვრობენ თელავის მუნიციპალიტეტის ტერიტორიაზე,  </w:t>
            </w:r>
            <w:r w:rsidR="00A41089" w:rsidRPr="002048F0">
              <w:rPr>
                <w:rFonts w:ascii="Sylfaen" w:hAnsi="Sylfaen"/>
                <w:color w:val="000000"/>
                <w:sz w:val="16"/>
                <w:szCs w:val="16"/>
              </w:rPr>
              <w:t>პირველადი საჭიროებებით უზრუნველყოფას წელიწადში ერთჯერადად.</w:t>
            </w:r>
          </w:p>
        </w:tc>
      </w:tr>
      <w:tr w:rsidR="00A27C07" w:rsidRPr="00B5787D" w:rsidTr="001E49E8">
        <w:trPr>
          <w:trHeight w:val="431"/>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B5787D" w:rsidRDefault="00A27C07" w:rsidP="00550F6E">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B5787D" w:rsidRDefault="00A27C07" w:rsidP="008924F8">
            <w:pPr>
              <w:rPr>
                <w:rFonts w:ascii="Sylfaen" w:hAnsi="Sylfaen"/>
                <w:color w:val="000000"/>
                <w:sz w:val="16"/>
                <w:szCs w:val="16"/>
              </w:rPr>
            </w:pPr>
            <w:r w:rsidRPr="00B5787D">
              <w:rPr>
                <w:rFonts w:ascii="Sylfaen" w:hAnsi="Sylfaen"/>
                <w:color w:val="000000"/>
                <w:sz w:val="16"/>
                <w:szCs w:val="16"/>
              </w:rPr>
              <w:t>სოციალურად დაუცვლეთა ოჯახებში ახალშობილთა დაბადებისას ერთჯერად</w:t>
            </w:r>
            <w:r w:rsidR="008924F8">
              <w:rPr>
                <w:rFonts w:ascii="Sylfaen" w:hAnsi="Sylfaen"/>
                <w:color w:val="000000"/>
                <w:sz w:val="16"/>
                <w:szCs w:val="16"/>
                <w:lang w:val="ka-GE"/>
              </w:rPr>
              <w:t>ი</w:t>
            </w:r>
            <w:r w:rsidRPr="00B5787D">
              <w:rPr>
                <w:rFonts w:ascii="Sylfaen" w:hAnsi="Sylfaen"/>
                <w:color w:val="000000"/>
                <w:sz w:val="16"/>
                <w:szCs w:val="16"/>
              </w:rPr>
              <w:t xml:space="preserve"> ფინანსურ</w:t>
            </w:r>
            <w:r w:rsidR="008924F8">
              <w:rPr>
                <w:rFonts w:ascii="Sylfaen" w:hAnsi="Sylfaen"/>
                <w:color w:val="000000"/>
                <w:sz w:val="16"/>
                <w:szCs w:val="16"/>
                <w:lang w:val="ka-GE"/>
              </w:rPr>
              <w:t>ი</w:t>
            </w:r>
            <w:r w:rsidRPr="00B5787D">
              <w:rPr>
                <w:rFonts w:ascii="Sylfaen" w:hAnsi="Sylfaen"/>
                <w:color w:val="000000"/>
                <w:sz w:val="16"/>
                <w:szCs w:val="16"/>
              </w:rPr>
              <w:t xml:space="preserve"> დახმარების, მრავალშვილიანი ოჯახებზე, სადაც 18 წლამდე ოთხი და მეტი ბავშვია</w:t>
            </w:r>
            <w:r w:rsidR="008924F8">
              <w:rPr>
                <w:rFonts w:ascii="Sylfaen" w:hAnsi="Sylfaen"/>
                <w:color w:val="000000"/>
                <w:sz w:val="16"/>
                <w:szCs w:val="16"/>
                <w:lang w:val="ka-GE"/>
              </w:rPr>
              <w:t>,</w:t>
            </w:r>
            <w:r w:rsidRPr="00B5787D">
              <w:rPr>
                <w:rFonts w:ascii="Sylfaen" w:hAnsi="Sylfaen"/>
                <w:color w:val="000000"/>
                <w:sz w:val="16"/>
                <w:szCs w:val="16"/>
              </w:rPr>
              <w:t xml:space="preserve"> თითოეულ ბავშვზე ყოველთვიურ ფინანსურ</w:t>
            </w:r>
            <w:r w:rsidR="008924F8">
              <w:rPr>
                <w:rFonts w:ascii="Sylfaen" w:hAnsi="Sylfaen"/>
                <w:color w:val="000000"/>
                <w:sz w:val="16"/>
                <w:szCs w:val="16"/>
                <w:lang w:val="ka-GE"/>
              </w:rPr>
              <w:t>ი</w:t>
            </w:r>
            <w:r w:rsidRPr="00B5787D">
              <w:rPr>
                <w:rFonts w:ascii="Sylfaen" w:hAnsi="Sylfaen"/>
                <w:color w:val="000000"/>
                <w:sz w:val="16"/>
                <w:szCs w:val="16"/>
              </w:rPr>
              <w:t xml:space="preserve"> დახმარების გაწევა</w:t>
            </w:r>
            <w:r w:rsidR="008924F8">
              <w:rPr>
                <w:rFonts w:ascii="Sylfaen" w:hAnsi="Sylfaen"/>
                <w:color w:val="000000"/>
                <w:sz w:val="16"/>
                <w:szCs w:val="16"/>
                <w:lang w:val="ka-GE"/>
              </w:rPr>
              <w:t>.</w:t>
            </w:r>
            <w:r w:rsidRPr="00B5787D">
              <w:rPr>
                <w:rFonts w:ascii="Sylfaen" w:hAnsi="Sylfaen"/>
                <w:color w:val="000000"/>
                <w:sz w:val="16"/>
                <w:szCs w:val="16"/>
              </w:rPr>
              <w:t xml:space="preserve"> აგრეთვე,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  0-1 წლამდე ასაკის ბავშვთა ხელოვნური კვების პროდუქტებით უზრუნველყოფა. კრიზისულ მდგომარეობაში მყოფი ბავშვიანი ოჯახების დახმარება.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35"/>
        <w:gridCol w:w="1144"/>
        <w:gridCol w:w="5786"/>
        <w:gridCol w:w="2091"/>
      </w:tblGrid>
      <w:tr w:rsidR="0009218C" w:rsidRPr="00B02DAE" w:rsidTr="009007CA">
        <w:trPr>
          <w:trHeight w:val="512"/>
        </w:trPr>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rPr>
              <w:t>კოდი</w:t>
            </w:r>
          </w:p>
        </w:tc>
        <w:tc>
          <w:tcPr>
            <w:tcW w:w="276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sz w:val="16"/>
                <w:szCs w:val="16"/>
              </w:rPr>
            </w:pPr>
            <w:r w:rsidRPr="00A27C07">
              <w:rPr>
                <w:rFonts w:ascii="Sylfaen" w:hAnsi="Sylfaen" w:cs="Sylfaen"/>
                <w:b/>
                <w:bCs/>
                <w:sz w:val="16"/>
                <w:szCs w:val="16"/>
              </w:rPr>
              <w:t>ვეტერანთა</w:t>
            </w:r>
            <w:r w:rsidRPr="00A27C07">
              <w:rPr>
                <w:rFonts w:ascii="Calibri" w:hAnsi="Calibri" w:cs="Calibri"/>
                <w:b/>
                <w:bCs/>
                <w:sz w:val="16"/>
                <w:szCs w:val="16"/>
              </w:rPr>
              <w:t xml:space="preserve"> </w:t>
            </w:r>
            <w:r w:rsidRPr="00A27C07">
              <w:rPr>
                <w:rFonts w:ascii="Sylfaen" w:hAnsi="Sylfaen" w:cs="Sylfaen"/>
                <w:b/>
                <w:bCs/>
                <w:sz w:val="16"/>
                <w:szCs w:val="16"/>
              </w:rPr>
              <w:t>საზოგადოება</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A27C07" w:rsidRDefault="002106D4"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9007CA">
        <w:trPr>
          <w:trHeight w:val="334"/>
        </w:trPr>
        <w:tc>
          <w:tcPr>
            <w:tcW w:w="686"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sz w:val="16"/>
                <w:szCs w:val="16"/>
              </w:rPr>
            </w:pPr>
          </w:p>
        </w:tc>
        <w:tc>
          <w:tcPr>
            <w:tcW w:w="547"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Calibri" w:hAnsi="Calibri" w:cs="Calibri"/>
                <w:b/>
                <w:sz w:val="16"/>
                <w:szCs w:val="16"/>
              </w:rPr>
              <w:t>06 02 06</w:t>
            </w:r>
          </w:p>
        </w:tc>
        <w:tc>
          <w:tcPr>
            <w:tcW w:w="2767"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B7ACC" w:rsidP="00A27C07">
            <w:pPr>
              <w:jc w:val="center"/>
              <w:rPr>
                <w:rFonts w:ascii="Calibri" w:hAnsi="Calibri" w:cs="Calibri"/>
                <w:b/>
                <w:bCs/>
                <w:sz w:val="16"/>
                <w:szCs w:val="16"/>
              </w:rPr>
            </w:pPr>
            <w:r>
              <w:rPr>
                <w:rFonts w:ascii="Sylfaen" w:hAnsi="Sylfaen" w:cs="Calibri"/>
                <w:b/>
                <w:bCs/>
                <w:sz w:val="16"/>
                <w:szCs w:val="16"/>
                <w:lang w:val="ka-GE"/>
              </w:rPr>
              <w:t>2,0</w:t>
            </w:r>
          </w:p>
        </w:tc>
      </w:tr>
      <w:tr w:rsidR="00A27C07" w:rsidRPr="00B02DAE" w:rsidTr="00ED2E66">
        <w:trPr>
          <w:trHeight w:val="458"/>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მერია</w:t>
            </w:r>
          </w:p>
        </w:tc>
      </w:tr>
      <w:tr w:rsidR="00A27C07" w:rsidRPr="00B02DAE" w:rsidTr="00ED2E66">
        <w:trPr>
          <w:trHeight w:val="332"/>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ვეტერანთა საზოგადოებრივი გაერთიანებების  საქმიანობის ხელშეწყობა.</w:t>
            </w:r>
          </w:p>
        </w:tc>
      </w:tr>
      <w:tr w:rsidR="00A27C07" w:rsidRPr="00B02DAE" w:rsidTr="00ED2E66">
        <w:trPr>
          <w:trHeight w:val="350"/>
        </w:trPr>
        <w:tc>
          <w:tcPr>
            <w:tcW w:w="68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sz w:val="16"/>
                <w:szCs w:val="16"/>
              </w:rPr>
              <w:t>ვეტერანთა</w:t>
            </w:r>
            <w:r w:rsidRPr="00A27C07">
              <w:rPr>
                <w:rFonts w:ascii="Calibri" w:hAnsi="Calibri" w:cs="Calibri"/>
                <w:sz w:val="16"/>
                <w:szCs w:val="16"/>
              </w:rPr>
              <w:t xml:space="preserve"> </w:t>
            </w:r>
            <w:r w:rsidRPr="00A27C07">
              <w:rPr>
                <w:rFonts w:ascii="Sylfaen" w:hAnsi="Sylfaen" w:cs="Sylfaen"/>
                <w:sz w:val="16"/>
                <w:szCs w:val="16"/>
              </w:rPr>
              <w:t>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35"/>
        <w:gridCol w:w="1353"/>
        <w:gridCol w:w="5577"/>
        <w:gridCol w:w="2091"/>
      </w:tblGrid>
      <w:tr w:rsidR="0009218C" w:rsidRPr="001A35DC" w:rsidTr="009007CA">
        <w:trPr>
          <w:trHeight w:val="287"/>
        </w:trPr>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rPr>
              <w:t>კოდი</w:t>
            </w:r>
          </w:p>
        </w:tc>
        <w:tc>
          <w:tcPr>
            <w:tcW w:w="266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1A35DC" w:rsidRDefault="0009218C" w:rsidP="001A68D6">
            <w:pPr>
              <w:jc w:val="center"/>
              <w:rPr>
                <w:rFonts w:ascii="Calibri" w:hAnsi="Calibri" w:cs="Calibri"/>
                <w:b/>
                <w:bCs/>
                <w:sz w:val="16"/>
                <w:szCs w:val="16"/>
              </w:rPr>
            </w:pPr>
            <w:r w:rsidRPr="001A35DC">
              <w:rPr>
                <w:rFonts w:ascii="Sylfaen" w:hAnsi="Sylfaen" w:cs="Sylfaen"/>
                <w:b/>
                <w:bCs/>
                <w:sz w:val="16"/>
                <w:szCs w:val="16"/>
              </w:rPr>
              <w:t>მოქალაქეთა</w:t>
            </w:r>
            <w:r w:rsidRPr="001A35DC">
              <w:rPr>
                <w:rFonts w:ascii="Calibri" w:hAnsi="Calibri" w:cs="Calibri"/>
                <w:b/>
                <w:bCs/>
                <w:sz w:val="16"/>
                <w:szCs w:val="16"/>
              </w:rPr>
              <w:t xml:space="preserve"> </w:t>
            </w:r>
            <w:r w:rsidRPr="001A35DC">
              <w:rPr>
                <w:rFonts w:ascii="Sylfaen" w:hAnsi="Sylfaen" w:cs="Sylfaen"/>
                <w:b/>
                <w:bCs/>
                <w:sz w:val="16"/>
                <w:szCs w:val="16"/>
              </w:rPr>
              <w:t>ტრანსპორტით</w:t>
            </w:r>
            <w:r w:rsidRPr="001A35DC">
              <w:rPr>
                <w:rFonts w:ascii="Calibri" w:hAnsi="Calibri" w:cs="Calibri"/>
                <w:b/>
                <w:bCs/>
                <w:sz w:val="16"/>
                <w:szCs w:val="16"/>
              </w:rPr>
              <w:t xml:space="preserve"> </w:t>
            </w:r>
            <w:r w:rsidRPr="001A35DC">
              <w:rPr>
                <w:rFonts w:ascii="Sylfaen" w:hAnsi="Sylfaen" w:cs="Sylfaen"/>
                <w:b/>
                <w:bCs/>
                <w:sz w:val="16"/>
                <w:szCs w:val="16"/>
              </w:rPr>
              <w:t>მგზავრობის</w:t>
            </w:r>
            <w:r w:rsidR="00251B1F" w:rsidRPr="001A35DC">
              <w:rPr>
                <w:rFonts w:ascii="Sylfaen" w:hAnsi="Sylfaen" w:cs="Sylfaen"/>
                <w:b/>
                <w:bCs/>
                <w:sz w:val="16"/>
                <w:szCs w:val="16"/>
                <w:lang w:val="ka-GE"/>
              </w:rPr>
              <w:t xml:space="preserve">, </w:t>
            </w:r>
            <w:r w:rsidRPr="001A35DC">
              <w:rPr>
                <w:rFonts w:ascii="Sylfaen" w:hAnsi="Sylfaen" w:cs="Sylfaen"/>
                <w:b/>
                <w:bCs/>
                <w:sz w:val="16"/>
                <w:szCs w:val="16"/>
              </w:rPr>
              <w:t>კომუნალურ</w:t>
            </w:r>
            <w:r w:rsidRPr="001A35DC">
              <w:rPr>
                <w:rFonts w:ascii="Calibri" w:hAnsi="Calibri" w:cs="Calibri"/>
                <w:b/>
                <w:bCs/>
                <w:sz w:val="16"/>
                <w:szCs w:val="16"/>
              </w:rPr>
              <w:t xml:space="preserve"> </w:t>
            </w:r>
            <w:r w:rsidRPr="001A35DC">
              <w:rPr>
                <w:rFonts w:ascii="Sylfaen" w:hAnsi="Sylfaen" w:cs="Sylfaen"/>
                <w:b/>
                <w:bCs/>
                <w:sz w:val="16"/>
                <w:szCs w:val="16"/>
              </w:rPr>
              <w:t>გადასახადებზე</w:t>
            </w:r>
            <w:r w:rsidR="00251B1F" w:rsidRPr="001A35DC">
              <w:rPr>
                <w:rFonts w:ascii="Sylfaen" w:hAnsi="Sylfaen" w:cs="Sylfaen"/>
                <w:b/>
                <w:bCs/>
                <w:sz w:val="16"/>
                <w:szCs w:val="16"/>
                <w:lang w:val="ka-GE"/>
              </w:rPr>
              <w:t xml:space="preserve"> </w:t>
            </w:r>
            <w:r w:rsidRPr="001A35DC">
              <w:rPr>
                <w:rFonts w:ascii="Sylfaen" w:hAnsi="Sylfaen" w:cs="Sylfaen"/>
                <w:b/>
                <w:bCs/>
                <w:sz w:val="16"/>
                <w:szCs w:val="16"/>
              </w:rPr>
              <w:t>დახმარების</w:t>
            </w:r>
            <w:r w:rsidRPr="001A35DC">
              <w:rPr>
                <w:rFonts w:ascii="Calibri" w:hAnsi="Calibri" w:cs="Calibri"/>
                <w:b/>
                <w:bCs/>
                <w:sz w:val="16"/>
                <w:szCs w:val="16"/>
              </w:rPr>
              <w:t xml:space="preserve"> </w:t>
            </w:r>
            <w:r w:rsidRPr="001A35DC">
              <w:rPr>
                <w:rFonts w:ascii="Sylfaen" w:hAnsi="Sylfaen" w:cs="Sylfaen"/>
                <w:b/>
                <w:bCs/>
                <w:sz w:val="16"/>
                <w:szCs w:val="16"/>
              </w:rPr>
              <w:t>ღონისძიებები</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2106D4" w:rsidP="003932EF">
            <w:pPr>
              <w:jc w:val="center"/>
              <w:rPr>
                <w:rFonts w:ascii="Calibri" w:hAnsi="Calibri" w:cs="Calibri"/>
                <w:b/>
                <w:sz w:val="16"/>
                <w:szCs w:val="16"/>
                <w:lang w:val="ka-GE"/>
              </w:rPr>
            </w:pPr>
            <w:r w:rsidRPr="001A35DC">
              <w:rPr>
                <w:rFonts w:ascii="Sylfaen" w:hAnsi="Sylfaen" w:cs="Calibri"/>
                <w:b/>
                <w:sz w:val="16"/>
                <w:szCs w:val="16"/>
                <w:lang w:val="ka-GE"/>
              </w:rPr>
              <w:t>202</w:t>
            </w:r>
            <w:r w:rsidR="003932EF">
              <w:rPr>
                <w:rFonts w:ascii="Sylfaen" w:hAnsi="Sylfaen" w:cs="Calibri"/>
                <w:b/>
                <w:sz w:val="16"/>
                <w:szCs w:val="16"/>
                <w:lang w:val="ka-GE"/>
              </w:rPr>
              <w:t>4</w:t>
            </w:r>
            <w:r w:rsidRPr="001A35DC">
              <w:rPr>
                <w:rFonts w:ascii="Sylfaen" w:hAnsi="Sylfaen" w:cs="Calibri"/>
                <w:b/>
                <w:sz w:val="16"/>
                <w:szCs w:val="16"/>
                <w:lang w:val="ka-GE"/>
              </w:rPr>
              <w:t xml:space="preserve"> </w:t>
            </w:r>
            <w:r w:rsidR="0009218C" w:rsidRPr="001A35DC">
              <w:rPr>
                <w:rFonts w:ascii="Sylfaen" w:hAnsi="Sylfaen" w:cs="Sylfaen"/>
                <w:b/>
                <w:sz w:val="16"/>
                <w:szCs w:val="16"/>
              </w:rPr>
              <w:t>წლის</w:t>
            </w:r>
            <w:r w:rsidR="0009218C" w:rsidRPr="001A35DC">
              <w:rPr>
                <w:rFonts w:ascii="Calibri" w:hAnsi="Calibri" w:cs="Calibri"/>
                <w:b/>
                <w:sz w:val="16"/>
                <w:szCs w:val="16"/>
              </w:rPr>
              <w:t xml:space="preserve"> </w:t>
            </w:r>
            <w:r w:rsidR="0009218C" w:rsidRPr="001A35DC">
              <w:rPr>
                <w:rFonts w:ascii="Sylfaen" w:hAnsi="Sylfaen" w:cs="Sylfaen"/>
                <w:b/>
                <w:sz w:val="16"/>
                <w:szCs w:val="16"/>
              </w:rPr>
              <w:t xml:space="preserve">დაფინანსება </w:t>
            </w:r>
            <w:r w:rsidR="0009218C" w:rsidRPr="001A35DC">
              <w:rPr>
                <w:rFonts w:ascii="Sylfaen" w:hAnsi="Sylfaen" w:cs="Sylfaen"/>
                <w:b/>
                <w:sz w:val="16"/>
                <w:szCs w:val="16"/>
                <w:lang w:val="ka-GE"/>
              </w:rPr>
              <w:t>(ათას ლარებში)</w:t>
            </w:r>
          </w:p>
        </w:tc>
      </w:tr>
      <w:tr w:rsidR="0009218C" w:rsidRPr="001A35DC" w:rsidTr="00AC606B">
        <w:trPr>
          <w:trHeight w:val="368"/>
        </w:trPr>
        <w:tc>
          <w:tcPr>
            <w:tcW w:w="686" w:type="pct"/>
            <w:vMerge/>
            <w:tcBorders>
              <w:top w:val="single" w:sz="4" w:space="0" w:color="auto"/>
              <w:left w:val="single" w:sz="4" w:space="0" w:color="auto"/>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sz w:val="16"/>
                <w:szCs w:val="16"/>
              </w:rPr>
            </w:pPr>
          </w:p>
        </w:tc>
        <w:tc>
          <w:tcPr>
            <w:tcW w:w="647" w:type="pct"/>
            <w:tcBorders>
              <w:top w:val="nil"/>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Calibri" w:hAnsi="Calibri" w:cs="Calibri"/>
                <w:b/>
                <w:sz w:val="16"/>
                <w:szCs w:val="16"/>
              </w:rPr>
              <w:t>06 02 07</w:t>
            </w:r>
          </w:p>
        </w:tc>
        <w:tc>
          <w:tcPr>
            <w:tcW w:w="2667" w:type="pct"/>
            <w:vMerge/>
            <w:tcBorders>
              <w:top w:val="nil"/>
              <w:left w:val="nil"/>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bCs/>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1E49E8" w:rsidRPr="001A35DC" w:rsidRDefault="001E49E8" w:rsidP="001E49E8">
            <w:pPr>
              <w:jc w:val="center"/>
              <w:rPr>
                <w:rFonts w:ascii="Sylfaen" w:hAnsi="Sylfaen" w:cs="Calibri"/>
                <w:b/>
                <w:bCs/>
                <w:sz w:val="16"/>
                <w:szCs w:val="16"/>
                <w:lang w:val="ka-GE"/>
              </w:rPr>
            </w:pPr>
          </w:p>
          <w:p w:rsidR="0009218C" w:rsidRPr="001A35DC" w:rsidRDefault="00F87B76" w:rsidP="001E49E8">
            <w:pPr>
              <w:jc w:val="center"/>
              <w:rPr>
                <w:rFonts w:ascii="Calibri" w:hAnsi="Calibri" w:cs="Calibri"/>
                <w:b/>
                <w:bCs/>
                <w:sz w:val="16"/>
                <w:szCs w:val="16"/>
              </w:rPr>
            </w:pPr>
            <w:r>
              <w:rPr>
                <w:rFonts w:ascii="Sylfaen" w:hAnsi="Sylfaen" w:cs="Calibri"/>
                <w:b/>
                <w:bCs/>
                <w:sz w:val="16"/>
                <w:szCs w:val="16"/>
                <w:lang w:val="ka-GE"/>
              </w:rPr>
              <w:t>10</w:t>
            </w:r>
            <w:r w:rsidR="00EA1669">
              <w:rPr>
                <w:rFonts w:ascii="Sylfaen" w:hAnsi="Sylfaen" w:cs="Calibri"/>
                <w:b/>
                <w:bCs/>
                <w:sz w:val="16"/>
                <w:szCs w:val="16"/>
                <w:lang w:val="ka-GE"/>
              </w:rPr>
              <w:t>9</w:t>
            </w:r>
            <w:r>
              <w:rPr>
                <w:rFonts w:ascii="Sylfaen" w:hAnsi="Sylfaen" w:cs="Calibri"/>
                <w:b/>
                <w:bCs/>
                <w:sz w:val="16"/>
                <w:szCs w:val="16"/>
                <w:lang w:val="ka-GE"/>
              </w:rPr>
              <w:t>,0</w:t>
            </w:r>
          </w:p>
          <w:p w:rsidR="0009218C" w:rsidRPr="001A35DC" w:rsidRDefault="0009218C" w:rsidP="001E49E8">
            <w:pPr>
              <w:jc w:val="center"/>
              <w:rPr>
                <w:rFonts w:ascii="Calibri" w:hAnsi="Calibri" w:cs="Calibri"/>
                <w:b/>
                <w:bCs/>
                <w:sz w:val="16"/>
                <w:szCs w:val="16"/>
              </w:rPr>
            </w:pPr>
          </w:p>
        </w:tc>
      </w:tr>
      <w:tr w:rsidR="00A27C07" w:rsidRPr="001A35DC" w:rsidTr="00ED2E66">
        <w:trPr>
          <w:trHeight w:val="485"/>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1A35DC" w:rsidTr="00ED2E66">
        <w:trPr>
          <w:trHeight w:val="703"/>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012E50">
            <w:pPr>
              <w:rPr>
                <w:rFonts w:ascii="Sylfaen" w:hAnsi="Sylfaen"/>
                <w:color w:val="000000"/>
                <w:sz w:val="16"/>
                <w:szCs w:val="16"/>
              </w:rPr>
            </w:pPr>
            <w:r w:rsidRPr="001A35DC">
              <w:rPr>
                <w:rFonts w:ascii="Sylfaen" w:hAnsi="Sylfaen"/>
                <w:color w:val="000000"/>
                <w:sz w:val="16"/>
                <w:szCs w:val="16"/>
              </w:rPr>
              <w:t>კომუნალურ (ელექტროენერგიის) გადასახადებზე დახმარების პროგრამით აღნიშნული პროგრამით მოსარგებლე კატეგორია:</w:t>
            </w:r>
            <w:r w:rsidRPr="001A35DC">
              <w:rPr>
                <w:rFonts w:ascii="Sylfaen" w:hAnsi="Sylfaen"/>
                <w:color w:val="000000"/>
                <w:sz w:val="16"/>
                <w:szCs w:val="16"/>
              </w:rPr>
              <w:br/>
              <w:t xml:space="preserve"> თელავის მუნიციპალიტეტის ტერიტორიაზე რეგისტრირებული მკვეთრად გამოხატული შშმ პირები, დევნილები,</w:t>
            </w:r>
            <w:r w:rsidR="002A0371">
              <w:rPr>
                <w:rFonts w:ascii="Sylfaen" w:hAnsi="Sylfaen"/>
                <w:color w:val="000000"/>
                <w:sz w:val="16"/>
                <w:szCs w:val="16"/>
                <w:lang w:val="ka-GE"/>
              </w:rPr>
              <w:t xml:space="preserve"> </w:t>
            </w:r>
            <w:r w:rsidRPr="001A35DC">
              <w:rPr>
                <w:rFonts w:ascii="Sylfaen" w:hAnsi="Sylfaen"/>
                <w:color w:val="000000"/>
                <w:sz w:val="16"/>
                <w:szCs w:val="16"/>
              </w:rPr>
              <w:t>შშ სტატუსის მქონე 18 წლამდე ასაკის ბავშვები,</w:t>
            </w:r>
            <w:r w:rsidR="002A0371">
              <w:rPr>
                <w:rFonts w:ascii="Sylfaen" w:hAnsi="Sylfaen"/>
                <w:color w:val="000000"/>
                <w:sz w:val="16"/>
                <w:szCs w:val="16"/>
                <w:lang w:val="ka-GE"/>
              </w:rPr>
              <w:t xml:space="preserve"> 18 წლამდე ასაკის </w:t>
            </w:r>
            <w:r w:rsidRPr="001A35DC">
              <w:rPr>
                <w:rFonts w:ascii="Sylfaen" w:hAnsi="Sylfaen"/>
                <w:color w:val="000000"/>
                <w:sz w:val="16"/>
                <w:szCs w:val="16"/>
              </w:rPr>
              <w:t>უდედმამო ბავშვები,</w:t>
            </w:r>
            <w:r w:rsidR="002A0371">
              <w:rPr>
                <w:rFonts w:ascii="Sylfaen" w:hAnsi="Sylfaen"/>
                <w:color w:val="000000"/>
                <w:sz w:val="16"/>
                <w:szCs w:val="16"/>
                <w:lang w:val="ka-GE"/>
              </w:rPr>
              <w:t xml:space="preserve"> </w:t>
            </w:r>
            <w:r w:rsidRPr="001A35DC">
              <w:rPr>
                <w:rFonts w:ascii="Sylfaen" w:hAnsi="Sylfaen"/>
                <w:color w:val="000000"/>
                <w:sz w:val="16"/>
                <w:szCs w:val="16"/>
              </w:rPr>
              <w:t>მარტოხელა მშობლები, მარჩენალდაკარგული ოჯახები, ვისაც ჰყავს 18 წლამდე ასაკის შვილები,</w:t>
            </w:r>
            <w:r w:rsidR="002A0371">
              <w:rPr>
                <w:rFonts w:ascii="Sylfaen" w:hAnsi="Sylfaen"/>
                <w:color w:val="000000"/>
                <w:sz w:val="16"/>
                <w:szCs w:val="16"/>
                <w:lang w:val="ka-GE"/>
              </w:rPr>
              <w:t xml:space="preserve"> </w:t>
            </w:r>
            <w:r w:rsidRPr="001A35DC">
              <w:rPr>
                <w:rFonts w:ascii="Sylfaen" w:hAnsi="Sylfaen"/>
                <w:color w:val="000000"/>
                <w:sz w:val="16"/>
                <w:szCs w:val="16"/>
              </w:rPr>
              <w:t>საქართველოს ტერიტორიული მთლიანობისათვის მებრძოლთა მარჩენალდაკარგული ოჯახები,</w:t>
            </w:r>
            <w:r w:rsidR="002A0371">
              <w:rPr>
                <w:rFonts w:ascii="Sylfaen" w:hAnsi="Sylfaen"/>
                <w:color w:val="000000"/>
                <w:sz w:val="16"/>
                <w:szCs w:val="16"/>
                <w:lang w:val="ka-GE"/>
              </w:rPr>
              <w:t xml:space="preserve"> </w:t>
            </w:r>
            <w:r w:rsidRPr="001A35DC">
              <w:rPr>
                <w:rFonts w:ascii="Sylfaen" w:hAnsi="Sylfaen"/>
                <w:color w:val="000000"/>
                <w:sz w:val="16"/>
                <w:szCs w:val="16"/>
              </w:rPr>
              <w:t xml:space="preserve">მრავალშვილიანი ოჯახები, ვისაც ჰყავს 18 წლამდე ასაკის ოთხი და მეტი შვილი და მათი სარეიტინგო </w:t>
            </w:r>
            <w:r w:rsidR="00012E50">
              <w:rPr>
                <w:rFonts w:ascii="Sylfaen" w:hAnsi="Sylfaen"/>
                <w:color w:val="000000"/>
                <w:sz w:val="16"/>
                <w:szCs w:val="16"/>
              </w:rPr>
              <w:t xml:space="preserve">ქულა არ აღემატება 200 000-ს.   </w:t>
            </w:r>
            <w:r w:rsidRPr="001A35DC">
              <w:rPr>
                <w:rFonts w:ascii="Sylfaen" w:hAnsi="Sylfaen"/>
                <w:color w:val="000000"/>
                <w:sz w:val="16"/>
                <w:szCs w:val="16"/>
              </w:rPr>
              <w:br/>
              <w:t>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w:t>
            </w:r>
          </w:p>
        </w:tc>
      </w:tr>
      <w:tr w:rsidR="00A27C07" w:rsidRPr="001A35DC" w:rsidTr="00ED2E66">
        <w:trPr>
          <w:trHeight w:val="703"/>
        </w:trPr>
        <w:tc>
          <w:tcPr>
            <w:tcW w:w="68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მიზანი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8924F8">
            <w:pPr>
              <w:rPr>
                <w:rFonts w:ascii="Sylfaen" w:hAnsi="Sylfaen"/>
                <w:color w:val="000000"/>
                <w:sz w:val="16"/>
                <w:szCs w:val="16"/>
              </w:rPr>
            </w:pPr>
            <w:r w:rsidRPr="001A35DC">
              <w:rPr>
                <w:rFonts w:ascii="Sylfaen" w:hAnsi="Sylfaen"/>
                <w:color w:val="000000"/>
                <w:sz w:val="16"/>
                <w:szCs w:val="16"/>
              </w:rPr>
              <w:t xml:space="preserve">თელავის მუნიციპალიტეტში რეგისტრირებული ოჯახების ელექტროენერგიის გადასახადზე შეღავათით სარგებლობის ხელშეწყობა, ტრანსპორტით ხელშეწყობა.  </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55"/>
        <w:gridCol w:w="1006"/>
        <w:gridCol w:w="5360"/>
        <w:gridCol w:w="2635"/>
      </w:tblGrid>
      <w:tr w:rsidR="0009218C" w:rsidRPr="002106D4" w:rsidTr="00376A21">
        <w:trPr>
          <w:trHeight w:val="395"/>
        </w:trPr>
        <w:tc>
          <w:tcPr>
            <w:tcW w:w="6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09218C" w:rsidP="0009218C">
            <w:pPr>
              <w:rPr>
                <w:rFonts w:ascii="Calibri" w:hAnsi="Calibri" w:cs="Calibri"/>
                <w:b/>
                <w:sz w:val="16"/>
                <w:szCs w:val="16"/>
              </w:rPr>
            </w:pPr>
            <w:r w:rsidRPr="002106D4">
              <w:rPr>
                <w:rFonts w:ascii="Sylfaen" w:hAnsi="Sylfaen" w:cs="Sylfaen"/>
                <w:b/>
                <w:sz w:val="16"/>
                <w:szCs w:val="16"/>
                <w:lang w:val="ka-GE"/>
              </w:rPr>
              <w:t>ქვე</w:t>
            </w:r>
            <w:r w:rsidRPr="002106D4">
              <w:rPr>
                <w:rFonts w:ascii="Sylfaen" w:hAnsi="Sylfaen" w:cs="Sylfaen"/>
                <w:b/>
                <w:sz w:val="16"/>
                <w:szCs w:val="16"/>
              </w:rPr>
              <w:t>პროგრამის</w:t>
            </w:r>
            <w:r w:rsidRPr="002106D4">
              <w:rPr>
                <w:rFonts w:ascii="Calibri" w:hAnsi="Calibri" w:cs="Calibri"/>
                <w:b/>
                <w:sz w:val="16"/>
                <w:szCs w:val="16"/>
              </w:rPr>
              <w:t xml:space="preserve"> </w:t>
            </w:r>
            <w:r w:rsidRPr="002106D4">
              <w:rPr>
                <w:rFonts w:ascii="Sylfaen" w:hAnsi="Sylfaen" w:cs="Sylfaen"/>
                <w:b/>
                <w:sz w:val="16"/>
                <w:szCs w:val="16"/>
              </w:rPr>
              <w:t>დასახელება</w:t>
            </w:r>
            <w:r w:rsidRPr="002106D4">
              <w:rPr>
                <w:rFonts w:ascii="Calibri" w:hAnsi="Calibri" w:cs="Calibri"/>
                <w:b/>
                <w:sz w:val="16"/>
                <w:szCs w:val="16"/>
              </w:rPr>
              <w:t xml:space="preserv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09218C" w:rsidRPr="002106D4" w:rsidRDefault="0009218C" w:rsidP="0009218C">
            <w:pPr>
              <w:jc w:val="center"/>
              <w:rPr>
                <w:rFonts w:ascii="Calibri" w:hAnsi="Calibri" w:cs="Calibri"/>
                <w:b/>
                <w:sz w:val="16"/>
                <w:szCs w:val="16"/>
              </w:rPr>
            </w:pPr>
            <w:r w:rsidRPr="002106D4">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2106D4" w:rsidRDefault="0009218C" w:rsidP="0009218C">
            <w:pPr>
              <w:jc w:val="center"/>
              <w:rPr>
                <w:rFonts w:ascii="Calibri" w:hAnsi="Calibri" w:cs="Calibri"/>
                <w:b/>
                <w:bCs/>
                <w:sz w:val="16"/>
                <w:szCs w:val="16"/>
              </w:rPr>
            </w:pPr>
            <w:r w:rsidRPr="002106D4">
              <w:rPr>
                <w:rFonts w:ascii="Sylfaen" w:hAnsi="Sylfaen" w:cs="Sylfaen"/>
                <w:b/>
                <w:bCs/>
                <w:sz w:val="16"/>
                <w:szCs w:val="16"/>
              </w:rPr>
              <w:t>დროებითი</w:t>
            </w:r>
            <w:r w:rsidRPr="002106D4">
              <w:rPr>
                <w:rFonts w:ascii="Calibri" w:hAnsi="Calibri" w:cs="Calibri"/>
                <w:b/>
                <w:bCs/>
                <w:sz w:val="16"/>
                <w:szCs w:val="16"/>
              </w:rPr>
              <w:t xml:space="preserve"> </w:t>
            </w:r>
            <w:r w:rsidRPr="002106D4">
              <w:rPr>
                <w:rFonts w:ascii="Sylfaen" w:hAnsi="Sylfaen" w:cs="Sylfaen"/>
                <w:b/>
                <w:bCs/>
                <w:sz w:val="16"/>
                <w:szCs w:val="16"/>
              </w:rPr>
              <w:t>გადახდებით</w:t>
            </w:r>
            <w:r w:rsidRPr="002106D4">
              <w:rPr>
                <w:rFonts w:ascii="Calibri" w:hAnsi="Calibri" w:cs="Calibri"/>
                <w:b/>
                <w:bCs/>
                <w:sz w:val="16"/>
                <w:szCs w:val="16"/>
              </w:rPr>
              <w:t xml:space="preserve"> </w:t>
            </w:r>
            <w:r w:rsidRPr="002106D4">
              <w:rPr>
                <w:rFonts w:ascii="Sylfaen" w:hAnsi="Sylfaen" w:cs="Sylfaen"/>
                <w:b/>
                <w:bCs/>
                <w:sz w:val="16"/>
                <w:szCs w:val="16"/>
              </w:rPr>
              <w:t>უზრუნველყოფის</w:t>
            </w:r>
            <w:r w:rsidRPr="002106D4">
              <w:rPr>
                <w:rFonts w:ascii="Calibri" w:hAnsi="Calibri" w:cs="Calibri"/>
                <w:b/>
                <w:bCs/>
                <w:sz w:val="16"/>
                <w:szCs w:val="16"/>
              </w:rPr>
              <w:t xml:space="preserve"> </w:t>
            </w:r>
            <w:r w:rsidRPr="002106D4">
              <w:rPr>
                <w:rFonts w:ascii="Sylfaen" w:hAnsi="Sylfaen" w:cs="Sylfaen"/>
                <w:b/>
                <w:bCs/>
                <w:sz w:val="16"/>
                <w:szCs w:val="16"/>
              </w:rPr>
              <w:t>ღონისძიებები</w:t>
            </w:r>
          </w:p>
        </w:tc>
        <w:tc>
          <w:tcPr>
            <w:tcW w:w="12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2106D4" w:rsidRDefault="002106D4" w:rsidP="003932EF">
            <w:pPr>
              <w:jc w:val="center"/>
              <w:rPr>
                <w:rFonts w:ascii="Calibri" w:hAnsi="Calibri" w:cs="Calibri"/>
                <w:b/>
                <w:sz w:val="16"/>
                <w:szCs w:val="16"/>
                <w:lang w:val="ka-GE"/>
              </w:rPr>
            </w:pPr>
            <w:r w:rsidRPr="002106D4">
              <w:rPr>
                <w:rFonts w:ascii="Sylfaen" w:hAnsi="Sylfaen" w:cs="Calibri"/>
                <w:b/>
                <w:sz w:val="16"/>
                <w:szCs w:val="16"/>
                <w:lang w:val="ka-GE"/>
              </w:rPr>
              <w:t>202</w:t>
            </w:r>
            <w:r w:rsidR="003932EF">
              <w:rPr>
                <w:rFonts w:ascii="Sylfaen" w:hAnsi="Sylfaen" w:cs="Calibri"/>
                <w:b/>
                <w:sz w:val="16"/>
                <w:szCs w:val="16"/>
                <w:lang w:val="ka-GE"/>
              </w:rPr>
              <w:t>4</w:t>
            </w:r>
            <w:r w:rsidR="0009218C" w:rsidRPr="002106D4">
              <w:rPr>
                <w:rFonts w:ascii="Calibri" w:hAnsi="Calibri" w:cs="Calibri"/>
                <w:b/>
                <w:sz w:val="16"/>
                <w:szCs w:val="16"/>
              </w:rPr>
              <w:t xml:space="preserve"> </w:t>
            </w:r>
            <w:r w:rsidR="0009218C" w:rsidRPr="002106D4">
              <w:rPr>
                <w:rFonts w:ascii="Sylfaen" w:hAnsi="Sylfaen" w:cs="Sylfaen"/>
                <w:b/>
                <w:sz w:val="16"/>
                <w:szCs w:val="16"/>
              </w:rPr>
              <w:t>წლის</w:t>
            </w:r>
            <w:r w:rsidR="0009218C" w:rsidRPr="002106D4">
              <w:rPr>
                <w:rFonts w:ascii="Calibri" w:hAnsi="Calibri" w:cs="Calibri"/>
                <w:b/>
                <w:sz w:val="16"/>
                <w:szCs w:val="16"/>
              </w:rPr>
              <w:t xml:space="preserve"> </w:t>
            </w:r>
            <w:r w:rsidR="0009218C" w:rsidRPr="002106D4">
              <w:rPr>
                <w:rFonts w:ascii="Sylfaen" w:hAnsi="Sylfaen" w:cs="Sylfaen"/>
                <w:b/>
                <w:sz w:val="16"/>
                <w:szCs w:val="16"/>
              </w:rPr>
              <w:t xml:space="preserve">დაფინანსება </w:t>
            </w:r>
            <w:r w:rsidR="0009218C" w:rsidRPr="002106D4">
              <w:rPr>
                <w:rFonts w:ascii="Sylfaen" w:hAnsi="Sylfaen" w:cs="Sylfaen"/>
                <w:b/>
                <w:sz w:val="16"/>
                <w:szCs w:val="16"/>
                <w:lang w:val="ka-GE"/>
              </w:rPr>
              <w:t>(ათას ლარებში)</w:t>
            </w:r>
          </w:p>
        </w:tc>
      </w:tr>
      <w:tr w:rsidR="0009218C" w:rsidRPr="002106D4" w:rsidTr="00376A21">
        <w:trPr>
          <w:trHeight w:val="251"/>
        </w:trPr>
        <w:tc>
          <w:tcPr>
            <w:tcW w:w="696" w:type="pct"/>
            <w:vMerge/>
            <w:tcBorders>
              <w:top w:val="single" w:sz="4" w:space="0" w:color="auto"/>
              <w:left w:val="single" w:sz="4" w:space="0" w:color="auto"/>
              <w:bottom w:val="single" w:sz="4" w:space="0" w:color="auto"/>
              <w:right w:val="single" w:sz="4" w:space="0" w:color="auto"/>
            </w:tcBorders>
            <w:vAlign w:val="center"/>
            <w:hideMark/>
          </w:tcPr>
          <w:p w:rsidR="0009218C" w:rsidRPr="002106D4" w:rsidRDefault="0009218C" w:rsidP="0009218C">
            <w:pPr>
              <w:rPr>
                <w:rFonts w:ascii="Calibri" w:hAnsi="Calibri" w:cs="Calibri"/>
                <w:b/>
                <w:sz w:val="16"/>
                <w:szCs w:val="16"/>
              </w:rPr>
            </w:pPr>
          </w:p>
        </w:tc>
        <w:tc>
          <w:tcPr>
            <w:tcW w:w="481" w:type="pct"/>
            <w:tcBorders>
              <w:top w:val="nil"/>
              <w:left w:val="nil"/>
              <w:bottom w:val="single" w:sz="4" w:space="0" w:color="auto"/>
              <w:right w:val="single" w:sz="4" w:space="0" w:color="auto"/>
            </w:tcBorders>
            <w:shd w:val="clear" w:color="000000" w:fill="FFFFFF"/>
            <w:vAlign w:val="center"/>
            <w:hideMark/>
          </w:tcPr>
          <w:p w:rsidR="0009218C" w:rsidRPr="002106D4" w:rsidRDefault="0009218C" w:rsidP="0009218C">
            <w:pPr>
              <w:jc w:val="center"/>
              <w:rPr>
                <w:rFonts w:ascii="Calibri" w:hAnsi="Calibri" w:cs="Calibri"/>
                <w:b/>
                <w:sz w:val="16"/>
                <w:szCs w:val="16"/>
              </w:rPr>
            </w:pPr>
            <w:r w:rsidRPr="002106D4">
              <w:rPr>
                <w:rFonts w:ascii="Calibri" w:hAnsi="Calibri" w:cs="Calibri"/>
                <w:b/>
                <w:sz w:val="16"/>
                <w:szCs w:val="16"/>
              </w:rPr>
              <w:t>06 02 08</w:t>
            </w:r>
          </w:p>
        </w:tc>
        <w:tc>
          <w:tcPr>
            <w:tcW w:w="2563" w:type="pct"/>
            <w:vMerge/>
            <w:tcBorders>
              <w:top w:val="nil"/>
              <w:left w:val="nil"/>
              <w:bottom w:val="single" w:sz="4" w:space="0" w:color="auto"/>
              <w:right w:val="single" w:sz="4" w:space="0" w:color="auto"/>
            </w:tcBorders>
            <w:vAlign w:val="center"/>
            <w:hideMark/>
          </w:tcPr>
          <w:p w:rsidR="0009218C" w:rsidRPr="002106D4" w:rsidRDefault="0009218C" w:rsidP="0009218C">
            <w:pPr>
              <w:rPr>
                <w:rFonts w:ascii="Calibri" w:hAnsi="Calibri" w:cs="Calibri"/>
                <w:b/>
                <w:bCs/>
                <w:sz w:val="16"/>
                <w:szCs w:val="16"/>
              </w:rPr>
            </w:pPr>
          </w:p>
        </w:tc>
        <w:tc>
          <w:tcPr>
            <w:tcW w:w="1260" w:type="pct"/>
            <w:tcBorders>
              <w:top w:val="nil"/>
              <w:left w:val="single" w:sz="4" w:space="0" w:color="auto"/>
              <w:bottom w:val="single" w:sz="4" w:space="0" w:color="auto"/>
              <w:right w:val="single" w:sz="4" w:space="0" w:color="auto"/>
            </w:tcBorders>
            <w:shd w:val="clear" w:color="000000" w:fill="FFFFFF"/>
            <w:vAlign w:val="center"/>
            <w:hideMark/>
          </w:tcPr>
          <w:p w:rsidR="0009218C" w:rsidRPr="002106D4" w:rsidRDefault="00F87B76" w:rsidP="00191CB2">
            <w:pPr>
              <w:jc w:val="center"/>
              <w:rPr>
                <w:rFonts w:ascii="Calibri" w:hAnsi="Calibri" w:cs="Calibri"/>
                <w:b/>
                <w:bCs/>
                <w:sz w:val="16"/>
                <w:szCs w:val="16"/>
              </w:rPr>
            </w:pPr>
            <w:r>
              <w:rPr>
                <w:rFonts w:ascii="Sylfaen" w:hAnsi="Sylfaen" w:cs="Calibri"/>
                <w:b/>
                <w:bCs/>
                <w:sz w:val="16"/>
                <w:szCs w:val="16"/>
                <w:lang w:val="ka-GE"/>
              </w:rPr>
              <w:t>120,0</w:t>
            </w:r>
            <w:r w:rsidR="0009218C" w:rsidRPr="002106D4">
              <w:rPr>
                <w:rFonts w:ascii="Calibri" w:hAnsi="Calibri" w:cs="Calibri"/>
                <w:b/>
                <w:bCs/>
                <w:sz w:val="16"/>
                <w:szCs w:val="16"/>
              </w:rPr>
              <w:t xml:space="preserve">      </w:t>
            </w:r>
          </w:p>
        </w:tc>
      </w:tr>
      <w:tr w:rsidR="00A27C07" w:rsidRPr="002106D4" w:rsidTr="0094027F">
        <w:trPr>
          <w:trHeight w:val="746"/>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განმახორციელებელი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2106D4" w:rsidTr="00A27C07">
        <w:trPr>
          <w:trHeight w:val="1241"/>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აღწერა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2106D4" w:rsidP="002A0371">
            <w:pPr>
              <w:jc w:val="both"/>
              <w:rPr>
                <w:rFonts w:ascii="Sylfaen" w:hAnsi="Sylfaen"/>
                <w:color w:val="000000"/>
                <w:sz w:val="16"/>
                <w:szCs w:val="16"/>
              </w:rPr>
            </w:pPr>
            <w:r w:rsidRPr="002106D4">
              <w:rPr>
                <w:rFonts w:ascii="Sylfaen" w:hAnsi="Sylfaen"/>
                <w:color w:val="000000"/>
                <w:sz w:val="16"/>
                <w:szCs w:val="16"/>
                <w:lang w:val="ka-GE"/>
              </w:rPr>
              <w:t>ქვე</w:t>
            </w:r>
            <w:r w:rsidRPr="002106D4">
              <w:rPr>
                <w:rFonts w:ascii="Sylfaen" w:hAnsi="Sylfaen"/>
                <w:color w:val="000000"/>
                <w:sz w:val="16"/>
                <w:szCs w:val="16"/>
              </w:rPr>
              <w:t xml:space="preserve">პროგრამით მოსარგებელ კატეგორია: ოჯახებს ვისაც აქვთ </w:t>
            </w:r>
            <w:r w:rsidR="002A0371">
              <w:rPr>
                <w:rFonts w:ascii="Sylfaen" w:hAnsi="Sylfaen"/>
                <w:color w:val="000000"/>
                <w:sz w:val="16"/>
                <w:szCs w:val="16"/>
              </w:rPr>
              <w:t>საცხოვრებლად უვარგისი ბინები</w:t>
            </w:r>
            <w:r w:rsidR="002A0371">
              <w:rPr>
                <w:rFonts w:ascii="Sylfaen" w:hAnsi="Sylfaen"/>
                <w:color w:val="000000"/>
                <w:sz w:val="16"/>
                <w:szCs w:val="16"/>
                <w:lang w:val="ka-GE"/>
              </w:rPr>
              <w:t xml:space="preserve">, </w:t>
            </w:r>
            <w:r w:rsidR="002A0371" w:rsidRPr="002A0371">
              <w:rPr>
                <w:rFonts w:ascii="Sylfaen" w:hAnsi="Sylfaen"/>
                <w:color w:val="000000"/>
                <w:sz w:val="16"/>
                <w:szCs w:val="16"/>
              </w:rPr>
              <w:t xml:space="preserve">სადაც ცხოვრება საფრთხეს უქმნის მათ </w:t>
            </w:r>
            <w:r w:rsidR="002A0371">
              <w:rPr>
                <w:rFonts w:ascii="Sylfaen" w:hAnsi="Sylfaen"/>
                <w:color w:val="000000"/>
                <w:sz w:val="16"/>
                <w:szCs w:val="16"/>
              </w:rPr>
              <w:t>სიცოცხლესა და ჯანმრთელობას</w:t>
            </w:r>
            <w:r w:rsidR="002A0371">
              <w:rPr>
                <w:rFonts w:ascii="Sylfaen" w:hAnsi="Sylfaen"/>
                <w:color w:val="000000"/>
                <w:sz w:val="16"/>
                <w:szCs w:val="16"/>
                <w:lang w:val="ka-GE"/>
              </w:rPr>
              <w:t xml:space="preserve">, </w:t>
            </w:r>
            <w:r w:rsidRPr="002106D4">
              <w:rPr>
                <w:rFonts w:ascii="Sylfaen" w:hAnsi="Sylfaen"/>
                <w:color w:val="000000"/>
                <w:sz w:val="16"/>
                <w:szCs w:val="16"/>
              </w:rPr>
              <w:t>ან საერთოდ არ გააჩნიათ საცხოვრებელი. მოსარგებებლე კატეგორია  თელავის მუნიციპალიტეტის ტერიტორიაზე რეგისტრირებილი სოციალურად დაუცევლი ოჯახები, ძალადობის მსხვერპლი პირები,</w:t>
            </w:r>
            <w:r w:rsidRPr="002106D4">
              <w:rPr>
                <w:rFonts w:ascii="Sylfaen" w:hAnsi="Sylfaen"/>
                <w:color w:val="000000"/>
                <w:sz w:val="16"/>
                <w:szCs w:val="16"/>
                <w:lang w:val="ka-GE"/>
              </w:rPr>
              <w:t xml:space="preserve"> </w:t>
            </w:r>
            <w:r w:rsidRPr="002106D4">
              <w:rPr>
                <w:rFonts w:ascii="Sylfaen" w:hAnsi="Sylfaen"/>
                <w:color w:val="000000"/>
                <w:sz w:val="16"/>
                <w:szCs w:val="16"/>
              </w:rPr>
              <w:t>მარტოხელა მშობლები, მრავალშვილიანი ოჯახები,</w:t>
            </w:r>
            <w:r w:rsidR="002A0371">
              <w:rPr>
                <w:rFonts w:ascii="Sylfaen" w:hAnsi="Sylfaen"/>
                <w:color w:val="000000"/>
                <w:sz w:val="16"/>
                <w:szCs w:val="16"/>
                <w:lang w:val="ka-GE"/>
              </w:rPr>
              <w:t xml:space="preserve"> </w:t>
            </w:r>
            <w:r w:rsidRPr="002106D4">
              <w:rPr>
                <w:rFonts w:ascii="Sylfaen" w:hAnsi="Sylfaen"/>
                <w:color w:val="000000"/>
                <w:sz w:val="16"/>
                <w:szCs w:val="16"/>
              </w:rPr>
              <w:t>შშმ პირთა ოჯახები, პირები, რომლებიც გასული არიან სახელმწიფოს ზრუნვიდან</w:t>
            </w:r>
            <w:r w:rsidRPr="002106D4">
              <w:rPr>
                <w:rFonts w:ascii="Sylfaen" w:hAnsi="Sylfaen"/>
                <w:color w:val="000000"/>
                <w:sz w:val="16"/>
                <w:szCs w:val="16"/>
                <w:lang w:val="ka-GE"/>
              </w:rPr>
              <w:t xml:space="preserve"> ბოლო 1 წლის განმავლობაში</w:t>
            </w:r>
            <w:r w:rsidRPr="002106D4">
              <w:rPr>
                <w:rFonts w:ascii="Sylfaen" w:hAnsi="Sylfaen"/>
                <w:color w:val="000000"/>
                <w:sz w:val="16"/>
                <w:szCs w:val="16"/>
              </w:rPr>
              <w:t>. აღნიშნული კატეგორია დაფინანსდება თვეში 1</w:t>
            </w:r>
            <w:r w:rsidR="002A0371">
              <w:rPr>
                <w:rFonts w:ascii="Sylfaen" w:hAnsi="Sylfaen"/>
                <w:color w:val="000000"/>
                <w:sz w:val="16"/>
                <w:szCs w:val="16"/>
                <w:lang w:val="ka-GE"/>
              </w:rPr>
              <w:t>2</w:t>
            </w:r>
            <w:r w:rsidRPr="002106D4">
              <w:rPr>
                <w:rFonts w:ascii="Sylfaen" w:hAnsi="Sylfaen"/>
                <w:color w:val="000000"/>
                <w:sz w:val="16"/>
                <w:szCs w:val="16"/>
              </w:rPr>
              <w:t>0 ლარის ფარგლებში.</w:t>
            </w:r>
          </w:p>
        </w:tc>
      </w:tr>
      <w:tr w:rsidR="00A27C07" w:rsidRPr="002106D4" w:rsidTr="00A27C07">
        <w:trPr>
          <w:trHeight w:val="800"/>
        </w:trPr>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106D4" w:rsidRDefault="00A27C07" w:rsidP="002106D4">
            <w:pPr>
              <w:jc w:val="center"/>
              <w:rPr>
                <w:rFonts w:ascii="Sylfaen" w:hAnsi="Sylfaen"/>
                <w:b/>
                <w:bCs/>
                <w:color w:val="000000"/>
                <w:sz w:val="16"/>
                <w:szCs w:val="16"/>
              </w:rPr>
            </w:pPr>
            <w:r w:rsidRPr="002106D4">
              <w:rPr>
                <w:rFonts w:ascii="Sylfaen" w:hAnsi="Sylfaen"/>
                <w:b/>
                <w:bCs/>
                <w:color w:val="000000"/>
                <w:sz w:val="16"/>
                <w:szCs w:val="16"/>
              </w:rPr>
              <w:t>ქვეპროგრამის 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106D4" w:rsidRDefault="00A27C07" w:rsidP="00E97A09">
            <w:pPr>
              <w:rPr>
                <w:rFonts w:ascii="Sylfaen" w:hAnsi="Sylfaen"/>
                <w:color w:val="000000"/>
                <w:sz w:val="16"/>
                <w:szCs w:val="16"/>
              </w:rPr>
            </w:pPr>
            <w:r w:rsidRPr="002106D4">
              <w:rPr>
                <w:rFonts w:ascii="Sylfaen" w:hAnsi="Sylfaen"/>
                <w:color w:val="000000"/>
                <w:sz w:val="16"/>
                <w:szCs w:val="16"/>
              </w:rPr>
              <w:t>პროგრამით მოსარგებელ კატეგორიის უზრუნველყოფილა გარკვეული დროით თავშესაფრით</w:t>
            </w:r>
          </w:p>
        </w:tc>
      </w:tr>
    </w:tbl>
    <w:p w:rsidR="00781063" w:rsidRDefault="00781063"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Pr="00B02DAE" w:rsidRDefault="001E49E8"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12"/>
        <w:gridCol w:w="5473"/>
        <w:gridCol w:w="2585"/>
      </w:tblGrid>
      <w:tr w:rsidR="0009218C" w:rsidRPr="002106D4" w:rsidTr="00A27C07">
        <w:trPr>
          <w:trHeight w:val="584"/>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Sylfaen" w:hAnsi="Sylfaen" w:cs="Sylfaen"/>
                <w:b/>
                <w:sz w:val="16"/>
                <w:szCs w:val="16"/>
                <w:lang w:val="ka-GE"/>
              </w:rPr>
              <w:t>ქვე</w:t>
            </w:r>
            <w:r w:rsidRPr="002106D4">
              <w:rPr>
                <w:rFonts w:ascii="Sylfaen" w:hAnsi="Sylfaen" w:cs="Sylfaen"/>
                <w:b/>
                <w:sz w:val="16"/>
                <w:szCs w:val="16"/>
              </w:rPr>
              <w:t>პროგრამის</w:t>
            </w:r>
            <w:r w:rsidRPr="002106D4">
              <w:rPr>
                <w:rFonts w:ascii="Calibri" w:hAnsi="Calibri" w:cs="Calibri"/>
                <w:b/>
                <w:sz w:val="16"/>
                <w:szCs w:val="16"/>
              </w:rPr>
              <w:t xml:space="preserve"> </w:t>
            </w:r>
            <w:r w:rsidRPr="002106D4">
              <w:rPr>
                <w:rFonts w:ascii="Sylfaen" w:hAnsi="Sylfaen" w:cs="Sylfaen"/>
                <w:b/>
                <w:sz w:val="16"/>
                <w:szCs w:val="16"/>
              </w:rPr>
              <w:t>დასახელება</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Sylfaen" w:hAnsi="Sylfaen" w:cs="Sylfaen"/>
                <w:b/>
                <w:sz w:val="16"/>
                <w:szCs w:val="16"/>
              </w:rPr>
              <w:t>კოდი</w:t>
            </w:r>
          </w:p>
        </w:tc>
        <w:tc>
          <w:tcPr>
            <w:tcW w:w="261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2106D4" w:rsidRDefault="0009218C" w:rsidP="00A27C07">
            <w:pPr>
              <w:jc w:val="center"/>
              <w:rPr>
                <w:rFonts w:ascii="Calibri" w:hAnsi="Calibri" w:cs="Calibri"/>
                <w:b/>
                <w:bCs/>
                <w:sz w:val="16"/>
                <w:szCs w:val="16"/>
              </w:rPr>
            </w:pPr>
            <w:r w:rsidRPr="002106D4">
              <w:rPr>
                <w:rFonts w:ascii="Sylfaen" w:hAnsi="Sylfaen" w:cs="Sylfaen"/>
                <w:b/>
                <w:bCs/>
                <w:sz w:val="16"/>
                <w:szCs w:val="16"/>
              </w:rPr>
              <w:t>სადღესასწაულო</w:t>
            </w:r>
            <w:r w:rsidRPr="002106D4">
              <w:rPr>
                <w:rFonts w:ascii="Calibri" w:hAnsi="Calibri" w:cs="Calibri"/>
                <w:b/>
                <w:bCs/>
                <w:sz w:val="16"/>
                <w:szCs w:val="16"/>
              </w:rPr>
              <w:t xml:space="preserve"> </w:t>
            </w:r>
            <w:r w:rsidRPr="002106D4">
              <w:rPr>
                <w:rFonts w:ascii="Sylfaen" w:hAnsi="Sylfaen" w:cs="Sylfaen"/>
                <w:b/>
                <w:bCs/>
                <w:sz w:val="16"/>
                <w:szCs w:val="16"/>
              </w:rPr>
              <w:t>დღეებთან</w:t>
            </w:r>
            <w:r w:rsidRPr="002106D4">
              <w:rPr>
                <w:rFonts w:ascii="Calibri" w:hAnsi="Calibri" w:cs="Calibri"/>
                <w:b/>
                <w:bCs/>
                <w:sz w:val="16"/>
                <w:szCs w:val="16"/>
              </w:rPr>
              <w:t xml:space="preserve"> </w:t>
            </w:r>
            <w:r w:rsidRPr="002106D4">
              <w:rPr>
                <w:rFonts w:ascii="Sylfaen" w:hAnsi="Sylfaen" w:cs="Sylfaen"/>
                <w:b/>
                <w:bCs/>
                <w:sz w:val="16"/>
                <w:szCs w:val="16"/>
              </w:rPr>
              <w:t>დაკავშირებული</w:t>
            </w:r>
            <w:r w:rsidRPr="002106D4">
              <w:rPr>
                <w:rFonts w:ascii="Calibri" w:hAnsi="Calibri" w:cs="Calibri"/>
                <w:b/>
                <w:bCs/>
                <w:sz w:val="16"/>
                <w:szCs w:val="16"/>
              </w:rPr>
              <w:t xml:space="preserve"> </w:t>
            </w:r>
            <w:r w:rsidRPr="002106D4">
              <w:rPr>
                <w:rFonts w:ascii="Sylfaen" w:hAnsi="Sylfaen" w:cs="Sylfaen"/>
                <w:b/>
                <w:bCs/>
                <w:sz w:val="16"/>
                <w:szCs w:val="16"/>
              </w:rPr>
              <w:t>დახმარების</w:t>
            </w:r>
            <w:r w:rsidRPr="002106D4">
              <w:rPr>
                <w:rFonts w:ascii="Calibri" w:hAnsi="Calibri" w:cs="Calibri"/>
                <w:b/>
                <w:bCs/>
                <w:sz w:val="16"/>
                <w:szCs w:val="16"/>
              </w:rPr>
              <w:t xml:space="preserve"> </w:t>
            </w:r>
            <w:r w:rsidRPr="002106D4">
              <w:rPr>
                <w:rFonts w:ascii="Sylfaen" w:hAnsi="Sylfaen" w:cs="Sylfaen"/>
                <w:b/>
                <w:bCs/>
                <w:sz w:val="16"/>
                <w:szCs w:val="16"/>
              </w:rPr>
              <w:t>ღონისძიებები</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2106D4" w:rsidP="003932EF">
            <w:pPr>
              <w:jc w:val="center"/>
              <w:rPr>
                <w:rFonts w:ascii="Calibri" w:hAnsi="Calibri" w:cs="Calibri"/>
                <w:b/>
                <w:sz w:val="16"/>
                <w:szCs w:val="16"/>
                <w:lang w:val="ka-GE"/>
              </w:rPr>
            </w:pPr>
            <w:r w:rsidRPr="002106D4">
              <w:rPr>
                <w:rFonts w:ascii="Sylfaen" w:hAnsi="Sylfaen" w:cs="Calibri"/>
                <w:b/>
                <w:sz w:val="16"/>
                <w:szCs w:val="16"/>
                <w:lang w:val="ka-GE"/>
              </w:rPr>
              <w:t>202</w:t>
            </w:r>
            <w:r w:rsidR="003932EF">
              <w:rPr>
                <w:rFonts w:ascii="Sylfaen" w:hAnsi="Sylfaen" w:cs="Calibri"/>
                <w:b/>
                <w:sz w:val="16"/>
                <w:szCs w:val="16"/>
                <w:lang w:val="ka-GE"/>
              </w:rPr>
              <w:t>4</w:t>
            </w:r>
            <w:r w:rsidRPr="002106D4">
              <w:rPr>
                <w:rFonts w:ascii="Sylfaen" w:hAnsi="Sylfaen" w:cs="Calibri"/>
                <w:b/>
                <w:sz w:val="16"/>
                <w:szCs w:val="16"/>
                <w:lang w:val="ka-GE"/>
              </w:rPr>
              <w:t xml:space="preserve"> </w:t>
            </w:r>
            <w:r w:rsidR="0009218C" w:rsidRPr="002106D4">
              <w:rPr>
                <w:rFonts w:ascii="Sylfaen" w:hAnsi="Sylfaen" w:cs="Sylfaen"/>
                <w:b/>
                <w:sz w:val="16"/>
                <w:szCs w:val="16"/>
              </w:rPr>
              <w:t>წლის</w:t>
            </w:r>
            <w:r w:rsidR="0009218C" w:rsidRPr="002106D4">
              <w:rPr>
                <w:rFonts w:ascii="Calibri" w:hAnsi="Calibri" w:cs="Calibri"/>
                <w:b/>
                <w:sz w:val="16"/>
                <w:szCs w:val="16"/>
              </w:rPr>
              <w:t xml:space="preserve"> </w:t>
            </w:r>
            <w:r w:rsidR="0009218C" w:rsidRPr="002106D4">
              <w:rPr>
                <w:rFonts w:ascii="Sylfaen" w:hAnsi="Sylfaen" w:cs="Sylfaen"/>
                <w:b/>
                <w:sz w:val="16"/>
                <w:szCs w:val="16"/>
              </w:rPr>
              <w:t xml:space="preserve">დაფინანსება </w:t>
            </w:r>
            <w:r w:rsidR="0009218C" w:rsidRPr="002106D4">
              <w:rPr>
                <w:rFonts w:ascii="Sylfaen" w:hAnsi="Sylfaen" w:cs="Sylfaen"/>
                <w:b/>
                <w:sz w:val="16"/>
                <w:szCs w:val="16"/>
                <w:lang w:val="ka-GE"/>
              </w:rPr>
              <w:t>(ათას ლარებში)</w:t>
            </w:r>
          </w:p>
        </w:tc>
      </w:tr>
      <w:tr w:rsidR="0009218C" w:rsidRPr="002106D4" w:rsidTr="0046746F">
        <w:trPr>
          <w:trHeight w:val="224"/>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2106D4" w:rsidRDefault="0009218C" w:rsidP="00A27C07">
            <w:pPr>
              <w:jc w:val="cente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Calibri" w:hAnsi="Calibri" w:cs="Calibri"/>
                <w:b/>
                <w:sz w:val="16"/>
                <w:szCs w:val="16"/>
              </w:rPr>
              <w:t>06 02 09</w:t>
            </w:r>
          </w:p>
        </w:tc>
        <w:tc>
          <w:tcPr>
            <w:tcW w:w="2617" w:type="pct"/>
            <w:vMerge/>
            <w:tcBorders>
              <w:top w:val="nil"/>
              <w:left w:val="nil"/>
              <w:bottom w:val="single" w:sz="4" w:space="0" w:color="auto"/>
              <w:right w:val="single" w:sz="4" w:space="0" w:color="auto"/>
            </w:tcBorders>
            <w:vAlign w:val="center"/>
            <w:hideMark/>
          </w:tcPr>
          <w:p w:rsidR="0009218C" w:rsidRPr="002106D4" w:rsidRDefault="0009218C" w:rsidP="00A27C07">
            <w:pPr>
              <w:jc w:val="center"/>
              <w:rPr>
                <w:rFonts w:ascii="Calibri" w:hAnsi="Calibri" w:cs="Calibri"/>
                <w:b/>
                <w:bCs/>
                <w:sz w:val="16"/>
                <w:szCs w:val="16"/>
              </w:rPr>
            </w:pPr>
          </w:p>
        </w:tc>
        <w:tc>
          <w:tcPr>
            <w:tcW w:w="1236" w:type="pct"/>
            <w:tcBorders>
              <w:top w:val="nil"/>
              <w:left w:val="single" w:sz="4" w:space="0" w:color="auto"/>
              <w:bottom w:val="single" w:sz="4" w:space="0" w:color="auto"/>
              <w:right w:val="single" w:sz="4" w:space="0" w:color="auto"/>
            </w:tcBorders>
            <w:shd w:val="clear" w:color="000000" w:fill="FFFFFF"/>
            <w:vAlign w:val="center"/>
            <w:hideMark/>
          </w:tcPr>
          <w:p w:rsidR="0009218C" w:rsidRPr="002106D4" w:rsidRDefault="00F87B76" w:rsidP="0046746F">
            <w:pPr>
              <w:jc w:val="center"/>
              <w:rPr>
                <w:rFonts w:ascii="Calibri" w:hAnsi="Calibri" w:cs="Calibri"/>
                <w:b/>
                <w:bCs/>
                <w:sz w:val="16"/>
                <w:szCs w:val="16"/>
              </w:rPr>
            </w:pPr>
            <w:r>
              <w:rPr>
                <w:rFonts w:ascii="Sylfaen" w:hAnsi="Sylfaen" w:cs="Calibri"/>
                <w:b/>
                <w:bCs/>
                <w:sz w:val="16"/>
                <w:szCs w:val="16"/>
                <w:lang w:val="ka-GE"/>
              </w:rPr>
              <w:t>75,0</w:t>
            </w:r>
          </w:p>
        </w:tc>
      </w:tr>
      <w:tr w:rsidR="00A27C07" w:rsidRPr="002106D4" w:rsidTr="0094027F">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2106D4" w:rsidTr="00FE1227">
        <w:trPr>
          <w:trHeight w:val="43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2106D4" w:rsidP="002A0371">
            <w:pPr>
              <w:spacing w:after="240"/>
              <w:rPr>
                <w:rFonts w:ascii="Sylfaen" w:hAnsi="Sylfaen"/>
                <w:color w:val="000000"/>
                <w:sz w:val="16"/>
                <w:szCs w:val="16"/>
              </w:rPr>
            </w:pPr>
            <w:r w:rsidRPr="002106D4">
              <w:rPr>
                <w:rFonts w:ascii="Sylfaen" w:hAnsi="Sylfaen"/>
                <w:color w:val="000000"/>
                <w:sz w:val="16"/>
                <w:szCs w:val="16"/>
              </w:rPr>
              <w:t xml:space="preserve">საერო, რელიგიურ და სხვა სახის დღესასწაულებზე </w:t>
            </w:r>
            <w:r w:rsidR="002A0371">
              <w:rPr>
                <w:rFonts w:ascii="Sylfaen" w:hAnsi="Sylfaen"/>
                <w:color w:val="000000"/>
                <w:sz w:val="16"/>
                <w:szCs w:val="16"/>
                <w:lang w:val="ka-GE"/>
              </w:rPr>
              <w:t>ქვე</w:t>
            </w:r>
            <w:r w:rsidRPr="002106D4">
              <w:rPr>
                <w:rFonts w:ascii="Sylfaen" w:hAnsi="Sylfaen"/>
                <w:color w:val="000000"/>
                <w:sz w:val="16"/>
                <w:szCs w:val="16"/>
              </w:rPr>
              <w:t>პროგრამის ფარგლებში გათვალისწინებულია სასაჩუქრე ამანათების ან/და ფულადი თანხების გაცემა, ასევე ს</w:t>
            </w:r>
            <w:r w:rsidR="002A0371">
              <w:rPr>
                <w:rFonts w:ascii="Sylfaen" w:hAnsi="Sylfaen"/>
                <w:color w:val="000000"/>
                <w:sz w:val="16"/>
                <w:szCs w:val="16"/>
              </w:rPr>
              <w:t>ხვადასხვა ღონისძიებების მოწყობა</w:t>
            </w:r>
            <w:r w:rsidR="002A0371">
              <w:rPr>
                <w:rFonts w:ascii="Sylfaen" w:hAnsi="Sylfaen"/>
                <w:color w:val="000000"/>
                <w:sz w:val="16"/>
                <w:szCs w:val="16"/>
                <w:lang w:val="ka-GE"/>
              </w:rPr>
              <w:t xml:space="preserve"> შემდეგი სამიზნე</w:t>
            </w:r>
            <w:r w:rsidRPr="002106D4">
              <w:rPr>
                <w:rFonts w:ascii="Sylfaen" w:hAnsi="Sylfaen"/>
                <w:color w:val="000000"/>
                <w:sz w:val="16"/>
                <w:szCs w:val="16"/>
              </w:rPr>
              <w:t xml:space="preserve"> </w:t>
            </w:r>
            <w:r w:rsidR="002A0371">
              <w:rPr>
                <w:rFonts w:ascii="Sylfaen" w:hAnsi="Sylfaen"/>
                <w:color w:val="000000"/>
                <w:sz w:val="16"/>
                <w:szCs w:val="16"/>
              </w:rPr>
              <w:t>ჯგუფ</w:t>
            </w:r>
            <w:r w:rsidR="002A0371">
              <w:rPr>
                <w:rFonts w:ascii="Sylfaen" w:hAnsi="Sylfaen"/>
                <w:color w:val="000000"/>
                <w:sz w:val="16"/>
                <w:szCs w:val="16"/>
                <w:lang w:val="ka-GE"/>
              </w:rPr>
              <w:t xml:space="preserve">ებისათვის: </w:t>
            </w:r>
            <w:r w:rsidRPr="002106D4">
              <w:rPr>
                <w:rFonts w:ascii="Sylfaen" w:hAnsi="Sylfaen"/>
                <w:color w:val="000000"/>
                <w:sz w:val="16"/>
                <w:szCs w:val="16"/>
              </w:rPr>
              <w:t xml:space="preserve"> მრავალშვილიანი ოჯახები სადაც 18 წლამდე 4 და მეტი ბავშვია და რომელთა სარეიტინგო ქულა არ აღემატება 200 000-ს,</w:t>
            </w:r>
            <w:r w:rsidR="002A0371">
              <w:rPr>
                <w:rFonts w:ascii="Sylfaen" w:hAnsi="Sylfaen"/>
                <w:color w:val="000000"/>
                <w:sz w:val="16"/>
                <w:szCs w:val="16"/>
                <w:lang w:val="ka-GE"/>
              </w:rPr>
              <w:t xml:space="preserve"> </w:t>
            </w:r>
            <w:r w:rsidRPr="002106D4">
              <w:rPr>
                <w:rFonts w:ascii="Sylfaen" w:hAnsi="Sylfaen"/>
                <w:color w:val="000000"/>
                <w:sz w:val="16"/>
                <w:szCs w:val="16"/>
              </w:rPr>
              <w:t>უდედმამო ბავშვები, 100 წელ</w:t>
            </w:r>
            <w:r w:rsidRPr="002106D4">
              <w:rPr>
                <w:rFonts w:ascii="Sylfaen" w:hAnsi="Sylfaen"/>
                <w:color w:val="000000"/>
                <w:sz w:val="16"/>
                <w:szCs w:val="16"/>
                <w:lang w:val="ka-GE"/>
              </w:rPr>
              <w:t>ს</w:t>
            </w:r>
            <w:r w:rsidRPr="002106D4">
              <w:rPr>
                <w:rFonts w:ascii="Sylfaen" w:hAnsi="Sylfaen"/>
                <w:color w:val="000000"/>
                <w:sz w:val="16"/>
                <w:szCs w:val="16"/>
              </w:rPr>
              <w:t xml:space="preserve"> გადაცილებული მოხუცები,</w:t>
            </w:r>
            <w:r w:rsidR="002A0371">
              <w:rPr>
                <w:rFonts w:ascii="Sylfaen" w:hAnsi="Sylfaen"/>
                <w:color w:val="000000"/>
                <w:sz w:val="16"/>
                <w:szCs w:val="16"/>
                <w:lang w:val="ka-GE"/>
              </w:rPr>
              <w:t xml:space="preserve"> </w:t>
            </w:r>
            <w:r w:rsidRPr="002106D4">
              <w:rPr>
                <w:rFonts w:ascii="Sylfaen" w:hAnsi="Sylfaen"/>
                <w:color w:val="000000"/>
                <w:sz w:val="16"/>
                <w:szCs w:val="16"/>
                <w:lang w:val="ka-GE"/>
              </w:rPr>
              <w:t>მკვეთრად გამოხატული</w:t>
            </w:r>
            <w:r w:rsidRPr="002106D4">
              <w:rPr>
                <w:rFonts w:ascii="Sylfaen" w:hAnsi="Sylfaen"/>
                <w:color w:val="000000"/>
                <w:sz w:val="16"/>
                <w:szCs w:val="16"/>
              </w:rPr>
              <w:t xml:space="preserve"> შშმ პირები, შშ სტატუსის მქონე ბავშვები,</w:t>
            </w:r>
            <w:r w:rsidR="002A0371">
              <w:rPr>
                <w:rFonts w:ascii="Sylfaen" w:hAnsi="Sylfaen"/>
                <w:color w:val="000000"/>
                <w:sz w:val="16"/>
                <w:szCs w:val="16"/>
                <w:lang w:val="ka-GE"/>
              </w:rPr>
              <w:t xml:space="preserve"> </w:t>
            </w:r>
            <w:r w:rsidRPr="002106D4">
              <w:rPr>
                <w:rFonts w:ascii="Sylfaen" w:hAnsi="Sylfaen"/>
                <w:color w:val="000000"/>
                <w:sz w:val="16"/>
                <w:szCs w:val="16"/>
              </w:rPr>
              <w:t>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w:t>
            </w:r>
            <w:r w:rsidR="00C97708">
              <w:rPr>
                <w:rFonts w:ascii="Sylfaen" w:hAnsi="Sylfaen"/>
                <w:color w:val="000000"/>
                <w:sz w:val="16"/>
                <w:szCs w:val="16"/>
                <w:lang w:val="ka-GE"/>
              </w:rPr>
              <w:t xml:space="preserve"> </w:t>
            </w:r>
            <w:r w:rsidRPr="002106D4">
              <w:rPr>
                <w:rFonts w:ascii="Sylfaen" w:hAnsi="Sylfaen"/>
                <w:color w:val="000000"/>
                <w:sz w:val="16"/>
                <w:szCs w:val="16"/>
              </w:rPr>
              <w:t>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p>
        </w:tc>
      </w:tr>
      <w:tr w:rsidR="00A27C07" w:rsidRPr="002106D4" w:rsidTr="00A27C07">
        <w:trPr>
          <w:trHeight w:val="521"/>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106D4" w:rsidRDefault="00A27C07" w:rsidP="002106D4">
            <w:pPr>
              <w:jc w:val="center"/>
              <w:rPr>
                <w:rFonts w:ascii="Sylfaen" w:hAnsi="Sylfaen"/>
                <w:b/>
                <w:bCs/>
                <w:color w:val="000000"/>
                <w:sz w:val="16"/>
                <w:szCs w:val="16"/>
              </w:rPr>
            </w:pPr>
            <w:r w:rsidRPr="002106D4">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პროგრამით მოსარგებლე კატეგორიისათვის საერო, რელიგიურ და სხვა სახის დღესასწაულებზე  მატერიალური მხარდაჭერა</w:t>
            </w:r>
          </w:p>
        </w:tc>
      </w:tr>
    </w:tbl>
    <w:p w:rsidR="00781063" w:rsidRDefault="00781063" w:rsidP="00781063">
      <w:pPr>
        <w:rPr>
          <w:rFonts w:ascii="Sylfaen" w:hAnsi="Sylfaen"/>
          <w:sz w:val="16"/>
          <w:szCs w:val="16"/>
          <w:lang w:val="ka-GE"/>
        </w:rPr>
      </w:pPr>
    </w:p>
    <w:p w:rsidR="00A27C07" w:rsidRDefault="00A27C07"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3"/>
        <w:gridCol w:w="964"/>
        <w:gridCol w:w="6008"/>
        <w:gridCol w:w="2001"/>
      </w:tblGrid>
      <w:tr w:rsidR="0009218C" w:rsidRPr="00526554" w:rsidTr="001E49E8">
        <w:trPr>
          <w:trHeight w:val="674"/>
        </w:trPr>
        <w:tc>
          <w:tcPr>
            <w:tcW w:w="7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526554" w:rsidRDefault="0009218C" w:rsidP="001E49E8">
            <w:pPr>
              <w:jc w:val="center"/>
              <w:rPr>
                <w:rFonts w:ascii="Calibri" w:hAnsi="Calibri" w:cs="Calibri"/>
                <w:b/>
                <w:sz w:val="16"/>
                <w:szCs w:val="16"/>
              </w:rPr>
            </w:pPr>
            <w:r w:rsidRPr="00526554">
              <w:rPr>
                <w:rFonts w:ascii="Sylfaen" w:hAnsi="Sylfaen" w:cs="Sylfaen"/>
                <w:b/>
                <w:sz w:val="16"/>
                <w:szCs w:val="16"/>
                <w:lang w:val="ka-GE"/>
              </w:rPr>
              <w:t>ქვე</w:t>
            </w:r>
            <w:r w:rsidRPr="00526554">
              <w:rPr>
                <w:rFonts w:ascii="Sylfaen" w:hAnsi="Sylfaen" w:cs="Sylfaen"/>
                <w:b/>
                <w:sz w:val="16"/>
                <w:szCs w:val="16"/>
              </w:rPr>
              <w:t>პროგრამის</w:t>
            </w:r>
            <w:r w:rsidRPr="00526554">
              <w:rPr>
                <w:rFonts w:ascii="Calibri" w:hAnsi="Calibri" w:cs="Calibri"/>
                <w:b/>
                <w:sz w:val="16"/>
                <w:szCs w:val="16"/>
              </w:rPr>
              <w:t xml:space="preserve"> </w:t>
            </w:r>
            <w:r w:rsidRPr="00526554">
              <w:rPr>
                <w:rFonts w:ascii="Sylfaen" w:hAnsi="Sylfaen" w:cs="Sylfaen"/>
                <w:b/>
                <w:sz w:val="16"/>
                <w:szCs w:val="16"/>
              </w:rPr>
              <w:t>დასახელება</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09218C" w:rsidRPr="00526554" w:rsidRDefault="0009218C" w:rsidP="0009218C">
            <w:pPr>
              <w:jc w:val="center"/>
              <w:rPr>
                <w:rFonts w:ascii="Calibri" w:hAnsi="Calibri" w:cs="Calibri"/>
                <w:b/>
                <w:sz w:val="16"/>
                <w:szCs w:val="16"/>
              </w:rPr>
            </w:pPr>
            <w:r w:rsidRPr="00526554">
              <w:rPr>
                <w:rFonts w:ascii="Sylfaen" w:hAnsi="Sylfaen" w:cs="Sylfaen"/>
                <w:b/>
                <w:sz w:val="16"/>
                <w:szCs w:val="16"/>
              </w:rPr>
              <w:t>კოდი</w:t>
            </w:r>
          </w:p>
        </w:tc>
        <w:tc>
          <w:tcPr>
            <w:tcW w:w="287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526554" w:rsidRDefault="0009218C" w:rsidP="0009218C">
            <w:pPr>
              <w:jc w:val="center"/>
              <w:rPr>
                <w:rFonts w:ascii="Calibri" w:hAnsi="Calibri" w:cs="Calibri"/>
                <w:b/>
                <w:bCs/>
                <w:sz w:val="16"/>
                <w:szCs w:val="16"/>
              </w:rPr>
            </w:pPr>
            <w:r w:rsidRPr="00526554">
              <w:rPr>
                <w:rFonts w:ascii="Sylfaen" w:hAnsi="Sylfaen" w:cs="Sylfaen"/>
                <w:b/>
                <w:bCs/>
                <w:sz w:val="16"/>
                <w:szCs w:val="16"/>
              </w:rPr>
              <w:t>სამედიცინო</w:t>
            </w:r>
            <w:r w:rsidRPr="00526554">
              <w:rPr>
                <w:rFonts w:ascii="Sylfaen" w:hAnsi="Sylfaen" w:cs="Sylfaen"/>
                <w:b/>
                <w:bCs/>
                <w:sz w:val="16"/>
                <w:szCs w:val="16"/>
                <w:lang w:val="ka-GE"/>
              </w:rPr>
              <w:t xml:space="preserve"> მომსახურების</w:t>
            </w:r>
            <w:r w:rsidRPr="00526554">
              <w:rPr>
                <w:rFonts w:ascii="Calibri" w:hAnsi="Calibri" w:cs="Calibri"/>
                <w:b/>
                <w:bCs/>
                <w:sz w:val="16"/>
                <w:szCs w:val="16"/>
              </w:rPr>
              <w:t xml:space="preserve"> </w:t>
            </w:r>
            <w:r w:rsidRPr="00526554">
              <w:rPr>
                <w:rFonts w:ascii="Sylfaen" w:hAnsi="Sylfaen" w:cs="Sylfaen"/>
                <w:b/>
                <w:bCs/>
                <w:sz w:val="16"/>
                <w:szCs w:val="16"/>
              </w:rPr>
              <w:t>და</w:t>
            </w:r>
            <w:r w:rsidRPr="00526554">
              <w:rPr>
                <w:rFonts w:ascii="Calibri" w:hAnsi="Calibri" w:cs="Calibri"/>
                <w:b/>
                <w:bCs/>
                <w:sz w:val="16"/>
                <w:szCs w:val="16"/>
              </w:rPr>
              <w:t xml:space="preserve"> </w:t>
            </w:r>
            <w:r w:rsidRPr="00526554">
              <w:rPr>
                <w:rFonts w:ascii="Sylfaen" w:hAnsi="Sylfaen" w:cs="Sylfaen"/>
                <w:b/>
                <w:bCs/>
                <w:sz w:val="16"/>
                <w:szCs w:val="16"/>
              </w:rPr>
              <w:t>მედიკამენტებით</w:t>
            </w:r>
            <w:r w:rsidRPr="00526554">
              <w:rPr>
                <w:rFonts w:ascii="Calibri" w:hAnsi="Calibri" w:cs="Calibri"/>
                <w:b/>
                <w:bCs/>
                <w:sz w:val="16"/>
                <w:szCs w:val="16"/>
              </w:rPr>
              <w:t xml:space="preserve"> </w:t>
            </w:r>
            <w:r w:rsidRPr="00526554">
              <w:rPr>
                <w:rFonts w:ascii="Sylfaen" w:hAnsi="Sylfaen" w:cs="Sylfaen"/>
                <w:b/>
                <w:bCs/>
                <w:sz w:val="16"/>
                <w:szCs w:val="16"/>
              </w:rPr>
              <w:t>დახმარების</w:t>
            </w:r>
            <w:r w:rsidRPr="00526554">
              <w:rPr>
                <w:rFonts w:ascii="Calibri" w:hAnsi="Calibri" w:cs="Calibri"/>
                <w:b/>
                <w:bCs/>
                <w:sz w:val="16"/>
                <w:szCs w:val="16"/>
              </w:rPr>
              <w:t xml:space="preserve"> </w:t>
            </w:r>
            <w:r w:rsidRPr="00526554">
              <w:rPr>
                <w:rFonts w:ascii="Sylfaen" w:hAnsi="Sylfaen" w:cs="Sylfaen"/>
                <w:b/>
                <w:bCs/>
                <w:sz w:val="16"/>
                <w:szCs w:val="16"/>
              </w:rPr>
              <w:t>ღონისძიებები</w:t>
            </w:r>
          </w:p>
        </w:tc>
        <w:tc>
          <w:tcPr>
            <w:tcW w:w="9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526554" w:rsidRDefault="002106D4" w:rsidP="003932EF">
            <w:pPr>
              <w:jc w:val="center"/>
              <w:rPr>
                <w:rFonts w:ascii="Calibri" w:hAnsi="Calibri" w:cs="Calibri"/>
                <w:b/>
                <w:sz w:val="16"/>
                <w:szCs w:val="16"/>
                <w:lang w:val="ka-GE"/>
              </w:rPr>
            </w:pPr>
            <w:r w:rsidRPr="00526554">
              <w:rPr>
                <w:rFonts w:ascii="Sylfaen" w:hAnsi="Sylfaen" w:cs="Calibri"/>
                <w:b/>
                <w:sz w:val="16"/>
                <w:szCs w:val="16"/>
                <w:lang w:val="ka-GE"/>
              </w:rPr>
              <w:t>202</w:t>
            </w:r>
            <w:r w:rsidR="003932EF" w:rsidRPr="00526554">
              <w:rPr>
                <w:rFonts w:ascii="Sylfaen" w:hAnsi="Sylfaen" w:cs="Calibri"/>
                <w:b/>
                <w:sz w:val="16"/>
                <w:szCs w:val="16"/>
                <w:lang w:val="ka-GE"/>
              </w:rPr>
              <w:t>4</w:t>
            </w:r>
            <w:r w:rsidR="0009218C" w:rsidRPr="00526554">
              <w:rPr>
                <w:rFonts w:ascii="Calibri" w:hAnsi="Calibri" w:cs="Calibri"/>
                <w:b/>
                <w:sz w:val="16"/>
                <w:szCs w:val="16"/>
              </w:rPr>
              <w:t xml:space="preserve"> </w:t>
            </w:r>
            <w:r w:rsidR="0009218C" w:rsidRPr="00526554">
              <w:rPr>
                <w:rFonts w:ascii="Sylfaen" w:hAnsi="Sylfaen" w:cs="Sylfaen"/>
                <w:b/>
                <w:sz w:val="16"/>
                <w:szCs w:val="16"/>
              </w:rPr>
              <w:t>წლის</w:t>
            </w:r>
            <w:r w:rsidR="0009218C" w:rsidRPr="00526554">
              <w:rPr>
                <w:rFonts w:ascii="Calibri" w:hAnsi="Calibri" w:cs="Calibri"/>
                <w:b/>
                <w:sz w:val="16"/>
                <w:szCs w:val="16"/>
              </w:rPr>
              <w:t xml:space="preserve"> </w:t>
            </w:r>
            <w:r w:rsidR="0009218C" w:rsidRPr="00526554">
              <w:rPr>
                <w:rFonts w:ascii="Sylfaen" w:hAnsi="Sylfaen" w:cs="Sylfaen"/>
                <w:b/>
                <w:sz w:val="16"/>
                <w:szCs w:val="16"/>
              </w:rPr>
              <w:t xml:space="preserve">დაფინანსება </w:t>
            </w:r>
            <w:r w:rsidR="0009218C" w:rsidRPr="00526554">
              <w:rPr>
                <w:rFonts w:ascii="Sylfaen" w:hAnsi="Sylfaen" w:cs="Sylfaen"/>
                <w:b/>
                <w:sz w:val="16"/>
                <w:szCs w:val="16"/>
                <w:lang w:val="ka-GE"/>
              </w:rPr>
              <w:t>(ათას ლარებში)</w:t>
            </w:r>
          </w:p>
        </w:tc>
      </w:tr>
      <w:tr w:rsidR="0009218C" w:rsidRPr="00526554" w:rsidTr="001E49E8">
        <w:trPr>
          <w:trHeight w:val="269"/>
        </w:trPr>
        <w:tc>
          <w:tcPr>
            <w:tcW w:w="709" w:type="pct"/>
            <w:vMerge/>
            <w:tcBorders>
              <w:top w:val="single" w:sz="4" w:space="0" w:color="auto"/>
              <w:left w:val="single" w:sz="4" w:space="0" w:color="auto"/>
              <w:bottom w:val="single" w:sz="4" w:space="0" w:color="auto"/>
              <w:right w:val="single" w:sz="4" w:space="0" w:color="auto"/>
            </w:tcBorders>
            <w:vAlign w:val="center"/>
            <w:hideMark/>
          </w:tcPr>
          <w:p w:rsidR="0009218C" w:rsidRPr="00526554" w:rsidRDefault="0009218C" w:rsidP="0009218C">
            <w:pPr>
              <w:rPr>
                <w:rFonts w:ascii="Calibri" w:hAnsi="Calibri" w:cs="Calibri"/>
                <w:b/>
                <w:sz w:val="16"/>
                <w:szCs w:val="16"/>
              </w:rPr>
            </w:pPr>
          </w:p>
        </w:tc>
        <w:tc>
          <w:tcPr>
            <w:tcW w:w="461" w:type="pct"/>
            <w:tcBorders>
              <w:top w:val="nil"/>
              <w:left w:val="nil"/>
              <w:bottom w:val="single" w:sz="4" w:space="0" w:color="auto"/>
              <w:right w:val="single" w:sz="4" w:space="0" w:color="auto"/>
            </w:tcBorders>
            <w:shd w:val="clear" w:color="000000" w:fill="FFFFFF"/>
            <w:vAlign w:val="center"/>
            <w:hideMark/>
          </w:tcPr>
          <w:p w:rsidR="0009218C" w:rsidRPr="00526554" w:rsidRDefault="0009218C" w:rsidP="0009218C">
            <w:pPr>
              <w:jc w:val="center"/>
              <w:rPr>
                <w:rFonts w:ascii="Calibri" w:hAnsi="Calibri" w:cs="Calibri"/>
                <w:b/>
                <w:sz w:val="16"/>
                <w:szCs w:val="16"/>
              </w:rPr>
            </w:pPr>
            <w:r w:rsidRPr="00526554">
              <w:rPr>
                <w:rFonts w:ascii="Calibri" w:hAnsi="Calibri" w:cs="Calibri"/>
                <w:b/>
                <w:sz w:val="16"/>
                <w:szCs w:val="16"/>
              </w:rPr>
              <w:t>06 02 10</w:t>
            </w:r>
          </w:p>
        </w:tc>
        <w:tc>
          <w:tcPr>
            <w:tcW w:w="2873" w:type="pct"/>
            <w:vMerge/>
            <w:tcBorders>
              <w:top w:val="nil"/>
              <w:left w:val="nil"/>
              <w:bottom w:val="single" w:sz="4" w:space="0" w:color="auto"/>
              <w:right w:val="single" w:sz="4" w:space="0" w:color="auto"/>
            </w:tcBorders>
            <w:vAlign w:val="center"/>
            <w:hideMark/>
          </w:tcPr>
          <w:p w:rsidR="0009218C" w:rsidRPr="00526554" w:rsidRDefault="0009218C" w:rsidP="0009218C">
            <w:pPr>
              <w:rPr>
                <w:rFonts w:ascii="Calibri" w:hAnsi="Calibri" w:cs="Calibri"/>
                <w:b/>
                <w:bCs/>
                <w:sz w:val="16"/>
                <w:szCs w:val="16"/>
              </w:rPr>
            </w:pPr>
          </w:p>
        </w:tc>
        <w:tc>
          <w:tcPr>
            <w:tcW w:w="957" w:type="pct"/>
            <w:tcBorders>
              <w:top w:val="nil"/>
              <w:left w:val="single" w:sz="4" w:space="0" w:color="auto"/>
              <w:bottom w:val="single" w:sz="4" w:space="0" w:color="auto"/>
              <w:right w:val="single" w:sz="4" w:space="0" w:color="auto"/>
            </w:tcBorders>
            <w:shd w:val="clear" w:color="000000" w:fill="FFFFFF"/>
            <w:vAlign w:val="center"/>
            <w:hideMark/>
          </w:tcPr>
          <w:p w:rsidR="0009218C" w:rsidRPr="00526554" w:rsidRDefault="00205830" w:rsidP="00F87B76">
            <w:pPr>
              <w:jc w:val="center"/>
              <w:rPr>
                <w:rFonts w:ascii="Calibri" w:hAnsi="Calibri" w:cs="Calibri"/>
                <w:b/>
                <w:bCs/>
                <w:sz w:val="16"/>
                <w:szCs w:val="16"/>
              </w:rPr>
            </w:pPr>
            <w:r>
              <w:rPr>
                <w:rFonts w:ascii="Sylfaen" w:hAnsi="Sylfaen" w:cs="Calibri"/>
                <w:b/>
                <w:bCs/>
                <w:sz w:val="16"/>
                <w:szCs w:val="16"/>
                <w:lang w:val="ka-GE"/>
              </w:rPr>
              <w:t>1414,89</w:t>
            </w:r>
            <w:r w:rsidR="0009218C" w:rsidRPr="00526554">
              <w:rPr>
                <w:rFonts w:ascii="Calibri" w:hAnsi="Calibri" w:cs="Calibri"/>
                <w:b/>
                <w:bCs/>
                <w:sz w:val="16"/>
                <w:szCs w:val="16"/>
              </w:rPr>
              <w:t xml:space="preserve">      </w:t>
            </w:r>
          </w:p>
        </w:tc>
      </w:tr>
      <w:tr w:rsidR="00A27C07" w:rsidRPr="00526554" w:rsidTr="001E49E8">
        <w:trPr>
          <w:trHeight w:val="827"/>
        </w:trPr>
        <w:tc>
          <w:tcPr>
            <w:tcW w:w="709" w:type="pct"/>
            <w:tcBorders>
              <w:top w:val="nil"/>
              <w:left w:val="single" w:sz="4" w:space="0" w:color="auto"/>
              <w:bottom w:val="single" w:sz="4" w:space="0" w:color="auto"/>
              <w:right w:val="single" w:sz="4" w:space="0" w:color="auto"/>
            </w:tcBorders>
            <w:shd w:val="clear" w:color="000000" w:fill="FFFFFF"/>
            <w:vAlign w:val="center"/>
            <w:hideMark/>
          </w:tcPr>
          <w:p w:rsidR="00A27C07" w:rsidRPr="00526554" w:rsidRDefault="00A27C07" w:rsidP="00A27C07">
            <w:pPr>
              <w:jc w:val="center"/>
              <w:rPr>
                <w:rFonts w:ascii="Sylfaen" w:hAnsi="Sylfaen"/>
                <w:b/>
                <w:bCs/>
                <w:color w:val="000000"/>
                <w:sz w:val="16"/>
                <w:szCs w:val="16"/>
              </w:rPr>
            </w:pPr>
            <w:r w:rsidRPr="00526554">
              <w:rPr>
                <w:rFonts w:ascii="Sylfaen" w:hAnsi="Sylfaen"/>
                <w:b/>
                <w:bCs/>
                <w:color w:val="000000"/>
                <w:sz w:val="16"/>
                <w:szCs w:val="16"/>
              </w:rPr>
              <w:t xml:space="preserve">ქვეპროგრამის განმახორციელებელი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526554" w:rsidRDefault="00A27C07" w:rsidP="00A27C07">
            <w:pPr>
              <w:rPr>
                <w:rFonts w:ascii="Sylfaen" w:hAnsi="Sylfaen"/>
                <w:color w:val="000000"/>
                <w:sz w:val="16"/>
                <w:szCs w:val="16"/>
              </w:rPr>
            </w:pPr>
            <w:r w:rsidRPr="0052655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526554" w:rsidTr="0053722F">
        <w:trPr>
          <w:trHeight w:val="521"/>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7C07" w:rsidRPr="00526554" w:rsidRDefault="00A27C07" w:rsidP="00A27C07">
            <w:pPr>
              <w:jc w:val="center"/>
              <w:rPr>
                <w:rFonts w:ascii="Sylfaen" w:hAnsi="Sylfaen"/>
                <w:b/>
                <w:bCs/>
                <w:color w:val="000000"/>
                <w:sz w:val="16"/>
                <w:szCs w:val="16"/>
              </w:rPr>
            </w:pPr>
            <w:r w:rsidRPr="00526554">
              <w:rPr>
                <w:rFonts w:ascii="Sylfaen" w:hAnsi="Sylfaen"/>
                <w:b/>
                <w:bCs/>
                <w:color w:val="000000"/>
                <w:sz w:val="16"/>
                <w:szCs w:val="16"/>
              </w:rPr>
              <w:t xml:space="preserve">ქვეპროგრამის აღწერა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526554" w:rsidRDefault="002106D4" w:rsidP="00526554">
            <w:pPr>
              <w:jc w:val="both"/>
              <w:rPr>
                <w:rFonts w:ascii="Sylfaen" w:hAnsi="Sylfaen"/>
                <w:color w:val="000000"/>
                <w:sz w:val="16"/>
                <w:szCs w:val="16"/>
              </w:rPr>
            </w:pPr>
            <w:r w:rsidRPr="00526554">
              <w:rPr>
                <w:rFonts w:ascii="Sylfaen" w:hAnsi="Sylfaen"/>
                <w:color w:val="000000"/>
                <w:sz w:val="16"/>
                <w:szCs w:val="16"/>
              </w:rPr>
              <w:t xml:space="preserve">ქვეპროგრამა ითვალისწინებს </w:t>
            </w:r>
            <w:r w:rsidR="0053293A" w:rsidRPr="00526554">
              <w:rPr>
                <w:rFonts w:ascii="Sylfaen" w:hAnsi="Sylfaen"/>
                <w:color w:val="000000"/>
                <w:sz w:val="16"/>
                <w:szCs w:val="16"/>
              </w:rPr>
              <w:t>ონკოლოგიური დაავადების მქონე ბენეფიციარების დაფინანსებას ლიმიტირებული თანხის ფარგლებში, რომლის ოდენობა შეადგენს 1800 ლარს. ლიმიტის გამოყენება შესაძლებელია საჭიროებისამებრ წლის განმავლობაში რამდენჯერმე, სხვადასხვა სახის სამედიცინო (სტაციონარული, ოპერაციული ან/და ამბულატორიული) მომსახურების, მკურნალობისათვის საჭირო მედიკამენტების ან/და სამედიცინო დანიშნულების დამხმარე საშუალებების დასაფინანსებლად;</w:t>
            </w:r>
            <w:r w:rsidRPr="00526554">
              <w:rPr>
                <w:rFonts w:ascii="Sylfaen" w:hAnsi="Sylfaen"/>
                <w:color w:val="000000"/>
                <w:sz w:val="16"/>
                <w:szCs w:val="16"/>
              </w:rPr>
              <w:t xml:space="preserve"> </w:t>
            </w:r>
            <w:r w:rsidR="00C97708">
              <w:rPr>
                <w:rFonts w:ascii="Sylfaen" w:hAnsi="Sylfaen"/>
                <w:color w:val="000000"/>
                <w:sz w:val="16"/>
                <w:szCs w:val="16"/>
                <w:lang w:val="ka-GE"/>
              </w:rPr>
              <w:t>ქვე</w:t>
            </w:r>
            <w:r w:rsidRPr="00526554">
              <w:rPr>
                <w:rFonts w:ascii="Sylfaen" w:hAnsi="Sylfaen"/>
                <w:color w:val="000000"/>
                <w:sz w:val="16"/>
                <w:szCs w:val="16"/>
              </w:rPr>
              <w:t>პროგრამა ით</w:t>
            </w:r>
            <w:r w:rsidR="00D0384C" w:rsidRPr="00526554">
              <w:rPr>
                <w:rFonts w:ascii="Sylfaen" w:hAnsi="Sylfaen"/>
                <w:color w:val="000000"/>
                <w:sz w:val="16"/>
                <w:szCs w:val="16"/>
              </w:rPr>
              <w:t>ვალისწინებს ასევე ბენეფიციართა</w:t>
            </w:r>
            <w:r w:rsidR="00D0384C" w:rsidRPr="00526554">
              <w:rPr>
                <w:rFonts w:ascii="Sylfaen" w:hAnsi="Sylfaen"/>
                <w:color w:val="000000"/>
                <w:sz w:val="16"/>
                <w:szCs w:val="16"/>
                <w:lang w:val="ka-GE"/>
              </w:rPr>
              <w:t xml:space="preserve"> </w:t>
            </w:r>
            <w:r w:rsidRPr="00526554">
              <w:rPr>
                <w:rFonts w:ascii="Sylfaen" w:hAnsi="Sylfaen"/>
                <w:color w:val="000000"/>
                <w:sz w:val="16"/>
                <w:szCs w:val="16"/>
              </w:rPr>
              <w:t xml:space="preserve">მედიკამენტებით უზრუნველყოფას, დახმარების  მიმღებ სამიზნე ჯგუფს წარმოადგენს </w:t>
            </w:r>
            <w:r w:rsidR="0053293A" w:rsidRPr="00526554">
              <w:rPr>
                <w:rFonts w:ascii="Sylfaen" w:hAnsi="Sylfaen"/>
                <w:color w:val="000000"/>
                <w:sz w:val="16"/>
                <w:szCs w:val="16"/>
              </w:rPr>
              <w:t xml:space="preserve">სოციალურად დაუცველი ოჯახების მონაცემთა ერთიან ბაზაში რეგისტრირებული პირები, რომელთა ფაქტობრივი საცხოვრებელი ადგილია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მშობლები; 18 წლამდე ასაკის ბავშვები; მარჩენალდაკარგულები; მკვეთრად გამოხატული შეზღუდული შესაძლებლობის სტატუსის მქონე პირები;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ომისა და თავდაცვის ძალების ვეტერანები. </w:t>
            </w:r>
            <w:r w:rsidR="00C97708">
              <w:rPr>
                <w:rFonts w:ascii="Sylfaen" w:hAnsi="Sylfaen"/>
                <w:color w:val="000000"/>
                <w:sz w:val="16"/>
                <w:szCs w:val="16"/>
                <w:lang w:val="ka-GE"/>
              </w:rPr>
              <w:t xml:space="preserve">ბენეფიციარები დაფინანსდებიან ლიმიტირებული თანხის ფარგლებში, რომლის ოდენობა შეადგენს </w:t>
            </w:r>
            <w:r w:rsidR="004E561D">
              <w:rPr>
                <w:rFonts w:ascii="Sylfaen" w:hAnsi="Sylfaen"/>
                <w:color w:val="000000"/>
                <w:sz w:val="16"/>
                <w:szCs w:val="16"/>
                <w:lang w:val="ka-GE"/>
              </w:rPr>
              <w:t>350 ლარს. ლიმიტის ათვისება შესაძლებელია ერთჯერადად ან საჭიროებისამებრ წლის განმავლობაში რამდენჯერმე; ქვე</w:t>
            </w:r>
            <w:r w:rsidRPr="00526554">
              <w:rPr>
                <w:rFonts w:ascii="Sylfaen" w:hAnsi="Sylfaen"/>
                <w:color w:val="000000"/>
                <w:sz w:val="16"/>
                <w:szCs w:val="16"/>
              </w:rPr>
              <w:t xml:space="preserve">პროგრამა ითვალისწინებს, </w:t>
            </w:r>
            <w:r w:rsidRPr="00526554">
              <w:rPr>
                <w:rFonts w:ascii="Sylfaen" w:hAnsi="Sylfaen"/>
                <w:color w:val="000000"/>
                <w:sz w:val="16"/>
                <w:szCs w:val="16"/>
                <w:lang w:val="ka-GE"/>
              </w:rPr>
              <w:t>სტაციონალური, ამბულატორიული და სარეაბილიტაციო მომსახურების დაფინანსებას, გარდა სტომატოლოგიური მომსახურებისა,</w:t>
            </w:r>
            <w:r w:rsidRPr="00526554">
              <w:rPr>
                <w:rFonts w:ascii="Sylfaen" w:hAnsi="Sylfaen"/>
                <w:color w:val="000000"/>
                <w:sz w:val="16"/>
                <w:szCs w:val="16"/>
              </w:rPr>
              <w:t xml:space="preserve"> თანადაფინანსებას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w:t>
            </w:r>
            <w:r w:rsidR="004E561D" w:rsidRPr="004E561D">
              <w:rPr>
                <w:rFonts w:ascii="Sylfaen" w:hAnsi="Sylfaen"/>
                <w:color w:val="000000"/>
                <w:sz w:val="16"/>
                <w:szCs w:val="16"/>
                <w:lang w:val="ka-GE"/>
              </w:rPr>
              <w:t>თელავის მუნიციპალიტეტის ტერიტორიაზე რეგისტრირებული მარტოხელა მშობლები; მარჩენალდაკარგულები; მკვეთრად გამოხატული შეზღუდული შესაძლებლობის სტატუსის მქონე პირები; შშ სტატუსის მქონე 18 წლამდე ასაკის პირები;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ომისა და თავდაცვის ძალების ვეტერანები. ქვეპროგრამით სარგებლობა შესაძლებელია წლის განმავლობაში ერთჯერადად.</w:t>
            </w:r>
            <w:r w:rsidR="004E561D">
              <w:rPr>
                <w:spacing w:val="-11"/>
              </w:rPr>
              <w:t xml:space="preserve"> </w:t>
            </w:r>
            <w:r w:rsidRPr="00526554">
              <w:rPr>
                <w:rFonts w:ascii="Sylfaen" w:hAnsi="Sylfaen"/>
                <w:color w:val="000000"/>
                <w:sz w:val="16"/>
                <w:szCs w:val="16"/>
                <w:lang w:val="ka-GE"/>
              </w:rPr>
              <w:t xml:space="preserve">ქვეპროგრამით სარგებლობა შესაძლებელია წლის განმავლობაში ერთჯერადად, </w:t>
            </w:r>
            <w:r w:rsidRPr="00526554">
              <w:rPr>
                <w:rFonts w:ascii="Sylfaen" w:hAnsi="Sylfaen"/>
                <w:color w:val="000000"/>
                <w:sz w:val="16"/>
                <w:szCs w:val="16"/>
              </w:rPr>
              <w:t xml:space="preserve">სამედიცინო მომსახურეობის დაფინანსება მოხდება პაციენტის მხრიდან გადასახდელი თანხის 80%-ით, </w:t>
            </w:r>
            <w:r w:rsidRPr="00526554">
              <w:rPr>
                <w:rFonts w:ascii="Sylfaen" w:hAnsi="Sylfaen"/>
                <w:color w:val="000000"/>
                <w:sz w:val="16"/>
                <w:szCs w:val="16"/>
                <w:lang w:val="ka-GE"/>
              </w:rPr>
              <w:t>მაგრამ არაუმეტეს 2000 ლარის ოდენობით</w:t>
            </w:r>
            <w:r w:rsidRPr="00526554">
              <w:rPr>
                <w:rFonts w:ascii="Sylfaen" w:hAnsi="Sylfaen"/>
                <w:color w:val="000000"/>
                <w:sz w:val="16"/>
                <w:szCs w:val="16"/>
              </w:rPr>
              <w:t xml:space="preserve">. ქვეპროგრამის მოქმედება </w:t>
            </w:r>
            <w:r w:rsidRPr="00526554">
              <w:rPr>
                <w:rFonts w:ascii="Sylfaen" w:hAnsi="Sylfaen"/>
                <w:color w:val="000000"/>
                <w:sz w:val="16"/>
                <w:szCs w:val="16"/>
                <w:lang w:val="ka-GE"/>
              </w:rPr>
              <w:t>აგრეთვე ვრცელდება</w:t>
            </w:r>
            <w:r w:rsidRPr="00526554">
              <w:rPr>
                <w:rFonts w:ascii="Sylfaen" w:hAnsi="Sylfaen"/>
                <w:color w:val="000000"/>
                <w:sz w:val="16"/>
                <w:szCs w:val="16"/>
              </w:rPr>
              <w:t xml:space="preserve"> იმ ბენეფიციარებზე, რომლებიც არ განეკუთვნებიან ქვეპროგრამით გათვალისწინებულ არც ერთ სამიზნე ჯგუფს, მაგრამ განიცდიან ეკონომიკურ გაჭირვებას, საჭიროებენ დახმარებას და პაციენტის გადასახდელი თანხა აღემატება 1500 ლარს. ასეთი კატეგორიის ბენეფიციარებზე სამედიცინო მომსახურების დაფინანსების თაობაზე გადაწყვეტილებას იღებს თელავის მუნიციპალიტეტის მერის ბრძანებით შექმნილი შესაბამისი კომისია. დაფინანსება განხორციელდეს პაციენტის მიერ გადასახდელი თანხის 80%-ის ფარგლებში, მაგრამ არაუმეტეს 2000 ლარის ოდენობით; </w:t>
            </w:r>
            <w:r w:rsidR="00FC017D" w:rsidRPr="00526554">
              <w:rPr>
                <w:rFonts w:ascii="Sylfaen" w:hAnsi="Sylfaen"/>
                <w:color w:val="000000"/>
                <w:sz w:val="16"/>
                <w:szCs w:val="16"/>
              </w:rPr>
              <w:t>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პროგრამის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w:t>
            </w:r>
          </w:p>
        </w:tc>
      </w:tr>
      <w:tr w:rsidR="00A27C07" w:rsidRPr="00526554" w:rsidTr="00A27C07">
        <w:trPr>
          <w:trHeight w:val="521"/>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526554" w:rsidRDefault="00A27C07" w:rsidP="002106D4">
            <w:pPr>
              <w:jc w:val="center"/>
              <w:rPr>
                <w:rFonts w:ascii="Sylfaen" w:hAnsi="Sylfaen"/>
                <w:b/>
                <w:bCs/>
                <w:color w:val="000000"/>
                <w:sz w:val="16"/>
                <w:szCs w:val="16"/>
              </w:rPr>
            </w:pPr>
            <w:r w:rsidRPr="00526554">
              <w:rPr>
                <w:rFonts w:ascii="Sylfaen" w:hAnsi="Sylfaen"/>
                <w:b/>
                <w:bCs/>
                <w:color w:val="000000"/>
                <w:sz w:val="16"/>
                <w:szCs w:val="16"/>
              </w:rPr>
              <w:t>ქვეპროგრამის მიზანი</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526554" w:rsidRDefault="00A27C07" w:rsidP="00A27C07">
            <w:pPr>
              <w:rPr>
                <w:rFonts w:ascii="Sylfaen" w:hAnsi="Sylfaen"/>
                <w:color w:val="000000"/>
                <w:sz w:val="16"/>
                <w:szCs w:val="16"/>
              </w:rPr>
            </w:pPr>
            <w:r w:rsidRPr="00526554">
              <w:rPr>
                <w:rFonts w:ascii="Sylfaen" w:hAnsi="Sylfaen"/>
                <w:color w:val="000000"/>
                <w:sz w:val="16"/>
                <w:szCs w:val="16"/>
                <w:lang w:val="ka-GE"/>
              </w:rPr>
              <w:t>ქვე</w:t>
            </w:r>
            <w:r w:rsidRPr="00526554">
              <w:rPr>
                <w:rFonts w:ascii="Sylfaen" w:hAnsi="Sylfaen"/>
                <w:color w:val="000000"/>
                <w:sz w:val="16"/>
                <w:szCs w:val="16"/>
              </w:rPr>
              <w:t>როგრამით მოსარგებლე კატეგორიის  მედიკამენტების და მკურნალობის თანადაფინანსებით/დაფინანსებით  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1A35DC" w:rsidTr="007A5A1B">
        <w:trPr>
          <w:trHeight w:val="422"/>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1A35DC" w:rsidRDefault="0009218C" w:rsidP="00A27C07">
            <w:pPr>
              <w:jc w:val="center"/>
              <w:rPr>
                <w:rFonts w:ascii="Calibri" w:hAnsi="Calibri" w:cs="Calibri"/>
                <w:b/>
                <w:bCs/>
                <w:sz w:val="16"/>
                <w:szCs w:val="16"/>
              </w:rPr>
            </w:pPr>
            <w:r w:rsidRPr="001A35DC">
              <w:rPr>
                <w:rFonts w:ascii="Sylfaen" w:hAnsi="Sylfaen" w:cs="Sylfaen"/>
                <w:b/>
                <w:bCs/>
                <w:sz w:val="16"/>
                <w:szCs w:val="16"/>
              </w:rPr>
              <w:t>შეზღუდული შესაძლებლობის მქონე პირთა სოციალური დაცვა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1A35DC" w:rsidRDefault="002106D4" w:rsidP="003932EF">
            <w:pPr>
              <w:jc w:val="center"/>
              <w:rPr>
                <w:rFonts w:ascii="Calibri" w:hAnsi="Calibri" w:cs="Calibri"/>
                <w:b/>
                <w:sz w:val="16"/>
                <w:szCs w:val="16"/>
                <w:lang w:val="ka-GE"/>
              </w:rPr>
            </w:pPr>
            <w:r w:rsidRPr="001A35DC">
              <w:rPr>
                <w:rFonts w:ascii="Sylfaen" w:hAnsi="Sylfaen" w:cs="Calibri"/>
                <w:b/>
                <w:sz w:val="16"/>
                <w:szCs w:val="16"/>
                <w:lang w:val="ka-GE"/>
              </w:rPr>
              <w:t>202</w:t>
            </w:r>
            <w:r w:rsidR="003932EF">
              <w:rPr>
                <w:rFonts w:ascii="Sylfaen" w:hAnsi="Sylfaen" w:cs="Calibri"/>
                <w:b/>
                <w:sz w:val="16"/>
                <w:szCs w:val="16"/>
                <w:lang w:val="ka-GE"/>
              </w:rPr>
              <w:t>4</w:t>
            </w:r>
            <w:r w:rsidRPr="001A35DC">
              <w:rPr>
                <w:rFonts w:ascii="Sylfaen" w:hAnsi="Sylfaen" w:cs="Calibri"/>
                <w:b/>
                <w:sz w:val="16"/>
                <w:szCs w:val="16"/>
                <w:lang w:val="ka-GE"/>
              </w:rPr>
              <w:t xml:space="preserve"> </w:t>
            </w:r>
            <w:r w:rsidR="0009218C" w:rsidRPr="001A35DC">
              <w:rPr>
                <w:rFonts w:ascii="Calibri" w:hAnsi="Calibri" w:cs="Calibri"/>
                <w:b/>
                <w:sz w:val="16"/>
                <w:szCs w:val="16"/>
              </w:rPr>
              <w:t xml:space="preserve"> </w:t>
            </w:r>
            <w:r w:rsidR="0009218C" w:rsidRPr="001A35DC">
              <w:rPr>
                <w:rFonts w:ascii="Sylfaen" w:hAnsi="Sylfaen" w:cs="Sylfaen"/>
                <w:b/>
                <w:sz w:val="16"/>
                <w:szCs w:val="16"/>
              </w:rPr>
              <w:t>წლის</w:t>
            </w:r>
            <w:r w:rsidR="0009218C" w:rsidRPr="001A35DC">
              <w:rPr>
                <w:rFonts w:ascii="Calibri" w:hAnsi="Calibri" w:cs="Calibri"/>
                <w:b/>
                <w:sz w:val="16"/>
                <w:szCs w:val="16"/>
              </w:rPr>
              <w:t xml:space="preserve"> </w:t>
            </w:r>
            <w:r w:rsidR="0009218C" w:rsidRPr="001A35DC">
              <w:rPr>
                <w:rFonts w:ascii="Sylfaen" w:hAnsi="Sylfaen" w:cs="Sylfaen"/>
                <w:b/>
                <w:sz w:val="16"/>
                <w:szCs w:val="16"/>
              </w:rPr>
              <w:t xml:space="preserve">დაფინანსება </w:t>
            </w:r>
            <w:r w:rsidR="0009218C" w:rsidRPr="001A35DC">
              <w:rPr>
                <w:rFonts w:ascii="Sylfaen" w:hAnsi="Sylfaen" w:cs="Sylfaen"/>
                <w:b/>
                <w:sz w:val="16"/>
                <w:szCs w:val="16"/>
                <w:lang w:val="ka-GE"/>
              </w:rPr>
              <w:t>(ათას ლარებში)</w:t>
            </w:r>
          </w:p>
        </w:tc>
      </w:tr>
      <w:tr w:rsidR="0009218C" w:rsidRPr="001A35DC" w:rsidTr="0094027F">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Calibri" w:hAnsi="Calibri" w:cs="Calibri"/>
                <w:b/>
                <w:sz w:val="16"/>
                <w:szCs w:val="16"/>
              </w:rPr>
              <w:t>06 02 11</w:t>
            </w:r>
          </w:p>
        </w:tc>
        <w:tc>
          <w:tcPr>
            <w:tcW w:w="2563" w:type="pct"/>
            <w:vMerge/>
            <w:tcBorders>
              <w:top w:val="nil"/>
              <w:left w:val="nil"/>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1A35DC" w:rsidRDefault="00205830" w:rsidP="007C29DF">
            <w:pPr>
              <w:jc w:val="center"/>
              <w:rPr>
                <w:rFonts w:ascii="Calibri" w:hAnsi="Calibri" w:cs="Calibri"/>
                <w:b/>
                <w:bCs/>
                <w:sz w:val="16"/>
                <w:szCs w:val="16"/>
              </w:rPr>
            </w:pPr>
            <w:r>
              <w:rPr>
                <w:rFonts w:ascii="Sylfaen" w:hAnsi="Sylfaen" w:cs="Calibri"/>
                <w:b/>
                <w:bCs/>
                <w:sz w:val="16"/>
                <w:szCs w:val="16"/>
                <w:lang w:val="ka-GE"/>
              </w:rPr>
              <w:t>300,76</w:t>
            </w:r>
          </w:p>
        </w:tc>
      </w:tr>
      <w:tr w:rsidR="00A27C07" w:rsidRPr="001A35DC" w:rsidTr="00DB5B1E">
        <w:trPr>
          <w:trHeight w:val="548"/>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1A35DC" w:rsidTr="004616D9">
        <w:trPr>
          <w:trHeight w:val="43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C86471">
            <w:pPr>
              <w:jc w:val="both"/>
              <w:rPr>
                <w:rFonts w:ascii="Sylfaen" w:hAnsi="Sylfaen" w:cs="Sylfaen"/>
                <w:sz w:val="16"/>
                <w:szCs w:val="16"/>
                <w:lang w:val="en-US"/>
              </w:rPr>
            </w:pPr>
            <w:r w:rsidRPr="001A35DC">
              <w:rPr>
                <w:rFonts w:ascii="Sylfaen" w:hAnsi="Sylfaen"/>
                <w:color w:val="000000"/>
                <w:sz w:val="16"/>
                <w:szCs w:val="16"/>
              </w:rPr>
              <w:t>ქვეპროგრამით გათვალისწინებულია</w:t>
            </w:r>
            <w:r w:rsidRPr="001A35DC">
              <w:rPr>
                <w:rFonts w:ascii="Sylfaen" w:hAnsi="Sylfaen"/>
                <w:color w:val="000000"/>
                <w:sz w:val="16"/>
                <w:szCs w:val="16"/>
                <w:lang w:val="ka-GE"/>
              </w:rPr>
              <w:t>:</w:t>
            </w:r>
            <w:r w:rsidRPr="001A35DC">
              <w:rPr>
                <w:rFonts w:ascii="Sylfaen" w:hAnsi="Sylfaen"/>
                <w:color w:val="000000"/>
                <w:sz w:val="16"/>
                <w:szCs w:val="16"/>
              </w:rPr>
              <w:t xml:space="preserve"> შ.შ.მ.პირთა სოციალური დაცვის უზრუნველყოფის ხარჯების თანადაფინანსება, აღნიშნულის ფარგლებში ხორციელდება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მომსახურების ხელმისაწვდომობის გაზრდა</w:t>
            </w:r>
            <w:r w:rsidRPr="001A35DC">
              <w:rPr>
                <w:rFonts w:ascii="Sylfaen" w:hAnsi="Sylfaen"/>
                <w:color w:val="000000"/>
                <w:sz w:val="16"/>
                <w:szCs w:val="16"/>
                <w:lang w:val="ka-GE"/>
              </w:rPr>
              <w:t>.</w:t>
            </w:r>
            <w:r w:rsidRPr="001A35DC">
              <w:rPr>
                <w:rFonts w:ascii="Sylfaen" w:hAnsi="Sylfaen"/>
                <w:color w:val="000000"/>
                <w:sz w:val="16"/>
                <w:szCs w:val="16"/>
              </w:rPr>
              <w:t xml:space="preserve">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პროგრამის, თანადაფინანსება; </w:t>
            </w:r>
            <w:r w:rsidR="00C86471">
              <w:rPr>
                <w:rFonts w:ascii="Sylfaen" w:hAnsi="Sylfaen"/>
                <w:color w:val="000000"/>
                <w:sz w:val="16"/>
                <w:szCs w:val="16"/>
                <w:lang w:val="ka-GE"/>
              </w:rPr>
              <w:t>მუსიკათერაპიის სარეაბილიტაციო კურსის დაფინანსება</w:t>
            </w:r>
            <w:r w:rsidRPr="001A35DC">
              <w:rPr>
                <w:rFonts w:ascii="Sylfaen" w:hAnsi="Sylfaen"/>
                <w:color w:val="000000"/>
                <w:sz w:val="16"/>
                <w:szCs w:val="16"/>
              </w:rPr>
              <w:t xml:space="preserve">; </w:t>
            </w:r>
            <w:r w:rsidRPr="001A35DC">
              <w:rPr>
                <w:rFonts w:ascii="Sylfaen" w:hAnsi="Sylfaen"/>
                <w:color w:val="000000"/>
                <w:sz w:val="16"/>
                <w:szCs w:val="16"/>
                <w:lang w:val="ka-GE"/>
              </w:rPr>
              <w:t>თელავის მუნიციპალიტეტის ტერიტორიაზე რეგისტრირებული აუტისტური სპექტრის (18 წლამდე) ბავშვების სარეაბილ</w:t>
            </w:r>
            <w:r w:rsidR="00B04065">
              <w:rPr>
                <w:rFonts w:ascii="Sylfaen" w:hAnsi="Sylfaen"/>
                <w:color w:val="000000"/>
                <w:sz w:val="16"/>
                <w:szCs w:val="16"/>
                <w:lang w:val="ka-GE"/>
              </w:rPr>
              <w:t>იტაციო მომსახურების დაფინანსება</w:t>
            </w:r>
            <w:r w:rsidRPr="001A35DC">
              <w:rPr>
                <w:rFonts w:ascii="Sylfaen" w:hAnsi="Sylfaen"/>
                <w:color w:val="000000"/>
                <w:sz w:val="16"/>
                <w:szCs w:val="16"/>
                <w:lang w:val="ka-GE"/>
              </w:rPr>
              <w:t xml:space="preserve">; </w:t>
            </w:r>
            <w:r w:rsidR="00B04065" w:rsidRPr="00B04065">
              <w:rPr>
                <w:rFonts w:ascii="Sylfaen" w:hAnsi="Sylfaen"/>
                <w:color w:val="000000"/>
                <w:sz w:val="16"/>
                <w:szCs w:val="16"/>
                <w:lang w:val="ka-GE"/>
              </w:rPr>
              <w:t>მკვეთრად გამოხატული შშმ პირებისა და შშმ ბავშვებისათვის ჰიგიენური და სამედიცინო დანიშნულების დამხმარე საშუალებების დაფინანსებ</w:t>
            </w:r>
            <w:r w:rsidR="00B04065">
              <w:rPr>
                <w:rFonts w:ascii="Sylfaen" w:hAnsi="Sylfaen"/>
                <w:color w:val="000000"/>
                <w:sz w:val="16"/>
                <w:szCs w:val="16"/>
                <w:lang w:val="ka-GE"/>
              </w:rPr>
              <w:t xml:space="preserve">ა; </w:t>
            </w:r>
          </w:p>
        </w:tc>
      </w:tr>
      <w:tr w:rsidR="00A27C07" w:rsidRPr="001A35DC" w:rsidTr="00A27C07">
        <w:trPr>
          <w:trHeight w:val="602"/>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აღნიშნული კატეგორიის საზოგადოებაში ინტეგრაციის ხელშეწყობა და სოციალური მდგომარეობის გაუმჯობესება</w:t>
            </w:r>
          </w:p>
        </w:tc>
      </w:tr>
    </w:tbl>
    <w:p w:rsidR="00781063" w:rsidRPr="00951129" w:rsidRDefault="00781063" w:rsidP="00781063">
      <w:pPr>
        <w:rPr>
          <w:rFonts w:ascii="Sylfaen" w:hAnsi="Sylfaen"/>
          <w:sz w:val="16"/>
          <w:szCs w:val="16"/>
          <w:lang w:val="en-US"/>
        </w:rPr>
      </w:pPr>
    </w:p>
    <w:p w:rsidR="002D017E" w:rsidRDefault="002D017E"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B02DAE" w:rsidTr="001E49E8">
        <w:trPr>
          <w:trHeight w:val="233"/>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sz w:val="16"/>
                <w:szCs w:val="16"/>
                <w:lang w:val="ka-GE"/>
              </w:rPr>
            </w:pPr>
            <w:r w:rsidRPr="00A27C07">
              <w:rPr>
                <w:rFonts w:ascii="Sylfaen" w:hAnsi="Sylfaen" w:cs="Sylfaen"/>
                <w:b/>
                <w:bCs/>
                <w:sz w:val="16"/>
                <w:szCs w:val="16"/>
                <w:lang w:val="ka-GE"/>
              </w:rPr>
              <w:t>1989 წლის 9 აპრილს დაზარალებულ პირთა დახმარება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2106D4"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DB5D4B">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Sylfaen" w:hAnsi="Sylfaen" w:cs="Calibri"/>
                <w:b/>
                <w:sz w:val="16"/>
                <w:szCs w:val="16"/>
                <w:lang w:val="ka-GE"/>
              </w:rPr>
            </w:pPr>
            <w:r w:rsidRPr="00A27C07">
              <w:rPr>
                <w:rFonts w:ascii="Calibri" w:hAnsi="Calibri" w:cs="Calibri"/>
                <w:b/>
                <w:sz w:val="16"/>
                <w:szCs w:val="16"/>
              </w:rPr>
              <w:t>06 02 1</w:t>
            </w:r>
            <w:r w:rsidRPr="00A27C07">
              <w:rPr>
                <w:rFonts w:ascii="Sylfaen" w:hAnsi="Sylfaen" w:cs="Calibri"/>
                <w:b/>
                <w:sz w:val="16"/>
                <w:szCs w:val="16"/>
                <w:lang w:val="ka-GE"/>
              </w:rPr>
              <w:t>4</w:t>
            </w:r>
          </w:p>
        </w:tc>
        <w:tc>
          <w:tcPr>
            <w:tcW w:w="2563"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334FE" w:rsidP="009A5A31">
            <w:pPr>
              <w:jc w:val="center"/>
              <w:rPr>
                <w:rFonts w:ascii="Calibri" w:hAnsi="Calibri" w:cs="Calibri"/>
                <w:b/>
                <w:bCs/>
                <w:sz w:val="16"/>
                <w:szCs w:val="16"/>
              </w:rPr>
            </w:pPr>
            <w:r>
              <w:rPr>
                <w:rFonts w:ascii="Sylfaen" w:hAnsi="Sylfaen" w:cs="Calibri"/>
                <w:b/>
                <w:bCs/>
                <w:sz w:val="16"/>
                <w:szCs w:val="16"/>
                <w:lang w:val="ka-GE"/>
              </w:rPr>
              <w:t>2,4</w:t>
            </w:r>
          </w:p>
        </w:tc>
      </w:tr>
      <w:tr w:rsidR="00A27C07" w:rsidRPr="00B02DAE" w:rsidTr="00D877E3">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A27C07">
        <w:trPr>
          <w:trHeight w:val="71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F40EBC">
            <w:pPr>
              <w:rPr>
                <w:rFonts w:ascii="Sylfaen" w:hAnsi="Sylfaen"/>
                <w:color w:val="000000"/>
                <w:sz w:val="16"/>
                <w:szCs w:val="16"/>
              </w:rPr>
            </w:pPr>
            <w:r w:rsidRPr="00A27C07">
              <w:rPr>
                <w:rFonts w:ascii="Sylfaen" w:hAnsi="Sylfaen"/>
                <w:color w:val="000000"/>
                <w:sz w:val="16"/>
                <w:szCs w:val="16"/>
              </w:rPr>
              <w:t>ქვეპროგრამა ითვალისწინებს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w:t>
            </w:r>
            <w:r w:rsidR="00F40EBC">
              <w:rPr>
                <w:rFonts w:ascii="Sylfaen" w:hAnsi="Sylfaen"/>
                <w:color w:val="000000"/>
                <w:sz w:val="16"/>
                <w:szCs w:val="16"/>
                <w:lang w:val="ka-GE"/>
              </w:rPr>
              <w:t>.</w:t>
            </w:r>
            <w:r w:rsidRPr="00A27C07">
              <w:rPr>
                <w:rFonts w:ascii="Sylfaen" w:hAnsi="Sylfaen"/>
                <w:color w:val="000000"/>
                <w:sz w:val="16"/>
                <w:szCs w:val="16"/>
              </w:rPr>
              <w:t xml:space="preserve"> </w:t>
            </w:r>
          </w:p>
        </w:tc>
      </w:tr>
      <w:tr w:rsidR="00A27C07" w:rsidRPr="00B02DAE"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Calibri"/>
                <w:sz w:val="16"/>
                <w:szCs w:val="16"/>
                <w:lang w:val="ka-GE"/>
              </w:rPr>
              <w:t>პროგრამით მოსარგებლე ბენეფიციარების მატერიალური დახმარება</w:t>
            </w:r>
          </w:p>
        </w:tc>
      </w:tr>
    </w:tbl>
    <w:p w:rsidR="00696FDB" w:rsidRDefault="00696FDB"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542"/>
        <w:gridCol w:w="2451"/>
      </w:tblGrid>
      <w:tr w:rsidR="00C44A8B" w:rsidRPr="001A35DC" w:rsidTr="000814B3">
        <w:trPr>
          <w:trHeight w:val="530"/>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1A35DC" w:rsidRDefault="00C44A8B" w:rsidP="001E49E8">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C44A8B" w:rsidRPr="001A35DC" w:rsidRDefault="00C44A8B" w:rsidP="008E3EB3">
            <w:pPr>
              <w:jc w:val="center"/>
              <w:rPr>
                <w:rFonts w:ascii="Calibri" w:hAnsi="Calibri" w:cs="Calibri"/>
                <w:b/>
                <w:sz w:val="16"/>
                <w:szCs w:val="16"/>
              </w:rPr>
            </w:pPr>
            <w:r w:rsidRPr="001A35DC">
              <w:rPr>
                <w:rFonts w:ascii="Sylfaen" w:hAnsi="Sylfaen" w:cs="Sylfaen"/>
                <w:b/>
                <w:sz w:val="16"/>
                <w:szCs w:val="16"/>
              </w:rPr>
              <w:t>კოდი</w:t>
            </w:r>
          </w:p>
        </w:tc>
        <w:tc>
          <w:tcPr>
            <w:tcW w:w="26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44A8B" w:rsidRPr="001A35DC" w:rsidRDefault="00C44A8B" w:rsidP="008E3EB3">
            <w:pPr>
              <w:jc w:val="center"/>
              <w:rPr>
                <w:rFonts w:ascii="Calibri" w:hAnsi="Calibri" w:cs="Calibri"/>
                <w:b/>
                <w:bCs/>
                <w:sz w:val="16"/>
                <w:szCs w:val="16"/>
                <w:lang w:val="ka-GE"/>
              </w:rPr>
            </w:pPr>
            <w:r w:rsidRPr="001A35DC">
              <w:rPr>
                <w:rFonts w:ascii="Sylfaen" w:hAnsi="Sylfaen" w:cs="Sylfaen"/>
                <w:b/>
                <w:bCs/>
                <w:sz w:val="16"/>
                <w:szCs w:val="16"/>
                <w:lang w:val="ka-GE"/>
              </w:rPr>
              <w:t>საქართველოს წითელი ჯვ</w:t>
            </w:r>
            <w:r w:rsidR="002106D4" w:rsidRPr="001A35DC">
              <w:rPr>
                <w:rFonts w:ascii="Sylfaen" w:hAnsi="Sylfaen" w:cs="Sylfaen"/>
                <w:b/>
                <w:bCs/>
                <w:sz w:val="16"/>
                <w:szCs w:val="16"/>
                <w:lang w:val="ka-GE"/>
              </w:rPr>
              <w:t>ა</w:t>
            </w:r>
            <w:r w:rsidRPr="001A35DC">
              <w:rPr>
                <w:rFonts w:ascii="Sylfaen" w:hAnsi="Sylfaen" w:cs="Sylfaen"/>
                <w:b/>
                <w:bCs/>
                <w:sz w:val="16"/>
                <w:szCs w:val="16"/>
                <w:lang w:val="ka-GE"/>
              </w:rPr>
              <w:t>რის თანადაფინანსება</w:t>
            </w:r>
          </w:p>
        </w:tc>
        <w:tc>
          <w:tcPr>
            <w:tcW w:w="1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1A35DC" w:rsidRDefault="002106D4" w:rsidP="00CA10E6">
            <w:pPr>
              <w:jc w:val="center"/>
              <w:rPr>
                <w:rFonts w:ascii="Calibri" w:hAnsi="Calibri" w:cs="Calibri"/>
                <w:b/>
                <w:sz w:val="16"/>
                <w:szCs w:val="16"/>
                <w:lang w:val="ka-GE"/>
              </w:rPr>
            </w:pPr>
            <w:r w:rsidRPr="001A35DC">
              <w:rPr>
                <w:rFonts w:ascii="Sylfaen" w:hAnsi="Sylfaen" w:cs="Calibri"/>
                <w:b/>
                <w:sz w:val="16"/>
                <w:szCs w:val="16"/>
                <w:lang w:val="ka-GE"/>
              </w:rPr>
              <w:t>202</w:t>
            </w:r>
            <w:r w:rsidR="00CA10E6">
              <w:rPr>
                <w:rFonts w:ascii="Sylfaen" w:hAnsi="Sylfaen" w:cs="Calibri"/>
                <w:b/>
                <w:sz w:val="16"/>
                <w:szCs w:val="16"/>
                <w:lang w:val="ka-GE"/>
              </w:rPr>
              <w:t>4</w:t>
            </w:r>
            <w:r w:rsidRPr="001A35DC">
              <w:rPr>
                <w:rFonts w:ascii="Sylfaen" w:hAnsi="Sylfaen" w:cs="Calibri"/>
                <w:b/>
                <w:sz w:val="16"/>
                <w:szCs w:val="16"/>
                <w:lang w:val="ka-GE"/>
              </w:rPr>
              <w:t xml:space="preserve"> </w:t>
            </w:r>
            <w:r w:rsidR="00C44A8B" w:rsidRPr="001A35DC">
              <w:rPr>
                <w:rFonts w:ascii="Sylfaen" w:hAnsi="Sylfaen" w:cs="Sylfaen"/>
                <w:b/>
                <w:sz w:val="16"/>
                <w:szCs w:val="16"/>
              </w:rPr>
              <w:t>წლის</w:t>
            </w:r>
            <w:r w:rsidR="00C44A8B" w:rsidRPr="001A35DC">
              <w:rPr>
                <w:rFonts w:ascii="Calibri" w:hAnsi="Calibri" w:cs="Calibri"/>
                <w:b/>
                <w:sz w:val="16"/>
                <w:szCs w:val="16"/>
              </w:rPr>
              <w:t xml:space="preserve"> </w:t>
            </w:r>
            <w:r w:rsidR="00C44A8B" w:rsidRPr="001A35DC">
              <w:rPr>
                <w:rFonts w:ascii="Sylfaen" w:hAnsi="Sylfaen" w:cs="Sylfaen"/>
                <w:b/>
                <w:sz w:val="16"/>
                <w:szCs w:val="16"/>
              </w:rPr>
              <w:t xml:space="preserve">დაფინანსება </w:t>
            </w:r>
            <w:r w:rsidR="00C44A8B" w:rsidRPr="001A35DC">
              <w:rPr>
                <w:rFonts w:ascii="Sylfaen" w:hAnsi="Sylfaen" w:cs="Sylfaen"/>
                <w:b/>
                <w:sz w:val="16"/>
                <w:szCs w:val="16"/>
                <w:lang w:val="ka-GE"/>
              </w:rPr>
              <w:t>(ათას ლარებში)</w:t>
            </w:r>
          </w:p>
        </w:tc>
      </w:tr>
      <w:tr w:rsidR="00C44A8B" w:rsidRPr="001A35DC" w:rsidTr="000814B3">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C44A8B" w:rsidRPr="001A35DC" w:rsidRDefault="00C44A8B" w:rsidP="008E3EB3">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C44A8B" w:rsidRPr="001A35DC" w:rsidRDefault="00C44A8B" w:rsidP="00C44A8B">
            <w:pPr>
              <w:jc w:val="center"/>
              <w:rPr>
                <w:rFonts w:ascii="Sylfaen" w:hAnsi="Sylfaen" w:cs="Calibri"/>
                <w:b/>
                <w:sz w:val="16"/>
                <w:szCs w:val="16"/>
                <w:lang w:val="ka-GE"/>
              </w:rPr>
            </w:pPr>
            <w:r w:rsidRPr="001A35DC">
              <w:rPr>
                <w:rFonts w:ascii="Calibri" w:hAnsi="Calibri" w:cs="Calibri"/>
                <w:b/>
                <w:sz w:val="16"/>
                <w:szCs w:val="16"/>
              </w:rPr>
              <w:t>06 02 1</w:t>
            </w:r>
            <w:r w:rsidRPr="001A35DC">
              <w:rPr>
                <w:rFonts w:ascii="Sylfaen" w:hAnsi="Sylfaen" w:cs="Calibri"/>
                <w:b/>
                <w:sz w:val="16"/>
                <w:szCs w:val="16"/>
                <w:lang w:val="ka-GE"/>
              </w:rPr>
              <w:t>5</w:t>
            </w:r>
          </w:p>
        </w:tc>
        <w:tc>
          <w:tcPr>
            <w:tcW w:w="2650" w:type="pct"/>
            <w:vMerge/>
            <w:tcBorders>
              <w:top w:val="nil"/>
              <w:left w:val="nil"/>
              <w:bottom w:val="single" w:sz="4" w:space="0" w:color="auto"/>
              <w:right w:val="single" w:sz="4" w:space="0" w:color="auto"/>
            </w:tcBorders>
            <w:vAlign w:val="center"/>
            <w:hideMark/>
          </w:tcPr>
          <w:p w:rsidR="00C44A8B" w:rsidRPr="001A35DC" w:rsidRDefault="00C44A8B" w:rsidP="008E3EB3">
            <w:pPr>
              <w:rPr>
                <w:rFonts w:ascii="Calibri" w:hAnsi="Calibri" w:cs="Calibri"/>
                <w:b/>
                <w:bCs/>
                <w:sz w:val="16"/>
                <w:szCs w:val="16"/>
              </w:rPr>
            </w:pPr>
          </w:p>
        </w:tc>
        <w:tc>
          <w:tcPr>
            <w:tcW w:w="1172" w:type="pct"/>
            <w:tcBorders>
              <w:top w:val="nil"/>
              <w:left w:val="single" w:sz="4" w:space="0" w:color="auto"/>
              <w:bottom w:val="single" w:sz="4" w:space="0" w:color="auto"/>
              <w:right w:val="single" w:sz="4" w:space="0" w:color="auto"/>
            </w:tcBorders>
            <w:shd w:val="clear" w:color="000000" w:fill="FFFFFF"/>
            <w:vAlign w:val="center"/>
            <w:hideMark/>
          </w:tcPr>
          <w:p w:rsidR="00C44A8B" w:rsidRPr="001A35DC" w:rsidRDefault="007334FE" w:rsidP="008E3EB3">
            <w:pPr>
              <w:jc w:val="center"/>
              <w:rPr>
                <w:rFonts w:ascii="Calibri" w:hAnsi="Calibri" w:cs="Calibri"/>
                <w:b/>
                <w:bCs/>
                <w:sz w:val="16"/>
                <w:szCs w:val="16"/>
              </w:rPr>
            </w:pPr>
            <w:r w:rsidRPr="001A35DC">
              <w:rPr>
                <w:rFonts w:ascii="Sylfaen" w:hAnsi="Sylfaen" w:cs="Calibri"/>
                <w:b/>
                <w:bCs/>
                <w:sz w:val="16"/>
                <w:szCs w:val="16"/>
                <w:lang w:val="ka-GE"/>
              </w:rPr>
              <w:t>15,0</w:t>
            </w:r>
            <w:r w:rsidR="00C44A8B" w:rsidRPr="001A35DC">
              <w:rPr>
                <w:rFonts w:ascii="Calibri" w:hAnsi="Calibri" w:cs="Calibri"/>
                <w:b/>
                <w:bCs/>
                <w:sz w:val="16"/>
                <w:szCs w:val="16"/>
              </w:rPr>
              <w:t xml:space="preserve">      </w:t>
            </w:r>
          </w:p>
        </w:tc>
      </w:tr>
      <w:tr w:rsidR="00A27C07" w:rsidRPr="001A35DC" w:rsidTr="008E3EB3">
        <w:trPr>
          <w:trHeight w:val="53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w:t>
            </w:r>
            <w:r w:rsidRPr="001A35DC">
              <w:rPr>
                <w:rFonts w:ascii="Sylfaen" w:hAnsi="Sylfaen"/>
                <w:color w:val="000000"/>
                <w:sz w:val="16"/>
                <w:szCs w:val="16"/>
                <w:lang w:val="ka-GE"/>
              </w:rPr>
              <w:t xml:space="preserve">ა </w:t>
            </w:r>
          </w:p>
        </w:tc>
      </w:tr>
      <w:tr w:rsidR="00A27C07" w:rsidRPr="001A35DC" w:rsidTr="0046746F">
        <w:trPr>
          <w:trHeight w:val="89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A27C07">
            <w:pPr>
              <w:spacing w:after="200" w:line="276" w:lineRule="auto"/>
              <w:rPr>
                <w:rFonts w:ascii="Sylfaen" w:eastAsiaTheme="minorEastAsia" w:hAnsi="Sylfaen" w:cs="Calibri"/>
                <w:sz w:val="16"/>
                <w:szCs w:val="16"/>
                <w:lang w:val="ka-GE"/>
              </w:rPr>
            </w:pPr>
            <w:r w:rsidRPr="001A35DC">
              <w:rPr>
                <w:rFonts w:ascii="Sylfaen" w:hAnsi="Sylfaen" w:cs="Calibri"/>
                <w:sz w:val="16"/>
                <w:szCs w:val="16"/>
                <w:lang w:val="ka-GE"/>
              </w:rPr>
              <w:t>საქმიანობათა ცენტრი თელავში უსაფრთხო გარემოსა და სიცოცხლის ხელშეწყობისათვის" განახორციელებს დაუცველი ჯგუფების, მათ შორის ხანდაზმულებისა და ახალგაზრდების სოციალურ მხარდაჭერას. ასევე, 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r w:rsidR="00A27C07" w:rsidRPr="001A35DC"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 </w:t>
            </w:r>
            <w:r w:rsidRPr="001A35DC">
              <w:rPr>
                <w:rFonts w:ascii="Sylfaen" w:hAnsi="Sylfaen" w:cs="Calibri"/>
                <w:sz w:val="16"/>
                <w:szCs w:val="16"/>
                <w:lang w:val="ka-GE"/>
              </w:rPr>
              <w:t>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bl>
    <w:p w:rsidR="00BF66A3" w:rsidRDefault="00BF66A3"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CA0AEF" w:rsidRPr="00526554" w:rsidTr="00DC690C">
        <w:trPr>
          <w:trHeight w:val="530"/>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Calibri" w:hAnsi="Calibri" w:cs="Calibri"/>
                <w:b/>
                <w:sz w:val="16"/>
                <w:szCs w:val="16"/>
              </w:rPr>
            </w:pPr>
            <w:r w:rsidRPr="00526554">
              <w:rPr>
                <w:rFonts w:ascii="Sylfaen" w:hAnsi="Sylfaen" w:cs="Sylfaen"/>
                <w:b/>
                <w:sz w:val="16"/>
                <w:szCs w:val="16"/>
              </w:rPr>
              <w:t>პროგრამის</w:t>
            </w:r>
            <w:r w:rsidRPr="00526554">
              <w:rPr>
                <w:rFonts w:ascii="Calibri" w:hAnsi="Calibri" w:cs="Calibri"/>
                <w:b/>
                <w:sz w:val="16"/>
                <w:szCs w:val="16"/>
              </w:rPr>
              <w:t xml:space="preserve"> </w:t>
            </w:r>
            <w:r w:rsidRPr="00526554">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Calibri" w:hAnsi="Calibri" w:cs="Calibri"/>
                <w:b/>
                <w:sz w:val="16"/>
                <w:szCs w:val="16"/>
              </w:rPr>
            </w:pPr>
            <w:r w:rsidRPr="00526554">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A0AEF" w:rsidRPr="00526554" w:rsidRDefault="00A53A94" w:rsidP="005C40D0">
            <w:pPr>
              <w:jc w:val="center"/>
              <w:rPr>
                <w:rFonts w:ascii="Calibri" w:hAnsi="Calibri" w:cs="Calibri"/>
                <w:b/>
                <w:bCs/>
                <w:sz w:val="16"/>
                <w:szCs w:val="16"/>
                <w:lang w:val="ka-GE"/>
              </w:rPr>
            </w:pPr>
            <w:r w:rsidRPr="00526554">
              <w:rPr>
                <w:rFonts w:ascii="Sylfaen" w:hAnsi="Sylfaen" w:cs="Sylfaen"/>
                <w:b/>
                <w:bCs/>
                <w:sz w:val="16"/>
                <w:szCs w:val="16"/>
                <w:lang w:val="ka-GE"/>
              </w:rPr>
              <w:t>გე</w:t>
            </w:r>
            <w:r w:rsidR="005C40D0">
              <w:rPr>
                <w:rFonts w:ascii="Sylfaen" w:hAnsi="Sylfaen" w:cs="Sylfaen"/>
                <w:b/>
                <w:bCs/>
                <w:sz w:val="16"/>
                <w:szCs w:val="16"/>
                <w:lang w:val="ka-GE"/>
              </w:rPr>
              <w:t>ნდერული თანასწორობის ხელშეწყობა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A0AEF" w:rsidRPr="00526554" w:rsidRDefault="00CA0AEF" w:rsidP="003932EF">
            <w:pPr>
              <w:jc w:val="center"/>
              <w:rPr>
                <w:rFonts w:ascii="Calibri" w:hAnsi="Calibri" w:cs="Calibri"/>
                <w:b/>
                <w:sz w:val="16"/>
                <w:szCs w:val="16"/>
                <w:lang w:val="ka-GE"/>
              </w:rPr>
            </w:pPr>
            <w:r w:rsidRPr="00526554">
              <w:rPr>
                <w:rFonts w:ascii="Sylfaen" w:hAnsi="Sylfaen" w:cs="Calibri"/>
                <w:b/>
                <w:sz w:val="16"/>
                <w:szCs w:val="16"/>
                <w:lang w:val="ka-GE"/>
              </w:rPr>
              <w:t>202</w:t>
            </w:r>
            <w:r w:rsidR="003932EF" w:rsidRPr="00526554">
              <w:rPr>
                <w:rFonts w:ascii="Sylfaen" w:hAnsi="Sylfaen" w:cs="Calibri"/>
                <w:b/>
                <w:sz w:val="16"/>
                <w:szCs w:val="16"/>
                <w:lang w:val="ka-GE"/>
              </w:rPr>
              <w:t>4</w:t>
            </w:r>
            <w:r w:rsidRPr="00526554">
              <w:rPr>
                <w:rFonts w:ascii="Sylfaen" w:hAnsi="Sylfaen" w:cs="Calibri"/>
                <w:b/>
                <w:sz w:val="16"/>
                <w:szCs w:val="16"/>
                <w:lang w:val="ka-GE"/>
              </w:rPr>
              <w:t xml:space="preserve"> </w:t>
            </w:r>
            <w:r w:rsidRPr="00526554">
              <w:rPr>
                <w:rFonts w:ascii="Sylfaen" w:hAnsi="Sylfaen" w:cs="Sylfaen"/>
                <w:b/>
                <w:sz w:val="16"/>
                <w:szCs w:val="16"/>
              </w:rPr>
              <w:t>წლის</w:t>
            </w:r>
            <w:r w:rsidRPr="00526554">
              <w:rPr>
                <w:rFonts w:ascii="Calibri" w:hAnsi="Calibri" w:cs="Calibri"/>
                <w:b/>
                <w:sz w:val="16"/>
                <w:szCs w:val="16"/>
              </w:rPr>
              <w:t xml:space="preserve"> </w:t>
            </w:r>
            <w:r w:rsidRPr="00526554">
              <w:rPr>
                <w:rFonts w:ascii="Sylfaen" w:hAnsi="Sylfaen" w:cs="Sylfaen"/>
                <w:b/>
                <w:sz w:val="16"/>
                <w:szCs w:val="16"/>
              </w:rPr>
              <w:t xml:space="preserve">დაფინანსება </w:t>
            </w:r>
            <w:r w:rsidRPr="00526554">
              <w:rPr>
                <w:rFonts w:ascii="Sylfaen" w:hAnsi="Sylfaen" w:cs="Sylfaen"/>
                <w:b/>
                <w:sz w:val="16"/>
                <w:szCs w:val="16"/>
                <w:lang w:val="ka-GE"/>
              </w:rPr>
              <w:t>(ათას ლარებში)</w:t>
            </w:r>
          </w:p>
        </w:tc>
      </w:tr>
      <w:tr w:rsidR="00CA0AEF" w:rsidRPr="00526554" w:rsidTr="00DC690C">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CA0AEF" w:rsidRPr="00526554" w:rsidRDefault="00CA0AEF" w:rsidP="00DC690C">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Sylfaen" w:hAnsi="Sylfaen" w:cs="Calibri"/>
                <w:b/>
                <w:sz w:val="16"/>
                <w:szCs w:val="16"/>
                <w:lang w:val="ka-GE"/>
              </w:rPr>
            </w:pPr>
            <w:r w:rsidRPr="00526554">
              <w:rPr>
                <w:rFonts w:ascii="Sylfaen" w:hAnsi="Sylfaen" w:cs="Calibri"/>
                <w:b/>
                <w:sz w:val="16"/>
                <w:szCs w:val="16"/>
                <w:lang w:val="ka-GE"/>
              </w:rPr>
              <w:t>06 03</w:t>
            </w:r>
          </w:p>
        </w:tc>
        <w:tc>
          <w:tcPr>
            <w:tcW w:w="2563" w:type="pct"/>
            <w:vMerge/>
            <w:tcBorders>
              <w:top w:val="nil"/>
              <w:left w:val="nil"/>
              <w:bottom w:val="single" w:sz="4" w:space="0" w:color="auto"/>
              <w:right w:val="single" w:sz="4" w:space="0" w:color="auto"/>
            </w:tcBorders>
            <w:vAlign w:val="center"/>
            <w:hideMark/>
          </w:tcPr>
          <w:p w:rsidR="00CA0AEF" w:rsidRPr="00526554" w:rsidRDefault="00CA0AEF" w:rsidP="00DC690C">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CA0AEF" w:rsidRPr="00526554" w:rsidRDefault="00EA1669" w:rsidP="00DC690C">
            <w:pPr>
              <w:jc w:val="center"/>
              <w:rPr>
                <w:rFonts w:ascii="Calibri" w:hAnsi="Calibri" w:cs="Calibri"/>
                <w:b/>
                <w:bCs/>
                <w:sz w:val="16"/>
                <w:szCs w:val="16"/>
              </w:rPr>
            </w:pPr>
            <w:r>
              <w:rPr>
                <w:rFonts w:ascii="Sylfaen" w:hAnsi="Sylfaen" w:cs="Calibri"/>
                <w:b/>
                <w:bCs/>
                <w:sz w:val="16"/>
                <w:szCs w:val="16"/>
                <w:lang w:val="ka-GE"/>
              </w:rPr>
              <w:t>20</w:t>
            </w:r>
            <w:r w:rsidR="00CA0AEF" w:rsidRPr="00526554">
              <w:rPr>
                <w:rFonts w:ascii="Sylfaen" w:hAnsi="Sylfaen" w:cs="Calibri"/>
                <w:b/>
                <w:bCs/>
                <w:sz w:val="16"/>
                <w:szCs w:val="16"/>
                <w:lang w:val="ka-GE"/>
              </w:rPr>
              <w:t>,0</w:t>
            </w:r>
            <w:r w:rsidR="00CA0AEF" w:rsidRPr="00526554">
              <w:rPr>
                <w:rFonts w:ascii="Calibri" w:hAnsi="Calibri" w:cs="Calibri"/>
                <w:b/>
                <w:bCs/>
                <w:sz w:val="16"/>
                <w:szCs w:val="16"/>
              </w:rPr>
              <w:t xml:space="preserve">      </w:t>
            </w:r>
          </w:p>
        </w:tc>
      </w:tr>
      <w:tr w:rsidR="00CA0AEF" w:rsidRPr="00526554" w:rsidTr="00DC690C">
        <w:trPr>
          <w:trHeight w:val="53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Sylfaen" w:hAnsi="Sylfaen"/>
                <w:b/>
                <w:bCs/>
                <w:color w:val="000000"/>
                <w:sz w:val="16"/>
                <w:szCs w:val="16"/>
              </w:rPr>
            </w:pPr>
            <w:r w:rsidRPr="00526554">
              <w:rPr>
                <w:rFonts w:ascii="Sylfaen" w:hAnsi="Sylfaen"/>
                <w:b/>
                <w:bCs/>
                <w:color w:val="000000"/>
                <w:sz w:val="16"/>
                <w:szCs w:val="16"/>
              </w:rPr>
              <w:t xml:space="preserve">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CA0AEF" w:rsidRPr="00526554" w:rsidRDefault="00CA0AEF" w:rsidP="00DC690C">
            <w:pPr>
              <w:rPr>
                <w:rFonts w:ascii="Sylfaen" w:hAnsi="Sylfaen"/>
                <w:color w:val="000000"/>
                <w:sz w:val="16"/>
                <w:szCs w:val="16"/>
              </w:rPr>
            </w:pPr>
            <w:r w:rsidRPr="00526554">
              <w:rPr>
                <w:rFonts w:ascii="Sylfaen" w:hAnsi="Sylfaen"/>
                <w:color w:val="000000"/>
                <w:sz w:val="16"/>
                <w:szCs w:val="16"/>
              </w:rPr>
              <w:t>თელავის მუნიციპალიტეტის მერი</w:t>
            </w:r>
            <w:r w:rsidRPr="00526554">
              <w:rPr>
                <w:rFonts w:ascii="Sylfaen" w:hAnsi="Sylfaen"/>
                <w:color w:val="000000"/>
                <w:sz w:val="16"/>
                <w:szCs w:val="16"/>
                <w:lang w:val="ka-GE"/>
              </w:rPr>
              <w:t xml:space="preserve">ა </w:t>
            </w:r>
          </w:p>
        </w:tc>
      </w:tr>
      <w:tr w:rsidR="00CA0AEF" w:rsidRPr="00526554" w:rsidTr="009231F1">
        <w:trPr>
          <w:trHeight w:val="44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Sylfaen" w:hAnsi="Sylfaen"/>
                <w:b/>
                <w:bCs/>
                <w:color w:val="000000"/>
                <w:sz w:val="16"/>
                <w:szCs w:val="16"/>
              </w:rPr>
            </w:pPr>
            <w:r w:rsidRPr="00526554">
              <w:rPr>
                <w:rFonts w:ascii="Sylfaen" w:hAnsi="Sylfaen"/>
                <w:b/>
                <w:bCs/>
                <w:color w:val="000000"/>
                <w:sz w:val="16"/>
                <w:szCs w:val="16"/>
              </w:rPr>
              <w:t xml:space="preserve">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CA0AEF" w:rsidRPr="00526554" w:rsidRDefault="00526554" w:rsidP="00A53A94">
            <w:pPr>
              <w:spacing w:after="200" w:line="276" w:lineRule="auto"/>
              <w:rPr>
                <w:rFonts w:ascii="Sylfaen" w:eastAsiaTheme="minorEastAsia" w:hAnsi="Sylfaen" w:cs="Calibri"/>
                <w:sz w:val="16"/>
                <w:szCs w:val="16"/>
                <w:lang w:val="ka-GE"/>
              </w:rPr>
            </w:pPr>
            <w:r w:rsidRPr="00526554">
              <w:rPr>
                <w:rFonts w:ascii="Sylfaen" w:hAnsi="Sylfaen" w:cs="Arial"/>
                <w:sz w:val="16"/>
                <w:szCs w:val="16"/>
                <w:lang w:val="ka-GE"/>
              </w:rPr>
              <w:t xml:space="preserve">პროგრამის ფარგლებში განხორციელდება გენდერული თანასწორობის ხელშეწყობას, </w:t>
            </w:r>
            <w:r w:rsidRPr="00526554">
              <w:rPr>
                <w:rFonts w:ascii="Sylfaen" w:hAnsi="Sylfaen"/>
                <w:color w:val="000000"/>
                <w:sz w:val="16"/>
                <w:szCs w:val="16"/>
                <w:lang w:val="ka-GE"/>
              </w:rPr>
              <w:t>გენდერული თანასწორობის შესახებ ცნობიერების ამაღლება.</w:t>
            </w:r>
          </w:p>
        </w:tc>
      </w:tr>
      <w:tr w:rsidR="00CA0AEF" w:rsidRPr="00526554" w:rsidTr="009231F1">
        <w:trPr>
          <w:trHeight w:val="566"/>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CA0AEF" w:rsidRPr="00526554" w:rsidRDefault="00CA0AEF" w:rsidP="00DC690C">
            <w:pPr>
              <w:jc w:val="center"/>
              <w:rPr>
                <w:rFonts w:ascii="Sylfaen" w:hAnsi="Sylfaen"/>
                <w:b/>
                <w:bCs/>
                <w:color w:val="000000"/>
                <w:sz w:val="16"/>
                <w:szCs w:val="16"/>
              </w:rPr>
            </w:pPr>
            <w:r w:rsidRPr="00526554">
              <w:rPr>
                <w:rFonts w:ascii="Sylfaen" w:hAnsi="Sylfaen"/>
                <w:b/>
                <w:bCs/>
                <w:color w:val="000000"/>
                <w:sz w:val="16"/>
                <w:szCs w:val="16"/>
              </w:rPr>
              <w:t>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CA0AEF" w:rsidRPr="00526554" w:rsidRDefault="00CA0AEF" w:rsidP="00CA0AEF">
            <w:pPr>
              <w:rPr>
                <w:rFonts w:ascii="Sylfaen" w:hAnsi="Sylfaen"/>
                <w:color w:val="000000"/>
                <w:sz w:val="16"/>
                <w:szCs w:val="16"/>
                <w:lang w:val="ka-GE"/>
              </w:rPr>
            </w:pPr>
            <w:r w:rsidRPr="00526554">
              <w:rPr>
                <w:rFonts w:ascii="Sylfaen" w:hAnsi="Sylfaen"/>
                <w:color w:val="000000"/>
                <w:sz w:val="16"/>
                <w:szCs w:val="16"/>
              </w:rPr>
              <w:t> </w:t>
            </w:r>
            <w:r w:rsidR="00A53A94" w:rsidRPr="00526554">
              <w:rPr>
                <w:rFonts w:ascii="Sylfaen" w:hAnsi="Sylfaen"/>
                <w:color w:val="000000"/>
                <w:sz w:val="16"/>
                <w:szCs w:val="16"/>
                <w:lang w:val="ka-GE"/>
              </w:rPr>
              <w:t>გენდერული თანასწორობის შესახებ ცნობიერების ამაღლება</w:t>
            </w:r>
          </w:p>
        </w:tc>
      </w:tr>
    </w:tbl>
    <w:p w:rsidR="00CA0AEF" w:rsidRDefault="00CA0AEF" w:rsidP="00781063">
      <w:pPr>
        <w:rPr>
          <w:rFonts w:ascii="Sylfaen" w:hAnsi="Sylfaen"/>
          <w:lang w:val="ka-GE"/>
        </w:rPr>
      </w:pPr>
    </w:p>
    <w:p w:rsidR="00A317BE" w:rsidRPr="00B97676" w:rsidRDefault="00693E67" w:rsidP="00A1769E">
      <w:pPr>
        <w:ind w:right="283" w:firstLine="708"/>
        <w:rPr>
          <w:rFonts w:ascii="Sylfaen" w:hAnsi="Sylfaen" w:cs="Sylfaen"/>
          <w:b/>
          <w:lang w:val="ka-GE"/>
        </w:rPr>
      </w:pPr>
      <w:r w:rsidRPr="00B97676">
        <w:rPr>
          <w:rFonts w:ascii="Sylfaen" w:hAnsi="Sylfaen" w:cs="Sylfaen"/>
          <w:b/>
          <w:lang w:val="ka-GE"/>
        </w:rPr>
        <w:t>6. მმართველობა და საერთო დანიშნულების ხარჯები (პროგრამული კოდი 01 00)</w:t>
      </w:r>
    </w:p>
    <w:p w:rsidR="007334FE" w:rsidRDefault="00693E67" w:rsidP="00693E67">
      <w:pPr>
        <w:ind w:left="-90" w:firstLine="360"/>
        <w:jc w:val="both"/>
        <w:rPr>
          <w:rFonts w:ascii="Sylfaen" w:hAnsi="Sylfaen"/>
          <w:noProof/>
          <w:sz w:val="22"/>
          <w:lang w:val="ka-GE"/>
        </w:rPr>
      </w:pPr>
      <w:r w:rsidRPr="001E49E8">
        <w:rPr>
          <w:rFonts w:ascii="Sylfaen" w:hAnsi="Sylfaen"/>
          <w:sz w:val="22"/>
          <w:lang w:val="ka-GE"/>
        </w:rPr>
        <w:t>პრიორიტეტის ფარგლებში განხორციელდება საკანონმდებლო და აღმასრულებელი ხელისუფლების საქმიანობის უზრუნველყოფა.</w:t>
      </w:r>
      <w:r w:rsidRPr="001E49E8">
        <w:rPr>
          <w:rFonts w:ascii="Sylfaen" w:hAnsi="Sylfaen"/>
          <w:noProof/>
          <w:sz w:val="22"/>
          <w:lang w:val="ka-GE"/>
        </w:rPr>
        <w:t xml:space="preserve">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მომსახურება. პრიორიტეტი ასევე ითვალისწინებს  ა(ა)იპ კახეთის დანიშნულების ადგილის მართვის ორგანიზაცია - ვიზით კახეთის დაფინანსებას.</w:t>
      </w:r>
    </w:p>
    <w:p w:rsidR="000F669A" w:rsidRDefault="007334FE" w:rsidP="007334FE">
      <w:pPr>
        <w:ind w:right="283" w:firstLine="708"/>
        <w:jc w:val="right"/>
        <w:rPr>
          <w:rFonts w:ascii="Sylfaen" w:hAnsi="Sylfaen" w:cs="Sylfaen"/>
          <w:b/>
          <w:i/>
          <w:sz w:val="16"/>
          <w:lang w:val="ka-GE"/>
        </w:rPr>
      </w:pPr>
      <w:r>
        <w:rPr>
          <w:rFonts w:ascii="Sylfaen" w:hAnsi="Sylfaen" w:cs="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3821"/>
        <w:gridCol w:w="1980"/>
        <w:gridCol w:w="1803"/>
        <w:gridCol w:w="1725"/>
      </w:tblGrid>
      <w:tr w:rsidR="00CA10E6" w:rsidRPr="007E55A1" w:rsidTr="00CE16E4">
        <w:trPr>
          <w:trHeight w:val="386"/>
          <w:tblHeader/>
        </w:trPr>
        <w:tc>
          <w:tcPr>
            <w:tcW w:w="539" w:type="pct"/>
            <w:vMerge w:val="restart"/>
            <w:shd w:val="clear" w:color="auto" w:fill="auto"/>
            <w:vAlign w:val="center"/>
            <w:hideMark/>
          </w:tcPr>
          <w:p w:rsidR="00CA10E6" w:rsidRPr="007E55A1" w:rsidRDefault="00CA10E6" w:rsidP="00A8487F">
            <w:pPr>
              <w:jc w:val="center"/>
              <w:rPr>
                <w:rFonts w:ascii="Arial" w:hAnsi="Arial" w:cs="Arial"/>
                <w:b/>
                <w:color w:val="000000"/>
                <w:sz w:val="16"/>
                <w:szCs w:val="16"/>
                <w:lang w:val="en-US" w:eastAsia="en-US"/>
              </w:rPr>
            </w:pPr>
            <w:r w:rsidRPr="007E55A1">
              <w:rPr>
                <w:rFonts w:ascii="Sylfaen" w:hAnsi="Sylfaen" w:cs="Calibri"/>
                <w:b/>
                <w:bCs/>
                <w:color w:val="000000"/>
                <w:sz w:val="16"/>
                <w:szCs w:val="16"/>
                <w:lang w:val="en-US" w:eastAsia="en-US"/>
              </w:rPr>
              <w:t>კოდი</w:t>
            </w:r>
          </w:p>
        </w:tc>
        <w:tc>
          <w:tcPr>
            <w:tcW w:w="1827" w:type="pct"/>
            <w:vMerge w:val="restart"/>
            <w:shd w:val="clear" w:color="auto" w:fill="auto"/>
            <w:vAlign w:val="center"/>
            <w:hideMark/>
          </w:tcPr>
          <w:p w:rsidR="00CA10E6" w:rsidRPr="007E55A1" w:rsidRDefault="00CA10E6" w:rsidP="00A8487F">
            <w:pPr>
              <w:jc w:val="center"/>
              <w:rPr>
                <w:rFonts w:ascii="Arial" w:hAnsi="Arial" w:cs="Arial"/>
                <w:b/>
                <w:color w:val="000000"/>
                <w:sz w:val="16"/>
                <w:szCs w:val="16"/>
                <w:lang w:val="en-US" w:eastAsia="en-US"/>
              </w:rPr>
            </w:pPr>
          </w:p>
          <w:p w:rsidR="00CA10E6" w:rsidRPr="007E55A1" w:rsidRDefault="00CA10E6" w:rsidP="00A8487F">
            <w:pPr>
              <w:jc w:val="center"/>
              <w:rPr>
                <w:rFonts w:ascii="Arial" w:hAnsi="Arial" w:cs="Arial"/>
                <w:b/>
                <w:color w:val="000000"/>
                <w:sz w:val="16"/>
                <w:szCs w:val="16"/>
                <w:lang w:val="ka-GE" w:eastAsia="en-US"/>
              </w:rPr>
            </w:pPr>
            <w:r w:rsidRPr="007E55A1">
              <w:rPr>
                <w:rFonts w:ascii="Sylfaen" w:hAnsi="Sylfaen" w:cs="Calibri"/>
                <w:b/>
                <w:bCs/>
                <w:color w:val="000000"/>
                <w:sz w:val="16"/>
                <w:szCs w:val="16"/>
                <w:lang w:val="ka-GE" w:eastAsia="en-US"/>
              </w:rPr>
              <w:t>პრიორიტეტი, პროგრამა და ქვეპროგრამა</w:t>
            </w:r>
          </w:p>
        </w:tc>
        <w:tc>
          <w:tcPr>
            <w:tcW w:w="2634" w:type="pct"/>
            <w:gridSpan w:val="3"/>
            <w:shd w:val="clear" w:color="auto" w:fill="auto"/>
            <w:vAlign w:val="center"/>
            <w:hideMark/>
          </w:tcPr>
          <w:p w:rsidR="00CA10E6" w:rsidRPr="007E55A1" w:rsidRDefault="00CA10E6" w:rsidP="00A8487F">
            <w:pPr>
              <w:jc w:val="center"/>
              <w:rPr>
                <w:rFonts w:ascii="Sylfaen" w:hAnsi="Sylfaen" w:cs="Calibri"/>
                <w:b/>
                <w:bCs/>
                <w:sz w:val="16"/>
                <w:szCs w:val="16"/>
                <w:lang w:val="en-US" w:eastAsia="en-US"/>
              </w:rPr>
            </w:pPr>
            <w:r w:rsidRPr="007E55A1">
              <w:rPr>
                <w:rFonts w:ascii="Sylfaen" w:hAnsi="Sylfaen" w:cs="Calibri"/>
                <w:b/>
                <w:bCs/>
                <w:sz w:val="16"/>
                <w:szCs w:val="16"/>
                <w:lang w:val="en-US" w:eastAsia="en-US"/>
              </w:rPr>
              <w:t>202</w:t>
            </w:r>
            <w:r>
              <w:rPr>
                <w:rFonts w:ascii="Sylfaen" w:hAnsi="Sylfaen" w:cs="Calibri"/>
                <w:b/>
                <w:bCs/>
                <w:sz w:val="16"/>
                <w:szCs w:val="16"/>
                <w:lang w:val="ka-GE" w:eastAsia="en-US"/>
              </w:rPr>
              <w:t>4</w:t>
            </w:r>
            <w:r w:rsidRPr="007E55A1">
              <w:rPr>
                <w:rFonts w:ascii="Sylfaen" w:hAnsi="Sylfaen" w:cs="Calibri"/>
                <w:b/>
                <w:bCs/>
                <w:sz w:val="16"/>
                <w:szCs w:val="16"/>
                <w:lang w:val="en-US" w:eastAsia="en-US"/>
              </w:rPr>
              <w:t xml:space="preserve"> წლის </w:t>
            </w:r>
            <w:r>
              <w:rPr>
                <w:rFonts w:ascii="Sylfaen" w:hAnsi="Sylfaen" w:cs="Calibri"/>
                <w:b/>
                <w:bCs/>
                <w:sz w:val="16"/>
                <w:szCs w:val="16"/>
                <w:lang w:val="ka-GE" w:eastAsia="en-US"/>
              </w:rPr>
              <w:t>გეგმა</w:t>
            </w:r>
          </w:p>
        </w:tc>
      </w:tr>
      <w:tr w:rsidR="00CA10E6" w:rsidRPr="007E55A1" w:rsidTr="00CE16E4">
        <w:trPr>
          <w:trHeight w:val="989"/>
          <w:tblHeader/>
        </w:trPr>
        <w:tc>
          <w:tcPr>
            <w:tcW w:w="539" w:type="pct"/>
            <w:vMerge/>
            <w:shd w:val="clear" w:color="auto" w:fill="auto"/>
            <w:hideMark/>
          </w:tcPr>
          <w:p w:rsidR="00CA10E6" w:rsidRPr="007E55A1" w:rsidRDefault="00CA10E6" w:rsidP="00A8487F">
            <w:pPr>
              <w:jc w:val="center"/>
              <w:rPr>
                <w:rFonts w:ascii="Sylfaen" w:hAnsi="Sylfaen" w:cs="Calibri"/>
                <w:b/>
                <w:bCs/>
                <w:color w:val="000000"/>
                <w:sz w:val="16"/>
                <w:szCs w:val="16"/>
                <w:lang w:val="en-US" w:eastAsia="en-US"/>
              </w:rPr>
            </w:pPr>
          </w:p>
        </w:tc>
        <w:tc>
          <w:tcPr>
            <w:tcW w:w="1827" w:type="pct"/>
            <w:vMerge/>
            <w:shd w:val="clear" w:color="auto" w:fill="auto"/>
            <w:vAlign w:val="center"/>
            <w:hideMark/>
          </w:tcPr>
          <w:p w:rsidR="00CA10E6" w:rsidRPr="007E55A1" w:rsidRDefault="00CA10E6" w:rsidP="00A8487F">
            <w:pPr>
              <w:jc w:val="center"/>
              <w:rPr>
                <w:rFonts w:ascii="Sylfaen" w:hAnsi="Sylfaen" w:cs="Calibri"/>
                <w:b/>
                <w:bCs/>
                <w:color w:val="000000"/>
                <w:sz w:val="16"/>
                <w:szCs w:val="16"/>
                <w:lang w:val="en-US" w:eastAsia="en-US"/>
              </w:rPr>
            </w:pPr>
          </w:p>
        </w:tc>
        <w:tc>
          <w:tcPr>
            <w:tcW w:w="947" w:type="pct"/>
            <w:shd w:val="clear" w:color="auto" w:fill="auto"/>
            <w:vAlign w:val="center"/>
            <w:hideMark/>
          </w:tcPr>
          <w:p w:rsidR="00CA10E6" w:rsidRPr="007E55A1" w:rsidRDefault="00CA10E6" w:rsidP="00A8487F">
            <w:pPr>
              <w:jc w:val="center"/>
              <w:rPr>
                <w:rFonts w:ascii="Sylfaen" w:hAnsi="Sylfaen" w:cs="Calibri"/>
                <w:b/>
                <w:bCs/>
                <w:color w:val="000000"/>
                <w:sz w:val="16"/>
                <w:szCs w:val="16"/>
                <w:lang w:val="en-US" w:eastAsia="en-US"/>
              </w:rPr>
            </w:pPr>
            <w:r w:rsidRPr="007E55A1">
              <w:rPr>
                <w:rFonts w:ascii="Sylfaen" w:hAnsi="Sylfaen" w:cs="Calibri"/>
                <w:b/>
                <w:bCs/>
                <w:color w:val="000000"/>
                <w:sz w:val="16"/>
                <w:szCs w:val="16"/>
                <w:lang w:val="en-US" w:eastAsia="en-US"/>
              </w:rPr>
              <w:t>სულ</w:t>
            </w:r>
          </w:p>
        </w:tc>
        <w:tc>
          <w:tcPr>
            <w:tcW w:w="862" w:type="pct"/>
            <w:shd w:val="clear" w:color="auto" w:fill="auto"/>
            <w:vAlign w:val="center"/>
            <w:hideMark/>
          </w:tcPr>
          <w:p w:rsidR="00CA10E6" w:rsidRPr="007E55A1" w:rsidRDefault="00CA10E6" w:rsidP="00A8487F">
            <w:pPr>
              <w:jc w:val="center"/>
              <w:rPr>
                <w:rFonts w:ascii="Sylfaen" w:hAnsi="Sylfaen" w:cs="Calibri"/>
                <w:b/>
                <w:bCs/>
                <w:color w:val="000000"/>
                <w:sz w:val="16"/>
                <w:szCs w:val="16"/>
                <w:lang w:val="en-US" w:eastAsia="en-US"/>
              </w:rPr>
            </w:pPr>
            <w:r w:rsidRPr="007E55A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5" w:type="pct"/>
            <w:shd w:val="clear" w:color="auto" w:fill="auto"/>
            <w:vAlign w:val="center"/>
            <w:hideMark/>
          </w:tcPr>
          <w:p w:rsidR="00CA10E6" w:rsidRPr="007E55A1" w:rsidRDefault="00CA10E6" w:rsidP="00A8487F">
            <w:pPr>
              <w:jc w:val="center"/>
              <w:rPr>
                <w:rFonts w:ascii="Sylfaen" w:hAnsi="Sylfaen" w:cs="Calibri"/>
                <w:b/>
                <w:bCs/>
                <w:color w:val="000000"/>
                <w:sz w:val="16"/>
                <w:szCs w:val="16"/>
                <w:lang w:val="ka-GE" w:eastAsia="en-US"/>
              </w:rPr>
            </w:pPr>
            <w:r w:rsidRPr="007E55A1">
              <w:rPr>
                <w:rFonts w:ascii="Sylfaen" w:hAnsi="Sylfaen" w:cs="Calibri"/>
                <w:b/>
                <w:bCs/>
                <w:color w:val="000000"/>
                <w:sz w:val="16"/>
                <w:szCs w:val="16"/>
                <w:lang w:val="ka-GE" w:eastAsia="en-US"/>
              </w:rPr>
              <w:t>საკუთარი შემოსავლები</w:t>
            </w:r>
          </w:p>
        </w:tc>
      </w:tr>
      <w:tr w:rsidR="00CA10E6" w:rsidRPr="00CA10E6" w:rsidTr="00CE16E4">
        <w:trPr>
          <w:trHeight w:val="600"/>
        </w:trPr>
        <w:tc>
          <w:tcPr>
            <w:tcW w:w="539" w:type="pct"/>
            <w:shd w:val="clear" w:color="auto" w:fill="auto"/>
            <w:vAlign w:val="center"/>
            <w:hideMark/>
          </w:tcPr>
          <w:p w:rsidR="00CA10E6" w:rsidRPr="00CA10E6" w:rsidRDefault="00CA10E6" w:rsidP="00CA10E6">
            <w:pPr>
              <w:jc w:val="center"/>
              <w:rPr>
                <w:rFonts w:ascii="Arial" w:hAnsi="Arial" w:cs="Arial"/>
                <w:b/>
                <w:bCs/>
                <w:color w:val="000000"/>
                <w:sz w:val="16"/>
                <w:szCs w:val="16"/>
                <w:lang w:val="en-US" w:eastAsia="en-US"/>
              </w:rPr>
            </w:pPr>
            <w:r w:rsidRPr="00CA10E6">
              <w:rPr>
                <w:rFonts w:ascii="Arial" w:hAnsi="Arial" w:cs="Arial"/>
                <w:b/>
                <w:bCs/>
                <w:color w:val="000000"/>
                <w:sz w:val="16"/>
                <w:szCs w:val="16"/>
                <w:lang w:val="en-US" w:eastAsia="en-US"/>
              </w:rPr>
              <w:t>01 00</w:t>
            </w:r>
          </w:p>
        </w:tc>
        <w:tc>
          <w:tcPr>
            <w:tcW w:w="1827" w:type="pct"/>
            <w:shd w:val="clear" w:color="auto" w:fill="auto"/>
            <w:vAlign w:val="center"/>
            <w:hideMark/>
          </w:tcPr>
          <w:p w:rsidR="00CA10E6" w:rsidRPr="00CA10E6" w:rsidRDefault="00CA10E6" w:rsidP="00CA10E6">
            <w:pP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მმართველობა და საერთო დანიშნულების ხარჯები</w:t>
            </w:r>
          </w:p>
        </w:tc>
        <w:tc>
          <w:tcPr>
            <w:tcW w:w="947" w:type="pct"/>
            <w:shd w:val="clear" w:color="auto" w:fill="auto"/>
            <w:vAlign w:val="center"/>
            <w:hideMark/>
          </w:tcPr>
          <w:p w:rsidR="00CA10E6" w:rsidRPr="00CA10E6" w:rsidRDefault="00CA10E6" w:rsidP="00CA10E6">
            <w:pPr>
              <w:jc w:val="cente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9018.22</w:t>
            </w:r>
          </w:p>
        </w:tc>
        <w:tc>
          <w:tcPr>
            <w:tcW w:w="862" w:type="pct"/>
            <w:shd w:val="clear" w:color="auto" w:fill="auto"/>
            <w:vAlign w:val="center"/>
            <w:hideMark/>
          </w:tcPr>
          <w:p w:rsidR="00CA10E6" w:rsidRPr="00CA10E6" w:rsidRDefault="00CA10E6" w:rsidP="00CA10E6">
            <w:pPr>
              <w:jc w:val="cente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5.20</w:t>
            </w:r>
          </w:p>
        </w:tc>
        <w:tc>
          <w:tcPr>
            <w:tcW w:w="825" w:type="pct"/>
            <w:shd w:val="clear" w:color="auto" w:fill="auto"/>
            <w:vAlign w:val="center"/>
            <w:hideMark/>
          </w:tcPr>
          <w:p w:rsidR="00CA10E6" w:rsidRPr="00CA10E6" w:rsidRDefault="00CA10E6" w:rsidP="00CA10E6">
            <w:pPr>
              <w:jc w:val="cente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9,013.02</w:t>
            </w:r>
          </w:p>
        </w:tc>
      </w:tr>
      <w:tr w:rsidR="00CA10E6" w:rsidRPr="00CA10E6" w:rsidTr="00CE16E4">
        <w:trPr>
          <w:trHeight w:val="476"/>
        </w:trPr>
        <w:tc>
          <w:tcPr>
            <w:tcW w:w="539" w:type="pct"/>
            <w:shd w:val="clear" w:color="auto" w:fill="auto"/>
            <w:vAlign w:val="center"/>
            <w:hideMark/>
          </w:tcPr>
          <w:p w:rsidR="00CA10E6" w:rsidRPr="00CA10E6" w:rsidRDefault="00CA10E6" w:rsidP="00CA10E6">
            <w:pPr>
              <w:jc w:val="center"/>
              <w:rPr>
                <w:rFonts w:ascii="Arial" w:hAnsi="Arial" w:cs="Arial"/>
                <w:b/>
                <w:bCs/>
                <w:color w:val="000000"/>
                <w:sz w:val="16"/>
                <w:szCs w:val="16"/>
                <w:lang w:val="en-US" w:eastAsia="en-US"/>
              </w:rPr>
            </w:pPr>
            <w:r w:rsidRPr="00CA10E6">
              <w:rPr>
                <w:rFonts w:ascii="Arial" w:hAnsi="Arial" w:cs="Arial"/>
                <w:b/>
                <w:bCs/>
                <w:color w:val="000000"/>
                <w:sz w:val="16"/>
                <w:szCs w:val="16"/>
                <w:lang w:val="en-US" w:eastAsia="en-US"/>
              </w:rPr>
              <w:t>01 01</w:t>
            </w:r>
          </w:p>
        </w:tc>
        <w:tc>
          <w:tcPr>
            <w:tcW w:w="1827" w:type="pct"/>
            <w:shd w:val="clear" w:color="auto" w:fill="auto"/>
            <w:vAlign w:val="center"/>
            <w:hideMark/>
          </w:tcPr>
          <w:p w:rsidR="00CA10E6" w:rsidRPr="00CA10E6" w:rsidRDefault="00CA10E6" w:rsidP="00CA10E6">
            <w:pP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947" w:type="pct"/>
            <w:shd w:val="clear" w:color="auto" w:fill="auto"/>
            <w:vAlign w:val="center"/>
            <w:hideMark/>
          </w:tcPr>
          <w:p w:rsidR="00CA10E6" w:rsidRPr="00CA10E6" w:rsidRDefault="00CA10E6" w:rsidP="00CA10E6">
            <w:pPr>
              <w:jc w:val="cente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7784.02</w:t>
            </w:r>
          </w:p>
        </w:tc>
        <w:tc>
          <w:tcPr>
            <w:tcW w:w="862" w:type="pct"/>
            <w:shd w:val="clear" w:color="auto" w:fill="auto"/>
            <w:vAlign w:val="center"/>
            <w:hideMark/>
          </w:tcPr>
          <w:p w:rsidR="00CA10E6" w:rsidRPr="00CA10E6" w:rsidRDefault="00CA10E6" w:rsidP="00CA10E6">
            <w:pPr>
              <w:jc w:val="cente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5.20</w:t>
            </w:r>
          </w:p>
        </w:tc>
        <w:tc>
          <w:tcPr>
            <w:tcW w:w="825" w:type="pct"/>
            <w:shd w:val="clear" w:color="auto" w:fill="auto"/>
            <w:vAlign w:val="center"/>
            <w:hideMark/>
          </w:tcPr>
          <w:p w:rsidR="00CA10E6" w:rsidRPr="00CA10E6" w:rsidRDefault="00CA10E6" w:rsidP="00CA10E6">
            <w:pPr>
              <w:jc w:val="cente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7,778.82</w:t>
            </w:r>
          </w:p>
        </w:tc>
      </w:tr>
      <w:tr w:rsidR="00CA10E6" w:rsidRPr="00CA10E6" w:rsidTr="00CE16E4">
        <w:trPr>
          <w:trHeight w:val="449"/>
        </w:trPr>
        <w:tc>
          <w:tcPr>
            <w:tcW w:w="539" w:type="pct"/>
            <w:shd w:val="clear" w:color="auto" w:fill="auto"/>
            <w:vAlign w:val="center"/>
            <w:hideMark/>
          </w:tcPr>
          <w:p w:rsidR="00CA10E6" w:rsidRPr="00CA10E6" w:rsidRDefault="00CA10E6" w:rsidP="00CA10E6">
            <w:pPr>
              <w:jc w:val="center"/>
              <w:rPr>
                <w:rFonts w:ascii="Arial" w:hAnsi="Arial" w:cs="Arial"/>
                <w:bCs/>
                <w:color w:val="000000"/>
                <w:sz w:val="16"/>
                <w:szCs w:val="16"/>
                <w:lang w:val="en-US" w:eastAsia="en-US"/>
              </w:rPr>
            </w:pPr>
            <w:r w:rsidRPr="00CA10E6">
              <w:rPr>
                <w:rFonts w:ascii="Arial" w:hAnsi="Arial" w:cs="Arial"/>
                <w:bCs/>
                <w:color w:val="000000"/>
                <w:sz w:val="16"/>
                <w:szCs w:val="16"/>
                <w:lang w:val="en-US" w:eastAsia="en-US"/>
              </w:rPr>
              <w:t>01 01 01</w:t>
            </w:r>
          </w:p>
        </w:tc>
        <w:tc>
          <w:tcPr>
            <w:tcW w:w="1827" w:type="pct"/>
            <w:shd w:val="clear" w:color="auto" w:fill="auto"/>
            <w:vAlign w:val="center"/>
            <w:hideMark/>
          </w:tcPr>
          <w:p w:rsidR="00CA10E6" w:rsidRPr="00CA10E6" w:rsidRDefault="00CA10E6" w:rsidP="00CA10E6">
            <w:pP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მუნიციპალიტეტის საკრებულო</w:t>
            </w:r>
          </w:p>
        </w:tc>
        <w:tc>
          <w:tcPr>
            <w:tcW w:w="947"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1639.70</w:t>
            </w:r>
          </w:p>
        </w:tc>
        <w:tc>
          <w:tcPr>
            <w:tcW w:w="862"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0.00</w:t>
            </w:r>
          </w:p>
        </w:tc>
        <w:tc>
          <w:tcPr>
            <w:tcW w:w="825"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1,639.70</w:t>
            </w:r>
          </w:p>
        </w:tc>
      </w:tr>
      <w:tr w:rsidR="00CA10E6" w:rsidRPr="00CA10E6" w:rsidTr="00CE16E4">
        <w:trPr>
          <w:trHeight w:val="341"/>
        </w:trPr>
        <w:tc>
          <w:tcPr>
            <w:tcW w:w="539" w:type="pct"/>
            <w:shd w:val="clear" w:color="auto" w:fill="auto"/>
            <w:vAlign w:val="center"/>
            <w:hideMark/>
          </w:tcPr>
          <w:p w:rsidR="00CA10E6" w:rsidRPr="00CA10E6" w:rsidRDefault="00CA10E6" w:rsidP="00CA10E6">
            <w:pPr>
              <w:jc w:val="center"/>
              <w:rPr>
                <w:rFonts w:ascii="Arial" w:hAnsi="Arial" w:cs="Arial"/>
                <w:bCs/>
                <w:color w:val="000000"/>
                <w:sz w:val="16"/>
                <w:szCs w:val="16"/>
                <w:lang w:val="en-US" w:eastAsia="en-US"/>
              </w:rPr>
            </w:pPr>
            <w:r w:rsidRPr="00CA10E6">
              <w:rPr>
                <w:rFonts w:ascii="Arial" w:hAnsi="Arial" w:cs="Arial"/>
                <w:bCs/>
                <w:color w:val="000000"/>
                <w:sz w:val="16"/>
                <w:szCs w:val="16"/>
                <w:lang w:val="en-US" w:eastAsia="en-US"/>
              </w:rPr>
              <w:t>01 01 02</w:t>
            </w:r>
          </w:p>
        </w:tc>
        <w:tc>
          <w:tcPr>
            <w:tcW w:w="1827" w:type="pct"/>
            <w:shd w:val="clear" w:color="auto" w:fill="auto"/>
            <w:vAlign w:val="center"/>
            <w:hideMark/>
          </w:tcPr>
          <w:p w:rsidR="00CA10E6" w:rsidRPr="00CA10E6" w:rsidRDefault="00CA10E6" w:rsidP="00CA10E6">
            <w:pP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მუნიციპალიტეტის მერია</w:t>
            </w:r>
          </w:p>
        </w:tc>
        <w:tc>
          <w:tcPr>
            <w:tcW w:w="947"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6144.32</w:t>
            </w:r>
          </w:p>
        </w:tc>
        <w:tc>
          <w:tcPr>
            <w:tcW w:w="862"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5.20</w:t>
            </w:r>
          </w:p>
        </w:tc>
        <w:tc>
          <w:tcPr>
            <w:tcW w:w="825"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6,139.12</w:t>
            </w:r>
          </w:p>
        </w:tc>
      </w:tr>
      <w:tr w:rsidR="00CA10E6" w:rsidRPr="00CA10E6" w:rsidTr="00CE16E4">
        <w:trPr>
          <w:trHeight w:val="600"/>
        </w:trPr>
        <w:tc>
          <w:tcPr>
            <w:tcW w:w="539" w:type="pct"/>
            <w:shd w:val="clear" w:color="auto" w:fill="auto"/>
            <w:vAlign w:val="center"/>
            <w:hideMark/>
          </w:tcPr>
          <w:p w:rsidR="00CA10E6" w:rsidRPr="00CA10E6" w:rsidRDefault="00CA10E6" w:rsidP="00CA10E6">
            <w:pPr>
              <w:jc w:val="center"/>
              <w:rPr>
                <w:rFonts w:ascii="Arial" w:hAnsi="Arial" w:cs="Arial"/>
                <w:b/>
                <w:bCs/>
                <w:color w:val="000000"/>
                <w:sz w:val="16"/>
                <w:szCs w:val="16"/>
                <w:lang w:val="en-US" w:eastAsia="en-US"/>
              </w:rPr>
            </w:pPr>
            <w:r w:rsidRPr="00CA10E6">
              <w:rPr>
                <w:rFonts w:ascii="Arial" w:hAnsi="Arial" w:cs="Arial"/>
                <w:b/>
                <w:bCs/>
                <w:color w:val="000000"/>
                <w:sz w:val="16"/>
                <w:szCs w:val="16"/>
                <w:lang w:val="en-US" w:eastAsia="en-US"/>
              </w:rPr>
              <w:t>01 02</w:t>
            </w:r>
          </w:p>
        </w:tc>
        <w:tc>
          <w:tcPr>
            <w:tcW w:w="1827" w:type="pct"/>
            <w:shd w:val="clear" w:color="auto" w:fill="auto"/>
            <w:vAlign w:val="center"/>
            <w:hideMark/>
          </w:tcPr>
          <w:p w:rsidR="00CA10E6" w:rsidRPr="00CA10E6" w:rsidRDefault="00CA10E6" w:rsidP="00CA10E6">
            <w:pP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საერთო დანიშნულების ხარჯები</w:t>
            </w:r>
          </w:p>
        </w:tc>
        <w:tc>
          <w:tcPr>
            <w:tcW w:w="947" w:type="pct"/>
            <w:shd w:val="clear" w:color="auto" w:fill="auto"/>
            <w:vAlign w:val="center"/>
            <w:hideMark/>
          </w:tcPr>
          <w:p w:rsidR="00CA10E6" w:rsidRPr="00CA10E6" w:rsidRDefault="00CA10E6" w:rsidP="00CA10E6">
            <w:pPr>
              <w:jc w:val="cente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1234.21</w:t>
            </w:r>
          </w:p>
        </w:tc>
        <w:tc>
          <w:tcPr>
            <w:tcW w:w="862" w:type="pct"/>
            <w:shd w:val="clear" w:color="auto" w:fill="auto"/>
            <w:vAlign w:val="center"/>
            <w:hideMark/>
          </w:tcPr>
          <w:p w:rsidR="00CA10E6" w:rsidRPr="00CA10E6" w:rsidRDefault="00CA10E6" w:rsidP="00CA10E6">
            <w:pPr>
              <w:jc w:val="cente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0.00</w:t>
            </w:r>
          </w:p>
        </w:tc>
        <w:tc>
          <w:tcPr>
            <w:tcW w:w="825" w:type="pct"/>
            <w:shd w:val="clear" w:color="auto" w:fill="auto"/>
            <w:vAlign w:val="center"/>
            <w:hideMark/>
          </w:tcPr>
          <w:p w:rsidR="00CA10E6" w:rsidRPr="00CA10E6" w:rsidRDefault="00CA10E6" w:rsidP="00CA10E6">
            <w:pPr>
              <w:jc w:val="cente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1234.21</w:t>
            </w:r>
          </w:p>
        </w:tc>
      </w:tr>
      <w:tr w:rsidR="00CA10E6" w:rsidRPr="00CA10E6" w:rsidTr="00CE16E4">
        <w:trPr>
          <w:trHeight w:val="287"/>
        </w:trPr>
        <w:tc>
          <w:tcPr>
            <w:tcW w:w="539" w:type="pct"/>
            <w:shd w:val="clear" w:color="auto" w:fill="auto"/>
            <w:vAlign w:val="center"/>
            <w:hideMark/>
          </w:tcPr>
          <w:p w:rsidR="00CA10E6" w:rsidRPr="00CA10E6" w:rsidRDefault="00CA10E6" w:rsidP="00CA10E6">
            <w:pPr>
              <w:jc w:val="center"/>
              <w:rPr>
                <w:rFonts w:ascii="Arial" w:hAnsi="Arial" w:cs="Arial"/>
                <w:bCs/>
                <w:color w:val="000000"/>
                <w:sz w:val="16"/>
                <w:szCs w:val="16"/>
                <w:lang w:val="en-US" w:eastAsia="en-US"/>
              </w:rPr>
            </w:pPr>
            <w:r w:rsidRPr="00CA10E6">
              <w:rPr>
                <w:rFonts w:ascii="Arial" w:hAnsi="Arial" w:cs="Arial"/>
                <w:bCs/>
                <w:color w:val="000000"/>
                <w:sz w:val="16"/>
                <w:szCs w:val="16"/>
                <w:lang w:val="en-US" w:eastAsia="en-US"/>
              </w:rPr>
              <w:t>01 02 01</w:t>
            </w:r>
          </w:p>
        </w:tc>
        <w:tc>
          <w:tcPr>
            <w:tcW w:w="1827" w:type="pct"/>
            <w:shd w:val="clear" w:color="auto" w:fill="auto"/>
            <w:vAlign w:val="center"/>
            <w:hideMark/>
          </w:tcPr>
          <w:p w:rsidR="00CA10E6" w:rsidRPr="00CA10E6" w:rsidRDefault="00CA10E6" w:rsidP="00CA10E6">
            <w:pP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სარეზერვო ფონდი</w:t>
            </w:r>
          </w:p>
        </w:tc>
        <w:tc>
          <w:tcPr>
            <w:tcW w:w="947"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171.31</w:t>
            </w:r>
          </w:p>
        </w:tc>
        <w:tc>
          <w:tcPr>
            <w:tcW w:w="862"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0.00</w:t>
            </w:r>
          </w:p>
        </w:tc>
        <w:tc>
          <w:tcPr>
            <w:tcW w:w="825"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171.31</w:t>
            </w:r>
          </w:p>
        </w:tc>
      </w:tr>
      <w:tr w:rsidR="00CA10E6" w:rsidRPr="00CA10E6" w:rsidTr="00CE16E4">
        <w:trPr>
          <w:trHeight w:val="260"/>
        </w:trPr>
        <w:tc>
          <w:tcPr>
            <w:tcW w:w="539" w:type="pct"/>
            <w:shd w:val="clear" w:color="auto" w:fill="auto"/>
            <w:vAlign w:val="center"/>
            <w:hideMark/>
          </w:tcPr>
          <w:p w:rsidR="00CA10E6" w:rsidRPr="00CA10E6" w:rsidRDefault="00CA10E6" w:rsidP="00CA10E6">
            <w:pPr>
              <w:jc w:val="center"/>
              <w:rPr>
                <w:rFonts w:ascii="Arial" w:hAnsi="Arial" w:cs="Arial"/>
                <w:bCs/>
                <w:color w:val="000000"/>
                <w:sz w:val="16"/>
                <w:szCs w:val="16"/>
                <w:lang w:val="en-US" w:eastAsia="en-US"/>
              </w:rPr>
            </w:pPr>
            <w:r w:rsidRPr="00CA10E6">
              <w:rPr>
                <w:rFonts w:ascii="Arial" w:hAnsi="Arial" w:cs="Arial"/>
                <w:bCs/>
                <w:color w:val="000000"/>
                <w:sz w:val="16"/>
                <w:szCs w:val="16"/>
                <w:lang w:val="en-US" w:eastAsia="en-US"/>
              </w:rPr>
              <w:t>01 02 03</w:t>
            </w:r>
          </w:p>
        </w:tc>
        <w:tc>
          <w:tcPr>
            <w:tcW w:w="1827" w:type="pct"/>
            <w:shd w:val="clear" w:color="auto" w:fill="auto"/>
            <w:vAlign w:val="center"/>
            <w:hideMark/>
          </w:tcPr>
          <w:p w:rsidR="00CA10E6" w:rsidRPr="00CA10E6" w:rsidRDefault="00CA10E6" w:rsidP="00CA10E6">
            <w:pP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მუნიციპალიტეტის ვალდებულებების მომსახურება და დაფარვა</w:t>
            </w:r>
          </w:p>
        </w:tc>
        <w:tc>
          <w:tcPr>
            <w:tcW w:w="947"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1012.90</w:t>
            </w:r>
          </w:p>
        </w:tc>
        <w:tc>
          <w:tcPr>
            <w:tcW w:w="862"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0.00</w:t>
            </w:r>
          </w:p>
        </w:tc>
        <w:tc>
          <w:tcPr>
            <w:tcW w:w="825"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1012.90</w:t>
            </w:r>
          </w:p>
        </w:tc>
      </w:tr>
      <w:tr w:rsidR="00CA10E6" w:rsidRPr="00CA10E6" w:rsidTr="00CE16E4">
        <w:trPr>
          <w:trHeight w:val="359"/>
        </w:trPr>
        <w:tc>
          <w:tcPr>
            <w:tcW w:w="539" w:type="pct"/>
            <w:shd w:val="clear" w:color="auto" w:fill="auto"/>
            <w:vAlign w:val="center"/>
            <w:hideMark/>
          </w:tcPr>
          <w:p w:rsidR="00CA10E6" w:rsidRPr="00CA10E6" w:rsidRDefault="00CA10E6" w:rsidP="00CA10E6">
            <w:pPr>
              <w:jc w:val="center"/>
              <w:rPr>
                <w:rFonts w:ascii="Arial" w:hAnsi="Arial" w:cs="Arial"/>
                <w:bCs/>
                <w:color w:val="000000"/>
                <w:sz w:val="16"/>
                <w:szCs w:val="16"/>
                <w:lang w:val="en-US" w:eastAsia="en-US"/>
              </w:rPr>
            </w:pPr>
            <w:r w:rsidRPr="00CA10E6">
              <w:rPr>
                <w:rFonts w:ascii="Arial" w:hAnsi="Arial" w:cs="Arial"/>
                <w:bCs/>
                <w:color w:val="000000"/>
                <w:sz w:val="16"/>
                <w:szCs w:val="16"/>
                <w:lang w:val="en-US" w:eastAsia="en-US"/>
              </w:rPr>
              <w:t>01 02 04</w:t>
            </w:r>
          </w:p>
        </w:tc>
        <w:tc>
          <w:tcPr>
            <w:tcW w:w="1827" w:type="pct"/>
            <w:shd w:val="clear" w:color="auto" w:fill="auto"/>
            <w:vAlign w:val="center"/>
            <w:hideMark/>
          </w:tcPr>
          <w:p w:rsidR="00CA10E6" w:rsidRPr="00CA10E6" w:rsidRDefault="00CA10E6" w:rsidP="00CA10E6">
            <w:pP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ა(ა)იპ კახეთის დანიშნულების ადგილის მართვის ორგანიზაცია - ვიზით კახეთი</w:t>
            </w:r>
          </w:p>
        </w:tc>
        <w:tc>
          <w:tcPr>
            <w:tcW w:w="947"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50.00</w:t>
            </w:r>
          </w:p>
        </w:tc>
        <w:tc>
          <w:tcPr>
            <w:tcW w:w="862"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0.00</w:t>
            </w:r>
          </w:p>
        </w:tc>
        <w:tc>
          <w:tcPr>
            <w:tcW w:w="825"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50.00</w:t>
            </w:r>
          </w:p>
        </w:tc>
      </w:tr>
    </w:tbl>
    <w:p w:rsidR="00CA10E6" w:rsidRDefault="00CA10E6" w:rsidP="007334FE">
      <w:pPr>
        <w:ind w:right="283" w:firstLine="708"/>
        <w:jc w:val="right"/>
        <w:rPr>
          <w:rFonts w:ascii="Sylfaen" w:hAnsi="Sylfaen" w:cs="Sylfaen"/>
          <w:b/>
          <w:i/>
          <w:sz w:val="16"/>
          <w:lang w:val="ka-GE"/>
        </w:rPr>
      </w:pPr>
    </w:p>
    <w:p w:rsidR="00CA10E6" w:rsidRDefault="00CA10E6" w:rsidP="007334FE">
      <w:pPr>
        <w:ind w:right="283" w:firstLine="708"/>
        <w:jc w:val="right"/>
        <w:rPr>
          <w:rFonts w:ascii="Sylfaen" w:hAnsi="Sylfaen" w:cs="Sylfaen"/>
          <w:b/>
          <w:i/>
          <w:sz w:val="16"/>
          <w:lang w:val="ka-GE"/>
        </w:rPr>
      </w:pPr>
    </w:p>
    <w:p w:rsidR="00395578" w:rsidRDefault="00395578" w:rsidP="007334FE">
      <w:pPr>
        <w:ind w:right="283" w:firstLine="708"/>
        <w:jc w:val="right"/>
        <w:rPr>
          <w:rFonts w:ascii="Sylfaen" w:hAnsi="Sylfaen" w:cs="Sylfaen"/>
          <w:b/>
          <w:i/>
          <w:sz w:val="16"/>
          <w:lang w:val="ka-GE"/>
        </w:rPr>
      </w:pPr>
    </w:p>
    <w:p w:rsidR="00EA1669" w:rsidRDefault="00EA1669" w:rsidP="007334FE">
      <w:pPr>
        <w:ind w:right="283" w:firstLine="708"/>
        <w:jc w:val="right"/>
        <w:rPr>
          <w:rFonts w:ascii="Sylfaen" w:hAnsi="Sylfaen" w:cs="Sylfaen"/>
          <w:b/>
          <w:i/>
          <w:sz w:val="16"/>
          <w:lang w:val="ka-GE"/>
        </w:rPr>
      </w:pPr>
    </w:p>
    <w:p w:rsidR="00593653" w:rsidRDefault="00593653" w:rsidP="00593653">
      <w:pPr>
        <w:jc w:val="center"/>
        <w:rPr>
          <w:rFonts w:ascii="Sylfaen" w:hAnsi="Sylfaen"/>
          <w:b/>
          <w:lang w:val="en-GB"/>
        </w:rPr>
      </w:pPr>
      <w:r w:rsidRPr="00587913">
        <w:rPr>
          <w:rFonts w:ascii="Sylfaen" w:hAnsi="Sylfaen"/>
          <w:b/>
          <w:lang w:val="ka-GE"/>
        </w:rPr>
        <w:t>თავი</w:t>
      </w:r>
      <w:r w:rsidRPr="00587913">
        <w:rPr>
          <w:rFonts w:ascii="Sylfaen" w:hAnsi="Sylfaen"/>
          <w:b/>
          <w:lang w:val="en-GB"/>
        </w:rPr>
        <w:t xml:space="preserve"> III</w:t>
      </w:r>
    </w:p>
    <w:p w:rsidR="00593653" w:rsidRPr="00587913" w:rsidRDefault="00593653" w:rsidP="00593653">
      <w:pPr>
        <w:jc w:val="center"/>
        <w:rPr>
          <w:rFonts w:ascii="Sylfaen" w:hAnsi="Sylfaen"/>
          <w:b/>
          <w:lang w:val="en-GB"/>
        </w:rPr>
      </w:pPr>
      <w:r>
        <w:rPr>
          <w:rFonts w:ascii="Sylfaen" w:hAnsi="Sylfaen"/>
          <w:b/>
          <w:lang w:val="ka-GE"/>
        </w:rPr>
        <w:t xml:space="preserve"> თელავის </w:t>
      </w:r>
      <w:r w:rsidRPr="00F32702">
        <w:rPr>
          <w:rFonts w:ascii="Sylfaen" w:hAnsi="Sylfaen"/>
          <w:b/>
          <w:lang w:val="ka-GE"/>
        </w:rPr>
        <w:t>მუნიციპალიტეტის ბიუჯეტის ასიგნებები</w:t>
      </w:r>
    </w:p>
    <w:p w:rsidR="00E9758C" w:rsidRDefault="00E9758C" w:rsidP="00A1769E">
      <w:pPr>
        <w:ind w:right="283" w:firstLine="708"/>
        <w:rPr>
          <w:rFonts w:ascii="Sylfaen" w:hAnsi="Sylfaen" w:cs="Sylfaen"/>
          <w:lang w:val="ka-GE"/>
        </w:rPr>
      </w:pPr>
    </w:p>
    <w:p w:rsidR="004B4726" w:rsidRDefault="00E9623B" w:rsidP="00895AAD">
      <w:pPr>
        <w:ind w:right="283"/>
        <w:rPr>
          <w:rFonts w:ascii="Sylfaen" w:hAnsi="Sylfaen" w:cs="Sylfaen"/>
          <w:b/>
          <w:lang w:val="ka-GE"/>
        </w:rPr>
      </w:pPr>
      <w:r w:rsidRPr="00E9623B">
        <w:rPr>
          <w:rFonts w:ascii="Sylfaen" w:hAnsi="Sylfaen" w:cs="Sylfaen"/>
          <w:b/>
          <w:lang w:val="ka-GE"/>
        </w:rPr>
        <w:t>მუხლი 1</w:t>
      </w:r>
      <w:r w:rsidR="001C2377">
        <w:rPr>
          <w:rFonts w:ascii="Sylfaen" w:hAnsi="Sylfaen" w:cs="Sylfaen"/>
          <w:b/>
          <w:lang w:val="ka-GE"/>
        </w:rPr>
        <w:t>4</w:t>
      </w:r>
      <w:r w:rsidRPr="00E9623B">
        <w:rPr>
          <w:rFonts w:ascii="Sylfaen" w:hAnsi="Sylfaen" w:cs="Sylfaen"/>
          <w:b/>
          <w:lang w:val="ka-GE"/>
        </w:rPr>
        <w:t xml:space="preserve">. </w:t>
      </w:r>
      <w:r w:rsidR="00895AAD">
        <w:rPr>
          <w:rFonts w:ascii="Sylfaen" w:hAnsi="Sylfaen" w:cs="Sylfaen"/>
          <w:b/>
          <w:lang w:val="ka-GE"/>
        </w:rPr>
        <w:t xml:space="preserve">თელავის მუნიციპალიტეტის </w:t>
      </w:r>
      <w:r>
        <w:rPr>
          <w:rFonts w:ascii="Sylfaen" w:hAnsi="Sylfaen" w:cs="Sylfaen"/>
          <w:b/>
          <w:lang w:val="ka-GE"/>
        </w:rPr>
        <w:t>ბიუჯეტის ასიგნებე</w:t>
      </w:r>
      <w:r w:rsidR="0045640C">
        <w:rPr>
          <w:rFonts w:ascii="Sylfaen" w:hAnsi="Sylfaen" w:cs="Sylfaen"/>
          <w:b/>
          <w:lang w:val="ka-GE"/>
        </w:rPr>
        <w:t>ბ</w:t>
      </w:r>
      <w:r>
        <w:rPr>
          <w:rFonts w:ascii="Sylfaen" w:hAnsi="Sylfaen" w:cs="Sylfaen"/>
          <w:b/>
          <w:lang w:val="ka-GE"/>
        </w:rPr>
        <w:t>ი</w:t>
      </w:r>
    </w:p>
    <w:p w:rsidR="004B4726" w:rsidRDefault="00895AAD" w:rsidP="00895AAD">
      <w:pPr>
        <w:autoSpaceDE w:val="0"/>
        <w:autoSpaceDN w:val="0"/>
        <w:adjustRightInd w:val="0"/>
        <w:jc w:val="both"/>
        <w:rPr>
          <w:rFonts w:ascii="Sylfaen" w:hAnsi="Sylfaen" w:cs="Sylfaen"/>
          <w:sz w:val="22"/>
          <w:lang w:val="ka-GE"/>
        </w:rPr>
      </w:pPr>
      <w:r w:rsidRPr="001E49E8">
        <w:rPr>
          <w:rFonts w:ascii="Sylfaen" w:hAnsi="Sylfaen" w:cs="Sylfaen"/>
          <w:sz w:val="22"/>
          <w:lang w:val="ka-GE"/>
        </w:rPr>
        <w:t>განისაზღვროს თელავის მუნიციპალიტეტის ბიუჯეტის ასიგნებები საბიუჯეტო კლასიფიკაციის მიხედვით თანდართული რედაქციით</w:t>
      </w:r>
      <w:r w:rsidR="00335711" w:rsidRPr="001E49E8">
        <w:rPr>
          <w:rFonts w:ascii="Sylfaen" w:hAnsi="Sylfaen" w:cs="Sylfaen"/>
          <w:sz w:val="22"/>
          <w:lang w:val="ka-GE"/>
        </w:rPr>
        <w:t>:</w:t>
      </w:r>
    </w:p>
    <w:p w:rsidR="000814B3" w:rsidRDefault="000814B3" w:rsidP="006A101B">
      <w:pPr>
        <w:ind w:right="283" w:firstLine="708"/>
        <w:jc w:val="right"/>
        <w:rPr>
          <w:rFonts w:ascii="Sylfaen" w:hAnsi="Sylfaen" w:cs="Sylfaen"/>
          <w:b/>
          <w:i/>
          <w:sz w:val="16"/>
          <w:lang w:val="ka-GE"/>
        </w:rPr>
      </w:pPr>
    </w:p>
    <w:p w:rsidR="006A101B" w:rsidRDefault="006A101B" w:rsidP="006A101B">
      <w:pPr>
        <w:ind w:right="283" w:firstLine="708"/>
        <w:jc w:val="right"/>
        <w:rPr>
          <w:rFonts w:ascii="Sylfaen" w:hAnsi="Sylfaen" w:cs="Sylfaen"/>
          <w:b/>
          <w:i/>
          <w:sz w:val="16"/>
          <w:lang w:val="ka-GE"/>
        </w:rPr>
      </w:pPr>
      <w:r>
        <w:rPr>
          <w:rFonts w:ascii="Sylfaen" w:hAnsi="Sylfaen" w:cs="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630"/>
        <w:gridCol w:w="899"/>
        <w:gridCol w:w="901"/>
        <w:gridCol w:w="899"/>
        <w:gridCol w:w="901"/>
        <w:gridCol w:w="899"/>
        <w:gridCol w:w="901"/>
        <w:gridCol w:w="901"/>
        <w:gridCol w:w="897"/>
        <w:gridCol w:w="912"/>
      </w:tblGrid>
      <w:tr w:rsidR="00C227C1" w:rsidRPr="00C227C1" w:rsidTr="00C227C1">
        <w:trPr>
          <w:trHeight w:val="296"/>
          <w:tblHeader/>
        </w:trPr>
        <w:tc>
          <w:tcPr>
            <w:tcW w:w="342" w:type="pct"/>
            <w:vMerge w:val="restart"/>
            <w:shd w:val="clear" w:color="auto" w:fill="auto"/>
            <w:vAlign w:val="center"/>
            <w:hideMark/>
          </w:tcPr>
          <w:p w:rsidR="00CE16E4" w:rsidRPr="00C227C1" w:rsidRDefault="00CE16E4" w:rsidP="00CE16E4">
            <w:pPr>
              <w:jc w:val="center"/>
              <w:rPr>
                <w:rFonts w:ascii="Arial" w:hAnsi="Arial" w:cs="Arial"/>
                <w:b/>
                <w:sz w:val="16"/>
                <w:szCs w:val="16"/>
                <w:lang w:val="en-US" w:eastAsia="en-US"/>
              </w:rPr>
            </w:pPr>
          </w:p>
          <w:p w:rsidR="00CE16E4" w:rsidRPr="00C227C1" w:rsidRDefault="00CE16E4" w:rsidP="00CE16E4">
            <w:pPr>
              <w:jc w:val="center"/>
              <w:rPr>
                <w:rFonts w:ascii="Arial" w:hAnsi="Arial" w:cs="Arial"/>
                <w:b/>
                <w:sz w:val="16"/>
                <w:szCs w:val="16"/>
                <w:lang w:val="en-US" w:eastAsia="en-US"/>
              </w:rPr>
            </w:pPr>
            <w:r w:rsidRPr="00C227C1">
              <w:rPr>
                <w:rFonts w:ascii="Sylfaen" w:hAnsi="Sylfaen" w:cs="Calibri"/>
                <w:b/>
                <w:bCs/>
                <w:sz w:val="16"/>
                <w:szCs w:val="16"/>
                <w:lang w:val="en-US" w:eastAsia="en-US"/>
              </w:rPr>
              <w:t>კოდი</w:t>
            </w:r>
          </w:p>
        </w:tc>
        <w:tc>
          <w:tcPr>
            <w:tcW w:w="779" w:type="pct"/>
            <w:vMerge w:val="restart"/>
            <w:shd w:val="clear" w:color="auto" w:fill="auto"/>
            <w:vAlign w:val="center"/>
            <w:hideMark/>
          </w:tcPr>
          <w:p w:rsidR="00CE16E4" w:rsidRPr="00C227C1" w:rsidRDefault="00CE16E4" w:rsidP="00CE16E4">
            <w:pPr>
              <w:jc w:val="center"/>
              <w:rPr>
                <w:rFonts w:ascii="Arial" w:hAnsi="Arial" w:cs="Arial"/>
                <w:b/>
                <w:sz w:val="16"/>
                <w:szCs w:val="16"/>
                <w:lang w:val="en-US" w:eastAsia="en-US"/>
              </w:rPr>
            </w:pPr>
          </w:p>
          <w:p w:rsidR="00CE16E4" w:rsidRPr="00C227C1" w:rsidRDefault="00CE16E4" w:rsidP="00CE16E4">
            <w:pPr>
              <w:jc w:val="center"/>
              <w:rPr>
                <w:rFonts w:ascii="Arial" w:hAnsi="Arial" w:cs="Arial"/>
                <w:b/>
                <w:sz w:val="16"/>
                <w:szCs w:val="16"/>
                <w:lang w:val="en-US" w:eastAsia="en-US"/>
              </w:rPr>
            </w:pPr>
            <w:r w:rsidRPr="00C227C1">
              <w:rPr>
                <w:rFonts w:ascii="Sylfaen" w:hAnsi="Sylfaen" w:cs="Calibri"/>
                <w:b/>
                <w:bCs/>
                <w:sz w:val="16"/>
                <w:szCs w:val="16"/>
                <w:lang w:val="en-US" w:eastAsia="en-US"/>
              </w:rPr>
              <w:t>თელავის მუნიციპალიტეტი</w:t>
            </w:r>
          </w:p>
        </w:tc>
        <w:tc>
          <w:tcPr>
            <w:tcW w:w="1291" w:type="pct"/>
            <w:gridSpan w:val="3"/>
            <w:shd w:val="clear" w:color="auto" w:fill="auto"/>
            <w:vAlign w:val="center"/>
            <w:hideMark/>
          </w:tcPr>
          <w:p w:rsidR="00CE16E4" w:rsidRPr="00C227C1" w:rsidRDefault="00CE16E4" w:rsidP="00CE16E4">
            <w:pPr>
              <w:jc w:val="center"/>
              <w:rPr>
                <w:rFonts w:ascii="Sylfaen" w:hAnsi="Sylfaen" w:cs="Calibri"/>
                <w:b/>
                <w:bCs/>
                <w:sz w:val="16"/>
                <w:szCs w:val="16"/>
                <w:lang w:val="en-US" w:eastAsia="en-US"/>
              </w:rPr>
            </w:pPr>
            <w:r w:rsidRPr="00C227C1">
              <w:rPr>
                <w:rFonts w:ascii="Sylfaen" w:hAnsi="Sylfaen" w:cs="Calibri"/>
                <w:b/>
                <w:bCs/>
                <w:sz w:val="16"/>
                <w:szCs w:val="16"/>
                <w:lang w:val="en-US" w:eastAsia="en-US"/>
              </w:rPr>
              <w:t>2022 წლის ფაქტი</w:t>
            </w:r>
          </w:p>
        </w:tc>
        <w:tc>
          <w:tcPr>
            <w:tcW w:w="1292" w:type="pct"/>
            <w:gridSpan w:val="3"/>
            <w:shd w:val="clear" w:color="auto" w:fill="auto"/>
            <w:vAlign w:val="center"/>
            <w:hideMark/>
          </w:tcPr>
          <w:p w:rsidR="00CE16E4" w:rsidRPr="00C227C1" w:rsidRDefault="00CE16E4" w:rsidP="00CE16E4">
            <w:pPr>
              <w:jc w:val="center"/>
              <w:rPr>
                <w:rFonts w:ascii="Sylfaen" w:hAnsi="Sylfaen" w:cs="Calibri"/>
                <w:b/>
                <w:bCs/>
                <w:sz w:val="16"/>
                <w:szCs w:val="16"/>
                <w:lang w:val="en-US" w:eastAsia="en-US"/>
              </w:rPr>
            </w:pPr>
            <w:r w:rsidRPr="00C227C1">
              <w:rPr>
                <w:rFonts w:ascii="Sylfaen" w:hAnsi="Sylfaen" w:cs="Calibri"/>
                <w:b/>
                <w:bCs/>
                <w:sz w:val="16"/>
                <w:szCs w:val="16"/>
                <w:lang w:val="en-US" w:eastAsia="en-US"/>
              </w:rPr>
              <w:t>2023 წლის ფაქტი</w:t>
            </w:r>
          </w:p>
        </w:tc>
        <w:tc>
          <w:tcPr>
            <w:tcW w:w="1296" w:type="pct"/>
            <w:gridSpan w:val="3"/>
            <w:shd w:val="clear" w:color="auto" w:fill="auto"/>
            <w:vAlign w:val="center"/>
            <w:hideMark/>
          </w:tcPr>
          <w:p w:rsidR="00CE16E4" w:rsidRPr="00C227C1" w:rsidRDefault="00CE16E4" w:rsidP="00CE16E4">
            <w:pPr>
              <w:jc w:val="center"/>
              <w:rPr>
                <w:rFonts w:ascii="Sylfaen" w:hAnsi="Sylfaen" w:cs="Calibri"/>
                <w:b/>
                <w:bCs/>
                <w:sz w:val="16"/>
                <w:szCs w:val="16"/>
                <w:lang w:val="en-US" w:eastAsia="en-US"/>
              </w:rPr>
            </w:pPr>
            <w:r w:rsidRPr="00C227C1">
              <w:rPr>
                <w:rFonts w:ascii="Sylfaen" w:hAnsi="Sylfaen" w:cs="Calibri"/>
                <w:b/>
                <w:bCs/>
                <w:sz w:val="16"/>
                <w:szCs w:val="16"/>
                <w:lang w:val="en-US" w:eastAsia="en-US"/>
              </w:rPr>
              <w:t>2024 წლის გეგმა</w:t>
            </w:r>
          </w:p>
        </w:tc>
      </w:tr>
      <w:tr w:rsidR="00C227C1" w:rsidRPr="00C227C1" w:rsidTr="00C227C1">
        <w:trPr>
          <w:trHeight w:val="1800"/>
          <w:tblHeader/>
        </w:trPr>
        <w:tc>
          <w:tcPr>
            <w:tcW w:w="342" w:type="pct"/>
            <w:vMerge/>
            <w:shd w:val="clear" w:color="auto" w:fill="auto"/>
            <w:hideMark/>
          </w:tcPr>
          <w:p w:rsidR="00C227C1" w:rsidRPr="00C227C1" w:rsidRDefault="00C227C1" w:rsidP="00C227C1">
            <w:pPr>
              <w:jc w:val="center"/>
              <w:rPr>
                <w:rFonts w:ascii="Sylfaen" w:hAnsi="Sylfaen" w:cs="Calibri"/>
                <w:b/>
                <w:bCs/>
                <w:sz w:val="16"/>
                <w:szCs w:val="16"/>
                <w:lang w:val="en-US" w:eastAsia="en-US"/>
              </w:rPr>
            </w:pPr>
          </w:p>
        </w:tc>
        <w:tc>
          <w:tcPr>
            <w:tcW w:w="779" w:type="pct"/>
            <w:vMerge/>
            <w:shd w:val="clear" w:color="auto" w:fill="auto"/>
            <w:vAlign w:val="center"/>
            <w:hideMark/>
          </w:tcPr>
          <w:p w:rsidR="00C227C1" w:rsidRPr="00C227C1" w:rsidRDefault="00C227C1" w:rsidP="00C227C1">
            <w:pPr>
              <w:jc w:val="center"/>
              <w:rPr>
                <w:rFonts w:ascii="Sylfaen" w:hAnsi="Sylfaen" w:cs="Calibri"/>
                <w:b/>
                <w:bCs/>
                <w:sz w:val="16"/>
                <w:szCs w:val="16"/>
                <w:lang w:val="en-US" w:eastAsia="en-US"/>
              </w:rPr>
            </w:pPr>
          </w:p>
        </w:tc>
        <w:tc>
          <w:tcPr>
            <w:tcW w:w="430" w:type="pct"/>
            <w:shd w:val="clear" w:color="auto" w:fill="auto"/>
            <w:vAlign w:val="center"/>
            <w:hideMark/>
          </w:tcPr>
          <w:p w:rsidR="00C227C1" w:rsidRPr="00C227C1" w:rsidRDefault="00C227C1" w:rsidP="00C227C1">
            <w:pPr>
              <w:jc w:val="center"/>
              <w:rPr>
                <w:rFonts w:ascii="Sylfaen" w:hAnsi="Sylfaen" w:cs="Calibri"/>
                <w:b/>
                <w:bCs/>
                <w:sz w:val="16"/>
                <w:szCs w:val="16"/>
                <w:lang w:val="en-US" w:eastAsia="en-US"/>
              </w:rPr>
            </w:pPr>
            <w:r w:rsidRPr="00C227C1">
              <w:rPr>
                <w:rFonts w:ascii="Sylfaen" w:hAnsi="Sylfaen" w:cs="Calibri"/>
                <w:b/>
                <w:bCs/>
                <w:sz w:val="16"/>
                <w:szCs w:val="16"/>
                <w:lang w:val="en-US" w:eastAsia="en-US"/>
              </w:rPr>
              <w:t>სულ</w:t>
            </w:r>
          </w:p>
        </w:tc>
        <w:tc>
          <w:tcPr>
            <w:tcW w:w="431" w:type="pct"/>
            <w:shd w:val="clear" w:color="auto" w:fill="auto"/>
            <w:vAlign w:val="center"/>
            <w:hideMark/>
          </w:tcPr>
          <w:p w:rsidR="00C227C1" w:rsidRPr="00C227C1" w:rsidRDefault="00C227C1" w:rsidP="00C227C1">
            <w:pPr>
              <w:jc w:val="center"/>
              <w:rPr>
                <w:rFonts w:ascii="Sylfaen" w:hAnsi="Sylfaen" w:cs="Calibri"/>
                <w:b/>
                <w:sz w:val="16"/>
                <w:szCs w:val="16"/>
                <w:lang w:val="en-US" w:eastAsia="en-US"/>
              </w:rPr>
            </w:pPr>
            <w:r w:rsidRPr="00C227C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30" w:type="pct"/>
            <w:shd w:val="clear" w:color="auto" w:fill="auto"/>
            <w:vAlign w:val="center"/>
            <w:hideMark/>
          </w:tcPr>
          <w:p w:rsidR="00C227C1" w:rsidRPr="00C227C1" w:rsidRDefault="00C227C1" w:rsidP="00C227C1">
            <w:pPr>
              <w:jc w:val="center"/>
              <w:rPr>
                <w:rFonts w:ascii="Sylfaen" w:hAnsi="Sylfaen" w:cs="Calibri"/>
                <w:b/>
                <w:sz w:val="16"/>
                <w:szCs w:val="16"/>
                <w:lang w:val="en-US" w:eastAsia="en-US"/>
              </w:rPr>
            </w:pPr>
            <w:r w:rsidRPr="00C227C1">
              <w:rPr>
                <w:rFonts w:ascii="Sylfaen" w:hAnsi="Sylfaen" w:cs="Calibri"/>
                <w:b/>
                <w:sz w:val="16"/>
                <w:szCs w:val="16"/>
                <w:lang w:val="en-US" w:eastAsia="en-US"/>
              </w:rPr>
              <w:t>საკუთარი შემოსავლები</w:t>
            </w:r>
          </w:p>
        </w:tc>
        <w:tc>
          <w:tcPr>
            <w:tcW w:w="431" w:type="pct"/>
            <w:shd w:val="clear" w:color="auto" w:fill="auto"/>
            <w:vAlign w:val="center"/>
            <w:hideMark/>
          </w:tcPr>
          <w:p w:rsidR="00C227C1" w:rsidRPr="00C227C1" w:rsidRDefault="00C227C1" w:rsidP="00C227C1">
            <w:pPr>
              <w:jc w:val="center"/>
              <w:rPr>
                <w:rFonts w:ascii="Sylfaen" w:hAnsi="Sylfaen" w:cs="Calibri"/>
                <w:b/>
                <w:bCs/>
                <w:sz w:val="16"/>
                <w:szCs w:val="16"/>
                <w:lang w:val="en-US" w:eastAsia="en-US"/>
              </w:rPr>
            </w:pPr>
            <w:r w:rsidRPr="00C227C1">
              <w:rPr>
                <w:rFonts w:ascii="Sylfaen" w:hAnsi="Sylfaen" w:cs="Calibri"/>
                <w:b/>
                <w:bCs/>
                <w:sz w:val="16"/>
                <w:szCs w:val="16"/>
                <w:lang w:val="en-US" w:eastAsia="en-US"/>
              </w:rPr>
              <w:t>სულ</w:t>
            </w:r>
          </w:p>
        </w:tc>
        <w:tc>
          <w:tcPr>
            <w:tcW w:w="430" w:type="pct"/>
            <w:shd w:val="clear" w:color="auto" w:fill="auto"/>
            <w:vAlign w:val="center"/>
            <w:hideMark/>
          </w:tcPr>
          <w:p w:rsidR="00C227C1" w:rsidRPr="00C227C1" w:rsidRDefault="00C227C1" w:rsidP="00C227C1">
            <w:pPr>
              <w:jc w:val="center"/>
              <w:rPr>
                <w:rFonts w:ascii="Sylfaen" w:hAnsi="Sylfaen" w:cs="Calibri"/>
                <w:b/>
                <w:sz w:val="16"/>
                <w:szCs w:val="16"/>
                <w:lang w:val="en-US" w:eastAsia="en-US"/>
              </w:rPr>
            </w:pPr>
            <w:r w:rsidRPr="00C227C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31" w:type="pct"/>
            <w:shd w:val="clear" w:color="auto" w:fill="auto"/>
            <w:vAlign w:val="center"/>
            <w:hideMark/>
          </w:tcPr>
          <w:p w:rsidR="00C227C1" w:rsidRPr="00C227C1" w:rsidRDefault="00C227C1" w:rsidP="00C227C1">
            <w:pPr>
              <w:jc w:val="center"/>
              <w:rPr>
                <w:rFonts w:ascii="Sylfaen" w:hAnsi="Sylfaen" w:cs="Calibri"/>
                <w:b/>
                <w:sz w:val="16"/>
                <w:szCs w:val="16"/>
                <w:lang w:val="en-US" w:eastAsia="en-US"/>
              </w:rPr>
            </w:pPr>
            <w:r w:rsidRPr="00C227C1">
              <w:rPr>
                <w:rFonts w:ascii="Sylfaen" w:hAnsi="Sylfaen" w:cs="Calibri"/>
                <w:b/>
                <w:sz w:val="16"/>
                <w:szCs w:val="16"/>
                <w:lang w:val="en-US" w:eastAsia="en-US"/>
              </w:rPr>
              <w:t>საკუთარი შემოსავლები</w:t>
            </w:r>
          </w:p>
        </w:tc>
        <w:tc>
          <w:tcPr>
            <w:tcW w:w="431" w:type="pct"/>
            <w:shd w:val="clear" w:color="auto" w:fill="auto"/>
            <w:vAlign w:val="center"/>
            <w:hideMark/>
          </w:tcPr>
          <w:p w:rsidR="00C227C1" w:rsidRPr="00C227C1" w:rsidRDefault="00C227C1" w:rsidP="00C227C1">
            <w:pPr>
              <w:jc w:val="center"/>
              <w:rPr>
                <w:rFonts w:ascii="Sylfaen" w:hAnsi="Sylfaen" w:cs="Calibri"/>
                <w:b/>
                <w:bCs/>
                <w:sz w:val="16"/>
                <w:szCs w:val="16"/>
                <w:lang w:val="en-US" w:eastAsia="en-US"/>
              </w:rPr>
            </w:pPr>
            <w:r w:rsidRPr="00C227C1">
              <w:rPr>
                <w:rFonts w:ascii="Sylfaen" w:hAnsi="Sylfaen" w:cs="Calibri"/>
                <w:b/>
                <w:bCs/>
                <w:sz w:val="16"/>
                <w:szCs w:val="16"/>
                <w:lang w:val="en-US" w:eastAsia="en-US"/>
              </w:rPr>
              <w:t>სულ</w:t>
            </w:r>
          </w:p>
        </w:tc>
        <w:tc>
          <w:tcPr>
            <w:tcW w:w="429" w:type="pct"/>
            <w:shd w:val="clear" w:color="auto" w:fill="auto"/>
            <w:vAlign w:val="center"/>
            <w:hideMark/>
          </w:tcPr>
          <w:p w:rsidR="00C227C1" w:rsidRPr="00C227C1" w:rsidRDefault="00C227C1" w:rsidP="00C227C1">
            <w:pPr>
              <w:jc w:val="center"/>
              <w:rPr>
                <w:rFonts w:ascii="Sylfaen" w:hAnsi="Sylfaen" w:cs="Calibri"/>
                <w:b/>
                <w:sz w:val="16"/>
                <w:szCs w:val="16"/>
                <w:lang w:val="en-US" w:eastAsia="en-US"/>
              </w:rPr>
            </w:pPr>
            <w:r w:rsidRPr="00C227C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36" w:type="pct"/>
            <w:shd w:val="clear" w:color="auto" w:fill="auto"/>
            <w:vAlign w:val="center"/>
            <w:hideMark/>
          </w:tcPr>
          <w:p w:rsidR="00C227C1" w:rsidRPr="00C227C1" w:rsidRDefault="00C227C1" w:rsidP="00C227C1">
            <w:pPr>
              <w:jc w:val="center"/>
              <w:rPr>
                <w:rFonts w:ascii="Sylfaen" w:hAnsi="Sylfaen" w:cs="Calibri"/>
                <w:b/>
                <w:sz w:val="16"/>
                <w:szCs w:val="16"/>
                <w:lang w:val="en-US" w:eastAsia="en-US"/>
              </w:rPr>
            </w:pPr>
            <w:r w:rsidRPr="00C227C1">
              <w:rPr>
                <w:rFonts w:ascii="Sylfaen" w:hAnsi="Sylfaen" w:cs="Calibri"/>
                <w:b/>
                <w:sz w:val="16"/>
                <w:szCs w:val="16"/>
                <w:lang w:val="en-US" w:eastAsia="en-US"/>
              </w:rPr>
              <w:t>საკუთარი შემოსავლები</w:t>
            </w:r>
          </w:p>
        </w:tc>
      </w:tr>
      <w:tr w:rsidR="00C227C1" w:rsidRPr="00C227C1" w:rsidTr="00C227C1">
        <w:trPr>
          <w:trHeight w:val="390"/>
        </w:trPr>
        <w:tc>
          <w:tcPr>
            <w:tcW w:w="342" w:type="pct"/>
            <w:shd w:val="clear" w:color="auto" w:fill="auto"/>
            <w:vAlign w:val="center"/>
            <w:hideMark/>
          </w:tcPr>
          <w:p w:rsidR="00CE16E4" w:rsidRPr="00C227C1" w:rsidRDefault="00CE16E4" w:rsidP="00CE16E4">
            <w:pPr>
              <w:jc w:val="center"/>
              <w:rPr>
                <w:rFonts w:ascii="Arial" w:hAnsi="Arial" w:cs="Arial"/>
                <w:b/>
                <w:bCs/>
                <w:sz w:val="16"/>
                <w:szCs w:val="16"/>
                <w:lang w:val="en-US" w:eastAsia="en-US"/>
              </w:rPr>
            </w:pPr>
          </w:p>
        </w:tc>
        <w:tc>
          <w:tcPr>
            <w:tcW w:w="779" w:type="pct"/>
            <w:shd w:val="clear" w:color="auto" w:fill="auto"/>
            <w:vAlign w:val="center"/>
            <w:hideMark/>
          </w:tcPr>
          <w:p w:rsidR="00CE16E4" w:rsidRPr="00C227C1" w:rsidRDefault="00CE16E4" w:rsidP="00CE16E4">
            <w:pPr>
              <w:rPr>
                <w:rFonts w:ascii="Sylfaen" w:hAnsi="Sylfaen" w:cs="Calibri"/>
                <w:b/>
                <w:bCs/>
                <w:sz w:val="16"/>
                <w:szCs w:val="16"/>
                <w:lang w:val="en-US" w:eastAsia="en-US"/>
              </w:rPr>
            </w:pPr>
            <w:r w:rsidRPr="00C227C1">
              <w:rPr>
                <w:rFonts w:ascii="Sylfaen" w:hAnsi="Sylfaen" w:cs="Calibri"/>
                <w:b/>
                <w:bCs/>
                <w:sz w:val="16"/>
                <w:szCs w:val="16"/>
                <w:lang w:val="en-US" w:eastAsia="en-US"/>
              </w:rPr>
              <w:t>სულ ჯამი</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48532.71</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16807.02</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31725.69</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63120.26</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20340.84</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42779.42</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70522.56</w:t>
            </w:r>
          </w:p>
        </w:tc>
        <w:tc>
          <w:tcPr>
            <w:tcW w:w="429"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18666.26</w:t>
            </w:r>
          </w:p>
        </w:tc>
        <w:tc>
          <w:tcPr>
            <w:tcW w:w="436"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 xml:space="preserve">51,856.30 </w:t>
            </w:r>
          </w:p>
        </w:tc>
      </w:tr>
      <w:tr w:rsidR="00C227C1" w:rsidRPr="00C227C1" w:rsidTr="00C227C1">
        <w:trPr>
          <w:trHeight w:val="39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მომუშავეთა რიცხოვნობა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229.00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229.00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231.00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231.00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230.00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230.00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28535.00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3537.14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24997.85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30422.99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1645.63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28777.36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43408.26</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7719.12</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35,689.14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შრომის ანაზღაურება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4005.63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4005.63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4450.57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4450.57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5313.90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5,313.90 </w:t>
            </w:r>
          </w:p>
        </w:tc>
      </w:tr>
      <w:tr w:rsidR="00C227C1" w:rsidRPr="00C227C1" w:rsidTr="00C227C1">
        <w:trPr>
          <w:trHeight w:val="332"/>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6491.06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482.07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6008.99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6281.77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265.29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6016.49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8119.91</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381.99</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7,737.93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პროცენტი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453.70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453.70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447.28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447.28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377.10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377.10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11354.86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11354.86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13958.75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13958.75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16322.64</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16,322.64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გრანტები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200.00 </w:t>
            </w:r>
          </w:p>
        </w:tc>
      </w:tr>
      <w:tr w:rsidR="00C227C1" w:rsidRPr="00C227C1" w:rsidTr="00C227C1">
        <w:trPr>
          <w:trHeight w:val="404"/>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1963.91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1963.91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1886.13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1886.13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2446.75</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2,446.75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4075.85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3055.07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1020.77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3218.48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1380.34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1838.14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10627.95</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7337.13</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3,290.82 </w:t>
            </w:r>
          </w:p>
        </w:tc>
      </w:tr>
      <w:tr w:rsidR="00C227C1" w:rsidRPr="00C227C1" w:rsidTr="00C227C1">
        <w:trPr>
          <w:trHeight w:val="26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19874.44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13269.87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6604.56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32061.55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18695.21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13366.34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26478.50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10947.14</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15,531.36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ვალდებულებების კლება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123.27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123.27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635.72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635.72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635.80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635.80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
                <w:bCs/>
                <w:sz w:val="16"/>
                <w:szCs w:val="16"/>
                <w:lang w:val="en-US" w:eastAsia="en-US"/>
              </w:rPr>
            </w:pPr>
            <w:r w:rsidRPr="00C227C1">
              <w:rPr>
                <w:rFonts w:ascii="Arial" w:hAnsi="Arial" w:cs="Arial"/>
                <w:b/>
                <w:bCs/>
                <w:sz w:val="16"/>
                <w:szCs w:val="16"/>
                <w:lang w:val="en-US" w:eastAsia="en-US"/>
              </w:rPr>
              <w:t>01 00</w:t>
            </w:r>
          </w:p>
        </w:tc>
        <w:tc>
          <w:tcPr>
            <w:tcW w:w="779" w:type="pct"/>
            <w:shd w:val="clear" w:color="auto" w:fill="auto"/>
            <w:vAlign w:val="center"/>
            <w:hideMark/>
          </w:tcPr>
          <w:p w:rsidR="00CE16E4" w:rsidRPr="00C227C1" w:rsidRDefault="00CE16E4" w:rsidP="00CE16E4">
            <w:pPr>
              <w:rPr>
                <w:rFonts w:ascii="Sylfaen" w:hAnsi="Sylfaen" w:cs="Calibri"/>
                <w:b/>
                <w:bCs/>
                <w:sz w:val="16"/>
                <w:szCs w:val="16"/>
                <w:lang w:val="en-US" w:eastAsia="en-US"/>
              </w:rPr>
            </w:pPr>
            <w:r w:rsidRPr="00C227C1">
              <w:rPr>
                <w:rFonts w:ascii="Sylfaen" w:hAnsi="Sylfaen" w:cs="Calibri"/>
                <w:b/>
                <w:bCs/>
                <w:sz w:val="16"/>
                <w:szCs w:val="16"/>
                <w:lang w:val="en-US" w:eastAsia="en-US"/>
              </w:rPr>
              <w:t>მმართველობა და საერთო დანიშნულების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6575.53</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33.06</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6542.47</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7530.67</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7530.67</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9018.22</w:t>
            </w:r>
          </w:p>
        </w:tc>
        <w:tc>
          <w:tcPr>
            <w:tcW w:w="429"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5.20</w:t>
            </w:r>
          </w:p>
        </w:tc>
        <w:tc>
          <w:tcPr>
            <w:tcW w:w="436"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 xml:space="preserve">9,013.02 </w:t>
            </w:r>
          </w:p>
        </w:tc>
      </w:tr>
      <w:tr w:rsidR="00C227C1" w:rsidRPr="00C227C1" w:rsidTr="00C227C1">
        <w:trPr>
          <w:trHeight w:val="39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მომუშავეთა რიცხოვნობა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229.00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229.00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231.00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231.00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230.00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230.00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6104.92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6104.92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6465.11</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6465.11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7796.21</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5.20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7,791.01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შრომის ანაზღაურება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4005.63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4005.63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4450.57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4450.57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5313.90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5,313.90 </w:t>
            </w:r>
          </w:p>
        </w:tc>
      </w:tr>
      <w:tr w:rsidR="00C227C1" w:rsidRPr="00C227C1" w:rsidTr="00C227C1">
        <w:trPr>
          <w:trHeight w:val="332"/>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1170.35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1170.35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1262.48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1262.48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1826.41</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5.20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1,821.21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პროცენტი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453.70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453.70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447.28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447.28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377.10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377.10 </w:t>
            </w:r>
          </w:p>
        </w:tc>
      </w:tr>
      <w:tr w:rsidR="00C227C1" w:rsidRPr="00C227C1" w:rsidTr="00C227C1">
        <w:trPr>
          <w:trHeight w:val="278"/>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გრანტები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50.00 </w:t>
            </w:r>
          </w:p>
        </w:tc>
      </w:tr>
      <w:tr w:rsidR="00C227C1" w:rsidRPr="00C227C1" w:rsidTr="00C227C1">
        <w:trPr>
          <w:trHeight w:val="35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34.46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34.46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85.24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85.24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38.00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38.00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383.78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383.78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169.53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169.53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190.80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190.80 </w:t>
            </w:r>
          </w:p>
        </w:tc>
      </w:tr>
      <w:tr w:rsidR="00C227C1" w:rsidRPr="00C227C1" w:rsidTr="00C227C1">
        <w:trPr>
          <w:trHeight w:val="38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347.33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33.06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314.27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429.84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429.84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586.22</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586.22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ვალდებულებების კლება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123.27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123.27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635.72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635.72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635.80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635.80 </w:t>
            </w:r>
          </w:p>
        </w:tc>
      </w:tr>
      <w:tr w:rsidR="00C227C1" w:rsidRPr="00C227C1" w:rsidTr="00C227C1">
        <w:trPr>
          <w:trHeight w:val="962"/>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01 01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5941.55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33.06</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5908.50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6397.67</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6397.67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7784.02</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5.20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7,778.82 </w:t>
            </w:r>
          </w:p>
        </w:tc>
      </w:tr>
      <w:tr w:rsidR="00C227C1" w:rsidRPr="00C227C1" w:rsidTr="00C227C1">
        <w:trPr>
          <w:trHeight w:val="39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მომუშავეთა რიცხოვნობა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229.00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229.00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231.00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231.00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230.00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230.00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5594.22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5594.22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5967.83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5967.83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7197.80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5.20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7,192.60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შრომის ანაზღაურება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4005.63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4005.63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4450.57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4450.57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5313.90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5,313.90 </w:t>
            </w:r>
          </w:p>
        </w:tc>
      </w:tr>
      <w:tr w:rsidR="00C227C1" w:rsidRPr="00C227C1" w:rsidTr="00C227C1">
        <w:trPr>
          <w:trHeight w:val="38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1170.35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1170.35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1262.48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1262.48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1655.10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5.20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1,649.90 </w:t>
            </w:r>
          </w:p>
        </w:tc>
      </w:tr>
      <w:tr w:rsidR="00C227C1" w:rsidRPr="00C227C1" w:rsidTr="00C227C1">
        <w:trPr>
          <w:trHeight w:val="413"/>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34.46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34.46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85.24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85.24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38.00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38.00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383.78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383.78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169.53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169.53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190.80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190.80 </w:t>
            </w:r>
          </w:p>
        </w:tc>
      </w:tr>
      <w:tr w:rsidR="00C227C1" w:rsidRPr="00C227C1" w:rsidTr="00C227C1">
        <w:trPr>
          <w:trHeight w:val="179"/>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347.33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33.06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314.27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429.84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429.84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586.22</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586.22 </w:t>
            </w:r>
          </w:p>
        </w:tc>
      </w:tr>
      <w:tr w:rsidR="00C227C1" w:rsidRPr="00C227C1" w:rsidTr="00C227C1">
        <w:trPr>
          <w:trHeight w:val="47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01 01 01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მუნიციპალიტეტის საკრებულო</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1236.78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1236.78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1348.46</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1348.5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1639.70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1,639.70 </w:t>
            </w:r>
          </w:p>
        </w:tc>
      </w:tr>
      <w:tr w:rsidR="00C227C1" w:rsidRPr="00C227C1" w:rsidTr="00C227C1">
        <w:trPr>
          <w:trHeight w:val="39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მომუშავეთა რიცხოვნობა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33.00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33.00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32.00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32.00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31.00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31.00</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1232.73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1232.73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1332.83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1332.83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1624.70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1,624.70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შრომის ანაზღაურება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777.54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777.54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821.54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821.54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946.10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946.10 </w:t>
            </w:r>
          </w:p>
        </w:tc>
      </w:tr>
      <w:tr w:rsidR="00C227C1" w:rsidRPr="00C227C1" w:rsidTr="00C227C1">
        <w:trPr>
          <w:trHeight w:val="251"/>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307.92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307.92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349.05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349.05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500.80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500.80 </w:t>
            </w:r>
          </w:p>
        </w:tc>
      </w:tr>
      <w:tr w:rsidR="00C227C1" w:rsidRPr="00C227C1" w:rsidTr="00C227C1">
        <w:trPr>
          <w:trHeight w:val="341"/>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14.27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14.27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145.22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145.22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147.97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147.97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174.80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174.80 </w:t>
            </w:r>
          </w:p>
        </w:tc>
      </w:tr>
      <w:tr w:rsidR="00C227C1" w:rsidRPr="00C227C1" w:rsidTr="00C227C1">
        <w:trPr>
          <w:trHeight w:val="29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15.64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15.64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15.00 </w:t>
            </w:r>
          </w:p>
        </w:tc>
      </w:tr>
      <w:tr w:rsidR="00C227C1" w:rsidRPr="00C227C1" w:rsidTr="00C227C1">
        <w:trPr>
          <w:trHeight w:val="314"/>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01 01 02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მუნიციპალიტეტის მერია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4470.30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33.06</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4437.240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4844.01</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4844.01</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6144.32</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5.20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6,139.12 </w:t>
            </w:r>
          </w:p>
        </w:tc>
      </w:tr>
      <w:tr w:rsidR="00C227C1" w:rsidRPr="00C227C1" w:rsidTr="00C227C1">
        <w:trPr>
          <w:trHeight w:val="39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მომუშავეთა რიცხოვნობა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187.00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187.00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190.00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190.00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199.00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199.00</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4180.42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4180.42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4431.49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4431.49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5573.10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5.20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5,567.90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შრომის ანაზღაურება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3075.41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3075.41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3459.00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3459.00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4367.80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4,367.80 </w:t>
            </w:r>
          </w:p>
        </w:tc>
      </w:tr>
      <w:tr w:rsidR="00C227C1" w:rsidRPr="00C227C1" w:rsidTr="00C227C1">
        <w:trPr>
          <w:trHeight w:val="314"/>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835.71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835.71440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882.20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882.20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1154.30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5.20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1,149.10 </w:t>
            </w:r>
          </w:p>
        </w:tc>
      </w:tr>
      <w:tr w:rsidR="00C227C1" w:rsidRPr="00C227C1" w:rsidTr="00C227C1">
        <w:trPr>
          <w:trHeight w:val="242"/>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31.02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31.02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70.27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70.27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35.00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238.27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238.27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16.00 </w:t>
            </w:r>
          </w:p>
        </w:tc>
      </w:tr>
      <w:tr w:rsidR="00C227C1" w:rsidRPr="00C227C1" w:rsidTr="00C227C1">
        <w:trPr>
          <w:trHeight w:val="107"/>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289.88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33.06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256.82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412.52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412.52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571.22</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571.22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01 01 03</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სამხედრო აღრიცხვის და გაწვევის სამსახური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234.473</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234.47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205.20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205.20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0.00 </w:t>
            </w:r>
          </w:p>
        </w:tc>
      </w:tr>
      <w:tr w:rsidR="00C227C1" w:rsidRPr="00C227C1" w:rsidTr="00C227C1">
        <w:trPr>
          <w:trHeight w:val="39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მომუშავეთა რიცხოვნობა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9.00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9.00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9.00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9.00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181.07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181.07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203.51</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203.51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შრომის ანაზღაურება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152.67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152.67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170.03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170.03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23"/>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26.71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26.71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31.24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31.24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5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0.70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0.29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0.29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1.54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1.54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20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53.40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53.40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01 02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საერთო დანიშნულების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633.97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633.97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1132.99</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1132.99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1234.21</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1234.21</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510.70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510.70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497.28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497.28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598.41</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598.41</w:t>
            </w:r>
          </w:p>
        </w:tc>
      </w:tr>
      <w:tr w:rsidR="00C227C1" w:rsidRPr="00C227C1" w:rsidTr="00C227C1">
        <w:trPr>
          <w:trHeight w:val="332"/>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171.31</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171.31</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პროცენტი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453.70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453.70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447.28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447.28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377.10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377.10</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გრანტები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50.00</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ვალდებულებების კლება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123.27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123.27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635.72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635.72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635.80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635.80</w:t>
            </w:r>
          </w:p>
        </w:tc>
      </w:tr>
      <w:tr w:rsidR="00C227C1" w:rsidRPr="00C227C1" w:rsidTr="00C227C1">
        <w:trPr>
          <w:trHeight w:val="323"/>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01 02 01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სარეზერვო ფონდი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171.31</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171.31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171.31</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171.31 </w:t>
            </w:r>
          </w:p>
        </w:tc>
      </w:tr>
      <w:tr w:rsidR="00C227C1" w:rsidRPr="00C227C1" w:rsidTr="00C227C1">
        <w:trPr>
          <w:trHeight w:val="251"/>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171.31</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171.31 </w:t>
            </w:r>
          </w:p>
        </w:tc>
      </w:tr>
      <w:tr w:rsidR="00C227C1" w:rsidRPr="00C227C1" w:rsidTr="00C227C1">
        <w:trPr>
          <w:trHeight w:val="9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01 02 03</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მუნიციპალიტეტის ვალდებულებების მომსახურება და დაფარვა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576.97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576.97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1082.99</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1082.99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1012.90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1012.90</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453.70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453.70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447.28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447.28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377.10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377.10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პროცენტი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453.70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453.70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447.28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447.28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377.10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377.10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ვალდებულებების კლება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123.27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123.27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635.72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635.72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635.80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635.80 </w:t>
            </w:r>
          </w:p>
        </w:tc>
      </w:tr>
      <w:tr w:rsidR="00C227C1" w:rsidRPr="00C227C1" w:rsidTr="00C227C1">
        <w:trPr>
          <w:trHeight w:val="12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01 02 04</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ა(ა)იპ კახეთის დანიშნულების ადგილის მართვის ორგანიზაცია - ვიზით კახეთი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57.000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57.00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50.00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50.00 </w:t>
            </w:r>
          </w:p>
        </w:tc>
      </w:tr>
      <w:tr w:rsidR="00C227C1" w:rsidRPr="00C227C1" w:rsidTr="00C227C1">
        <w:trPr>
          <w:trHeight w:val="20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გრანტები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50.00 </w:t>
            </w:r>
          </w:p>
        </w:tc>
      </w:tr>
      <w:tr w:rsidR="00C227C1" w:rsidRPr="00C227C1" w:rsidTr="00C227C1">
        <w:trPr>
          <w:trHeight w:val="431"/>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02 00</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ინფრასტრუქტურის განვითარება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25,068.03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15,822.58 </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9,245.45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35,905.55 </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20,054.38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15,851.17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38,707.46 </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18,256.99 </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20,450.46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8049.56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3380.75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4668.81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7455.04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1441.28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6013.76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15676.10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7309.85</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8366.25</w:t>
            </w:r>
          </w:p>
        </w:tc>
      </w:tr>
      <w:tr w:rsidR="00C227C1" w:rsidRPr="00C227C1" w:rsidTr="00C227C1">
        <w:trPr>
          <w:trHeight w:val="197"/>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3619.63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325.68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3293.95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3374.79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60.94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3313.85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4271.22</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4271.22</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915.88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915.88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1178.77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1178.77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1250.00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1250.00</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3514.05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3055.07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458.97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2901.48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1380.34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1521.13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10154.87</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7309.85</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2845.02</w:t>
            </w:r>
          </w:p>
        </w:tc>
      </w:tr>
      <w:tr w:rsidR="00C227C1" w:rsidRPr="00C227C1" w:rsidTr="00C227C1">
        <w:trPr>
          <w:trHeight w:val="359"/>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17018.47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12441.83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4576.64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28450.52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18613.10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9837.41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23031.36</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10947.14</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12084.22</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საგზაო ინფრასტრუქტურის განვითარება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5456.46</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3205.19</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2251.27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12230.43</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5774.99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6455.44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15288.62</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6274.99</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9,013.63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462.85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462.85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261.86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261.86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640.32</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640.32 </w:t>
            </w:r>
          </w:p>
        </w:tc>
      </w:tr>
      <w:tr w:rsidR="00C227C1" w:rsidRPr="00C227C1" w:rsidTr="00C227C1">
        <w:trPr>
          <w:trHeight w:val="29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462.85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462.85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261.86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261.86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640.32</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640.32 </w:t>
            </w:r>
          </w:p>
        </w:tc>
      </w:tr>
      <w:tr w:rsidR="00C227C1" w:rsidRPr="00C227C1" w:rsidTr="00C227C1">
        <w:trPr>
          <w:trHeight w:val="413"/>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4993.61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3205.19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1788.42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11968.56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5774.99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6193.58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14648.30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6274.99</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8,373.31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02 01 01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გზების კაპიტალური შეკეთება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4943.80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3205.19</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1738.61</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11932.05</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5774.99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6157.06</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14407.62</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6274.99</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8,132.62 </w:t>
            </w:r>
          </w:p>
        </w:tc>
      </w:tr>
      <w:tr w:rsidR="00C227C1" w:rsidRPr="00C227C1" w:rsidTr="00C227C1">
        <w:trPr>
          <w:trHeight w:val="152"/>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4943.80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3205.19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1738.61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11932.05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5774.99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6157.06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14407.62</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6274.99</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8,132.62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02 01 02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გზების მიმდინარე შეკეთება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366.01</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366.01</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191.24</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191.24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514.86</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514.86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366.01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366.01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191.24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191.24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514.86</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514.86 </w:t>
            </w:r>
          </w:p>
        </w:tc>
      </w:tr>
      <w:tr w:rsidR="00C227C1" w:rsidRPr="00C227C1" w:rsidTr="00C227C1">
        <w:trPr>
          <w:trHeight w:val="11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366.01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366.01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191.24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191.24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514.86</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514.86 </w:t>
            </w:r>
          </w:p>
        </w:tc>
      </w:tr>
      <w:tr w:rsidR="00C227C1" w:rsidRPr="00C227C1" w:rsidTr="00C227C1">
        <w:trPr>
          <w:trHeight w:val="224"/>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02 01 03</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საგზაო ნიშნები და უსაფრთხოება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146.65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146.65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107.14</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107.14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366.14</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366.14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96.84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96.84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70.63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70.63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125.46</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125.46 </w:t>
            </w:r>
          </w:p>
        </w:tc>
      </w:tr>
      <w:tr w:rsidR="00C227C1" w:rsidRPr="00C227C1" w:rsidTr="00C227C1">
        <w:trPr>
          <w:trHeight w:val="197"/>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96.84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96.84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70.63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70.63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125.46</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125.46 </w:t>
            </w:r>
          </w:p>
        </w:tc>
      </w:tr>
      <w:tr w:rsidR="00C227C1" w:rsidRPr="00C227C1" w:rsidTr="00C227C1">
        <w:trPr>
          <w:trHeight w:val="20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49.81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49.81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36.52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36.52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240.68</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240.68 </w:t>
            </w:r>
          </w:p>
        </w:tc>
      </w:tr>
      <w:tr w:rsidR="00C227C1" w:rsidRPr="00C227C1" w:rsidTr="00C227C1">
        <w:trPr>
          <w:trHeight w:val="233"/>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წყლის სისტემების განვითარება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3137.12</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190.65</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2946.47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2979.10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2979.10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4298.14</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531.69</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3,766.46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1453.30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1453.30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1513.77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1513.77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1870.00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1,870.00 </w:t>
            </w:r>
          </w:p>
        </w:tc>
      </w:tr>
      <w:tr w:rsidR="00C227C1" w:rsidRPr="00C227C1" w:rsidTr="00C227C1">
        <w:trPr>
          <w:trHeight w:val="278"/>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1453.30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1453.30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1513.77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1513.77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1870.00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1,870.00 </w:t>
            </w:r>
          </w:p>
        </w:tc>
      </w:tr>
      <w:tr w:rsidR="00C227C1" w:rsidRPr="00C227C1" w:rsidTr="00C227C1">
        <w:trPr>
          <w:trHeight w:val="2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1683.82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190.65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1493.17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1465.33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1465.33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2428.14</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531.69</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1,896.46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02 02 01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სასმელი წყლის სისტემის რეაბილიტაცია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1561.03</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190.65</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1370.38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1125.08</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1125.08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2428.14</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531.69</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1,896.46 </w:t>
            </w:r>
          </w:p>
        </w:tc>
      </w:tr>
      <w:tr w:rsidR="00C227C1" w:rsidRPr="00C227C1" w:rsidTr="00C227C1">
        <w:trPr>
          <w:trHeight w:val="38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1561.03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190.65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1370.38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1125.08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1125.08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2428.14</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531.69</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1,896.46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02 02 02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სასმელი წყლის სისტემის ექსპლოატაცია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1206.13</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1206.13</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1313.78</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1313.78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1570.00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1,570.00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1206.13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1206.13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1313.78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1313.78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1570.00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1,570.00 </w:t>
            </w:r>
          </w:p>
        </w:tc>
      </w:tr>
      <w:tr w:rsidR="00C227C1" w:rsidRPr="00C227C1" w:rsidTr="00C227C1">
        <w:trPr>
          <w:trHeight w:val="8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1206.13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1206.13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1313.78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1313.78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1570.00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1,570.00 </w:t>
            </w:r>
          </w:p>
        </w:tc>
      </w:tr>
      <w:tr w:rsidR="00C227C1" w:rsidRPr="00C227C1" w:rsidTr="00C227C1">
        <w:trPr>
          <w:trHeight w:val="15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02 02 03</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369.96</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369.96</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540.24</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540.24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300.00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300.00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247.17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247.17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199.99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199.99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300.00 </w:t>
            </w:r>
          </w:p>
        </w:tc>
      </w:tr>
      <w:tr w:rsidR="00C227C1" w:rsidRPr="00C227C1" w:rsidTr="00C227C1">
        <w:trPr>
          <w:trHeight w:val="6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247.17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247.17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199.99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199.99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300.00 </w:t>
            </w:r>
          </w:p>
        </w:tc>
      </w:tr>
      <w:tr w:rsidR="00C227C1" w:rsidRPr="00C227C1" w:rsidTr="00C227C1">
        <w:trPr>
          <w:trHeight w:val="6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122.79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122.79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340.25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340.25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02 03</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გარე განათება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1503.95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1503.95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1796.97</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1796.97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1640.00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1,640.00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1303.41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1303.41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1399.95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1399.95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1630.00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1,630.00 </w:t>
            </w:r>
          </w:p>
        </w:tc>
      </w:tr>
      <w:tr w:rsidR="00C227C1" w:rsidRPr="00C227C1" w:rsidTr="00C227C1">
        <w:trPr>
          <w:trHeight w:val="314"/>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1303.41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1303.41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1399.95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1399.95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1630.00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1,630.00 </w:t>
            </w:r>
          </w:p>
        </w:tc>
      </w:tr>
      <w:tr w:rsidR="00C227C1" w:rsidRPr="00C227C1" w:rsidTr="00C227C1">
        <w:trPr>
          <w:trHeight w:val="29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200.53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200.53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397.02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397.02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10.00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02 03 01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გარე განათების ქსელის ექსპლოატაცია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1303.41</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1303.41</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1399.95</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1399.95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1630.00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1,630.00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1303.41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1303.41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1399.95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1399.95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1630.00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1,630.00 </w:t>
            </w:r>
          </w:p>
        </w:tc>
      </w:tr>
      <w:tr w:rsidR="00C227C1" w:rsidRPr="00C227C1" w:rsidTr="00C227C1">
        <w:trPr>
          <w:trHeight w:val="278"/>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1303.41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1303.41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1399.95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1399.95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1630.00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1,630.00 </w:t>
            </w:r>
          </w:p>
        </w:tc>
      </w:tr>
      <w:tr w:rsidR="00C227C1" w:rsidRPr="00C227C1" w:rsidTr="00C227C1">
        <w:trPr>
          <w:trHeight w:val="66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02 03 02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გარე განათების ქსელის რეაბილიტაცია/მოწყობა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200.53</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200.53</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397.02</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397.02</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10.00 </w:t>
            </w:r>
          </w:p>
        </w:tc>
      </w:tr>
      <w:tr w:rsidR="00C227C1" w:rsidRPr="00C227C1" w:rsidTr="00C227C1">
        <w:trPr>
          <w:trHeight w:val="17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200.53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200.53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397.02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397.02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10.00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02 04</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მუნიციპალური ტრანსპორტის განვითარება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929.57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929.57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1476.09</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1476.09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1465.30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1,465.30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913.32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913.32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1178.77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1178.77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1250.00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1,250.00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913.32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913.32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1178.77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1178.77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1250.00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1,250.00 </w:t>
            </w:r>
          </w:p>
        </w:tc>
      </w:tr>
      <w:tr w:rsidR="00C227C1" w:rsidRPr="00C227C1" w:rsidTr="00C227C1">
        <w:trPr>
          <w:trHeight w:val="503"/>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16.25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16.25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297.33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297.33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215.30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215.30 </w:t>
            </w:r>
          </w:p>
        </w:tc>
      </w:tr>
      <w:tr w:rsidR="00C227C1" w:rsidRPr="00C227C1" w:rsidTr="00C227C1">
        <w:trPr>
          <w:trHeight w:val="5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02 04 01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მუნიციპალური ტრანსპორტის ხელშეწყობის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274.80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274.80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215.30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215.30 </w:t>
            </w:r>
          </w:p>
        </w:tc>
      </w:tr>
      <w:tr w:rsidR="00C227C1" w:rsidRPr="00C227C1" w:rsidTr="00C227C1">
        <w:trPr>
          <w:trHeight w:val="39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274.80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274.80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215.30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215.30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02 04 02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მუნიციპალური ტრანსპორტის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929.57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929.57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1201.29</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1201.29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1250.00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1,250.00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913.32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913.32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1178.77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1178.77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1250.00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1,250.00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913.32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913.32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1178.77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1178.77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1250.00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1250.00</w:t>
            </w:r>
          </w:p>
        </w:tc>
      </w:tr>
      <w:tr w:rsidR="00C227C1" w:rsidRPr="00C227C1" w:rsidTr="00C227C1">
        <w:trPr>
          <w:trHeight w:val="278"/>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16.25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16.25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22.53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22.53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r>
      <w:tr w:rsidR="00C227C1" w:rsidRPr="00C227C1" w:rsidTr="00C227C1">
        <w:trPr>
          <w:trHeight w:val="38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02 05</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ბინათმშენებლობის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3539.00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3080.03</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458.97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2901.48</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1380.34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1521.13</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10154.87</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7309.85</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2,845.02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3514.05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3055.07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458.97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2901.48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1380.34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1521.13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10154.87</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7309.85</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2,845.02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3514.05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3055.07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458.97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2901.48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1380.34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1521.13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10154.87</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7309.85</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2,845.02 </w:t>
            </w:r>
          </w:p>
        </w:tc>
      </w:tr>
      <w:tr w:rsidR="00C227C1" w:rsidRPr="00C227C1" w:rsidTr="00C227C1">
        <w:trPr>
          <w:trHeight w:val="377"/>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24.96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24.96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ძირითადი აქტივები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24.96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24.96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12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02 05 01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3539.00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3080.03</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458.97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2901.48</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1380.34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1521.13</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10154.87</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7309.85</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2,845.02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3514.05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3055.07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458.97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2901.48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1380.34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1521.13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10154.87</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7309.85</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2,845.02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3514.05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3055.07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458.97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2901.48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1380.34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1521.13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10154.87</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7309.85</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2,845.02 </w:t>
            </w:r>
          </w:p>
        </w:tc>
      </w:tr>
      <w:tr w:rsidR="00C227C1" w:rsidRPr="00C227C1" w:rsidTr="00C227C1">
        <w:trPr>
          <w:trHeight w:val="44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24.96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24.96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r>
      <w:tr w:rsidR="00C227C1" w:rsidRPr="00C227C1" w:rsidTr="00C227C1">
        <w:trPr>
          <w:trHeight w:val="26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02 06</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მუნიციპალიტეტის კეთილმოწყობის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9560.70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8946.26</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614.44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13267.00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12503.32</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763.68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4119.25</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3560.73</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558.52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362.19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325.68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36.51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40.42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26.42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48.90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48.90 </w:t>
            </w:r>
          </w:p>
        </w:tc>
      </w:tr>
      <w:tr w:rsidR="00C227C1" w:rsidRPr="00C227C1" w:rsidTr="00C227C1">
        <w:trPr>
          <w:trHeight w:val="251"/>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359.63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325.68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33.95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40.42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26.42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48.90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48.90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r>
      <w:tr w:rsidR="00C227C1" w:rsidRPr="00C227C1" w:rsidTr="00C227C1">
        <w:trPr>
          <w:trHeight w:val="38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9198.51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8620.58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577.93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13226.58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12489.32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737.26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4070.35</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3560.73</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509.62 </w:t>
            </w:r>
          </w:p>
        </w:tc>
      </w:tr>
      <w:tr w:rsidR="00C227C1" w:rsidRPr="00C227C1" w:rsidTr="00C227C1">
        <w:trPr>
          <w:trHeight w:val="404"/>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02 06 01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მუნიციპალიტეტის ტერიტორიაზე კეთილმოწყობის სამუშაოები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26.04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26.04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30.43</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30.43</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400.81</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400.81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26.04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26.04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24.93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24.93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45.90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45.90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23.48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23.48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24.93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24.93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45.90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45.90 </w:t>
            </w:r>
          </w:p>
        </w:tc>
      </w:tr>
      <w:tr w:rsidR="00C227C1" w:rsidRPr="00C227C1" w:rsidTr="00C227C1">
        <w:trPr>
          <w:trHeight w:val="233"/>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r>
      <w:tr w:rsidR="00C227C1" w:rsidRPr="00C227C1" w:rsidTr="00C227C1">
        <w:trPr>
          <w:trHeight w:val="35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354.91</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354.91 </w:t>
            </w:r>
          </w:p>
        </w:tc>
      </w:tr>
      <w:tr w:rsidR="00C227C1" w:rsidRPr="00C227C1" w:rsidTr="00C227C1">
        <w:trPr>
          <w:trHeight w:val="368"/>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02 06 02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სასმელი წყლის „სოკო“</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5.84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5.84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1.35</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1.35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3.00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5.84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5.84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3.00 </w:t>
            </w:r>
          </w:p>
        </w:tc>
      </w:tr>
      <w:tr w:rsidR="00C227C1" w:rsidRPr="00C227C1" w:rsidTr="00C227C1">
        <w:trPr>
          <w:trHeight w:val="242"/>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5.84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5.84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3.00 </w:t>
            </w:r>
          </w:p>
        </w:tc>
      </w:tr>
      <w:tr w:rsidR="00C227C1" w:rsidRPr="00C227C1" w:rsidTr="00C227C1">
        <w:trPr>
          <w:trHeight w:val="12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02 06 03</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სრიგპ-ის ფარგლებში მუნიციპალიტეტში განსახორციელებელი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9,528.82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8,946.26 </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582.56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13,235.23 </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12,503.32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731.90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3,715.44 </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3,560.73 </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154.71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330.31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325.68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4.63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14.15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14.00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0.14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188"/>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330.31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325.68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4.63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14.15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14.00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0.14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8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9,198.5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8,620.6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577.9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13,221.1</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12,489.3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731.8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3,715.4</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3,560.7</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154.7</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02 07</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სარიტუალო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21.94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21.94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55.08</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55.08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60.00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60.00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55.08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55.08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60.00 </w:t>
            </w:r>
          </w:p>
        </w:tc>
      </w:tr>
      <w:tr w:rsidR="00C227C1" w:rsidRPr="00C227C1" w:rsidTr="00C227C1">
        <w:trPr>
          <w:trHeight w:val="26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55.08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55.08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60.00 </w:t>
            </w:r>
          </w:p>
        </w:tc>
      </w:tr>
      <w:tr w:rsidR="00C227C1" w:rsidRPr="00C227C1" w:rsidTr="00C227C1">
        <w:trPr>
          <w:trHeight w:val="38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02 07 01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სასაფლაოების მოვლა-პატრონობა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21.94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21.94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55.08</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55.08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60.00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60.00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55.08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55.08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60.00 </w:t>
            </w:r>
          </w:p>
        </w:tc>
      </w:tr>
      <w:tr w:rsidR="00C227C1" w:rsidRPr="00C227C1" w:rsidTr="00C227C1">
        <w:trPr>
          <w:trHeight w:val="269"/>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55.08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55.08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60.00 </w:t>
            </w:r>
          </w:p>
        </w:tc>
      </w:tr>
      <w:tr w:rsidR="00C227C1" w:rsidRPr="00C227C1" w:rsidTr="00C227C1">
        <w:trPr>
          <w:trHeight w:val="9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02 08</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საზოგადოებრივი საპირფარეშოების  მოვლა-პატრონობის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18.50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18.50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9.83</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9.83</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22.00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22.00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9.83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9.83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22.00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22.00 </w:t>
            </w:r>
          </w:p>
        </w:tc>
      </w:tr>
      <w:tr w:rsidR="00C227C1" w:rsidRPr="00C227C1" w:rsidTr="00C227C1">
        <w:trPr>
          <w:trHeight w:val="242"/>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9.83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9.83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22.00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22.00 </w:t>
            </w:r>
          </w:p>
        </w:tc>
      </w:tr>
      <w:tr w:rsidR="00C227C1" w:rsidRPr="00C227C1" w:rsidTr="00C227C1">
        <w:trPr>
          <w:trHeight w:val="89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02 09</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სოფლის მხარდაჭერის პროგრამით განსახორციელებელი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786.79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400.45</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386.35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792.62</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395.73</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396.89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1158.27</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579.74</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578.54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93.87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46.93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46.93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93.87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46.93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46.93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786.79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400.45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386.35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698.75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348.80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349.95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1158.27</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579.74</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578.54 </w:t>
            </w:r>
          </w:p>
        </w:tc>
      </w:tr>
      <w:tr w:rsidR="00C227C1" w:rsidRPr="00C227C1" w:rsidTr="00C227C1">
        <w:trPr>
          <w:trHeight w:val="44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02 10</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ტურიზმის განვითარების ხელშეწყობა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61.48</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61.48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201.00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201.00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61.48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61.48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201.00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201.00 </w:t>
            </w:r>
          </w:p>
        </w:tc>
      </w:tr>
      <w:tr w:rsidR="00C227C1" w:rsidRPr="00C227C1" w:rsidTr="00C227C1">
        <w:trPr>
          <w:trHeight w:val="12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02 11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105.33</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105.33</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100.00 </w:t>
            </w:r>
          </w:p>
        </w:tc>
      </w:tr>
      <w:tr w:rsidR="00C227C1" w:rsidRPr="00C227C1" w:rsidTr="00C227C1">
        <w:trPr>
          <w:trHeight w:val="413"/>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105.33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105.33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100.00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02 12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გაზმომარაგების სისტემის მოწყობის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8.67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8.67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335.46</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335.46</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0.00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8.67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8.67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335.46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335.46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224"/>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02 13</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მონაწილეობითი ბიუჯეტირება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200.00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200.00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200.00 </w:t>
            </w:r>
          </w:p>
        </w:tc>
      </w:tr>
      <w:tr w:rsidR="00C227C1" w:rsidRPr="00C227C1" w:rsidTr="00C227C1">
        <w:trPr>
          <w:trHeight w:val="332"/>
        </w:trPr>
        <w:tc>
          <w:tcPr>
            <w:tcW w:w="342" w:type="pct"/>
            <w:shd w:val="clear" w:color="auto" w:fill="auto"/>
            <w:vAlign w:val="center"/>
            <w:hideMark/>
          </w:tcPr>
          <w:p w:rsidR="00CE16E4" w:rsidRPr="00C227C1" w:rsidRDefault="00CE16E4" w:rsidP="00CE16E4">
            <w:pPr>
              <w:jc w:val="center"/>
              <w:rPr>
                <w:rFonts w:ascii="Arial" w:hAnsi="Arial" w:cs="Arial"/>
                <w:b/>
                <w:bCs/>
                <w:sz w:val="16"/>
                <w:szCs w:val="16"/>
                <w:lang w:val="en-US" w:eastAsia="en-US"/>
              </w:rPr>
            </w:pPr>
            <w:r w:rsidRPr="00C227C1">
              <w:rPr>
                <w:rFonts w:ascii="Arial" w:hAnsi="Arial" w:cs="Arial"/>
                <w:b/>
                <w:bCs/>
                <w:sz w:val="16"/>
                <w:szCs w:val="16"/>
                <w:lang w:val="en-US" w:eastAsia="en-US"/>
              </w:rPr>
              <w:t>03 00</w:t>
            </w:r>
          </w:p>
        </w:tc>
        <w:tc>
          <w:tcPr>
            <w:tcW w:w="779" w:type="pct"/>
            <w:shd w:val="clear" w:color="auto" w:fill="auto"/>
            <w:vAlign w:val="center"/>
            <w:hideMark/>
          </w:tcPr>
          <w:p w:rsidR="00CE16E4" w:rsidRPr="00C227C1" w:rsidRDefault="00CE16E4" w:rsidP="00CE16E4">
            <w:pPr>
              <w:rPr>
                <w:rFonts w:ascii="Sylfaen" w:hAnsi="Sylfaen" w:cs="Calibri"/>
                <w:b/>
                <w:bCs/>
                <w:sz w:val="16"/>
                <w:szCs w:val="16"/>
                <w:lang w:val="en-US" w:eastAsia="en-US"/>
              </w:rPr>
            </w:pPr>
            <w:r w:rsidRPr="00C227C1">
              <w:rPr>
                <w:rFonts w:ascii="Sylfaen" w:hAnsi="Sylfaen" w:cs="Calibri"/>
                <w:b/>
                <w:bCs/>
                <w:sz w:val="16"/>
                <w:szCs w:val="16"/>
                <w:lang w:val="en-US" w:eastAsia="en-US"/>
              </w:rPr>
              <w:t>დასუფთავება და გარემოს დაცვა</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1528.12</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1528.12</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1419.00</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1419.00</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1586.47</w:t>
            </w:r>
          </w:p>
        </w:tc>
        <w:tc>
          <w:tcPr>
            <w:tcW w:w="429"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 xml:space="preserve">1,586.47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1231.81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1231.81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1251.12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1251.12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1400.00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1,400.00 </w:t>
            </w:r>
          </w:p>
        </w:tc>
      </w:tr>
      <w:tr w:rsidR="00C227C1" w:rsidRPr="00C227C1" w:rsidTr="00C227C1">
        <w:trPr>
          <w:trHeight w:val="29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1111.81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1111.81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1131.12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1131.12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1250.00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1,250.00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გრანტები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150.00 </w:t>
            </w:r>
          </w:p>
        </w:tc>
      </w:tr>
      <w:tr w:rsidR="00C227C1" w:rsidRPr="00C227C1" w:rsidTr="00C227C1">
        <w:trPr>
          <w:trHeight w:val="332"/>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296.31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296.31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167.88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167.88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186.47</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186.47 </w:t>
            </w:r>
          </w:p>
        </w:tc>
      </w:tr>
      <w:tr w:rsidR="00C227C1" w:rsidRPr="00C227C1" w:rsidTr="00C227C1">
        <w:trPr>
          <w:trHeight w:val="269"/>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03 01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დასუფთავების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1267.18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1267.18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1133.16</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1133.16</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1000.00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1,000.00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970.87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970.87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968.16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968.16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1000.00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1,000.00 </w:t>
            </w:r>
          </w:p>
        </w:tc>
      </w:tr>
      <w:tr w:rsidR="00C227C1" w:rsidRPr="00C227C1" w:rsidTr="00C227C1">
        <w:trPr>
          <w:trHeight w:val="314"/>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970.87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970.87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968.16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968.16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1000.00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1,000.00 </w:t>
            </w:r>
          </w:p>
        </w:tc>
      </w:tr>
      <w:tr w:rsidR="00C227C1" w:rsidRPr="00C227C1" w:rsidTr="00C227C1">
        <w:trPr>
          <w:trHeight w:val="314"/>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296.31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296.31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165.00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165.00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17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03 02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გარემოს დაცვის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45.87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45.87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81.19</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81.19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150.00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150.00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45.87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45.87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81.19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81.19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150.00 </w:t>
            </w:r>
          </w:p>
        </w:tc>
      </w:tr>
      <w:tr w:rsidR="00C227C1" w:rsidRPr="00C227C1" w:rsidTr="00C227C1">
        <w:trPr>
          <w:trHeight w:val="143"/>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45.87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45.87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81.19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81.19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150.00 </w:t>
            </w:r>
          </w:p>
        </w:tc>
      </w:tr>
      <w:tr w:rsidR="00C227C1" w:rsidRPr="00C227C1" w:rsidTr="00C227C1">
        <w:trPr>
          <w:trHeight w:val="12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03 03</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პარკების, სკვერებისა და სხვა გამწვანებული ზონების  მოვლა-პატრონობის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95.07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95.07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84.65</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84.65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286.47</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286.47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95.07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95.07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81.76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81.76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100.00 </w:t>
            </w:r>
          </w:p>
        </w:tc>
      </w:tr>
      <w:tr w:rsidR="00C227C1" w:rsidRPr="00C227C1" w:rsidTr="00C227C1">
        <w:trPr>
          <w:trHeight w:val="35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95.07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95.07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81.76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81.76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100.00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2.88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2.88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186.47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186.47 </w:t>
            </w:r>
          </w:p>
        </w:tc>
      </w:tr>
      <w:tr w:rsidR="00C227C1" w:rsidRPr="00C227C1" w:rsidTr="00C227C1">
        <w:trPr>
          <w:trHeight w:val="944"/>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03 04</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მიუსაფარი ცხოველებისგან მოსახლეობის უსაფრთხოების უზრუნველყოფის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150.00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150.00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გრანტები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
                <w:bCs/>
                <w:sz w:val="16"/>
                <w:szCs w:val="16"/>
                <w:lang w:val="en-US" w:eastAsia="en-US"/>
              </w:rPr>
            </w:pPr>
            <w:r w:rsidRPr="00C227C1">
              <w:rPr>
                <w:rFonts w:ascii="Arial" w:hAnsi="Arial" w:cs="Arial"/>
                <w:b/>
                <w:bCs/>
                <w:sz w:val="16"/>
                <w:szCs w:val="16"/>
                <w:lang w:val="en-US" w:eastAsia="en-US"/>
              </w:rPr>
              <w:t>04 00</w:t>
            </w:r>
          </w:p>
        </w:tc>
        <w:tc>
          <w:tcPr>
            <w:tcW w:w="779" w:type="pct"/>
            <w:shd w:val="clear" w:color="auto" w:fill="auto"/>
            <w:vAlign w:val="center"/>
            <w:hideMark/>
          </w:tcPr>
          <w:p w:rsidR="00CE16E4" w:rsidRPr="00C227C1" w:rsidRDefault="00CE16E4" w:rsidP="00CE16E4">
            <w:pPr>
              <w:rPr>
                <w:rFonts w:ascii="Sylfaen" w:hAnsi="Sylfaen" w:cs="Calibri"/>
                <w:b/>
                <w:bCs/>
                <w:sz w:val="16"/>
                <w:szCs w:val="16"/>
                <w:lang w:val="en-US" w:eastAsia="en-US"/>
              </w:rPr>
            </w:pPr>
            <w:r w:rsidRPr="00C227C1">
              <w:rPr>
                <w:rFonts w:ascii="Sylfaen" w:hAnsi="Sylfaen" w:cs="Calibri"/>
                <w:b/>
                <w:bCs/>
                <w:sz w:val="16"/>
                <w:szCs w:val="16"/>
                <w:lang w:val="en-US" w:eastAsia="en-US"/>
              </w:rPr>
              <w:t>განათლება</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7051.89</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817.68</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6234.21</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7686.28</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286.46</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7399.83</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9571.63</w:t>
            </w:r>
          </w:p>
        </w:tc>
        <w:tc>
          <w:tcPr>
            <w:tcW w:w="429"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376.79</w:t>
            </w:r>
          </w:p>
        </w:tc>
        <w:tc>
          <w:tcPr>
            <w:tcW w:w="436"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 xml:space="preserve">9,194.84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5976.03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156.39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5819.64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7528.64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204.35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7324.29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8948.47</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376.79</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8,571.69 </w:t>
            </w:r>
          </w:p>
        </w:tc>
      </w:tr>
      <w:tr w:rsidR="00C227C1" w:rsidRPr="00C227C1" w:rsidTr="00C227C1">
        <w:trPr>
          <w:trHeight w:val="332"/>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157.89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156.39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204.35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204.35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376.79</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376.79</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5787.24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5787.24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7277.50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7277.50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8521.69</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8,521.69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46.8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46.8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w:t>
            </w:r>
          </w:p>
        </w:tc>
      </w:tr>
      <w:tr w:rsidR="00C227C1" w:rsidRPr="00C227C1" w:rsidTr="00C227C1">
        <w:trPr>
          <w:trHeight w:val="6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1075.86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661.29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414.58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157.65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82.11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75.54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623.16</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623.16 </w:t>
            </w:r>
          </w:p>
        </w:tc>
      </w:tr>
      <w:tr w:rsidR="00C227C1" w:rsidRPr="00C227C1" w:rsidTr="00C227C1">
        <w:trPr>
          <w:trHeight w:val="512"/>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04 01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სკოლამდელი დაწესებულებების ფუნქციონირება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5687.01</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5687.01</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7230.94</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7230.94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8510.74</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8,510.74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5676.86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5676.86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7161.00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7161.00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8387.59</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8,387.59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5676.86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5676.86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7161.00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7161.00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8387.59</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8387.59</w:t>
            </w:r>
          </w:p>
        </w:tc>
      </w:tr>
      <w:tr w:rsidR="00C227C1" w:rsidRPr="00C227C1" w:rsidTr="00C227C1">
        <w:trPr>
          <w:trHeight w:val="287"/>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10.15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10.15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69.94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69.94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123.15</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123.15 </w:t>
            </w:r>
          </w:p>
        </w:tc>
      </w:tr>
      <w:tr w:rsidR="00C227C1" w:rsidRPr="00C227C1" w:rsidTr="00C227C1">
        <w:trPr>
          <w:trHeight w:val="1034"/>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04 02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სკოლამდელი განათლების დაწესებულებების რეაბილიტაცია, მშენებლობა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854.64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450.99</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403.65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13.0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9.49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3.51</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506.0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8.97</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497.01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8.97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8.97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89"/>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8.97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8.97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77"/>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853.14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450.99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402.15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12.99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9.49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497.01</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497.01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04 03</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პროფესიული განათლების ხელშეწყობა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112.65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112.65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118.59</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118.59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137.10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137.10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110.38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110.38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116.50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116.50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134.10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134.10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110.38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110.38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116.50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116.50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134.10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134.10 </w:t>
            </w:r>
          </w:p>
        </w:tc>
      </w:tr>
      <w:tr w:rsidR="00C227C1" w:rsidRPr="00C227C1" w:rsidTr="00C227C1">
        <w:trPr>
          <w:trHeight w:val="26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2.28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2.28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3.00 </w:t>
            </w:r>
          </w:p>
        </w:tc>
      </w:tr>
      <w:tr w:rsidR="00C227C1" w:rsidRPr="00C227C1" w:rsidTr="00C227C1">
        <w:trPr>
          <w:trHeight w:val="9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04 04</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საშუალო ზოგადი განათლების ხელშეწყობის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397.59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366.69</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30.90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323.76</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276.97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46.79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417.82</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367.82</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50.00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187.29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156.39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30.90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251.14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204.35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46.79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417.82</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367.82</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156.39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156.39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204.35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204.35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367.82</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367.82</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46.8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46.8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w:t>
            </w:r>
          </w:p>
        </w:tc>
      </w:tr>
      <w:tr w:rsidR="00C227C1" w:rsidRPr="00C227C1" w:rsidTr="00C227C1">
        <w:trPr>
          <w:trHeight w:val="242"/>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210.30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210.30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72.62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72.62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
                <w:bCs/>
                <w:sz w:val="16"/>
                <w:szCs w:val="16"/>
                <w:lang w:val="en-US" w:eastAsia="en-US"/>
              </w:rPr>
            </w:pPr>
            <w:r w:rsidRPr="00C227C1">
              <w:rPr>
                <w:rFonts w:ascii="Arial" w:hAnsi="Arial" w:cs="Arial"/>
                <w:b/>
                <w:bCs/>
                <w:sz w:val="16"/>
                <w:szCs w:val="16"/>
                <w:lang w:val="en-US" w:eastAsia="en-US"/>
              </w:rPr>
              <w:t>05 00</w:t>
            </w:r>
          </w:p>
        </w:tc>
        <w:tc>
          <w:tcPr>
            <w:tcW w:w="779" w:type="pct"/>
            <w:shd w:val="clear" w:color="auto" w:fill="auto"/>
            <w:vAlign w:val="center"/>
            <w:hideMark/>
          </w:tcPr>
          <w:p w:rsidR="00CE16E4" w:rsidRPr="00C227C1" w:rsidRDefault="00CE16E4" w:rsidP="00CE16E4">
            <w:pPr>
              <w:rPr>
                <w:rFonts w:ascii="Sylfaen" w:hAnsi="Sylfaen" w:cs="Calibri"/>
                <w:b/>
                <w:bCs/>
                <w:sz w:val="16"/>
                <w:szCs w:val="16"/>
                <w:lang w:val="en-US" w:eastAsia="en-US"/>
              </w:rPr>
            </w:pPr>
            <w:r w:rsidRPr="00C227C1">
              <w:rPr>
                <w:rFonts w:ascii="Sylfaen" w:hAnsi="Sylfaen" w:cs="Calibri"/>
                <w:b/>
                <w:bCs/>
                <w:sz w:val="16"/>
                <w:szCs w:val="16"/>
                <w:lang w:val="en-US" w:eastAsia="en-US"/>
              </w:rPr>
              <w:t>კულტურა, ახალგაზრდობა და სპორტი</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5185.67</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116.67</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5068.99</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7175.25</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7175.25</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7576.93</w:t>
            </w:r>
          </w:p>
        </w:tc>
        <w:tc>
          <w:tcPr>
            <w:tcW w:w="429"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27.28</w:t>
            </w:r>
          </w:p>
        </w:tc>
        <w:tc>
          <w:tcPr>
            <w:tcW w:w="436"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 xml:space="preserve">7,549.65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4170.43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4170.43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4565.92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4565.92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5532.13</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27.28</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5,504.85 </w:t>
            </w:r>
          </w:p>
        </w:tc>
      </w:tr>
      <w:tr w:rsidR="00C227C1" w:rsidRPr="00C227C1" w:rsidTr="00C227C1">
        <w:trPr>
          <w:trHeight w:val="269"/>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389.13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389.13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246.82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246.82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314.50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314.50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3736.30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3736.30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4304.31</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4304.31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5140.35</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5,140.35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გრანტები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32.00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32.00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4.78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4.78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77.28</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27.28</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50.00 </w:t>
            </w:r>
          </w:p>
        </w:tc>
      </w:tr>
      <w:tr w:rsidR="00C227C1" w:rsidRPr="00C227C1" w:rsidTr="00C227C1">
        <w:trPr>
          <w:trHeight w:val="413"/>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1015.24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116.67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898.57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2609.33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2609.33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2044.80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2,044.80 </w:t>
            </w:r>
          </w:p>
        </w:tc>
      </w:tr>
      <w:tr w:rsidR="00C227C1" w:rsidRPr="00C227C1" w:rsidTr="00C227C1">
        <w:trPr>
          <w:trHeight w:val="377"/>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05 01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სპორტის სფეროს განვითარება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2166.22</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2166.22</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3745.74</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3745.74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3253.52</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3,253.52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1607.63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1607.63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2059.37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2059.37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2445.40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2,445.40 </w:t>
            </w:r>
          </w:p>
        </w:tc>
      </w:tr>
      <w:tr w:rsidR="00C227C1" w:rsidRPr="00C227C1" w:rsidTr="00C227C1">
        <w:trPr>
          <w:trHeight w:val="152"/>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34.41</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34.41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72.00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72.00 </w:t>
            </w:r>
          </w:p>
        </w:tc>
      </w:tr>
      <w:tr w:rsidR="00C227C1" w:rsidRPr="00C227C1" w:rsidTr="00C227C1">
        <w:trPr>
          <w:trHeight w:val="179"/>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1593.12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1593.12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2022.06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2022.06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2373.40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2,373.40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6.74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6.74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422"/>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558.59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558.59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1686.37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1686.37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808.12</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808.12 </w:t>
            </w:r>
          </w:p>
        </w:tc>
      </w:tr>
      <w:tr w:rsidR="00C227C1" w:rsidRPr="00C227C1" w:rsidTr="00C227C1">
        <w:trPr>
          <w:trHeight w:val="9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05 01 01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სპორტული ობიექტების აღჭურვა, რეაბილიტაცია, მშენებლობა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554.76</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554.76</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1537.78</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1537.78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795.12</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795.12 </w:t>
            </w:r>
          </w:p>
        </w:tc>
      </w:tr>
      <w:tr w:rsidR="00C227C1" w:rsidRPr="00C227C1" w:rsidTr="00C227C1">
        <w:trPr>
          <w:trHeight w:val="341"/>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554.76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554.76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1537.78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1537.78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795.12</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795.12 </w:t>
            </w:r>
          </w:p>
        </w:tc>
      </w:tr>
      <w:tr w:rsidR="00C227C1" w:rsidRPr="00C227C1" w:rsidTr="00C227C1">
        <w:trPr>
          <w:trHeight w:val="521"/>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05 01 02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სპორტული დაწესებულებების ხელშეწყობა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1596.96</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1596.96</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2112.65</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2112.65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2278.40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2,278.40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1593.12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1593.12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1964.06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1964.06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2265.40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2,265.40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1593.12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1593.12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1964.06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1964.06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2265.40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2,265.40 </w:t>
            </w:r>
          </w:p>
        </w:tc>
      </w:tr>
      <w:tr w:rsidR="00C227C1" w:rsidRPr="00C227C1" w:rsidTr="00C227C1">
        <w:trPr>
          <w:trHeight w:val="2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3.84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3.84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148.59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148.59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13.00 </w:t>
            </w:r>
          </w:p>
        </w:tc>
      </w:tr>
      <w:tr w:rsidR="00C227C1" w:rsidRPr="00C227C1" w:rsidTr="00C227C1">
        <w:trPr>
          <w:trHeight w:val="314"/>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05 01 03</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სპორტული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14.51</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14.51</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95.31</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95.31</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180.00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180.00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14.51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14.51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95.31</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95.31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180.00 </w:t>
            </w:r>
          </w:p>
        </w:tc>
      </w:tr>
      <w:tr w:rsidR="00C227C1" w:rsidRPr="00C227C1" w:rsidTr="00C227C1">
        <w:trPr>
          <w:trHeight w:val="278"/>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34.41</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34.41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72.00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72.00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58.00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58.00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108.00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108.00</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6.74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6.74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05 02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კულტურის სფეროს განვითარება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2802.65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116.67</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2685.98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2861.87</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2861.87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3064.84</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27.28</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3,037.57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2425.43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2425.43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2414.62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2414.62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2736.23</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27.28</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2,708.95 </w:t>
            </w:r>
          </w:p>
        </w:tc>
      </w:tr>
      <w:tr w:rsidR="00C227C1" w:rsidRPr="00C227C1" w:rsidTr="00C227C1">
        <w:trPr>
          <w:trHeight w:val="359"/>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307.75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307.75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166.36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166.36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57.00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2103.18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2103.18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2237.76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2237.76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2651.95</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2,651.95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გრანტები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0.50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27.28</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27.28</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26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377.22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116.67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260.54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447.26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447.26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328.61</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328.61 </w:t>
            </w:r>
          </w:p>
        </w:tc>
      </w:tr>
      <w:tr w:rsidR="00C227C1" w:rsidRPr="00C227C1" w:rsidTr="00C227C1">
        <w:trPr>
          <w:trHeight w:val="287"/>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05 02 01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კულტურის ორგანიზაციების ხელშეწყობა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2266.55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2266.55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2509.55</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2509.55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2932.19</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2,932.19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2116.18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2116.18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2247.76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2247.76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2651.95</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2,651.95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2103.18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2103.18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2237.76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2237.76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2651.95</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2,651.95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გრანტები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26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150.37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150.37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261.79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261.79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280.23</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280.23 </w:t>
            </w:r>
          </w:p>
        </w:tc>
      </w:tr>
      <w:tr w:rsidR="00C227C1" w:rsidRPr="00C227C1" w:rsidTr="00C227C1">
        <w:trPr>
          <w:trHeight w:val="9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05 02 02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კულტურის ობიექტების აღჭურვა, რეაბილიტაცია, მშენებლობა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225.60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116.67</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108.93</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187.77</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187.77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75.66</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27.28</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48.38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27.28</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27.28</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23"/>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27.28</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27.28</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68"/>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225.60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116.67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108.93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185.47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185.47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48.38</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48.38 </w:t>
            </w:r>
          </w:p>
        </w:tc>
      </w:tr>
      <w:tr w:rsidR="00C227C1" w:rsidRPr="00C227C1" w:rsidTr="00C227C1">
        <w:trPr>
          <w:trHeight w:val="467"/>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05 02 03</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კულტურული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310.50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310.501</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164.56</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164.56</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57.00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57.00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309.25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309.25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164.56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164.56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57.00 </w:t>
            </w:r>
          </w:p>
        </w:tc>
      </w:tr>
      <w:tr w:rsidR="00C227C1" w:rsidRPr="00C227C1" w:rsidTr="00C227C1">
        <w:trPr>
          <w:trHeight w:val="2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307.75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307.75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164.06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164.06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57.00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57.00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0.50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41"/>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1.25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1.25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44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05 03</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ახალგაზრდობის მხარდაჭერა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42.60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42.60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17.39</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17.39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105.00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105.00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17.39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17.39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105.00 </w:t>
            </w:r>
          </w:p>
        </w:tc>
      </w:tr>
      <w:tr w:rsidR="00C227C1" w:rsidRPr="00C227C1" w:rsidTr="00C227C1">
        <w:trPr>
          <w:trHeight w:val="29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11.50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55.00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23.76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23.76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1.90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1.90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458"/>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05 03 01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ახალგაზრდული ღონისძიებების დაფინანსება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42.60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42.60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17.39</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17.39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105.00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105.00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17.39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17.39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105.00 </w:t>
            </w:r>
          </w:p>
        </w:tc>
      </w:tr>
      <w:tr w:rsidR="00C227C1" w:rsidRPr="00C227C1" w:rsidTr="00C227C1">
        <w:trPr>
          <w:trHeight w:val="20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11.50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55.00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23.76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23.76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1.90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1.90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9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05 04</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ტელე-რადიო მაუწყებლობა და საგამომცემლო საქმიანობა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115.00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115.00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115.00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115.00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05 05</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ძეგლთა დაცვის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56.72</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56.72</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123.24</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123.24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334.00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334.00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56.67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56.67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34.55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34.55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130.50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130.50 </w:t>
            </w:r>
          </w:p>
        </w:tc>
      </w:tr>
      <w:tr w:rsidR="00C227C1" w:rsidRPr="00C227C1" w:rsidTr="00C227C1">
        <w:trPr>
          <w:trHeight w:val="26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56.67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56.67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34.55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34.55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130.50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130.50 </w:t>
            </w:r>
          </w:p>
        </w:tc>
      </w:tr>
      <w:tr w:rsidR="00C227C1" w:rsidRPr="00C227C1" w:rsidTr="00C227C1">
        <w:trPr>
          <w:trHeight w:val="287"/>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88.69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88.69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203.50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203.50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05 06</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დასვენების ღონისძიებების ხელშეწყობა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77.48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77.48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387.01</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387.01</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704.57</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704.57 </w:t>
            </w:r>
          </w:p>
        </w:tc>
      </w:tr>
      <w:tr w:rsidR="00C227C1" w:rsidRPr="00C227C1" w:rsidTr="00C227C1">
        <w:trPr>
          <w:trHeight w:val="20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77.48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77.48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387.01</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387.01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704.57</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704.57 </w:t>
            </w:r>
          </w:p>
        </w:tc>
      </w:tr>
      <w:tr w:rsidR="00C227C1" w:rsidRPr="00C227C1" w:rsidTr="00C227C1">
        <w:trPr>
          <w:trHeight w:val="915"/>
        </w:trPr>
        <w:tc>
          <w:tcPr>
            <w:tcW w:w="342" w:type="pct"/>
            <w:shd w:val="clear" w:color="auto" w:fill="auto"/>
            <w:vAlign w:val="center"/>
            <w:hideMark/>
          </w:tcPr>
          <w:p w:rsidR="00CE16E4" w:rsidRPr="00C227C1" w:rsidRDefault="00CE16E4" w:rsidP="00CE16E4">
            <w:pPr>
              <w:jc w:val="center"/>
              <w:rPr>
                <w:rFonts w:ascii="Arial" w:hAnsi="Arial" w:cs="Arial"/>
                <w:b/>
                <w:bCs/>
                <w:sz w:val="16"/>
                <w:szCs w:val="16"/>
                <w:lang w:val="en-US" w:eastAsia="en-US"/>
              </w:rPr>
            </w:pPr>
            <w:r w:rsidRPr="00C227C1">
              <w:rPr>
                <w:rFonts w:ascii="Arial" w:hAnsi="Arial" w:cs="Arial"/>
                <w:b/>
                <w:bCs/>
                <w:sz w:val="16"/>
                <w:szCs w:val="16"/>
                <w:lang w:val="en-US" w:eastAsia="en-US"/>
              </w:rPr>
              <w:t>06 00</w:t>
            </w:r>
          </w:p>
        </w:tc>
        <w:tc>
          <w:tcPr>
            <w:tcW w:w="779" w:type="pct"/>
            <w:shd w:val="clear" w:color="auto" w:fill="auto"/>
            <w:vAlign w:val="center"/>
            <w:hideMark/>
          </w:tcPr>
          <w:p w:rsidR="00CE16E4" w:rsidRPr="00C227C1" w:rsidRDefault="00CE16E4" w:rsidP="00CE16E4">
            <w:pPr>
              <w:rPr>
                <w:rFonts w:ascii="Sylfaen" w:hAnsi="Sylfaen" w:cs="Calibri"/>
                <w:b/>
                <w:bCs/>
                <w:sz w:val="16"/>
                <w:szCs w:val="16"/>
                <w:lang w:val="en-US" w:eastAsia="en-US"/>
              </w:rPr>
            </w:pPr>
            <w:r w:rsidRPr="00C227C1">
              <w:rPr>
                <w:rFonts w:ascii="Sylfaen" w:hAnsi="Sylfaen" w:cs="Calibri"/>
                <w:b/>
                <w:bCs/>
                <w:sz w:val="16"/>
                <w:szCs w:val="16"/>
                <w:lang w:val="en-US" w:eastAsia="en-US"/>
              </w:rPr>
              <w:t xml:space="preserve"> ჯანმრთელობის დაცვა და 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3123.47</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17.03</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3106.44</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3403.50</w:t>
            </w:r>
          </w:p>
        </w:tc>
        <w:tc>
          <w:tcPr>
            <w:tcW w:w="430"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3403.50</w:t>
            </w:r>
          </w:p>
        </w:tc>
        <w:tc>
          <w:tcPr>
            <w:tcW w:w="431"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4061.85</w:t>
            </w:r>
          </w:p>
        </w:tc>
        <w:tc>
          <w:tcPr>
            <w:tcW w:w="429"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
                <w:bCs/>
                <w:sz w:val="16"/>
                <w:szCs w:val="16"/>
                <w:lang w:val="en-US" w:eastAsia="en-US"/>
              </w:rPr>
            </w:pPr>
            <w:r w:rsidRPr="00C227C1">
              <w:rPr>
                <w:rFonts w:ascii="Sylfaen" w:hAnsi="Sylfaen" w:cs="Calibri"/>
                <w:b/>
                <w:bCs/>
                <w:sz w:val="16"/>
                <w:szCs w:val="16"/>
                <w:lang w:val="en-US" w:eastAsia="en-US"/>
              </w:rPr>
              <w:t>4061.85</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3002.25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3002.25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3157.17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3157.17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4055.35</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4055.35</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42.24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42.24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62.21</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62.21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81.00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81.00</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915.44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915.44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1198.17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1198.17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1410.60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1410.60</w:t>
            </w:r>
          </w:p>
        </w:tc>
      </w:tr>
      <w:tr w:rsidR="00C227C1" w:rsidRPr="00C227C1" w:rsidTr="00C227C1">
        <w:trPr>
          <w:trHeight w:val="359"/>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1929.45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1929.45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1800.89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1800.89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2408.75</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2408.75</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115.12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115.12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95.90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95.90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155.00</w:t>
            </w:r>
          </w:p>
        </w:tc>
      </w:tr>
      <w:tr w:rsidR="00C227C1" w:rsidRPr="00C227C1" w:rsidTr="00C227C1">
        <w:trPr>
          <w:trHeight w:val="12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121.22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17.03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104.19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246.33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246.33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6.50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6.50</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ჯანმრთელობის დაცვა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211.98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17.03</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194.95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380.06</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380.06</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270.10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270.10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117.78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117.78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161.57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161.57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268.60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268.60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117.78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117.78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159.77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159.77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268.60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268.60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242"/>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94.20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17.03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77.17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218.49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218.49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 </w:t>
            </w:r>
          </w:p>
        </w:tc>
      </w:tr>
      <w:tr w:rsidR="00C227C1" w:rsidRPr="00C227C1" w:rsidTr="00C227C1">
        <w:trPr>
          <w:trHeight w:val="12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06 01 01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ა(ა)იპ - თელავის მუნიციპალიტეტის საზოგადოებრივი ჯანმრთელობის ცენტრი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121.18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121.18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161.46</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161.46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270.10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270.10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112.78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112.78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159.77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159.77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268.60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268.60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112.78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112.78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159.77</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159.77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268.60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268.60 </w:t>
            </w:r>
          </w:p>
        </w:tc>
      </w:tr>
      <w:tr w:rsidR="00C227C1" w:rsidRPr="00C227C1" w:rsidTr="00C227C1">
        <w:trPr>
          <w:trHeight w:val="6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ძირითადი აქტივები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06 01 02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ჯანდაცვის ხელშეწყობის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90.80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17.03</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73.77</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218.60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218.60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431"/>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85.80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17.03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68.77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216.80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216.80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დაცვა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2911.49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2911.49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3010.90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3,010.90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3771.75</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3,771.75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2884.47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2884.47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2983.06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2983.06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3766.75</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3,766.75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42.24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42.24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50.99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50.99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61.00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61.00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797.7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797.7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1,038.4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1,038.4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1,142.0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1,142.0</w:t>
            </w:r>
          </w:p>
        </w:tc>
      </w:tr>
      <w:tr w:rsidR="00C227C1" w:rsidRPr="00C227C1" w:rsidTr="00C227C1">
        <w:trPr>
          <w:trHeight w:val="6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1,929.4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1,929.4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1,800.9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1,800.9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2,408.8</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2,408.8</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115.12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115.12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92.78</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92.78</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155.00 </w:t>
            </w:r>
          </w:p>
        </w:tc>
      </w:tr>
      <w:tr w:rsidR="00C227C1" w:rsidRPr="00C227C1" w:rsidTr="00C227C1">
        <w:trPr>
          <w:trHeight w:val="467"/>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27.02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27.02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27.84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27.84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5.00 </w:t>
            </w:r>
          </w:p>
        </w:tc>
      </w:tr>
      <w:tr w:rsidR="00C227C1" w:rsidRPr="00C227C1" w:rsidTr="00C227C1">
        <w:trPr>
          <w:trHeight w:val="521"/>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06 02 01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ავადმყოფთა სოციალური დაცვა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32.72</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32.72</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34.59</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34.59</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45.00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45.00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32.72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32.72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34.59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34.59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45.00 </w:t>
            </w:r>
          </w:p>
        </w:tc>
      </w:tr>
      <w:tr w:rsidR="00C227C1" w:rsidRPr="00C227C1" w:rsidTr="00C227C1">
        <w:trPr>
          <w:trHeight w:val="296"/>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32.72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32.72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34.59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34.59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45.00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06 02 02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სოციალურად დაუცველი მოსახლეობის დახმარება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289.70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289.70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176.35</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176.35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304.70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304.70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289.70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289.70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176.35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176.35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304.70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304.70 </w:t>
            </w:r>
          </w:p>
        </w:tc>
      </w:tr>
      <w:tr w:rsidR="00C227C1" w:rsidRPr="00C227C1" w:rsidTr="00C227C1">
        <w:trPr>
          <w:trHeight w:val="39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289.70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289.70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175.35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175.35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304.70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304.70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r>
      <w:tr w:rsidR="00C227C1" w:rsidRPr="00C227C1" w:rsidTr="00C227C1">
        <w:trPr>
          <w:trHeight w:val="79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06 02 02 01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5.40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5.40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5.40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5.40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4.70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4.70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5.40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4.70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4.70 </w:t>
            </w:r>
          </w:p>
        </w:tc>
      </w:tr>
      <w:tr w:rsidR="00C227C1" w:rsidRPr="00C227C1" w:rsidTr="00C227C1">
        <w:trPr>
          <w:trHeight w:val="44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5.40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4.70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4.70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06 02 02 02</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სოციალურად დაუცველ პირთა დახმარება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284.30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284.30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170.95</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170.95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300.00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300.00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284.30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284.30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170.95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170.95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300.00 </w:t>
            </w:r>
          </w:p>
        </w:tc>
      </w:tr>
      <w:tr w:rsidR="00C227C1" w:rsidRPr="00C227C1" w:rsidTr="00C227C1">
        <w:trPr>
          <w:trHeight w:val="287"/>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284.30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284.30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169.95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169.95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300.00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06 02 03</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უმწეოთათვის უფასო სასადილოს დაფინანსება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822.68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822.68</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1015.24</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1015.24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1075.00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1,075.00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795.66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795.66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987.40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987.40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1070.00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1,070.00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795.66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795.66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987.40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987.40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1070.00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1070.00</w:t>
            </w:r>
          </w:p>
        </w:tc>
      </w:tr>
      <w:tr w:rsidR="00C227C1" w:rsidRPr="00C227C1" w:rsidTr="00C227C1">
        <w:trPr>
          <w:trHeight w:val="278"/>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არაფინანსური აქტივების ზრდა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27.02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27.02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27.84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27.84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5.00 </w:t>
            </w:r>
          </w:p>
        </w:tc>
      </w:tr>
      <w:tr w:rsidR="00C227C1" w:rsidRPr="00C227C1" w:rsidTr="00C227C1">
        <w:trPr>
          <w:trHeight w:val="12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06 02 04</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4.75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4.75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4.75</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4.75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4.75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4.75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4.75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4.75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10.00 </w:t>
            </w:r>
          </w:p>
        </w:tc>
      </w:tr>
      <w:tr w:rsidR="00C227C1" w:rsidRPr="00C227C1" w:rsidTr="00C227C1">
        <w:trPr>
          <w:trHeight w:val="242"/>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5.00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06 02 05</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ოჯახებისა და ბავშვების სოციალური დაცვა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200.12</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200.12</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245.81</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245.81</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298.00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298.00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200.12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200.12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245.81</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245.81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298.00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298.00 </w:t>
            </w:r>
          </w:p>
        </w:tc>
      </w:tr>
      <w:tr w:rsidR="00C227C1" w:rsidRPr="00C227C1" w:rsidTr="00C227C1">
        <w:trPr>
          <w:trHeight w:val="39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200.12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200.12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215.85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215.85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223.00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223.00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29.96</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29.96</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75.00 </w:t>
            </w:r>
          </w:p>
        </w:tc>
      </w:tr>
      <w:tr w:rsidR="00C227C1" w:rsidRPr="00C227C1" w:rsidTr="00C227C1">
        <w:trPr>
          <w:trHeight w:val="161"/>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06 02 06</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ვეტერანთა საზოგადოება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2.00 </w:t>
            </w:r>
          </w:p>
        </w:tc>
      </w:tr>
      <w:tr w:rsidR="00C227C1" w:rsidRPr="00C227C1" w:rsidTr="00C227C1">
        <w:trPr>
          <w:trHeight w:val="1215"/>
        </w:trPr>
        <w:tc>
          <w:tcPr>
            <w:tcW w:w="342"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06 02 07</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მოქალაქეთა</w:t>
            </w:r>
            <w:r w:rsidRPr="00C227C1">
              <w:rPr>
                <w:rFonts w:ascii="Calibri" w:hAnsi="Calibri" w:cs="Calibri"/>
                <w:bCs/>
                <w:sz w:val="16"/>
                <w:szCs w:val="16"/>
                <w:lang w:val="en-US" w:eastAsia="en-US"/>
              </w:rPr>
              <w:t xml:space="preserve"> </w:t>
            </w:r>
            <w:r w:rsidRPr="00C227C1">
              <w:rPr>
                <w:rFonts w:ascii="Sylfaen" w:hAnsi="Sylfaen" w:cs="Calibri"/>
                <w:bCs/>
                <w:sz w:val="16"/>
                <w:szCs w:val="16"/>
                <w:lang w:val="en-US" w:eastAsia="en-US"/>
              </w:rPr>
              <w:t>ტრანსპორტით</w:t>
            </w:r>
            <w:r w:rsidRPr="00C227C1">
              <w:rPr>
                <w:rFonts w:ascii="Calibri" w:hAnsi="Calibri" w:cs="Calibri"/>
                <w:bCs/>
                <w:sz w:val="16"/>
                <w:szCs w:val="16"/>
                <w:lang w:val="en-US" w:eastAsia="en-US"/>
              </w:rPr>
              <w:t xml:space="preserve"> </w:t>
            </w:r>
            <w:r w:rsidRPr="00C227C1">
              <w:rPr>
                <w:rFonts w:ascii="Sylfaen" w:hAnsi="Sylfaen" w:cs="Calibri"/>
                <w:bCs/>
                <w:sz w:val="16"/>
                <w:szCs w:val="16"/>
                <w:lang w:val="en-US" w:eastAsia="en-US"/>
              </w:rPr>
              <w:t>მგზავრობის, კომუნალურ</w:t>
            </w:r>
            <w:r w:rsidRPr="00C227C1">
              <w:rPr>
                <w:rFonts w:ascii="Calibri" w:hAnsi="Calibri" w:cs="Calibri"/>
                <w:bCs/>
                <w:sz w:val="16"/>
                <w:szCs w:val="16"/>
                <w:lang w:val="en-US" w:eastAsia="en-US"/>
              </w:rPr>
              <w:t xml:space="preserve"> </w:t>
            </w:r>
            <w:r w:rsidRPr="00C227C1">
              <w:rPr>
                <w:rFonts w:ascii="Sylfaen" w:hAnsi="Sylfaen" w:cs="Calibri"/>
                <w:bCs/>
                <w:sz w:val="16"/>
                <w:szCs w:val="16"/>
                <w:lang w:val="en-US" w:eastAsia="en-US"/>
              </w:rPr>
              <w:t>გადასახადებზე დახმარების</w:t>
            </w:r>
            <w:r w:rsidRPr="00C227C1">
              <w:rPr>
                <w:rFonts w:ascii="Calibri" w:hAnsi="Calibri" w:cs="Calibri"/>
                <w:bCs/>
                <w:sz w:val="16"/>
                <w:szCs w:val="16"/>
                <w:lang w:val="en-US" w:eastAsia="en-US"/>
              </w:rPr>
              <w:t xml:space="preserve"> </w:t>
            </w:r>
            <w:r w:rsidRPr="00C227C1">
              <w:rPr>
                <w:rFonts w:ascii="Sylfaen" w:hAnsi="Sylfaen" w:cs="Calibri"/>
                <w:bCs/>
                <w:sz w:val="16"/>
                <w:szCs w:val="16"/>
                <w:lang w:val="en-US" w:eastAsia="en-US"/>
              </w:rPr>
              <w:t>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73.72</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73.72</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86.13</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86.13</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109.00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109.00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73.72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73.72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86.13</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86.13</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109.00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109.00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42.24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42.24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50.99</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50.99</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61.00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61.00 </w:t>
            </w:r>
          </w:p>
        </w:tc>
      </w:tr>
      <w:tr w:rsidR="00C227C1" w:rsidRPr="00C227C1" w:rsidTr="00C227C1">
        <w:trPr>
          <w:trHeight w:val="512"/>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31.47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31.47</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35.14</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35.14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48.00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48.00 </w:t>
            </w:r>
          </w:p>
        </w:tc>
      </w:tr>
      <w:tr w:rsidR="00C227C1" w:rsidRPr="00C227C1" w:rsidTr="00C227C1">
        <w:trPr>
          <w:trHeight w:val="46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06 02 08</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დროებითი გადახდებით უზრუნველყოფის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80.40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80.40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83.95</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83.95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120.00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120.00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80.40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80.40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83.95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83.95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120.00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80.40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80.40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83.95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83.95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120.00 </w:t>
            </w:r>
          </w:p>
        </w:tc>
      </w:tr>
      <w:tr w:rsidR="00C227C1" w:rsidRPr="00C227C1" w:rsidTr="00C227C1">
        <w:trPr>
          <w:trHeight w:val="9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06 02 09</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სადღესასწაულო დღეებთან დაკავშირებული დახმარების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61.62</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61.62</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58.32</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58.32</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75.00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75.00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61.62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61.62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58.32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58.32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75.00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61.62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61.62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58.32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58.32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75.00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75.00 </w:t>
            </w:r>
          </w:p>
        </w:tc>
      </w:tr>
      <w:tr w:rsidR="00C227C1" w:rsidRPr="00C227C1" w:rsidTr="00C227C1">
        <w:trPr>
          <w:trHeight w:val="9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06 02 10</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სამედიცინო და მედიკამენტებით დახმარების ღონისძიებები</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1269.94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1269.94</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1120.81</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1120.81</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1414.89</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1,414.89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1269.94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1269.94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1120.81</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1120.81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1414.89</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1,414.89 </w:t>
            </w:r>
          </w:p>
        </w:tc>
      </w:tr>
      <w:tr w:rsidR="00C227C1" w:rsidRPr="00C227C1" w:rsidTr="00C227C1">
        <w:trPr>
          <w:trHeight w:val="359"/>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1269.94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1269.94</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1120.81</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1120.81</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1414.89</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1,414.89 </w:t>
            </w:r>
          </w:p>
        </w:tc>
      </w:tr>
      <w:tr w:rsidR="00C227C1" w:rsidRPr="00C227C1" w:rsidTr="00C227C1">
        <w:trPr>
          <w:trHeight w:val="9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06 02 11</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შეზღუდული შესაძლებლობის მქონე პირთა სოციალური დაცვა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56.50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56.50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165.55</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165.55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300.76</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300.76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56.50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56.50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165.55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165.55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300.76</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300.76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55.0</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21.50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131.55</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131.55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245.76</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245.76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35.00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r>
      <w:tr w:rsidR="00C227C1" w:rsidRPr="00C227C1" w:rsidTr="00C227C1">
        <w:trPr>
          <w:trHeight w:val="9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06 02 14</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1989 წლის 9 აპრილს დაზარალებულ პირთა დახმარება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2.35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2.35</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2.40</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2.40</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2.40</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2.40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2.40 </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სოციალური უზრუნველყოფა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2.35</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2.40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2.40 </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06 02 15</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საქართველოს წითელი ჯვარის თანადაფინანსება</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15.00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15.00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15.00 </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15.00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15.00 </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15.00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15.00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სუბსიდიები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15.0</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15.00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r>
      <w:tr w:rsidR="00C227C1" w:rsidRPr="00C227C1" w:rsidTr="00C227C1">
        <w:trPr>
          <w:trHeight w:val="6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06 03</w:t>
            </w:r>
          </w:p>
        </w:tc>
        <w:tc>
          <w:tcPr>
            <w:tcW w:w="779" w:type="pct"/>
            <w:shd w:val="clear" w:color="auto" w:fill="auto"/>
            <w:vAlign w:val="center"/>
            <w:hideMark/>
          </w:tcPr>
          <w:p w:rsidR="00CE16E4" w:rsidRPr="00C227C1" w:rsidRDefault="00CE16E4" w:rsidP="00CE16E4">
            <w:pPr>
              <w:rPr>
                <w:rFonts w:ascii="Sylfaen" w:hAnsi="Sylfaen" w:cs="Calibri"/>
                <w:bCs/>
                <w:sz w:val="16"/>
                <w:szCs w:val="16"/>
                <w:lang w:val="en-US" w:eastAsia="en-US"/>
              </w:rPr>
            </w:pPr>
            <w:r w:rsidRPr="00C227C1">
              <w:rPr>
                <w:rFonts w:ascii="Sylfaen" w:hAnsi="Sylfaen" w:cs="Calibri"/>
                <w:bCs/>
                <w:sz w:val="16"/>
                <w:szCs w:val="16"/>
                <w:lang w:val="en-US" w:eastAsia="en-US"/>
              </w:rPr>
              <w:t xml:space="preserve">გენდერული თანასწორობის ხელშეწყობა </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12.54 </w:t>
            </w:r>
          </w:p>
        </w:tc>
        <w:tc>
          <w:tcPr>
            <w:tcW w:w="430"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12.54 </w:t>
            </w:r>
          </w:p>
        </w:tc>
        <w:tc>
          <w:tcPr>
            <w:tcW w:w="431"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20.00 </w:t>
            </w:r>
          </w:p>
        </w:tc>
        <w:tc>
          <w:tcPr>
            <w:tcW w:w="429"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bCs/>
                <w:sz w:val="16"/>
                <w:szCs w:val="16"/>
                <w:lang w:val="en-US" w:eastAsia="en-US"/>
              </w:rPr>
            </w:pPr>
            <w:r w:rsidRPr="00C227C1">
              <w:rPr>
                <w:rFonts w:ascii="Sylfaen" w:hAnsi="Sylfaen" w:cs="Calibri"/>
                <w:bCs/>
                <w:sz w:val="16"/>
                <w:szCs w:val="16"/>
                <w:lang w:val="en-US" w:eastAsia="en-US"/>
              </w:rPr>
              <w:t xml:space="preserve">20.00 </w:t>
            </w:r>
          </w:p>
        </w:tc>
      </w:tr>
      <w:tr w:rsidR="00C227C1" w:rsidRPr="00C227C1" w:rsidTr="00C227C1">
        <w:trPr>
          <w:trHeight w:val="315"/>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100" w:firstLine="160"/>
              <w:rPr>
                <w:rFonts w:ascii="Sylfaen" w:hAnsi="Sylfaen" w:cs="Calibri"/>
                <w:bCs/>
                <w:sz w:val="16"/>
                <w:szCs w:val="16"/>
                <w:lang w:val="en-US" w:eastAsia="en-US"/>
              </w:rPr>
            </w:pPr>
            <w:r w:rsidRPr="00C227C1">
              <w:rPr>
                <w:rFonts w:ascii="Sylfaen" w:hAnsi="Sylfaen" w:cs="Calibri"/>
                <w:bCs/>
                <w:sz w:val="16"/>
                <w:szCs w:val="16"/>
                <w:lang w:val="en-US" w:eastAsia="en-US"/>
              </w:rPr>
              <w:t>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12.54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12.54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20.00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საქონელი და მომსახურება</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11.2</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11.2</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20.0</w:t>
            </w:r>
          </w:p>
        </w:tc>
      </w:tr>
      <w:tr w:rsidR="00C227C1" w:rsidRPr="00C227C1" w:rsidTr="00C227C1">
        <w:trPr>
          <w:trHeight w:val="330"/>
        </w:trPr>
        <w:tc>
          <w:tcPr>
            <w:tcW w:w="342" w:type="pct"/>
            <w:shd w:val="clear" w:color="auto" w:fill="auto"/>
            <w:vAlign w:val="center"/>
            <w:hideMark/>
          </w:tcPr>
          <w:p w:rsidR="00CE16E4" w:rsidRPr="00C227C1" w:rsidRDefault="00CE16E4" w:rsidP="00CE16E4">
            <w:pPr>
              <w:jc w:val="center"/>
              <w:rPr>
                <w:rFonts w:ascii="Arial" w:hAnsi="Arial" w:cs="Arial"/>
                <w:bCs/>
                <w:sz w:val="16"/>
                <w:szCs w:val="16"/>
                <w:lang w:val="en-US" w:eastAsia="en-US"/>
              </w:rPr>
            </w:pPr>
            <w:r w:rsidRPr="00C227C1">
              <w:rPr>
                <w:rFonts w:ascii="Arial" w:hAnsi="Arial" w:cs="Arial"/>
                <w:bCs/>
                <w:sz w:val="16"/>
                <w:szCs w:val="16"/>
                <w:lang w:val="en-US" w:eastAsia="en-US"/>
              </w:rPr>
              <w:t> </w:t>
            </w:r>
          </w:p>
        </w:tc>
        <w:tc>
          <w:tcPr>
            <w:tcW w:w="779" w:type="pct"/>
            <w:shd w:val="clear" w:color="auto" w:fill="auto"/>
            <w:vAlign w:val="center"/>
            <w:hideMark/>
          </w:tcPr>
          <w:p w:rsidR="00CE16E4" w:rsidRPr="00C227C1" w:rsidRDefault="00CE16E4" w:rsidP="00CE16E4">
            <w:pPr>
              <w:ind w:firstLineChars="200" w:firstLine="320"/>
              <w:rPr>
                <w:rFonts w:ascii="Sylfaen" w:hAnsi="Sylfaen" w:cs="Calibri"/>
                <w:bCs/>
                <w:sz w:val="16"/>
                <w:szCs w:val="16"/>
                <w:lang w:val="en-US" w:eastAsia="en-US"/>
              </w:rPr>
            </w:pPr>
            <w:r w:rsidRPr="00C227C1">
              <w:rPr>
                <w:rFonts w:ascii="Sylfaen" w:hAnsi="Sylfaen" w:cs="Calibri"/>
                <w:bCs/>
                <w:sz w:val="16"/>
                <w:szCs w:val="16"/>
                <w:lang w:val="en-US" w:eastAsia="en-US"/>
              </w:rPr>
              <w:t>სხვა ხარჯები</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1.32 </w:t>
            </w:r>
          </w:p>
        </w:tc>
        <w:tc>
          <w:tcPr>
            <w:tcW w:w="430"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1.32 </w:t>
            </w:r>
          </w:p>
        </w:tc>
        <w:tc>
          <w:tcPr>
            <w:tcW w:w="431"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29"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 xml:space="preserve">0.00 </w:t>
            </w:r>
          </w:p>
        </w:tc>
        <w:tc>
          <w:tcPr>
            <w:tcW w:w="436" w:type="pct"/>
            <w:shd w:val="clear" w:color="auto" w:fill="auto"/>
            <w:vAlign w:val="center"/>
            <w:hideMark/>
          </w:tcPr>
          <w:p w:rsidR="00CE16E4" w:rsidRPr="00C227C1" w:rsidRDefault="00CE16E4" w:rsidP="00CE16E4">
            <w:pPr>
              <w:jc w:val="right"/>
              <w:rPr>
                <w:rFonts w:ascii="Sylfaen" w:hAnsi="Sylfaen" w:cs="Calibri"/>
                <w:sz w:val="16"/>
                <w:szCs w:val="16"/>
                <w:lang w:val="en-US" w:eastAsia="en-US"/>
              </w:rPr>
            </w:pPr>
            <w:r w:rsidRPr="00C227C1">
              <w:rPr>
                <w:rFonts w:ascii="Sylfaen" w:hAnsi="Sylfaen" w:cs="Calibri"/>
                <w:sz w:val="16"/>
                <w:szCs w:val="16"/>
                <w:lang w:val="en-US" w:eastAsia="en-US"/>
              </w:rPr>
              <w:t>0.0</w:t>
            </w:r>
          </w:p>
        </w:tc>
      </w:tr>
    </w:tbl>
    <w:p w:rsidR="00CE16E4" w:rsidRDefault="00CE16E4" w:rsidP="006A101B">
      <w:pPr>
        <w:ind w:right="283" w:firstLine="708"/>
        <w:jc w:val="right"/>
        <w:rPr>
          <w:rFonts w:ascii="Sylfaen" w:hAnsi="Sylfaen" w:cs="Sylfaen"/>
          <w:b/>
          <w:i/>
          <w:sz w:val="16"/>
          <w:lang w:val="ka-GE"/>
        </w:rPr>
      </w:pPr>
    </w:p>
    <w:p w:rsidR="00CE16E4" w:rsidRDefault="00CE16E4" w:rsidP="006A101B">
      <w:pPr>
        <w:ind w:right="283" w:firstLine="708"/>
        <w:jc w:val="right"/>
        <w:rPr>
          <w:rFonts w:ascii="Sylfaen" w:hAnsi="Sylfaen" w:cs="Sylfaen"/>
          <w:b/>
          <w:i/>
          <w:sz w:val="16"/>
          <w:lang w:val="ka-GE"/>
        </w:rPr>
      </w:pPr>
    </w:p>
    <w:p w:rsidR="000B1ED4" w:rsidRDefault="000B1ED4" w:rsidP="006A101B">
      <w:pPr>
        <w:ind w:right="283" w:firstLine="708"/>
        <w:jc w:val="right"/>
        <w:rPr>
          <w:rFonts w:ascii="Sylfaen" w:hAnsi="Sylfaen" w:cs="Sylfaen"/>
          <w:b/>
          <w:i/>
          <w:sz w:val="16"/>
          <w:lang w:val="ka-GE"/>
        </w:rPr>
      </w:pPr>
    </w:p>
    <w:p w:rsidR="00FC543E" w:rsidRDefault="00FC543E" w:rsidP="00C23F7A">
      <w:pPr>
        <w:spacing w:line="360" w:lineRule="auto"/>
        <w:ind w:left="360"/>
        <w:rPr>
          <w:rFonts w:ascii="Sylfaen" w:hAnsi="Sylfaen"/>
          <w:b/>
          <w:lang w:val="ka-GE"/>
        </w:rPr>
      </w:pPr>
      <w:r w:rsidRPr="00D958ED">
        <w:rPr>
          <w:rFonts w:ascii="Sylfaen" w:hAnsi="Sylfaen"/>
          <w:b/>
          <w:lang w:val="ka-GE"/>
        </w:rPr>
        <w:t xml:space="preserve">თავი </w:t>
      </w:r>
      <w:r w:rsidRPr="00A94F1E">
        <w:rPr>
          <w:rFonts w:ascii="Sylfaen" w:hAnsi="Sylfaen"/>
          <w:b/>
          <w:lang w:val="ka-GE"/>
        </w:rPr>
        <w:t>I</w:t>
      </w:r>
      <w:r w:rsidR="00593653">
        <w:rPr>
          <w:rFonts w:ascii="Sylfaen" w:hAnsi="Sylfaen"/>
          <w:b/>
          <w:lang w:val="en-US"/>
        </w:rPr>
        <w:t>V</w:t>
      </w:r>
      <w:r w:rsidRPr="00A94F1E">
        <w:rPr>
          <w:rFonts w:ascii="Sylfaen" w:hAnsi="Sylfaen"/>
          <w:b/>
          <w:lang w:val="ka-GE"/>
        </w:rPr>
        <w:t xml:space="preserve">. </w:t>
      </w:r>
      <w:r w:rsidRPr="00D958ED">
        <w:rPr>
          <w:rFonts w:ascii="Sylfaen" w:hAnsi="Sylfaen"/>
          <w:b/>
          <w:lang w:val="ka-GE"/>
        </w:rPr>
        <w:t>მარეგულირებელი ნორმები</w:t>
      </w:r>
    </w:p>
    <w:p w:rsidR="00C23F7A" w:rsidRPr="00593653" w:rsidRDefault="00C23F7A" w:rsidP="00A94F1E">
      <w:pPr>
        <w:autoSpaceDE w:val="0"/>
        <w:autoSpaceDN w:val="0"/>
        <w:adjustRightInd w:val="0"/>
        <w:jc w:val="both"/>
        <w:rPr>
          <w:rFonts w:ascii="T3Font_0" w:hAnsi="T3Font_0" w:cs="T3Font_0"/>
          <w:b/>
          <w:sz w:val="22"/>
          <w:szCs w:val="22"/>
          <w:lang w:val="ka-GE" w:eastAsia="en-US"/>
        </w:rPr>
      </w:pPr>
      <w:r w:rsidRPr="00593653">
        <w:rPr>
          <w:rFonts w:ascii="Sylfaen" w:hAnsi="Sylfaen" w:cs="Sylfaen"/>
          <w:b/>
          <w:sz w:val="22"/>
          <w:szCs w:val="22"/>
          <w:lang w:val="ka-GE" w:eastAsia="en-US"/>
        </w:rPr>
        <w:t>მუხლი</w:t>
      </w:r>
      <w:r w:rsidRPr="00593653">
        <w:rPr>
          <w:rFonts w:ascii="T3Font_0" w:hAnsi="T3Font_0" w:cs="T3Font_0"/>
          <w:b/>
          <w:sz w:val="22"/>
          <w:szCs w:val="22"/>
          <w:lang w:val="ka-GE" w:eastAsia="en-US"/>
        </w:rPr>
        <w:t xml:space="preserve"> </w:t>
      </w:r>
      <w:r w:rsidR="001C2377" w:rsidRPr="00593653">
        <w:rPr>
          <w:rFonts w:ascii="Sylfaen" w:hAnsi="Sylfaen" w:cs="Arial-BoldMT"/>
          <w:b/>
          <w:bCs/>
          <w:sz w:val="22"/>
          <w:szCs w:val="22"/>
          <w:lang w:val="ka-GE" w:eastAsia="en-US"/>
        </w:rPr>
        <w:t>15</w:t>
      </w:r>
      <w:r w:rsidRPr="00593653">
        <w:rPr>
          <w:rFonts w:ascii="Arial-BoldMT" w:hAnsi="Arial-BoldMT" w:cs="Arial-BoldMT"/>
          <w:b/>
          <w:bCs/>
          <w:sz w:val="22"/>
          <w:szCs w:val="22"/>
          <w:lang w:val="ka-GE" w:eastAsia="en-US"/>
        </w:rPr>
        <w:t xml:space="preserve">. </w:t>
      </w:r>
      <w:r w:rsidR="00A94F1E" w:rsidRPr="00593653">
        <w:rPr>
          <w:rFonts w:ascii="Sylfaen" w:hAnsi="Sylfaen" w:cs="Sylfaen"/>
          <w:b/>
          <w:sz w:val="22"/>
          <w:szCs w:val="22"/>
          <w:lang w:val="ka-GE" w:eastAsia="en-US"/>
        </w:rPr>
        <w:t xml:space="preserve">თელავის </w:t>
      </w:r>
      <w:r w:rsidRPr="00593653">
        <w:rPr>
          <w:rFonts w:ascii="Sylfaen" w:hAnsi="Sylfaen" w:cs="Sylfaen"/>
          <w:b/>
          <w:sz w:val="22"/>
          <w:szCs w:val="22"/>
          <w:lang w:val="ka-GE" w:eastAsia="en-US"/>
        </w:rPr>
        <w:t>მუნიციპალიტეტის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ბიუჯეტის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სარეზერვო</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ფონდი</w:t>
      </w:r>
    </w:p>
    <w:p w:rsidR="000B2B6D" w:rsidRDefault="000B2B6D" w:rsidP="000B2B6D">
      <w:pPr>
        <w:jc w:val="both"/>
        <w:rPr>
          <w:rFonts w:ascii="Sylfaen" w:hAnsi="Sylfaen" w:cs="Sylfaen"/>
          <w:sz w:val="22"/>
          <w:szCs w:val="22"/>
          <w:lang w:val="ka-GE" w:eastAsia="en-US"/>
        </w:rPr>
      </w:pPr>
      <w:r w:rsidRPr="00335711">
        <w:rPr>
          <w:rFonts w:ascii="Sylfaen" w:hAnsi="Sylfaen" w:cs="Sylfaen"/>
          <w:sz w:val="22"/>
          <w:szCs w:val="22"/>
          <w:lang w:val="ka-GE" w:eastAsia="en-US"/>
        </w:rPr>
        <w:t xml:space="preserve">თელავის 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შექმნილია სარეზერვო ფონდი რომელიც განისაზღვრება </w:t>
      </w:r>
      <w:r w:rsidR="0089553B">
        <w:rPr>
          <w:rFonts w:ascii="Sylfaen" w:hAnsi="Sylfaen" w:cs="Sylfaen"/>
          <w:sz w:val="22"/>
          <w:szCs w:val="22"/>
          <w:lang w:val="en-US" w:eastAsia="en-US"/>
        </w:rPr>
        <w:t>20</w:t>
      </w:r>
      <w:r w:rsidR="00D877E3">
        <w:rPr>
          <w:rFonts w:ascii="Sylfaen" w:hAnsi="Sylfaen" w:cs="Sylfaen"/>
          <w:sz w:val="22"/>
          <w:szCs w:val="22"/>
          <w:lang w:val="ka-GE" w:eastAsia="en-US"/>
        </w:rPr>
        <w:t>0,0</w:t>
      </w:r>
      <w:r w:rsidRPr="00335711">
        <w:rPr>
          <w:rFonts w:ascii="Sylfaen" w:hAnsi="Sylfaen" w:cs="Sylfaen"/>
          <w:sz w:val="22"/>
          <w:szCs w:val="22"/>
          <w:lang w:val="ka-GE" w:eastAsia="en-US"/>
        </w:rPr>
        <w:t xml:space="preserve"> ათასი ლარით და მისი განკარგვა ხორციელდება საქართველოს საბიუჯეტო კოდექსის 67-ე მუხლის მე-2 პუნქტის და საკრებულოს მიერ დადგენილი წესის შესაბამისად. </w:t>
      </w:r>
    </w:p>
    <w:p w:rsidR="00593653" w:rsidRPr="00593653" w:rsidRDefault="00593653" w:rsidP="000B2B6D">
      <w:pPr>
        <w:jc w:val="both"/>
        <w:rPr>
          <w:rFonts w:ascii="Sylfaen" w:hAnsi="Sylfaen" w:cs="Sylfaen"/>
          <w:sz w:val="22"/>
          <w:szCs w:val="22"/>
          <w:lang w:val="ka-GE"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1C2377" w:rsidRPr="006A6D66">
        <w:rPr>
          <w:rFonts w:ascii="Sylfaen" w:hAnsi="Sylfaen" w:cs="Arial-BoldMT"/>
          <w:b/>
          <w:bCs/>
          <w:sz w:val="22"/>
          <w:szCs w:val="22"/>
          <w:lang w:val="ka-GE" w:eastAsia="en-US"/>
        </w:rPr>
        <w:t>6</w:t>
      </w:r>
      <w:r w:rsidRPr="006A6D66">
        <w:rPr>
          <w:rFonts w:ascii="Arial-BoldMT" w:hAnsi="Arial-BoldMT" w:cs="Arial-BoldMT"/>
          <w:b/>
          <w:bCs/>
          <w:sz w:val="22"/>
          <w:szCs w:val="22"/>
          <w:lang w:val="en-US" w:eastAsia="en-US"/>
        </w:rPr>
        <w:t xml:space="preserve">. </w:t>
      </w:r>
      <w:r w:rsidRPr="006A6D66">
        <w:rPr>
          <w:rFonts w:ascii="Sylfaen" w:hAnsi="Sylfaen" w:cs="Sylfaen"/>
          <w:b/>
          <w:sz w:val="22"/>
          <w:szCs w:val="22"/>
          <w:lang w:val="en-US" w:eastAsia="en-US"/>
        </w:rPr>
        <w:t>სახელმწიფო</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ბიუჯეტიდან</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მიღებული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მიზნობრივი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ტრანსფერი</w:t>
      </w:r>
    </w:p>
    <w:p w:rsidR="00C23F7A" w:rsidRPr="00335711" w:rsidRDefault="00C23F7A"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 xml:space="preserve">1. </w:t>
      </w:r>
      <w:r w:rsidRPr="00335711">
        <w:rPr>
          <w:rFonts w:ascii="Sylfaen" w:hAnsi="Sylfaen" w:cs="Sylfaen"/>
          <w:sz w:val="22"/>
          <w:szCs w:val="22"/>
          <w:lang w:val="en-US" w:eastAsia="en-US"/>
        </w:rPr>
        <w:t>დელეგირებული უფლებამოსილებების განსახორციელებლად სახელმწიფო</w:t>
      </w:r>
      <w:r w:rsidR="00A94F1E" w:rsidRPr="00335711">
        <w:rPr>
          <w:rFonts w:ascii="Sylfaen" w:hAnsi="Sylfaen" w:cs="Sylfaen"/>
          <w:sz w:val="22"/>
          <w:szCs w:val="22"/>
          <w:lang w:val="en-US" w:eastAsia="en-US"/>
        </w:rPr>
        <w:t xml:space="preserve"> ბიუჯეტიდან მიღებული მიზნობრივი</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 xml:space="preserve">ტრანსფერი </w:t>
      </w:r>
      <w:r w:rsidR="00B10161">
        <w:rPr>
          <w:rFonts w:ascii="Sylfaen" w:hAnsi="Sylfaen" w:cs="ArialMT"/>
          <w:sz w:val="22"/>
          <w:szCs w:val="22"/>
          <w:lang w:val="ka-GE" w:eastAsia="en-US"/>
        </w:rPr>
        <w:t>35</w:t>
      </w:r>
      <w:r w:rsidR="00FC026A">
        <w:rPr>
          <w:rFonts w:ascii="Sylfaen" w:hAnsi="Sylfaen" w:cs="ArialMT"/>
          <w:sz w:val="22"/>
          <w:szCs w:val="22"/>
          <w:lang w:val="ka-GE" w:eastAsia="en-US"/>
        </w:rPr>
        <w:t>0,1</w:t>
      </w:r>
      <w:r w:rsidRPr="00335711">
        <w:rPr>
          <w:rFonts w:ascii="ArialMT" w:hAnsi="ArialMT" w:cs="ArialMT"/>
          <w:sz w:val="22"/>
          <w:szCs w:val="22"/>
          <w:lang w:val="en-US" w:eastAsia="en-US"/>
        </w:rPr>
        <w:t xml:space="preserve"> </w:t>
      </w:r>
      <w:r w:rsidRPr="00335711">
        <w:rPr>
          <w:rFonts w:ascii="Sylfaen" w:hAnsi="Sylfaen" w:cs="Sylfaen"/>
          <w:sz w:val="22"/>
          <w:szCs w:val="22"/>
          <w:lang w:val="en-US" w:eastAsia="en-US"/>
        </w:rPr>
        <w:t>ათასი ლარი</w:t>
      </w:r>
      <w:r w:rsidRPr="00335711">
        <w:rPr>
          <w:rFonts w:ascii="ArialMT" w:hAnsi="ArialMT" w:cs="ArialMT"/>
          <w:sz w:val="22"/>
          <w:szCs w:val="22"/>
          <w:lang w:val="en-US" w:eastAsia="en-US"/>
        </w:rPr>
        <w:t xml:space="preserve">, </w:t>
      </w:r>
      <w:r w:rsidRPr="00335711">
        <w:rPr>
          <w:rFonts w:ascii="Sylfaen" w:hAnsi="Sylfaen" w:cs="Sylfaen"/>
          <w:sz w:val="22"/>
          <w:szCs w:val="22"/>
          <w:lang w:val="en-US" w:eastAsia="en-US"/>
        </w:rPr>
        <w:t>მიიმართოს</w:t>
      </w:r>
      <w:r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1.</w:t>
      </w:r>
      <w:r w:rsidR="00FC026A">
        <w:rPr>
          <w:rFonts w:asciiTheme="minorHAnsi" w:hAnsiTheme="minorHAnsi" w:cs="ArialMT"/>
          <w:sz w:val="22"/>
          <w:szCs w:val="22"/>
          <w:lang w:val="ka-GE" w:eastAsia="en-US"/>
        </w:rPr>
        <w:t>1</w:t>
      </w:r>
      <w:r w:rsidR="00C23F7A" w:rsidRPr="00335711">
        <w:rPr>
          <w:rFonts w:ascii="ArialMT" w:hAnsi="ArialMT" w:cs="ArialMT"/>
          <w:sz w:val="22"/>
          <w:szCs w:val="22"/>
          <w:lang w:val="en-US" w:eastAsia="en-US"/>
        </w:rPr>
        <w:t>. „</w:t>
      </w:r>
      <w:r w:rsidR="00C23F7A" w:rsidRPr="00335711">
        <w:rPr>
          <w:rFonts w:ascii="Sylfaen" w:hAnsi="Sylfaen" w:cs="Sylfaen"/>
          <w:sz w:val="22"/>
          <w:szCs w:val="22"/>
          <w:lang w:val="en-US" w:eastAsia="en-US"/>
        </w:rPr>
        <w:t>საზოგადოებრივი ჯანმრთელობის შესახებ</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საქართველოს კანონით განსაზღვრული უფლებამოსილების</w:t>
      </w:r>
      <w:r w:rsidRPr="00335711">
        <w:rPr>
          <w:rFonts w:ascii="Sylfaen" w:hAnsi="Sylfaen" w:cs="Sylfaen"/>
          <w:sz w:val="22"/>
          <w:szCs w:val="22"/>
          <w:lang w:val="ka-GE" w:eastAsia="en-US"/>
        </w:rPr>
        <w:t xml:space="preserve"> </w:t>
      </w:r>
      <w:r w:rsidR="00C23F7A" w:rsidRPr="00335711">
        <w:rPr>
          <w:rFonts w:ascii="Sylfaen" w:hAnsi="Sylfaen" w:cs="Sylfaen"/>
          <w:sz w:val="22"/>
          <w:szCs w:val="22"/>
          <w:lang w:val="en-US" w:eastAsia="en-US"/>
        </w:rPr>
        <w:t xml:space="preserve">განხორციელებისათვის </w:t>
      </w:r>
      <w:r w:rsidR="00C23F7A" w:rsidRPr="00335711">
        <w:rPr>
          <w:rFonts w:ascii="ArialMT" w:hAnsi="ArialMT" w:cs="ArialMT"/>
          <w:sz w:val="22"/>
          <w:szCs w:val="22"/>
          <w:lang w:val="en-US" w:eastAsia="en-US"/>
        </w:rPr>
        <w:t xml:space="preserve">– </w:t>
      </w:r>
      <w:r w:rsidR="00E25CFD">
        <w:rPr>
          <w:rFonts w:ascii="Sylfaen" w:hAnsi="Sylfaen" w:cs="ArialMT"/>
          <w:sz w:val="22"/>
          <w:szCs w:val="22"/>
          <w:lang w:val="ka-GE" w:eastAsia="en-US"/>
        </w:rPr>
        <w:t>270,1</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Default="00A94F1E"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1.</w:t>
      </w:r>
      <w:r w:rsidR="00FC026A">
        <w:rPr>
          <w:rFonts w:asciiTheme="minorHAnsi" w:hAnsiTheme="minorHAnsi" w:cs="ArialMT"/>
          <w:sz w:val="22"/>
          <w:szCs w:val="22"/>
          <w:lang w:val="ka-GE" w:eastAsia="en-US"/>
        </w:rPr>
        <w:t>2</w:t>
      </w:r>
      <w:r w:rsidR="00C23F7A" w:rsidRPr="00335711">
        <w:rPr>
          <w:rFonts w:ascii="ArialMT" w:hAnsi="ArialMT" w:cs="ArialMT"/>
          <w:sz w:val="22"/>
          <w:szCs w:val="22"/>
          <w:lang w:val="en-US" w:eastAsia="en-US"/>
        </w:rPr>
        <w:t xml:space="preserve">. </w:t>
      </w:r>
      <w:r w:rsidR="005D21D1" w:rsidRPr="00335711">
        <w:rPr>
          <w:rFonts w:ascii="Sylfaen" w:hAnsi="Sylfaen" w:cs="Sylfaen"/>
          <w:sz w:val="22"/>
          <w:szCs w:val="22"/>
          <w:lang w:val="en-US" w:eastAsia="en-US"/>
        </w:rPr>
        <w:t>„სამშობლოს დაცვისას დაღუპულთა და ომის შემდეგ გარდაცვლილ მეომართა ხსოვნის უკვდავყოფის შესახებ“</w:t>
      </w:r>
      <w:r w:rsidR="005D21D1" w:rsidRPr="00335711">
        <w:rPr>
          <w:rFonts w:ascii="Sylfaen" w:hAnsi="Sylfaen" w:cs="Sylfaen"/>
          <w:u w:color="FF0000"/>
          <w:lang w:val="ka-GE"/>
        </w:rPr>
        <w:t xml:space="preserve"> </w:t>
      </w:r>
      <w:r w:rsidR="005D21D1" w:rsidRPr="00335711">
        <w:rPr>
          <w:rFonts w:ascii="Sylfaen" w:hAnsi="Sylfaen" w:cs="Sylfaen"/>
          <w:sz w:val="22"/>
          <w:szCs w:val="22"/>
          <w:lang w:val="en-US" w:eastAsia="en-US"/>
        </w:rPr>
        <w:t>საქართველოს კანონით და „საქართველოს ოკუპირებული ტერიტორიებიდან იძულებით გადაადგილებულ პირთა − დევნილთა შესახებ“</w:t>
      </w:r>
      <w:r w:rsidR="005D21D1" w:rsidRPr="00335711">
        <w:rPr>
          <w:rFonts w:ascii="Sylfaen" w:hAnsi="Sylfaen" w:cs="Sylfaen"/>
          <w:sz w:val="22"/>
          <w:szCs w:val="22"/>
          <w:lang w:val="ka-GE" w:eastAsia="en-US"/>
        </w:rPr>
        <w:t xml:space="preserve"> </w:t>
      </w:r>
      <w:r w:rsidR="005D21D1" w:rsidRPr="00335711">
        <w:rPr>
          <w:rFonts w:ascii="Sylfaen" w:hAnsi="Sylfaen" w:cs="Sylfaen"/>
          <w:sz w:val="22"/>
          <w:szCs w:val="22"/>
          <w:lang w:val="en-US" w:eastAsia="en-US"/>
        </w:rPr>
        <w:t xml:space="preserve">საქართველოს კანონით განსაზღვრული უფლებამოსილების განხორციელებისათვის </w:t>
      </w:r>
      <w:r w:rsidR="00C23F7A" w:rsidRPr="00335711">
        <w:rPr>
          <w:rFonts w:ascii="ArialMT" w:hAnsi="ArialMT" w:cs="ArialMT"/>
          <w:sz w:val="22"/>
          <w:szCs w:val="22"/>
          <w:lang w:val="en-US" w:eastAsia="en-US"/>
        </w:rPr>
        <w:t xml:space="preserve">– </w:t>
      </w:r>
      <w:r w:rsidRPr="00335711">
        <w:rPr>
          <w:rFonts w:ascii="ArialMT" w:hAnsi="ArialMT" w:cs="ArialMT"/>
          <w:sz w:val="22"/>
          <w:szCs w:val="22"/>
          <w:lang w:val="en-US" w:eastAsia="en-US"/>
        </w:rPr>
        <w:t xml:space="preserve">5,0 </w:t>
      </w:r>
      <w:r w:rsidR="00C23F7A" w:rsidRPr="00335711">
        <w:rPr>
          <w:rFonts w:ascii="Sylfaen" w:hAnsi="Sylfaen" w:cs="Sylfaen"/>
          <w:sz w:val="22"/>
          <w:szCs w:val="22"/>
          <w:lang w:val="en-US" w:eastAsia="en-US"/>
        </w:rPr>
        <w:t>ათასი ლარი</w:t>
      </w:r>
      <w:r w:rsidR="00FC1905">
        <w:rPr>
          <w:rFonts w:ascii="ArialMT" w:hAnsi="ArialMT" w:cs="ArialMT"/>
          <w:sz w:val="22"/>
          <w:szCs w:val="22"/>
          <w:lang w:val="en-US" w:eastAsia="en-US"/>
        </w:rPr>
        <w:t>;</w:t>
      </w:r>
    </w:p>
    <w:p w:rsidR="006A6D66" w:rsidRDefault="006B68BB" w:rsidP="00A94F1E">
      <w:pPr>
        <w:autoSpaceDE w:val="0"/>
        <w:autoSpaceDN w:val="0"/>
        <w:adjustRightInd w:val="0"/>
        <w:jc w:val="both"/>
        <w:rPr>
          <w:rFonts w:ascii="Sylfaen" w:hAnsi="Sylfaen" w:cs="Sylfaen"/>
          <w:sz w:val="22"/>
          <w:szCs w:val="22"/>
          <w:lang w:val="en-US" w:eastAsia="en-US"/>
        </w:rPr>
      </w:pPr>
      <w:r>
        <w:rPr>
          <w:rFonts w:ascii="Sylfaen" w:hAnsi="Sylfaen" w:cs="ArialMT"/>
          <w:sz w:val="22"/>
          <w:szCs w:val="22"/>
          <w:lang w:val="ka-GE" w:eastAsia="en-US"/>
        </w:rPr>
        <w:t>1.</w:t>
      </w:r>
      <w:r w:rsidR="00FC026A">
        <w:rPr>
          <w:rFonts w:ascii="Sylfaen" w:hAnsi="Sylfaen" w:cs="ArialMT"/>
          <w:sz w:val="22"/>
          <w:szCs w:val="22"/>
          <w:lang w:val="ka-GE" w:eastAsia="en-US"/>
        </w:rPr>
        <w:t>3</w:t>
      </w:r>
      <w:r>
        <w:rPr>
          <w:rFonts w:ascii="Sylfaen" w:hAnsi="Sylfaen" w:cs="ArialMT"/>
          <w:sz w:val="22"/>
          <w:szCs w:val="22"/>
          <w:lang w:val="ka-GE" w:eastAsia="en-US"/>
        </w:rPr>
        <w:t xml:space="preserve">. </w:t>
      </w:r>
      <w:r w:rsidRPr="006B68BB">
        <w:rPr>
          <w:rFonts w:ascii="Sylfaen" w:hAnsi="Sylfaen" w:cs="Sylfaen"/>
          <w:sz w:val="22"/>
          <w:szCs w:val="22"/>
          <w:lang w:val="en-US" w:eastAsia="en-US"/>
        </w:rPr>
        <w:t xml:space="preserve">ბავშვის უფლებათა კოდექსით გათვალისწინებულ ღონისძიებათა  </w:t>
      </w:r>
      <w:r w:rsidR="00FC1905">
        <w:rPr>
          <w:rFonts w:ascii="Sylfaen" w:hAnsi="Sylfaen" w:cs="Sylfaen"/>
          <w:sz w:val="22"/>
          <w:szCs w:val="22"/>
          <w:lang w:val="en-US" w:eastAsia="en-US"/>
        </w:rPr>
        <w:t>დაფინანსებისათვის</w:t>
      </w:r>
      <w:r>
        <w:rPr>
          <w:rFonts w:ascii="Sylfaen" w:hAnsi="Sylfaen" w:cs="Sylfaen"/>
          <w:sz w:val="22"/>
          <w:szCs w:val="22"/>
          <w:lang w:val="ka-GE" w:eastAsia="en-US"/>
        </w:rPr>
        <w:t xml:space="preserve"> - </w:t>
      </w:r>
      <w:r w:rsidR="00E25CFD">
        <w:rPr>
          <w:rFonts w:ascii="Sylfaen" w:hAnsi="Sylfaen" w:cs="Sylfaen"/>
          <w:sz w:val="22"/>
          <w:szCs w:val="22"/>
          <w:lang w:val="ka-GE" w:eastAsia="en-US"/>
        </w:rPr>
        <w:t>75,0</w:t>
      </w:r>
      <w:r>
        <w:rPr>
          <w:rFonts w:ascii="Sylfaen" w:hAnsi="Sylfaen" w:cs="Sylfaen"/>
          <w:sz w:val="22"/>
          <w:szCs w:val="22"/>
          <w:lang w:val="ka-GE" w:eastAsia="en-US"/>
        </w:rPr>
        <w:t xml:space="preserve"> ათასი ლარი</w:t>
      </w:r>
      <w:r w:rsidR="00FC1905">
        <w:rPr>
          <w:rFonts w:ascii="Sylfaen" w:hAnsi="Sylfaen" w:cs="Sylfaen"/>
          <w:sz w:val="22"/>
          <w:szCs w:val="22"/>
          <w:lang w:val="ka-GE" w:eastAsia="en-US"/>
        </w:rPr>
        <w:t>.</w:t>
      </w:r>
    </w:p>
    <w:p w:rsidR="00C31E39" w:rsidRPr="00C31E39" w:rsidRDefault="00C31E39" w:rsidP="00A94F1E">
      <w:pPr>
        <w:autoSpaceDE w:val="0"/>
        <w:autoSpaceDN w:val="0"/>
        <w:adjustRightInd w:val="0"/>
        <w:jc w:val="both"/>
        <w:rPr>
          <w:rFonts w:ascii="Sylfaen" w:hAnsi="Sylfaen" w:cs="Sylfaen"/>
          <w:sz w:val="22"/>
          <w:szCs w:val="22"/>
          <w:lang w:val="en-US" w:eastAsia="en-US"/>
        </w:rPr>
      </w:pPr>
    </w:p>
    <w:p w:rsidR="00566985" w:rsidRPr="006A6D66" w:rsidRDefault="00566985" w:rsidP="00566985">
      <w:pPr>
        <w:autoSpaceDE w:val="0"/>
        <w:autoSpaceDN w:val="0"/>
        <w:adjustRightInd w:val="0"/>
        <w:jc w:val="both"/>
        <w:rPr>
          <w:rFonts w:ascii="Sylfaen" w:hAnsi="Sylfaen" w:cs="Sylfaen"/>
          <w:b/>
          <w:sz w:val="22"/>
          <w:szCs w:val="22"/>
          <w:lang w:val="en-US" w:eastAsia="en-US"/>
        </w:rPr>
      </w:pPr>
      <w:r w:rsidRPr="006A6D66">
        <w:rPr>
          <w:rFonts w:ascii="Sylfaen" w:hAnsi="Sylfaen" w:cs="Sylfaen"/>
          <w:b/>
          <w:sz w:val="22"/>
          <w:szCs w:val="22"/>
          <w:lang w:val="en-US" w:eastAsia="en-US"/>
        </w:rPr>
        <w:t>მუხლი 1</w:t>
      </w:r>
      <w:r w:rsidRPr="006A6D66">
        <w:rPr>
          <w:rFonts w:ascii="Sylfaen" w:hAnsi="Sylfaen" w:cs="Sylfaen"/>
          <w:b/>
          <w:sz w:val="22"/>
          <w:szCs w:val="22"/>
          <w:lang w:val="ka-GE" w:eastAsia="en-US"/>
        </w:rPr>
        <w:t>7</w:t>
      </w:r>
      <w:r w:rsidRPr="006A6D66">
        <w:rPr>
          <w:rFonts w:ascii="Sylfaen" w:hAnsi="Sylfaen" w:cs="Sylfaen"/>
          <w:b/>
          <w:sz w:val="22"/>
          <w:szCs w:val="22"/>
          <w:lang w:val="en-US" w:eastAsia="en-US"/>
        </w:rPr>
        <w:t>. მოსახლეობის სოციალური უზრუნველყოფა</w:t>
      </w:r>
    </w:p>
    <w:p w:rsidR="00566985" w:rsidRDefault="00566985" w:rsidP="00566985">
      <w:pPr>
        <w:autoSpaceDE w:val="0"/>
        <w:autoSpaceDN w:val="0"/>
        <w:adjustRightInd w:val="0"/>
        <w:jc w:val="both"/>
        <w:rPr>
          <w:rFonts w:ascii="Sylfaen" w:hAnsi="Sylfaen" w:cs="Sylfaen"/>
          <w:sz w:val="22"/>
          <w:szCs w:val="22"/>
          <w:lang w:val="en-US" w:eastAsia="en-US"/>
        </w:rPr>
      </w:pPr>
      <w:r w:rsidRPr="00335711">
        <w:rPr>
          <w:rFonts w:ascii="Sylfaen" w:hAnsi="Sylfaen" w:cs="Sylfaen"/>
          <w:sz w:val="22"/>
          <w:szCs w:val="22"/>
          <w:lang w:val="en-US" w:eastAsia="en-US"/>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თელავის მუნიციპალიტეტის საკრებულოს მიერ მიღებული დადგენილების და საქართველოს კანონმდებლობის შესაბამისად.</w:t>
      </w:r>
    </w:p>
    <w:p w:rsidR="006A6D66" w:rsidRPr="00335711" w:rsidRDefault="006A6D66" w:rsidP="00566985">
      <w:pPr>
        <w:autoSpaceDE w:val="0"/>
        <w:autoSpaceDN w:val="0"/>
        <w:adjustRightInd w:val="0"/>
        <w:jc w:val="both"/>
        <w:rPr>
          <w:rFonts w:ascii="Sylfaen" w:hAnsi="Sylfaen" w:cs="Sylfaen"/>
          <w:sz w:val="22"/>
          <w:szCs w:val="22"/>
          <w:lang w:val="en-US"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566985" w:rsidRPr="006A6D66">
        <w:rPr>
          <w:rFonts w:ascii="Sylfaen" w:hAnsi="Sylfaen" w:cs="Arial-BoldMT"/>
          <w:b/>
          <w:bCs/>
          <w:sz w:val="22"/>
          <w:szCs w:val="22"/>
          <w:lang w:val="ka-GE" w:eastAsia="en-US"/>
        </w:rPr>
        <w:t>8</w:t>
      </w:r>
      <w:r w:rsidRPr="006A6D66">
        <w:rPr>
          <w:rFonts w:ascii="Arial-BoldMT" w:hAnsi="Arial-BoldMT" w:cs="Arial-BoldMT"/>
          <w:b/>
          <w:bCs/>
          <w:sz w:val="22"/>
          <w:szCs w:val="22"/>
          <w:lang w:val="en-US" w:eastAsia="en-US"/>
        </w:rPr>
        <w:t xml:space="preserve">. </w:t>
      </w:r>
      <w:r w:rsidR="00A94F1E" w:rsidRPr="006A6D66">
        <w:rPr>
          <w:rFonts w:ascii="Sylfaen" w:hAnsi="Sylfaen" w:cs="Sylfaen"/>
          <w:b/>
          <w:sz w:val="22"/>
          <w:szCs w:val="22"/>
          <w:lang w:val="ka-GE" w:eastAsia="en-US"/>
        </w:rPr>
        <w:t>თელავის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მუნიციპალიტეტის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ასიგნებების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დაფინანსება</w:t>
      </w:r>
    </w:p>
    <w:p w:rsidR="00C23F7A" w:rsidRDefault="00A94F1E" w:rsidP="00A94F1E">
      <w:pPr>
        <w:autoSpaceDE w:val="0"/>
        <w:autoSpaceDN w:val="0"/>
        <w:adjustRightInd w:val="0"/>
        <w:jc w:val="both"/>
        <w:rPr>
          <w:rFonts w:ascii="ArialMT" w:hAnsi="ArialMT" w:cs="ArialMT"/>
          <w:sz w:val="22"/>
          <w:szCs w:val="22"/>
          <w:lang w:val="en-US" w:eastAsia="en-US"/>
        </w:rPr>
      </w:pPr>
      <w:r>
        <w:rPr>
          <w:rFonts w:ascii="Sylfaen" w:hAnsi="Sylfaen" w:cs="Sylfaen"/>
          <w:sz w:val="22"/>
          <w:szCs w:val="22"/>
          <w:lang w:val="ka-GE" w:eastAsia="en-US"/>
        </w:rPr>
        <w:t>თელავის</w:t>
      </w:r>
      <w:r w:rsidR="00C23F7A" w:rsidRPr="00A94F1E">
        <w:rPr>
          <w:rFonts w:ascii="Sylfaen" w:hAnsi="Sylfaen" w:cs="Sylfaen"/>
          <w:sz w:val="22"/>
          <w:szCs w:val="22"/>
          <w:lang w:val="en-US" w:eastAsia="en-US"/>
        </w:rPr>
        <w:t xml:space="preserve"> მუნიციპალიტეტის </w:t>
      </w:r>
      <w:r w:rsidR="00C23F7A" w:rsidRPr="00A94F1E">
        <w:rPr>
          <w:rFonts w:ascii="ArialMT" w:hAnsi="ArialMT" w:cs="ArialMT"/>
          <w:sz w:val="22"/>
          <w:szCs w:val="22"/>
          <w:lang w:val="en-US" w:eastAsia="en-US"/>
        </w:rPr>
        <w:t>20</w:t>
      </w:r>
      <w:r>
        <w:rPr>
          <w:rFonts w:ascii="Sylfaen" w:hAnsi="Sylfaen" w:cs="ArialMT"/>
          <w:sz w:val="22"/>
          <w:szCs w:val="22"/>
          <w:lang w:val="ka-GE" w:eastAsia="en-US"/>
        </w:rPr>
        <w:t>2</w:t>
      </w:r>
      <w:r w:rsidR="00B57CA4">
        <w:rPr>
          <w:rFonts w:ascii="Sylfaen" w:hAnsi="Sylfaen" w:cs="ArialMT"/>
          <w:sz w:val="22"/>
          <w:szCs w:val="22"/>
          <w:lang w:val="en-US" w:eastAsia="en-US"/>
        </w:rPr>
        <w:t>4</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წლის ბიუჯეტის ასიგნებების დაფინანსება გაგრძელდეს სახელმწიფო ხაზინის</w:t>
      </w:r>
      <w:r>
        <w:rPr>
          <w:rFonts w:ascii="Sylfaen" w:hAnsi="Sylfaen" w:cs="Sylfaen"/>
          <w:sz w:val="22"/>
          <w:szCs w:val="22"/>
          <w:lang w:val="ka-GE" w:eastAsia="en-US"/>
        </w:rPr>
        <w:t xml:space="preserve"> </w:t>
      </w:r>
      <w:r w:rsidR="00C23F7A" w:rsidRPr="00A94F1E">
        <w:rPr>
          <w:rFonts w:ascii="Sylfaen" w:hAnsi="Sylfaen" w:cs="Sylfaen"/>
          <w:sz w:val="22"/>
          <w:szCs w:val="22"/>
          <w:lang w:val="en-US" w:eastAsia="en-US"/>
        </w:rPr>
        <w:t>ერთიანი ანგარიშიდან საქართველოს ფინანსთა სამინისტროს სახელმწიფო ფინანსების მართვის საინფორმაციო</w:t>
      </w:r>
      <w:r>
        <w:rPr>
          <w:rFonts w:ascii="Sylfaen" w:hAnsi="Sylfaen" w:cs="Sylfaen"/>
          <w:sz w:val="22"/>
          <w:szCs w:val="22"/>
          <w:lang w:val="ka-GE" w:eastAsia="en-US"/>
        </w:rPr>
        <w:t xml:space="preserve"> </w:t>
      </w:r>
      <w:r w:rsidR="00C23F7A" w:rsidRPr="00A94F1E">
        <w:rPr>
          <w:rFonts w:ascii="ArialMT" w:hAnsi="ArialMT" w:cs="ArialMT"/>
          <w:sz w:val="22"/>
          <w:szCs w:val="22"/>
          <w:lang w:val="en-US" w:eastAsia="en-US"/>
        </w:rPr>
        <w:t>(</w:t>
      </w:r>
      <w:r w:rsidR="00C23F7A" w:rsidRPr="00A94F1E">
        <w:rPr>
          <w:rFonts w:ascii="Sylfaen" w:hAnsi="Sylfaen" w:cs="Sylfaen"/>
          <w:sz w:val="22"/>
          <w:szCs w:val="22"/>
          <w:lang w:val="en-US" w:eastAsia="en-US"/>
        </w:rPr>
        <w:t>ელექტრონული</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სისტემის მეშვეობით</w:t>
      </w:r>
      <w:r w:rsidR="00C23F7A" w:rsidRPr="00A94F1E">
        <w:rPr>
          <w:rFonts w:ascii="ArialMT" w:hAnsi="ArialMT" w:cs="ArialMT"/>
          <w:sz w:val="22"/>
          <w:szCs w:val="22"/>
          <w:lang w:val="en-US" w:eastAsia="en-US"/>
        </w:rPr>
        <w:t>.</w:t>
      </w:r>
    </w:p>
    <w:p w:rsidR="006A6D66" w:rsidRDefault="006A6D66" w:rsidP="00A94F1E">
      <w:pPr>
        <w:autoSpaceDE w:val="0"/>
        <w:autoSpaceDN w:val="0"/>
        <w:adjustRightInd w:val="0"/>
        <w:jc w:val="both"/>
        <w:rPr>
          <w:rFonts w:ascii="ArialMT" w:hAnsi="ArialMT" w:cs="ArialMT"/>
          <w:sz w:val="22"/>
          <w:szCs w:val="22"/>
          <w:lang w:val="en-US" w:eastAsia="en-US"/>
        </w:rPr>
      </w:pPr>
    </w:p>
    <w:p w:rsidR="003932EF" w:rsidRPr="00700ADE" w:rsidRDefault="003932EF" w:rsidP="00700ADE">
      <w:pPr>
        <w:tabs>
          <w:tab w:val="left" w:pos="180"/>
        </w:tabs>
        <w:autoSpaceDE w:val="0"/>
        <w:autoSpaceDN w:val="0"/>
        <w:adjustRightInd w:val="0"/>
        <w:jc w:val="both"/>
        <w:rPr>
          <w:rFonts w:ascii="Sylfaen" w:hAnsi="Sylfaen" w:cs="Sylfaen"/>
          <w:b/>
          <w:sz w:val="22"/>
          <w:szCs w:val="22"/>
          <w:lang w:val="ka-GE" w:eastAsia="en-US"/>
        </w:rPr>
      </w:pPr>
      <w:r>
        <w:rPr>
          <w:rFonts w:ascii="Sylfaen" w:hAnsi="Sylfaen" w:cs="Sylfaen"/>
          <w:b/>
          <w:sz w:val="22"/>
          <w:szCs w:val="22"/>
          <w:lang w:val="ka-GE" w:eastAsia="en-US"/>
        </w:rPr>
        <w:t xml:space="preserve">მუხლი 2 </w:t>
      </w:r>
    </w:p>
    <w:p w:rsidR="003932EF" w:rsidRPr="004A2F91" w:rsidRDefault="003932EF" w:rsidP="003932EF">
      <w:pPr>
        <w:autoSpaceDE w:val="0"/>
        <w:autoSpaceDN w:val="0"/>
        <w:adjustRightInd w:val="0"/>
        <w:ind w:right="26"/>
        <w:jc w:val="both"/>
        <w:rPr>
          <w:rFonts w:ascii="Sylfaen" w:hAnsi="Sylfaen" w:cs="Sylfaen"/>
          <w:sz w:val="22"/>
          <w:szCs w:val="22"/>
          <w:lang w:val="ka-GE" w:eastAsia="en-US"/>
        </w:rPr>
      </w:pPr>
      <w:r w:rsidRPr="00366975">
        <w:rPr>
          <w:rFonts w:ascii="Sylfaen" w:hAnsi="Sylfaen" w:cs="Sylfaen"/>
          <w:sz w:val="22"/>
          <w:szCs w:val="22"/>
          <w:lang w:val="ka-GE" w:eastAsia="en-US"/>
        </w:rPr>
        <w:t xml:space="preserve">დადგენილება ძალაშია </w:t>
      </w:r>
      <w:r w:rsidR="004A2F91">
        <w:rPr>
          <w:rFonts w:ascii="Sylfaen" w:hAnsi="Sylfaen" w:cs="Sylfaen"/>
          <w:sz w:val="22"/>
          <w:szCs w:val="22"/>
          <w:lang w:val="ka-GE" w:eastAsia="en-US"/>
        </w:rPr>
        <w:t>გამოქვეყნებისთანავე.</w:t>
      </w:r>
    </w:p>
    <w:p w:rsidR="002734E4" w:rsidRDefault="002734E4" w:rsidP="00D04AA1">
      <w:pPr>
        <w:autoSpaceDE w:val="0"/>
        <w:autoSpaceDN w:val="0"/>
        <w:adjustRightInd w:val="0"/>
        <w:ind w:right="26"/>
        <w:jc w:val="both"/>
        <w:rPr>
          <w:rFonts w:ascii="Sylfaen" w:hAnsi="Sylfaen" w:cs="Sylfaen"/>
          <w:sz w:val="22"/>
          <w:szCs w:val="22"/>
          <w:lang w:val="ka-GE" w:eastAsia="en-US"/>
        </w:rPr>
      </w:pPr>
    </w:p>
    <w:p w:rsidR="002734E4" w:rsidRDefault="002734E4" w:rsidP="00D04AA1">
      <w:pPr>
        <w:autoSpaceDE w:val="0"/>
        <w:autoSpaceDN w:val="0"/>
        <w:adjustRightInd w:val="0"/>
        <w:ind w:right="26"/>
        <w:jc w:val="both"/>
        <w:rPr>
          <w:rFonts w:ascii="Sylfaen" w:hAnsi="Sylfaen" w:cs="Sylfaen"/>
          <w:sz w:val="22"/>
          <w:szCs w:val="22"/>
          <w:lang w:val="ka-GE" w:eastAsia="en-US"/>
        </w:rPr>
      </w:pPr>
    </w:p>
    <w:p w:rsidR="002734E4" w:rsidRPr="00366975" w:rsidRDefault="002734E4" w:rsidP="00D04AA1">
      <w:pPr>
        <w:autoSpaceDE w:val="0"/>
        <w:autoSpaceDN w:val="0"/>
        <w:adjustRightInd w:val="0"/>
        <w:ind w:right="26"/>
        <w:jc w:val="both"/>
        <w:rPr>
          <w:rFonts w:ascii="Sylfaen" w:hAnsi="Sylfaen" w:cs="Sylfaen"/>
          <w:sz w:val="22"/>
          <w:szCs w:val="22"/>
          <w:lang w:val="ka-GE" w:eastAsia="en-US"/>
        </w:rPr>
      </w:pPr>
    </w:p>
    <w:p w:rsidR="007E20EA" w:rsidRDefault="007E20EA" w:rsidP="00D04AA1">
      <w:pPr>
        <w:autoSpaceDE w:val="0"/>
        <w:autoSpaceDN w:val="0"/>
        <w:adjustRightInd w:val="0"/>
        <w:ind w:right="26"/>
        <w:jc w:val="both"/>
        <w:rPr>
          <w:rFonts w:ascii="Sylfaen" w:hAnsi="Sylfaen" w:cs="Sylfaen"/>
          <w:b/>
          <w:sz w:val="22"/>
          <w:szCs w:val="22"/>
          <w:lang w:val="ka-GE" w:eastAsia="en-US"/>
        </w:rPr>
      </w:pPr>
    </w:p>
    <w:p w:rsidR="007E20EA" w:rsidRDefault="007E20EA" w:rsidP="00D04AA1">
      <w:pPr>
        <w:autoSpaceDE w:val="0"/>
        <w:autoSpaceDN w:val="0"/>
        <w:adjustRightInd w:val="0"/>
        <w:ind w:right="26"/>
        <w:jc w:val="both"/>
        <w:rPr>
          <w:rFonts w:ascii="Sylfaen" w:hAnsi="Sylfaen" w:cs="Sylfaen"/>
          <w:b/>
          <w:sz w:val="22"/>
          <w:szCs w:val="22"/>
          <w:lang w:val="ka-GE" w:eastAsia="en-US"/>
        </w:rPr>
      </w:pPr>
    </w:p>
    <w:p w:rsidR="006A6D66" w:rsidRPr="008233EC" w:rsidRDefault="006A6D66" w:rsidP="00A94F1E">
      <w:pPr>
        <w:autoSpaceDE w:val="0"/>
        <w:autoSpaceDN w:val="0"/>
        <w:adjustRightInd w:val="0"/>
        <w:jc w:val="both"/>
        <w:rPr>
          <w:rFonts w:ascii="Sylfaen" w:hAnsi="Sylfaen" w:cs="Sylfaen"/>
          <w:sz w:val="22"/>
          <w:szCs w:val="22"/>
          <w:lang w:val="en-US" w:eastAsia="en-US"/>
        </w:rPr>
      </w:pPr>
    </w:p>
    <w:sectPr w:rsidR="006A6D66" w:rsidRPr="008233EC" w:rsidSect="00B11F2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Nusx">
    <w:altName w:val="Times New Roman"/>
    <w:charset w:val="00"/>
    <w:family w:val="auto"/>
    <w:pitch w:val="variable"/>
    <w:sig w:usb0="00000001" w:usb1="00000000" w:usb2="00000000" w:usb3="00000000" w:csb0="0000001B" w:csb1="00000000"/>
  </w:font>
  <w:font w:name="Arial CYR">
    <w:altName w:val="Arial"/>
    <w:charset w:val="00"/>
    <w:family w:val="swiss"/>
    <w:pitch w:val="variable"/>
    <w:sig w:usb0="E0002AFF" w:usb1="C0007843" w:usb2="00000009" w:usb3="00000000" w:csb0="000001FF" w:csb1="00000000"/>
  </w:font>
  <w:font w:name="Grigolia">
    <w:charset w:val="00"/>
    <w:family w:val="auto"/>
    <w:pitch w:val="variable"/>
    <w:sig w:usb0="00000087" w:usb1="00000000" w:usb2="00000000" w:usb3="00000000" w:csb0="0000001B" w:csb1="00000000"/>
  </w:font>
  <w:font w:name="MS Mincho">
    <w:altName w:val="Yu Gothic UI"/>
    <w:panose1 w:val="02020609040205080304"/>
    <w:charset w:val="80"/>
    <w:family w:val="roman"/>
    <w:notTrueType/>
    <w:pitch w:val="fixed"/>
    <w:sig w:usb0="00000000" w:usb1="08070000" w:usb2="00000010" w:usb3="00000000" w:csb0="00020000" w:csb1="00000000"/>
  </w:font>
  <w:font w:name="ArialMT">
    <w:altName w:val="Times New Roman"/>
    <w:panose1 w:val="00000000000000000000"/>
    <w:charset w:val="CC"/>
    <w:family w:val="auto"/>
    <w:notTrueType/>
    <w:pitch w:val="default"/>
    <w:sig w:usb0="00000201" w:usb1="00000000" w:usb2="00000000" w:usb3="00000000" w:csb0="00000004" w:csb1="00000000"/>
  </w:font>
  <w:font w:name="T3Font_0">
    <w:altName w:val="Arial"/>
    <w:panose1 w:val="00000000000000000000"/>
    <w:charset w:val="CC"/>
    <w:family w:val="swiss"/>
    <w:notTrueType/>
    <w:pitch w:val="default"/>
    <w:sig w:usb0="00000201" w:usb1="00000000" w:usb2="00000000" w:usb3="00000000" w:csb0="00000004" w:csb1="00000000"/>
  </w:font>
  <w:font w:name="Arial-Bold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61A5A07"/>
    <w:multiLevelType w:val="hybridMultilevel"/>
    <w:tmpl w:val="08F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22718"/>
    <w:multiLevelType w:val="hybridMultilevel"/>
    <w:tmpl w:val="43C6949A"/>
    <w:lvl w:ilvl="0" w:tplc="DC368B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6429C"/>
    <w:multiLevelType w:val="hybridMultilevel"/>
    <w:tmpl w:val="4A7AB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537778"/>
    <w:multiLevelType w:val="hybridMultilevel"/>
    <w:tmpl w:val="9DA2F728"/>
    <w:lvl w:ilvl="0" w:tplc="1942562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72"/>
    <w:rsid w:val="000016B1"/>
    <w:rsid w:val="00004911"/>
    <w:rsid w:val="00005490"/>
    <w:rsid w:val="0000640A"/>
    <w:rsid w:val="00006D92"/>
    <w:rsid w:val="00010125"/>
    <w:rsid w:val="00010253"/>
    <w:rsid w:val="00010AE9"/>
    <w:rsid w:val="00010D24"/>
    <w:rsid w:val="00011A9B"/>
    <w:rsid w:val="00012095"/>
    <w:rsid w:val="00012B47"/>
    <w:rsid w:val="00012E50"/>
    <w:rsid w:val="00013529"/>
    <w:rsid w:val="00013825"/>
    <w:rsid w:val="000139F1"/>
    <w:rsid w:val="00017B5E"/>
    <w:rsid w:val="00020164"/>
    <w:rsid w:val="00020410"/>
    <w:rsid w:val="00020983"/>
    <w:rsid w:val="00024B6E"/>
    <w:rsid w:val="00025175"/>
    <w:rsid w:val="00025D12"/>
    <w:rsid w:val="00026327"/>
    <w:rsid w:val="00026B15"/>
    <w:rsid w:val="00027B45"/>
    <w:rsid w:val="00032A9D"/>
    <w:rsid w:val="00034145"/>
    <w:rsid w:val="000350BA"/>
    <w:rsid w:val="00035EB5"/>
    <w:rsid w:val="00036029"/>
    <w:rsid w:val="00036BE2"/>
    <w:rsid w:val="00041227"/>
    <w:rsid w:val="00042678"/>
    <w:rsid w:val="000428D6"/>
    <w:rsid w:val="0004658B"/>
    <w:rsid w:val="00051877"/>
    <w:rsid w:val="00051B12"/>
    <w:rsid w:val="00052E7E"/>
    <w:rsid w:val="00052ECE"/>
    <w:rsid w:val="00053295"/>
    <w:rsid w:val="00055B01"/>
    <w:rsid w:val="00056140"/>
    <w:rsid w:val="0005650C"/>
    <w:rsid w:val="00056B97"/>
    <w:rsid w:val="00057F08"/>
    <w:rsid w:val="0006047A"/>
    <w:rsid w:val="000604DD"/>
    <w:rsid w:val="000630B3"/>
    <w:rsid w:val="0006387D"/>
    <w:rsid w:val="00063EF4"/>
    <w:rsid w:val="00064405"/>
    <w:rsid w:val="00064739"/>
    <w:rsid w:val="00064E0A"/>
    <w:rsid w:val="00066340"/>
    <w:rsid w:val="0006659F"/>
    <w:rsid w:val="00066C04"/>
    <w:rsid w:val="00066C4F"/>
    <w:rsid w:val="00074A79"/>
    <w:rsid w:val="00076858"/>
    <w:rsid w:val="00077F8C"/>
    <w:rsid w:val="000809FF"/>
    <w:rsid w:val="00080AB7"/>
    <w:rsid w:val="00080FD2"/>
    <w:rsid w:val="000814B3"/>
    <w:rsid w:val="0008374E"/>
    <w:rsid w:val="00083A8F"/>
    <w:rsid w:val="00084472"/>
    <w:rsid w:val="0008459D"/>
    <w:rsid w:val="00086057"/>
    <w:rsid w:val="00087124"/>
    <w:rsid w:val="00087419"/>
    <w:rsid w:val="0009091D"/>
    <w:rsid w:val="00090E96"/>
    <w:rsid w:val="0009218C"/>
    <w:rsid w:val="00093132"/>
    <w:rsid w:val="00093657"/>
    <w:rsid w:val="00094172"/>
    <w:rsid w:val="0009510B"/>
    <w:rsid w:val="00096171"/>
    <w:rsid w:val="000961FA"/>
    <w:rsid w:val="00096835"/>
    <w:rsid w:val="000A03BB"/>
    <w:rsid w:val="000A1B9E"/>
    <w:rsid w:val="000A1D17"/>
    <w:rsid w:val="000A288F"/>
    <w:rsid w:val="000A433C"/>
    <w:rsid w:val="000A53FC"/>
    <w:rsid w:val="000A63AE"/>
    <w:rsid w:val="000B1ED4"/>
    <w:rsid w:val="000B261E"/>
    <w:rsid w:val="000B2B6D"/>
    <w:rsid w:val="000B2E8B"/>
    <w:rsid w:val="000B5DCD"/>
    <w:rsid w:val="000B6176"/>
    <w:rsid w:val="000B7A14"/>
    <w:rsid w:val="000C00AB"/>
    <w:rsid w:val="000C1F34"/>
    <w:rsid w:val="000C29D6"/>
    <w:rsid w:val="000C3374"/>
    <w:rsid w:val="000C33E7"/>
    <w:rsid w:val="000C3540"/>
    <w:rsid w:val="000C3842"/>
    <w:rsid w:val="000C3886"/>
    <w:rsid w:val="000C3D25"/>
    <w:rsid w:val="000C4A41"/>
    <w:rsid w:val="000C519A"/>
    <w:rsid w:val="000C699A"/>
    <w:rsid w:val="000C75E4"/>
    <w:rsid w:val="000C7C92"/>
    <w:rsid w:val="000D1F45"/>
    <w:rsid w:val="000D47CA"/>
    <w:rsid w:val="000D5618"/>
    <w:rsid w:val="000D65D1"/>
    <w:rsid w:val="000D725B"/>
    <w:rsid w:val="000D7464"/>
    <w:rsid w:val="000E0026"/>
    <w:rsid w:val="000E4D9F"/>
    <w:rsid w:val="000F07CD"/>
    <w:rsid w:val="000F18FA"/>
    <w:rsid w:val="000F268A"/>
    <w:rsid w:val="000F3060"/>
    <w:rsid w:val="000F34A8"/>
    <w:rsid w:val="000F38D2"/>
    <w:rsid w:val="000F4D38"/>
    <w:rsid w:val="000F564A"/>
    <w:rsid w:val="000F669A"/>
    <w:rsid w:val="001005BD"/>
    <w:rsid w:val="00100950"/>
    <w:rsid w:val="00100A40"/>
    <w:rsid w:val="00103908"/>
    <w:rsid w:val="00103F2A"/>
    <w:rsid w:val="00104316"/>
    <w:rsid w:val="0010466A"/>
    <w:rsid w:val="00104DCE"/>
    <w:rsid w:val="00105879"/>
    <w:rsid w:val="00110B6C"/>
    <w:rsid w:val="001114D0"/>
    <w:rsid w:val="00112463"/>
    <w:rsid w:val="001131B2"/>
    <w:rsid w:val="0011336D"/>
    <w:rsid w:val="00113897"/>
    <w:rsid w:val="001140CD"/>
    <w:rsid w:val="001145EC"/>
    <w:rsid w:val="001154D7"/>
    <w:rsid w:val="001160E8"/>
    <w:rsid w:val="00117124"/>
    <w:rsid w:val="00117F7A"/>
    <w:rsid w:val="001212AE"/>
    <w:rsid w:val="001222B6"/>
    <w:rsid w:val="00122528"/>
    <w:rsid w:val="00124E59"/>
    <w:rsid w:val="001259B5"/>
    <w:rsid w:val="0012613C"/>
    <w:rsid w:val="0012642B"/>
    <w:rsid w:val="00126997"/>
    <w:rsid w:val="0012710E"/>
    <w:rsid w:val="00127CDD"/>
    <w:rsid w:val="001305E7"/>
    <w:rsid w:val="00131A9D"/>
    <w:rsid w:val="00131BF8"/>
    <w:rsid w:val="001326EE"/>
    <w:rsid w:val="00133DFB"/>
    <w:rsid w:val="001359D6"/>
    <w:rsid w:val="001361C6"/>
    <w:rsid w:val="0013702A"/>
    <w:rsid w:val="00137C43"/>
    <w:rsid w:val="00137F56"/>
    <w:rsid w:val="001402AB"/>
    <w:rsid w:val="00141719"/>
    <w:rsid w:val="00143AFE"/>
    <w:rsid w:val="00143B5E"/>
    <w:rsid w:val="00143BAC"/>
    <w:rsid w:val="00145C66"/>
    <w:rsid w:val="00146666"/>
    <w:rsid w:val="00147F27"/>
    <w:rsid w:val="00152A43"/>
    <w:rsid w:val="00152B4E"/>
    <w:rsid w:val="00154192"/>
    <w:rsid w:val="00155B8F"/>
    <w:rsid w:val="00156258"/>
    <w:rsid w:val="00157303"/>
    <w:rsid w:val="00162512"/>
    <w:rsid w:val="00163AAD"/>
    <w:rsid w:val="00164327"/>
    <w:rsid w:val="001648F7"/>
    <w:rsid w:val="0016490D"/>
    <w:rsid w:val="00164EE2"/>
    <w:rsid w:val="00165A24"/>
    <w:rsid w:val="001672DD"/>
    <w:rsid w:val="001721BA"/>
    <w:rsid w:val="00173379"/>
    <w:rsid w:val="001745C2"/>
    <w:rsid w:val="0017527F"/>
    <w:rsid w:val="0017664D"/>
    <w:rsid w:val="00177CBE"/>
    <w:rsid w:val="00177CBF"/>
    <w:rsid w:val="00180A85"/>
    <w:rsid w:val="00180D5A"/>
    <w:rsid w:val="00181F7F"/>
    <w:rsid w:val="00182A81"/>
    <w:rsid w:val="00183D2D"/>
    <w:rsid w:val="001847BD"/>
    <w:rsid w:val="00187BBF"/>
    <w:rsid w:val="00191763"/>
    <w:rsid w:val="001918D4"/>
    <w:rsid w:val="00191CB2"/>
    <w:rsid w:val="0019247C"/>
    <w:rsid w:val="00192DC3"/>
    <w:rsid w:val="001930B4"/>
    <w:rsid w:val="0019470F"/>
    <w:rsid w:val="001950EC"/>
    <w:rsid w:val="00195298"/>
    <w:rsid w:val="001A0F66"/>
    <w:rsid w:val="001A1084"/>
    <w:rsid w:val="001A35DC"/>
    <w:rsid w:val="001A4B22"/>
    <w:rsid w:val="001A507B"/>
    <w:rsid w:val="001A53DC"/>
    <w:rsid w:val="001A56C5"/>
    <w:rsid w:val="001A5E87"/>
    <w:rsid w:val="001A6085"/>
    <w:rsid w:val="001A68D6"/>
    <w:rsid w:val="001A6AC7"/>
    <w:rsid w:val="001B0333"/>
    <w:rsid w:val="001B0EB7"/>
    <w:rsid w:val="001B1751"/>
    <w:rsid w:val="001B1CDB"/>
    <w:rsid w:val="001B2D5E"/>
    <w:rsid w:val="001B4947"/>
    <w:rsid w:val="001B4A1A"/>
    <w:rsid w:val="001B5EE1"/>
    <w:rsid w:val="001B6B25"/>
    <w:rsid w:val="001B713A"/>
    <w:rsid w:val="001C03BD"/>
    <w:rsid w:val="001C2377"/>
    <w:rsid w:val="001C265F"/>
    <w:rsid w:val="001C48C5"/>
    <w:rsid w:val="001C5B67"/>
    <w:rsid w:val="001D08C7"/>
    <w:rsid w:val="001D0BD9"/>
    <w:rsid w:val="001D0D76"/>
    <w:rsid w:val="001D1290"/>
    <w:rsid w:val="001D1B51"/>
    <w:rsid w:val="001D3D9E"/>
    <w:rsid w:val="001D446F"/>
    <w:rsid w:val="001D55D9"/>
    <w:rsid w:val="001D5EA5"/>
    <w:rsid w:val="001D5F45"/>
    <w:rsid w:val="001D7EA7"/>
    <w:rsid w:val="001E0CE7"/>
    <w:rsid w:val="001E1B7A"/>
    <w:rsid w:val="001E25AC"/>
    <w:rsid w:val="001E2B67"/>
    <w:rsid w:val="001E2E03"/>
    <w:rsid w:val="001E365C"/>
    <w:rsid w:val="001E49E8"/>
    <w:rsid w:val="001E4DFF"/>
    <w:rsid w:val="001E6074"/>
    <w:rsid w:val="001E74F4"/>
    <w:rsid w:val="001E7BA6"/>
    <w:rsid w:val="001F112C"/>
    <w:rsid w:val="001F38F1"/>
    <w:rsid w:val="001F6E67"/>
    <w:rsid w:val="002005BD"/>
    <w:rsid w:val="0020086A"/>
    <w:rsid w:val="00201535"/>
    <w:rsid w:val="0020155B"/>
    <w:rsid w:val="002048F0"/>
    <w:rsid w:val="002055E0"/>
    <w:rsid w:val="00205830"/>
    <w:rsid w:val="00207E1A"/>
    <w:rsid w:val="002106D4"/>
    <w:rsid w:val="00211D47"/>
    <w:rsid w:val="00214295"/>
    <w:rsid w:val="00214CFD"/>
    <w:rsid w:val="00216A80"/>
    <w:rsid w:val="002173C3"/>
    <w:rsid w:val="002217FF"/>
    <w:rsid w:val="00222942"/>
    <w:rsid w:val="00222D41"/>
    <w:rsid w:val="002234A0"/>
    <w:rsid w:val="00224389"/>
    <w:rsid w:val="002266B6"/>
    <w:rsid w:val="00226F07"/>
    <w:rsid w:val="00227973"/>
    <w:rsid w:val="00231A86"/>
    <w:rsid w:val="00232002"/>
    <w:rsid w:val="00232344"/>
    <w:rsid w:val="00233B3F"/>
    <w:rsid w:val="00233E31"/>
    <w:rsid w:val="002346B4"/>
    <w:rsid w:val="002369EA"/>
    <w:rsid w:val="002375A9"/>
    <w:rsid w:val="002404BC"/>
    <w:rsid w:val="00240A36"/>
    <w:rsid w:val="00240B6F"/>
    <w:rsid w:val="00240CEE"/>
    <w:rsid w:val="00241366"/>
    <w:rsid w:val="00241430"/>
    <w:rsid w:val="00242B68"/>
    <w:rsid w:val="00243FCE"/>
    <w:rsid w:val="0024425B"/>
    <w:rsid w:val="00247595"/>
    <w:rsid w:val="0024767B"/>
    <w:rsid w:val="00250FDC"/>
    <w:rsid w:val="002513C0"/>
    <w:rsid w:val="00251B1F"/>
    <w:rsid w:val="0025581C"/>
    <w:rsid w:val="00257A34"/>
    <w:rsid w:val="0026088E"/>
    <w:rsid w:val="00261912"/>
    <w:rsid w:val="00264F5D"/>
    <w:rsid w:val="002658D7"/>
    <w:rsid w:val="00266000"/>
    <w:rsid w:val="00266002"/>
    <w:rsid w:val="002664DE"/>
    <w:rsid w:val="0026692B"/>
    <w:rsid w:val="00272FC0"/>
    <w:rsid w:val="0027334E"/>
    <w:rsid w:val="002734E4"/>
    <w:rsid w:val="00274465"/>
    <w:rsid w:val="002747B3"/>
    <w:rsid w:val="00275A3E"/>
    <w:rsid w:val="00275E69"/>
    <w:rsid w:val="002761AD"/>
    <w:rsid w:val="00276666"/>
    <w:rsid w:val="002771DE"/>
    <w:rsid w:val="00277A81"/>
    <w:rsid w:val="00280221"/>
    <w:rsid w:val="00280D9D"/>
    <w:rsid w:val="00282994"/>
    <w:rsid w:val="0028308E"/>
    <w:rsid w:val="00284B5A"/>
    <w:rsid w:val="002866DF"/>
    <w:rsid w:val="00286E6D"/>
    <w:rsid w:val="00287906"/>
    <w:rsid w:val="00287C16"/>
    <w:rsid w:val="0029517B"/>
    <w:rsid w:val="00295194"/>
    <w:rsid w:val="002969EF"/>
    <w:rsid w:val="00296E37"/>
    <w:rsid w:val="002A0371"/>
    <w:rsid w:val="002A05A4"/>
    <w:rsid w:val="002A1154"/>
    <w:rsid w:val="002A2CDC"/>
    <w:rsid w:val="002A3E08"/>
    <w:rsid w:val="002A4490"/>
    <w:rsid w:val="002A4DE4"/>
    <w:rsid w:val="002A6373"/>
    <w:rsid w:val="002A6734"/>
    <w:rsid w:val="002A6F57"/>
    <w:rsid w:val="002A7077"/>
    <w:rsid w:val="002A73D5"/>
    <w:rsid w:val="002B0205"/>
    <w:rsid w:val="002B030A"/>
    <w:rsid w:val="002B1B31"/>
    <w:rsid w:val="002B2DF0"/>
    <w:rsid w:val="002B415B"/>
    <w:rsid w:val="002B4E57"/>
    <w:rsid w:val="002B5204"/>
    <w:rsid w:val="002B5DAD"/>
    <w:rsid w:val="002B7547"/>
    <w:rsid w:val="002C1119"/>
    <w:rsid w:val="002C2C82"/>
    <w:rsid w:val="002C367A"/>
    <w:rsid w:val="002C37E2"/>
    <w:rsid w:val="002C621C"/>
    <w:rsid w:val="002C65BC"/>
    <w:rsid w:val="002C66D0"/>
    <w:rsid w:val="002D017E"/>
    <w:rsid w:val="002D2900"/>
    <w:rsid w:val="002D2B0E"/>
    <w:rsid w:val="002D2FFC"/>
    <w:rsid w:val="002D3A58"/>
    <w:rsid w:val="002D41F2"/>
    <w:rsid w:val="002D5B30"/>
    <w:rsid w:val="002D7809"/>
    <w:rsid w:val="002E0024"/>
    <w:rsid w:val="002E10D4"/>
    <w:rsid w:val="002E1EDE"/>
    <w:rsid w:val="002E2C11"/>
    <w:rsid w:val="002E356A"/>
    <w:rsid w:val="002E3A66"/>
    <w:rsid w:val="002E4764"/>
    <w:rsid w:val="002E4BF0"/>
    <w:rsid w:val="002E4CEA"/>
    <w:rsid w:val="002E4EF8"/>
    <w:rsid w:val="002E6A64"/>
    <w:rsid w:val="002F0245"/>
    <w:rsid w:val="002F1296"/>
    <w:rsid w:val="002F196C"/>
    <w:rsid w:val="002F1C84"/>
    <w:rsid w:val="002F2175"/>
    <w:rsid w:val="002F3369"/>
    <w:rsid w:val="002F443D"/>
    <w:rsid w:val="002F444C"/>
    <w:rsid w:val="002F7816"/>
    <w:rsid w:val="003017E0"/>
    <w:rsid w:val="00302BA0"/>
    <w:rsid w:val="00302F04"/>
    <w:rsid w:val="00304894"/>
    <w:rsid w:val="00304D93"/>
    <w:rsid w:val="0030544A"/>
    <w:rsid w:val="00305C73"/>
    <w:rsid w:val="00306851"/>
    <w:rsid w:val="0031091D"/>
    <w:rsid w:val="003116CA"/>
    <w:rsid w:val="00311EA5"/>
    <w:rsid w:val="00314793"/>
    <w:rsid w:val="00315626"/>
    <w:rsid w:val="00315B5B"/>
    <w:rsid w:val="0031601D"/>
    <w:rsid w:val="003165D5"/>
    <w:rsid w:val="00320293"/>
    <w:rsid w:val="00323041"/>
    <w:rsid w:val="00324DDD"/>
    <w:rsid w:val="00326056"/>
    <w:rsid w:val="00326089"/>
    <w:rsid w:val="00331155"/>
    <w:rsid w:val="003320EE"/>
    <w:rsid w:val="003335FD"/>
    <w:rsid w:val="00335711"/>
    <w:rsid w:val="003364F6"/>
    <w:rsid w:val="00336C04"/>
    <w:rsid w:val="00336C07"/>
    <w:rsid w:val="003404E7"/>
    <w:rsid w:val="00341EDD"/>
    <w:rsid w:val="0034287A"/>
    <w:rsid w:val="00344A73"/>
    <w:rsid w:val="00344EA7"/>
    <w:rsid w:val="0034561C"/>
    <w:rsid w:val="00346E7F"/>
    <w:rsid w:val="00350597"/>
    <w:rsid w:val="00350F0F"/>
    <w:rsid w:val="0035107D"/>
    <w:rsid w:val="0035166E"/>
    <w:rsid w:val="00354923"/>
    <w:rsid w:val="00354DEA"/>
    <w:rsid w:val="00355E1A"/>
    <w:rsid w:val="00356B38"/>
    <w:rsid w:val="0036021C"/>
    <w:rsid w:val="00361019"/>
    <w:rsid w:val="00362A8D"/>
    <w:rsid w:val="00363217"/>
    <w:rsid w:val="0036328E"/>
    <w:rsid w:val="0036610D"/>
    <w:rsid w:val="003667FB"/>
    <w:rsid w:val="00366975"/>
    <w:rsid w:val="00366E00"/>
    <w:rsid w:val="00367111"/>
    <w:rsid w:val="00367C1D"/>
    <w:rsid w:val="00373125"/>
    <w:rsid w:val="00373169"/>
    <w:rsid w:val="003733EA"/>
    <w:rsid w:val="0037424C"/>
    <w:rsid w:val="00376A21"/>
    <w:rsid w:val="00376BF2"/>
    <w:rsid w:val="00377241"/>
    <w:rsid w:val="00377994"/>
    <w:rsid w:val="00377BC8"/>
    <w:rsid w:val="003806CC"/>
    <w:rsid w:val="003829AC"/>
    <w:rsid w:val="0038484B"/>
    <w:rsid w:val="003867E1"/>
    <w:rsid w:val="00387485"/>
    <w:rsid w:val="00387FBB"/>
    <w:rsid w:val="0039046A"/>
    <w:rsid w:val="003911A1"/>
    <w:rsid w:val="0039239E"/>
    <w:rsid w:val="003931A1"/>
    <w:rsid w:val="003932EF"/>
    <w:rsid w:val="003933E0"/>
    <w:rsid w:val="00393824"/>
    <w:rsid w:val="00393EA0"/>
    <w:rsid w:val="003941EE"/>
    <w:rsid w:val="00394B38"/>
    <w:rsid w:val="00395087"/>
    <w:rsid w:val="00395578"/>
    <w:rsid w:val="003A1D3C"/>
    <w:rsid w:val="003A5652"/>
    <w:rsid w:val="003A5992"/>
    <w:rsid w:val="003A6895"/>
    <w:rsid w:val="003A6A32"/>
    <w:rsid w:val="003A7D60"/>
    <w:rsid w:val="003B0393"/>
    <w:rsid w:val="003B0F91"/>
    <w:rsid w:val="003B1C38"/>
    <w:rsid w:val="003B2872"/>
    <w:rsid w:val="003B4151"/>
    <w:rsid w:val="003B49C8"/>
    <w:rsid w:val="003B5773"/>
    <w:rsid w:val="003B6AB8"/>
    <w:rsid w:val="003C1368"/>
    <w:rsid w:val="003C184D"/>
    <w:rsid w:val="003C4481"/>
    <w:rsid w:val="003C497E"/>
    <w:rsid w:val="003C7B9D"/>
    <w:rsid w:val="003D5D36"/>
    <w:rsid w:val="003D5E2B"/>
    <w:rsid w:val="003D6CF8"/>
    <w:rsid w:val="003D6F2B"/>
    <w:rsid w:val="003E0CC2"/>
    <w:rsid w:val="003E11B7"/>
    <w:rsid w:val="003E2911"/>
    <w:rsid w:val="003E75F7"/>
    <w:rsid w:val="003E7874"/>
    <w:rsid w:val="003E7A14"/>
    <w:rsid w:val="003F0A3A"/>
    <w:rsid w:val="003F247C"/>
    <w:rsid w:val="003F28AB"/>
    <w:rsid w:val="003F352F"/>
    <w:rsid w:val="003F46D6"/>
    <w:rsid w:val="003F691B"/>
    <w:rsid w:val="003F7CC6"/>
    <w:rsid w:val="00400B32"/>
    <w:rsid w:val="00400F90"/>
    <w:rsid w:val="004018B7"/>
    <w:rsid w:val="00402508"/>
    <w:rsid w:val="004038B3"/>
    <w:rsid w:val="004040CE"/>
    <w:rsid w:val="00404933"/>
    <w:rsid w:val="00412CD0"/>
    <w:rsid w:val="00413AA7"/>
    <w:rsid w:val="00413EEC"/>
    <w:rsid w:val="004141EB"/>
    <w:rsid w:val="00414BFA"/>
    <w:rsid w:val="0041531D"/>
    <w:rsid w:val="00415580"/>
    <w:rsid w:val="0041581A"/>
    <w:rsid w:val="00416258"/>
    <w:rsid w:val="0041734F"/>
    <w:rsid w:val="0041776A"/>
    <w:rsid w:val="0041783D"/>
    <w:rsid w:val="004214BE"/>
    <w:rsid w:val="00421BBB"/>
    <w:rsid w:val="00422634"/>
    <w:rsid w:val="00423351"/>
    <w:rsid w:val="00424242"/>
    <w:rsid w:val="00424ADE"/>
    <w:rsid w:val="00425649"/>
    <w:rsid w:val="00426B2B"/>
    <w:rsid w:val="00427087"/>
    <w:rsid w:val="00427F0C"/>
    <w:rsid w:val="00430D1D"/>
    <w:rsid w:val="00432174"/>
    <w:rsid w:val="004321F5"/>
    <w:rsid w:val="004327CF"/>
    <w:rsid w:val="004342AB"/>
    <w:rsid w:val="00434806"/>
    <w:rsid w:val="00434D8C"/>
    <w:rsid w:val="00435359"/>
    <w:rsid w:val="004353E9"/>
    <w:rsid w:val="0043541E"/>
    <w:rsid w:val="0043784A"/>
    <w:rsid w:val="00437F02"/>
    <w:rsid w:val="004409C9"/>
    <w:rsid w:val="00442A46"/>
    <w:rsid w:val="00444474"/>
    <w:rsid w:val="00445BD1"/>
    <w:rsid w:val="00450454"/>
    <w:rsid w:val="00451409"/>
    <w:rsid w:val="00451AFA"/>
    <w:rsid w:val="004525C1"/>
    <w:rsid w:val="00453522"/>
    <w:rsid w:val="00453ED6"/>
    <w:rsid w:val="00454223"/>
    <w:rsid w:val="00455639"/>
    <w:rsid w:val="0045640C"/>
    <w:rsid w:val="00460B86"/>
    <w:rsid w:val="004610B6"/>
    <w:rsid w:val="004616D9"/>
    <w:rsid w:val="00461732"/>
    <w:rsid w:val="00461B41"/>
    <w:rsid w:val="00461EBA"/>
    <w:rsid w:val="00463468"/>
    <w:rsid w:val="004636A4"/>
    <w:rsid w:val="00463A21"/>
    <w:rsid w:val="00464B3E"/>
    <w:rsid w:val="0046554F"/>
    <w:rsid w:val="0046746F"/>
    <w:rsid w:val="00471D51"/>
    <w:rsid w:val="00473024"/>
    <w:rsid w:val="0047389E"/>
    <w:rsid w:val="00473DBB"/>
    <w:rsid w:val="00473E3B"/>
    <w:rsid w:val="00473EF0"/>
    <w:rsid w:val="00474E2D"/>
    <w:rsid w:val="004755BF"/>
    <w:rsid w:val="00477D3F"/>
    <w:rsid w:val="004805B1"/>
    <w:rsid w:val="00482A07"/>
    <w:rsid w:val="00482ACA"/>
    <w:rsid w:val="00483D3F"/>
    <w:rsid w:val="00484AE9"/>
    <w:rsid w:val="004854A1"/>
    <w:rsid w:val="00490841"/>
    <w:rsid w:val="004933B1"/>
    <w:rsid w:val="004945B0"/>
    <w:rsid w:val="00494A12"/>
    <w:rsid w:val="00494C29"/>
    <w:rsid w:val="0049508A"/>
    <w:rsid w:val="00496A75"/>
    <w:rsid w:val="00496A9A"/>
    <w:rsid w:val="0049722D"/>
    <w:rsid w:val="00497D45"/>
    <w:rsid w:val="004A01F0"/>
    <w:rsid w:val="004A04D2"/>
    <w:rsid w:val="004A2E06"/>
    <w:rsid w:val="004A2F91"/>
    <w:rsid w:val="004A2FA2"/>
    <w:rsid w:val="004A540D"/>
    <w:rsid w:val="004A6915"/>
    <w:rsid w:val="004A73AC"/>
    <w:rsid w:val="004B415D"/>
    <w:rsid w:val="004B422D"/>
    <w:rsid w:val="004B4726"/>
    <w:rsid w:val="004B5A1C"/>
    <w:rsid w:val="004B668C"/>
    <w:rsid w:val="004B71CD"/>
    <w:rsid w:val="004B74DF"/>
    <w:rsid w:val="004C007C"/>
    <w:rsid w:val="004C04C5"/>
    <w:rsid w:val="004C09A1"/>
    <w:rsid w:val="004C3283"/>
    <w:rsid w:val="004C5985"/>
    <w:rsid w:val="004C5AE6"/>
    <w:rsid w:val="004C61D0"/>
    <w:rsid w:val="004C670D"/>
    <w:rsid w:val="004C7D52"/>
    <w:rsid w:val="004C7FA9"/>
    <w:rsid w:val="004D1782"/>
    <w:rsid w:val="004D23E6"/>
    <w:rsid w:val="004D42C5"/>
    <w:rsid w:val="004D599B"/>
    <w:rsid w:val="004D5F23"/>
    <w:rsid w:val="004D61AF"/>
    <w:rsid w:val="004D6505"/>
    <w:rsid w:val="004D6F96"/>
    <w:rsid w:val="004D75DA"/>
    <w:rsid w:val="004D7BD5"/>
    <w:rsid w:val="004D7EAF"/>
    <w:rsid w:val="004E0315"/>
    <w:rsid w:val="004E0797"/>
    <w:rsid w:val="004E0A6C"/>
    <w:rsid w:val="004E2112"/>
    <w:rsid w:val="004E288C"/>
    <w:rsid w:val="004E2B55"/>
    <w:rsid w:val="004E314A"/>
    <w:rsid w:val="004E47ED"/>
    <w:rsid w:val="004E4A49"/>
    <w:rsid w:val="004E561D"/>
    <w:rsid w:val="004E7766"/>
    <w:rsid w:val="004F1257"/>
    <w:rsid w:val="004F1C1B"/>
    <w:rsid w:val="004F2153"/>
    <w:rsid w:val="004F3FCE"/>
    <w:rsid w:val="004F41FC"/>
    <w:rsid w:val="004F4C88"/>
    <w:rsid w:val="004F5551"/>
    <w:rsid w:val="004F72D8"/>
    <w:rsid w:val="00500621"/>
    <w:rsid w:val="00502885"/>
    <w:rsid w:val="00504C4F"/>
    <w:rsid w:val="005063DB"/>
    <w:rsid w:val="00506F11"/>
    <w:rsid w:val="0050764D"/>
    <w:rsid w:val="00511995"/>
    <w:rsid w:val="005130DE"/>
    <w:rsid w:val="00513380"/>
    <w:rsid w:val="00513B2D"/>
    <w:rsid w:val="00514076"/>
    <w:rsid w:val="00514C25"/>
    <w:rsid w:val="00515F41"/>
    <w:rsid w:val="00520FCC"/>
    <w:rsid w:val="0052111C"/>
    <w:rsid w:val="005221F8"/>
    <w:rsid w:val="00524F18"/>
    <w:rsid w:val="00526554"/>
    <w:rsid w:val="005300C6"/>
    <w:rsid w:val="00531061"/>
    <w:rsid w:val="0053285D"/>
    <w:rsid w:val="0053293A"/>
    <w:rsid w:val="00533F4B"/>
    <w:rsid w:val="00536D79"/>
    <w:rsid w:val="0053722F"/>
    <w:rsid w:val="005374A9"/>
    <w:rsid w:val="00541A17"/>
    <w:rsid w:val="005431ED"/>
    <w:rsid w:val="005435DF"/>
    <w:rsid w:val="00544404"/>
    <w:rsid w:val="00545DCB"/>
    <w:rsid w:val="00545ECE"/>
    <w:rsid w:val="00546303"/>
    <w:rsid w:val="005506B7"/>
    <w:rsid w:val="00550D09"/>
    <w:rsid w:val="00550F6E"/>
    <w:rsid w:val="0055181A"/>
    <w:rsid w:val="00552F44"/>
    <w:rsid w:val="005536C7"/>
    <w:rsid w:val="00555200"/>
    <w:rsid w:val="0055758D"/>
    <w:rsid w:val="0055782D"/>
    <w:rsid w:val="005625D5"/>
    <w:rsid w:val="005634EB"/>
    <w:rsid w:val="005642C4"/>
    <w:rsid w:val="00564686"/>
    <w:rsid w:val="00565FE1"/>
    <w:rsid w:val="00566985"/>
    <w:rsid w:val="00566E88"/>
    <w:rsid w:val="00567E58"/>
    <w:rsid w:val="005722BE"/>
    <w:rsid w:val="00572BA9"/>
    <w:rsid w:val="0057370F"/>
    <w:rsid w:val="005744A6"/>
    <w:rsid w:val="005803F0"/>
    <w:rsid w:val="005805B5"/>
    <w:rsid w:val="00580877"/>
    <w:rsid w:val="00580F13"/>
    <w:rsid w:val="005816DA"/>
    <w:rsid w:val="00584F34"/>
    <w:rsid w:val="00584FE9"/>
    <w:rsid w:val="0058533A"/>
    <w:rsid w:val="00585FB6"/>
    <w:rsid w:val="00590DE9"/>
    <w:rsid w:val="00593653"/>
    <w:rsid w:val="00594A8C"/>
    <w:rsid w:val="0059565B"/>
    <w:rsid w:val="00597F2A"/>
    <w:rsid w:val="005A0BC7"/>
    <w:rsid w:val="005A2416"/>
    <w:rsid w:val="005A2BCA"/>
    <w:rsid w:val="005A3868"/>
    <w:rsid w:val="005A3B2E"/>
    <w:rsid w:val="005A58FF"/>
    <w:rsid w:val="005A5CF6"/>
    <w:rsid w:val="005A6311"/>
    <w:rsid w:val="005A6413"/>
    <w:rsid w:val="005A65C5"/>
    <w:rsid w:val="005A6E0C"/>
    <w:rsid w:val="005A6FC0"/>
    <w:rsid w:val="005A7453"/>
    <w:rsid w:val="005B00E9"/>
    <w:rsid w:val="005B03F9"/>
    <w:rsid w:val="005B0A7F"/>
    <w:rsid w:val="005B1CD7"/>
    <w:rsid w:val="005B2D27"/>
    <w:rsid w:val="005B4861"/>
    <w:rsid w:val="005B625F"/>
    <w:rsid w:val="005C0D2E"/>
    <w:rsid w:val="005C3A84"/>
    <w:rsid w:val="005C40D0"/>
    <w:rsid w:val="005C60E9"/>
    <w:rsid w:val="005C70B4"/>
    <w:rsid w:val="005D0EDA"/>
    <w:rsid w:val="005D1833"/>
    <w:rsid w:val="005D21D1"/>
    <w:rsid w:val="005D2CD0"/>
    <w:rsid w:val="005D2EE8"/>
    <w:rsid w:val="005D3257"/>
    <w:rsid w:val="005D3E9F"/>
    <w:rsid w:val="005D4143"/>
    <w:rsid w:val="005D64F6"/>
    <w:rsid w:val="005D799D"/>
    <w:rsid w:val="005D7B9C"/>
    <w:rsid w:val="005E0AA6"/>
    <w:rsid w:val="005E0DD6"/>
    <w:rsid w:val="005E1BAE"/>
    <w:rsid w:val="005E36C3"/>
    <w:rsid w:val="005E3BB6"/>
    <w:rsid w:val="005E4168"/>
    <w:rsid w:val="005E4768"/>
    <w:rsid w:val="005E58B1"/>
    <w:rsid w:val="005E5ED1"/>
    <w:rsid w:val="005E6E92"/>
    <w:rsid w:val="005F0EED"/>
    <w:rsid w:val="005F2707"/>
    <w:rsid w:val="005F3172"/>
    <w:rsid w:val="005F3E84"/>
    <w:rsid w:val="005F419A"/>
    <w:rsid w:val="005F4F75"/>
    <w:rsid w:val="005F7EDD"/>
    <w:rsid w:val="00603C01"/>
    <w:rsid w:val="006052AC"/>
    <w:rsid w:val="006052B1"/>
    <w:rsid w:val="00606805"/>
    <w:rsid w:val="00610889"/>
    <w:rsid w:val="00610AD4"/>
    <w:rsid w:val="00610C8B"/>
    <w:rsid w:val="00611998"/>
    <w:rsid w:val="00612742"/>
    <w:rsid w:val="00613241"/>
    <w:rsid w:val="00613485"/>
    <w:rsid w:val="006148FE"/>
    <w:rsid w:val="00614FFE"/>
    <w:rsid w:val="00616F6E"/>
    <w:rsid w:val="0062027D"/>
    <w:rsid w:val="00620762"/>
    <w:rsid w:val="006207FF"/>
    <w:rsid w:val="006213CA"/>
    <w:rsid w:val="00621977"/>
    <w:rsid w:val="00621B79"/>
    <w:rsid w:val="00621C97"/>
    <w:rsid w:val="0062228A"/>
    <w:rsid w:val="006236E6"/>
    <w:rsid w:val="00624751"/>
    <w:rsid w:val="00627F4F"/>
    <w:rsid w:val="00631034"/>
    <w:rsid w:val="00632A4F"/>
    <w:rsid w:val="00633AC7"/>
    <w:rsid w:val="00633AF6"/>
    <w:rsid w:val="006350E8"/>
    <w:rsid w:val="006427FB"/>
    <w:rsid w:val="00643DE4"/>
    <w:rsid w:val="00646DA0"/>
    <w:rsid w:val="00647367"/>
    <w:rsid w:val="00650D0D"/>
    <w:rsid w:val="00651BBC"/>
    <w:rsid w:val="00652958"/>
    <w:rsid w:val="00652F14"/>
    <w:rsid w:val="0065310D"/>
    <w:rsid w:val="00654419"/>
    <w:rsid w:val="006550B7"/>
    <w:rsid w:val="006558A7"/>
    <w:rsid w:val="00661C5B"/>
    <w:rsid w:val="00662158"/>
    <w:rsid w:val="006627E0"/>
    <w:rsid w:val="0066285F"/>
    <w:rsid w:val="00662E0C"/>
    <w:rsid w:val="00663219"/>
    <w:rsid w:val="00664566"/>
    <w:rsid w:val="00666DF5"/>
    <w:rsid w:val="00667508"/>
    <w:rsid w:val="006679E5"/>
    <w:rsid w:val="00670108"/>
    <w:rsid w:val="00670739"/>
    <w:rsid w:val="006713D1"/>
    <w:rsid w:val="00671DE6"/>
    <w:rsid w:val="006721A6"/>
    <w:rsid w:val="00674952"/>
    <w:rsid w:val="00674B84"/>
    <w:rsid w:val="00674CA2"/>
    <w:rsid w:val="00680343"/>
    <w:rsid w:val="0068115B"/>
    <w:rsid w:val="00682583"/>
    <w:rsid w:val="00683233"/>
    <w:rsid w:val="00683DC2"/>
    <w:rsid w:val="00685B4D"/>
    <w:rsid w:val="00685BC0"/>
    <w:rsid w:val="006862B1"/>
    <w:rsid w:val="00686712"/>
    <w:rsid w:val="00686DB7"/>
    <w:rsid w:val="00687FA1"/>
    <w:rsid w:val="00693BD3"/>
    <w:rsid w:val="00693E67"/>
    <w:rsid w:val="0069435E"/>
    <w:rsid w:val="00696FDB"/>
    <w:rsid w:val="00697703"/>
    <w:rsid w:val="006A0A43"/>
    <w:rsid w:val="006A101B"/>
    <w:rsid w:val="006A1931"/>
    <w:rsid w:val="006A4A9D"/>
    <w:rsid w:val="006A4FC4"/>
    <w:rsid w:val="006A5A09"/>
    <w:rsid w:val="006A5E0C"/>
    <w:rsid w:val="006A6D66"/>
    <w:rsid w:val="006A6DCD"/>
    <w:rsid w:val="006A712B"/>
    <w:rsid w:val="006B179A"/>
    <w:rsid w:val="006B2FBE"/>
    <w:rsid w:val="006B4F74"/>
    <w:rsid w:val="006B68BB"/>
    <w:rsid w:val="006B7516"/>
    <w:rsid w:val="006B799A"/>
    <w:rsid w:val="006C1E44"/>
    <w:rsid w:val="006C2466"/>
    <w:rsid w:val="006C65B3"/>
    <w:rsid w:val="006C67AD"/>
    <w:rsid w:val="006D106D"/>
    <w:rsid w:val="006D19B2"/>
    <w:rsid w:val="006D1BBC"/>
    <w:rsid w:val="006D214B"/>
    <w:rsid w:val="006D2930"/>
    <w:rsid w:val="006D355D"/>
    <w:rsid w:val="006D38A4"/>
    <w:rsid w:val="006D61B2"/>
    <w:rsid w:val="006D7421"/>
    <w:rsid w:val="006E2954"/>
    <w:rsid w:val="006E4743"/>
    <w:rsid w:val="006E5AB9"/>
    <w:rsid w:val="006E793A"/>
    <w:rsid w:val="006F1E1A"/>
    <w:rsid w:val="006F27E1"/>
    <w:rsid w:val="006F2DA6"/>
    <w:rsid w:val="006F3283"/>
    <w:rsid w:val="006F546A"/>
    <w:rsid w:val="006F7773"/>
    <w:rsid w:val="00700ADE"/>
    <w:rsid w:val="00703DCE"/>
    <w:rsid w:val="00705324"/>
    <w:rsid w:val="00705DC4"/>
    <w:rsid w:val="0071060D"/>
    <w:rsid w:val="007107AC"/>
    <w:rsid w:val="00710B6A"/>
    <w:rsid w:val="00712406"/>
    <w:rsid w:val="00713147"/>
    <w:rsid w:val="007139CC"/>
    <w:rsid w:val="0071406E"/>
    <w:rsid w:val="00715C13"/>
    <w:rsid w:val="00716CCD"/>
    <w:rsid w:val="007172AF"/>
    <w:rsid w:val="00721AC5"/>
    <w:rsid w:val="00723C04"/>
    <w:rsid w:val="0072444B"/>
    <w:rsid w:val="0072546C"/>
    <w:rsid w:val="00730492"/>
    <w:rsid w:val="007310BB"/>
    <w:rsid w:val="0073131B"/>
    <w:rsid w:val="00732806"/>
    <w:rsid w:val="007334CE"/>
    <w:rsid w:val="007334FE"/>
    <w:rsid w:val="00733B60"/>
    <w:rsid w:val="007345D8"/>
    <w:rsid w:val="00737FB6"/>
    <w:rsid w:val="007400C7"/>
    <w:rsid w:val="0074397E"/>
    <w:rsid w:val="00744B03"/>
    <w:rsid w:val="00745E2D"/>
    <w:rsid w:val="00745FDC"/>
    <w:rsid w:val="00747654"/>
    <w:rsid w:val="00747B13"/>
    <w:rsid w:val="007501B1"/>
    <w:rsid w:val="00751B49"/>
    <w:rsid w:val="00755662"/>
    <w:rsid w:val="007558FC"/>
    <w:rsid w:val="00755DE7"/>
    <w:rsid w:val="00756B43"/>
    <w:rsid w:val="00756BD5"/>
    <w:rsid w:val="007607AB"/>
    <w:rsid w:val="00761CE7"/>
    <w:rsid w:val="0076603E"/>
    <w:rsid w:val="00766C7B"/>
    <w:rsid w:val="00767961"/>
    <w:rsid w:val="00771A40"/>
    <w:rsid w:val="00771C9A"/>
    <w:rsid w:val="00772819"/>
    <w:rsid w:val="007732C0"/>
    <w:rsid w:val="00773CC1"/>
    <w:rsid w:val="00775982"/>
    <w:rsid w:val="00777279"/>
    <w:rsid w:val="00777CEB"/>
    <w:rsid w:val="00781063"/>
    <w:rsid w:val="0078273C"/>
    <w:rsid w:val="00782F07"/>
    <w:rsid w:val="007836F1"/>
    <w:rsid w:val="00783F22"/>
    <w:rsid w:val="0078427D"/>
    <w:rsid w:val="00784932"/>
    <w:rsid w:val="00786814"/>
    <w:rsid w:val="0079176E"/>
    <w:rsid w:val="007933AB"/>
    <w:rsid w:val="007945B4"/>
    <w:rsid w:val="00795686"/>
    <w:rsid w:val="007959A0"/>
    <w:rsid w:val="00796302"/>
    <w:rsid w:val="00796F17"/>
    <w:rsid w:val="00797AD2"/>
    <w:rsid w:val="007A0395"/>
    <w:rsid w:val="007A1359"/>
    <w:rsid w:val="007A136C"/>
    <w:rsid w:val="007A1971"/>
    <w:rsid w:val="007A24D5"/>
    <w:rsid w:val="007A588F"/>
    <w:rsid w:val="007A5A1B"/>
    <w:rsid w:val="007A741F"/>
    <w:rsid w:val="007A7C3C"/>
    <w:rsid w:val="007B21C2"/>
    <w:rsid w:val="007B2F64"/>
    <w:rsid w:val="007B3E1C"/>
    <w:rsid w:val="007B4B47"/>
    <w:rsid w:val="007B5A61"/>
    <w:rsid w:val="007B6541"/>
    <w:rsid w:val="007B755B"/>
    <w:rsid w:val="007B7ACC"/>
    <w:rsid w:val="007B7B9C"/>
    <w:rsid w:val="007C0740"/>
    <w:rsid w:val="007C0743"/>
    <w:rsid w:val="007C13CE"/>
    <w:rsid w:val="007C29DF"/>
    <w:rsid w:val="007C37EB"/>
    <w:rsid w:val="007C685B"/>
    <w:rsid w:val="007C78B7"/>
    <w:rsid w:val="007D038C"/>
    <w:rsid w:val="007D2A43"/>
    <w:rsid w:val="007D2D96"/>
    <w:rsid w:val="007D4B07"/>
    <w:rsid w:val="007D529C"/>
    <w:rsid w:val="007D586F"/>
    <w:rsid w:val="007D5B04"/>
    <w:rsid w:val="007D6848"/>
    <w:rsid w:val="007D726C"/>
    <w:rsid w:val="007E04DC"/>
    <w:rsid w:val="007E077E"/>
    <w:rsid w:val="007E08DE"/>
    <w:rsid w:val="007E1B56"/>
    <w:rsid w:val="007E20EA"/>
    <w:rsid w:val="007E55A1"/>
    <w:rsid w:val="007E78AF"/>
    <w:rsid w:val="007F1551"/>
    <w:rsid w:val="007F1FF1"/>
    <w:rsid w:val="007F217C"/>
    <w:rsid w:val="007F23E3"/>
    <w:rsid w:val="007F2DF2"/>
    <w:rsid w:val="007F2EDD"/>
    <w:rsid w:val="007F31A1"/>
    <w:rsid w:val="007F3975"/>
    <w:rsid w:val="007F4BEC"/>
    <w:rsid w:val="007F52D5"/>
    <w:rsid w:val="007F5CD4"/>
    <w:rsid w:val="007F7D68"/>
    <w:rsid w:val="007F7F26"/>
    <w:rsid w:val="00800618"/>
    <w:rsid w:val="00800860"/>
    <w:rsid w:val="008023E3"/>
    <w:rsid w:val="0080351F"/>
    <w:rsid w:val="00805181"/>
    <w:rsid w:val="00805893"/>
    <w:rsid w:val="00811692"/>
    <w:rsid w:val="008129A1"/>
    <w:rsid w:val="00815573"/>
    <w:rsid w:val="00815848"/>
    <w:rsid w:val="00816026"/>
    <w:rsid w:val="008216D2"/>
    <w:rsid w:val="00821A8F"/>
    <w:rsid w:val="0082210F"/>
    <w:rsid w:val="008233EC"/>
    <w:rsid w:val="00827FB2"/>
    <w:rsid w:val="00830A01"/>
    <w:rsid w:val="00832C1D"/>
    <w:rsid w:val="00835677"/>
    <w:rsid w:val="00835BCD"/>
    <w:rsid w:val="00837EC0"/>
    <w:rsid w:val="0084150D"/>
    <w:rsid w:val="00842FDA"/>
    <w:rsid w:val="00844984"/>
    <w:rsid w:val="00844D12"/>
    <w:rsid w:val="00845D3F"/>
    <w:rsid w:val="008461DF"/>
    <w:rsid w:val="00846F30"/>
    <w:rsid w:val="008507DC"/>
    <w:rsid w:val="00850F3E"/>
    <w:rsid w:val="00851224"/>
    <w:rsid w:val="0085138F"/>
    <w:rsid w:val="008516DB"/>
    <w:rsid w:val="00853019"/>
    <w:rsid w:val="00855764"/>
    <w:rsid w:val="00856156"/>
    <w:rsid w:val="00857B36"/>
    <w:rsid w:val="00862389"/>
    <w:rsid w:val="0086530F"/>
    <w:rsid w:val="00867B16"/>
    <w:rsid w:val="00870AAC"/>
    <w:rsid w:val="00872448"/>
    <w:rsid w:val="008726EA"/>
    <w:rsid w:val="00872963"/>
    <w:rsid w:val="00875943"/>
    <w:rsid w:val="0088016E"/>
    <w:rsid w:val="00882427"/>
    <w:rsid w:val="00882842"/>
    <w:rsid w:val="00884AB0"/>
    <w:rsid w:val="00885CEC"/>
    <w:rsid w:val="00886D37"/>
    <w:rsid w:val="0089050F"/>
    <w:rsid w:val="0089076B"/>
    <w:rsid w:val="00891133"/>
    <w:rsid w:val="008924F8"/>
    <w:rsid w:val="0089291C"/>
    <w:rsid w:val="00894CF6"/>
    <w:rsid w:val="0089553B"/>
    <w:rsid w:val="00895AAD"/>
    <w:rsid w:val="0089746F"/>
    <w:rsid w:val="008A1094"/>
    <w:rsid w:val="008A1F38"/>
    <w:rsid w:val="008A2475"/>
    <w:rsid w:val="008A3D03"/>
    <w:rsid w:val="008A3FB5"/>
    <w:rsid w:val="008A3FC3"/>
    <w:rsid w:val="008A4C5A"/>
    <w:rsid w:val="008A61A2"/>
    <w:rsid w:val="008A6A39"/>
    <w:rsid w:val="008A6F59"/>
    <w:rsid w:val="008A70C4"/>
    <w:rsid w:val="008B172F"/>
    <w:rsid w:val="008B3565"/>
    <w:rsid w:val="008B3C45"/>
    <w:rsid w:val="008B6166"/>
    <w:rsid w:val="008B6981"/>
    <w:rsid w:val="008B7C0C"/>
    <w:rsid w:val="008C04D6"/>
    <w:rsid w:val="008C16E7"/>
    <w:rsid w:val="008C4622"/>
    <w:rsid w:val="008C47BB"/>
    <w:rsid w:val="008C6351"/>
    <w:rsid w:val="008C68FC"/>
    <w:rsid w:val="008C72A9"/>
    <w:rsid w:val="008D03B7"/>
    <w:rsid w:val="008D08E4"/>
    <w:rsid w:val="008D2295"/>
    <w:rsid w:val="008D2837"/>
    <w:rsid w:val="008D31B0"/>
    <w:rsid w:val="008D56A8"/>
    <w:rsid w:val="008D61AC"/>
    <w:rsid w:val="008D6A37"/>
    <w:rsid w:val="008E015B"/>
    <w:rsid w:val="008E0515"/>
    <w:rsid w:val="008E1F0E"/>
    <w:rsid w:val="008E34A1"/>
    <w:rsid w:val="008E3A42"/>
    <w:rsid w:val="008E3E57"/>
    <w:rsid w:val="008E3EB3"/>
    <w:rsid w:val="008E6595"/>
    <w:rsid w:val="008E7DA1"/>
    <w:rsid w:val="008F4448"/>
    <w:rsid w:val="008F6932"/>
    <w:rsid w:val="009007CA"/>
    <w:rsid w:val="00901009"/>
    <w:rsid w:val="009042D7"/>
    <w:rsid w:val="00904842"/>
    <w:rsid w:val="00906089"/>
    <w:rsid w:val="0090714A"/>
    <w:rsid w:val="00910052"/>
    <w:rsid w:val="00913E21"/>
    <w:rsid w:val="009143E1"/>
    <w:rsid w:val="009163C5"/>
    <w:rsid w:val="00916C6D"/>
    <w:rsid w:val="00917540"/>
    <w:rsid w:val="009175DE"/>
    <w:rsid w:val="00917633"/>
    <w:rsid w:val="0091788E"/>
    <w:rsid w:val="00917C09"/>
    <w:rsid w:val="009201E8"/>
    <w:rsid w:val="009219E5"/>
    <w:rsid w:val="009221A0"/>
    <w:rsid w:val="009221A1"/>
    <w:rsid w:val="00922BC6"/>
    <w:rsid w:val="009231F1"/>
    <w:rsid w:val="009249B5"/>
    <w:rsid w:val="0092526F"/>
    <w:rsid w:val="00925B53"/>
    <w:rsid w:val="009269FB"/>
    <w:rsid w:val="00927178"/>
    <w:rsid w:val="009304E6"/>
    <w:rsid w:val="00930645"/>
    <w:rsid w:val="00930EF9"/>
    <w:rsid w:val="009344EB"/>
    <w:rsid w:val="00934E61"/>
    <w:rsid w:val="009357E9"/>
    <w:rsid w:val="00937B73"/>
    <w:rsid w:val="0094027F"/>
    <w:rsid w:val="0094090A"/>
    <w:rsid w:val="0094247A"/>
    <w:rsid w:val="00942818"/>
    <w:rsid w:val="0094352C"/>
    <w:rsid w:val="00943AFD"/>
    <w:rsid w:val="00944617"/>
    <w:rsid w:val="009468B5"/>
    <w:rsid w:val="00946902"/>
    <w:rsid w:val="00947909"/>
    <w:rsid w:val="00950031"/>
    <w:rsid w:val="00951129"/>
    <w:rsid w:val="00951B65"/>
    <w:rsid w:val="00953655"/>
    <w:rsid w:val="00953802"/>
    <w:rsid w:val="00953E27"/>
    <w:rsid w:val="0095445B"/>
    <w:rsid w:val="009544EA"/>
    <w:rsid w:val="00955BC5"/>
    <w:rsid w:val="00957E69"/>
    <w:rsid w:val="00960A9D"/>
    <w:rsid w:val="00960E70"/>
    <w:rsid w:val="00960E85"/>
    <w:rsid w:val="009610D5"/>
    <w:rsid w:val="00961850"/>
    <w:rsid w:val="00961902"/>
    <w:rsid w:val="009642AF"/>
    <w:rsid w:val="009669CD"/>
    <w:rsid w:val="0097071C"/>
    <w:rsid w:val="00972DC5"/>
    <w:rsid w:val="00975684"/>
    <w:rsid w:val="0097572E"/>
    <w:rsid w:val="00976B9A"/>
    <w:rsid w:val="00976F04"/>
    <w:rsid w:val="009776CC"/>
    <w:rsid w:val="009801DE"/>
    <w:rsid w:val="00980A22"/>
    <w:rsid w:val="00981EE5"/>
    <w:rsid w:val="00982913"/>
    <w:rsid w:val="00982ABA"/>
    <w:rsid w:val="00983E2A"/>
    <w:rsid w:val="00985B87"/>
    <w:rsid w:val="009860E8"/>
    <w:rsid w:val="00987A66"/>
    <w:rsid w:val="00987B93"/>
    <w:rsid w:val="009911BD"/>
    <w:rsid w:val="00991F25"/>
    <w:rsid w:val="0099210B"/>
    <w:rsid w:val="00992E2D"/>
    <w:rsid w:val="009974D9"/>
    <w:rsid w:val="009A22F3"/>
    <w:rsid w:val="009A26C8"/>
    <w:rsid w:val="009A38EF"/>
    <w:rsid w:val="009A494C"/>
    <w:rsid w:val="009A5044"/>
    <w:rsid w:val="009A55B8"/>
    <w:rsid w:val="009A5937"/>
    <w:rsid w:val="009A5A31"/>
    <w:rsid w:val="009A5BDB"/>
    <w:rsid w:val="009A790C"/>
    <w:rsid w:val="009A7FA3"/>
    <w:rsid w:val="009B1E0B"/>
    <w:rsid w:val="009B2B2A"/>
    <w:rsid w:val="009B2CED"/>
    <w:rsid w:val="009B38CA"/>
    <w:rsid w:val="009B4651"/>
    <w:rsid w:val="009B48DA"/>
    <w:rsid w:val="009B5F24"/>
    <w:rsid w:val="009B7817"/>
    <w:rsid w:val="009C0641"/>
    <w:rsid w:val="009C06EA"/>
    <w:rsid w:val="009C0C9A"/>
    <w:rsid w:val="009C0F8D"/>
    <w:rsid w:val="009C4F28"/>
    <w:rsid w:val="009C539C"/>
    <w:rsid w:val="009C5B2B"/>
    <w:rsid w:val="009C73CD"/>
    <w:rsid w:val="009C7E51"/>
    <w:rsid w:val="009D0175"/>
    <w:rsid w:val="009D1034"/>
    <w:rsid w:val="009D1C3F"/>
    <w:rsid w:val="009D299E"/>
    <w:rsid w:val="009D371F"/>
    <w:rsid w:val="009D3AE5"/>
    <w:rsid w:val="009D3C26"/>
    <w:rsid w:val="009D3ED3"/>
    <w:rsid w:val="009D461B"/>
    <w:rsid w:val="009D5A5B"/>
    <w:rsid w:val="009D7F17"/>
    <w:rsid w:val="009E0497"/>
    <w:rsid w:val="009E0CAC"/>
    <w:rsid w:val="009E15B5"/>
    <w:rsid w:val="009E210A"/>
    <w:rsid w:val="009E39F6"/>
    <w:rsid w:val="009E4A5B"/>
    <w:rsid w:val="009E4BBE"/>
    <w:rsid w:val="009E5DEC"/>
    <w:rsid w:val="009E6492"/>
    <w:rsid w:val="009E688F"/>
    <w:rsid w:val="009F0C57"/>
    <w:rsid w:val="009F15AD"/>
    <w:rsid w:val="009F1EA5"/>
    <w:rsid w:val="009F1EDE"/>
    <w:rsid w:val="009F344B"/>
    <w:rsid w:val="009F46E4"/>
    <w:rsid w:val="009F569A"/>
    <w:rsid w:val="009F5B75"/>
    <w:rsid w:val="009F6CB2"/>
    <w:rsid w:val="009F6D0C"/>
    <w:rsid w:val="009F7254"/>
    <w:rsid w:val="009F733E"/>
    <w:rsid w:val="00A0034B"/>
    <w:rsid w:val="00A00522"/>
    <w:rsid w:val="00A009AA"/>
    <w:rsid w:val="00A011DE"/>
    <w:rsid w:val="00A01469"/>
    <w:rsid w:val="00A01697"/>
    <w:rsid w:val="00A01D38"/>
    <w:rsid w:val="00A04411"/>
    <w:rsid w:val="00A04896"/>
    <w:rsid w:val="00A10C58"/>
    <w:rsid w:val="00A11C94"/>
    <w:rsid w:val="00A13273"/>
    <w:rsid w:val="00A14424"/>
    <w:rsid w:val="00A145A3"/>
    <w:rsid w:val="00A1494D"/>
    <w:rsid w:val="00A14DFE"/>
    <w:rsid w:val="00A14FB1"/>
    <w:rsid w:val="00A17665"/>
    <w:rsid w:val="00A1769E"/>
    <w:rsid w:val="00A20717"/>
    <w:rsid w:val="00A20B6A"/>
    <w:rsid w:val="00A23080"/>
    <w:rsid w:val="00A23375"/>
    <w:rsid w:val="00A2384C"/>
    <w:rsid w:val="00A2542B"/>
    <w:rsid w:val="00A259E9"/>
    <w:rsid w:val="00A26827"/>
    <w:rsid w:val="00A27C07"/>
    <w:rsid w:val="00A3076A"/>
    <w:rsid w:val="00A316A6"/>
    <w:rsid w:val="00A317BE"/>
    <w:rsid w:val="00A32A57"/>
    <w:rsid w:val="00A334BC"/>
    <w:rsid w:val="00A33E37"/>
    <w:rsid w:val="00A34034"/>
    <w:rsid w:val="00A40425"/>
    <w:rsid w:val="00A41089"/>
    <w:rsid w:val="00A416AE"/>
    <w:rsid w:val="00A41D98"/>
    <w:rsid w:val="00A42919"/>
    <w:rsid w:val="00A43473"/>
    <w:rsid w:val="00A45186"/>
    <w:rsid w:val="00A45516"/>
    <w:rsid w:val="00A503A7"/>
    <w:rsid w:val="00A52372"/>
    <w:rsid w:val="00A53A94"/>
    <w:rsid w:val="00A53C78"/>
    <w:rsid w:val="00A54292"/>
    <w:rsid w:val="00A54D63"/>
    <w:rsid w:val="00A55C77"/>
    <w:rsid w:val="00A6102D"/>
    <w:rsid w:val="00A6132C"/>
    <w:rsid w:val="00A623FC"/>
    <w:rsid w:val="00A62B04"/>
    <w:rsid w:val="00A62BF9"/>
    <w:rsid w:val="00A62DFB"/>
    <w:rsid w:val="00A64534"/>
    <w:rsid w:val="00A64777"/>
    <w:rsid w:val="00A6769F"/>
    <w:rsid w:val="00A677E4"/>
    <w:rsid w:val="00A70039"/>
    <w:rsid w:val="00A707A4"/>
    <w:rsid w:val="00A709F2"/>
    <w:rsid w:val="00A71615"/>
    <w:rsid w:val="00A71AA4"/>
    <w:rsid w:val="00A72B55"/>
    <w:rsid w:val="00A7321E"/>
    <w:rsid w:val="00A76707"/>
    <w:rsid w:val="00A77FB9"/>
    <w:rsid w:val="00A80C97"/>
    <w:rsid w:val="00A830E2"/>
    <w:rsid w:val="00A832DF"/>
    <w:rsid w:val="00A83945"/>
    <w:rsid w:val="00A8487F"/>
    <w:rsid w:val="00A85779"/>
    <w:rsid w:val="00A858E0"/>
    <w:rsid w:val="00A85A02"/>
    <w:rsid w:val="00A900CF"/>
    <w:rsid w:val="00A90370"/>
    <w:rsid w:val="00A90A43"/>
    <w:rsid w:val="00A90D58"/>
    <w:rsid w:val="00A91E34"/>
    <w:rsid w:val="00A94F1E"/>
    <w:rsid w:val="00A96073"/>
    <w:rsid w:val="00A96A99"/>
    <w:rsid w:val="00A96CCA"/>
    <w:rsid w:val="00AA0599"/>
    <w:rsid w:val="00AA1FBF"/>
    <w:rsid w:val="00AA2B39"/>
    <w:rsid w:val="00AA2BE6"/>
    <w:rsid w:val="00AA667D"/>
    <w:rsid w:val="00AB10F3"/>
    <w:rsid w:val="00AB1C8B"/>
    <w:rsid w:val="00AB3AB2"/>
    <w:rsid w:val="00AB4E47"/>
    <w:rsid w:val="00AB4F5E"/>
    <w:rsid w:val="00AB52B1"/>
    <w:rsid w:val="00AB63AA"/>
    <w:rsid w:val="00AB663E"/>
    <w:rsid w:val="00AB74F0"/>
    <w:rsid w:val="00AC0F0D"/>
    <w:rsid w:val="00AC1B58"/>
    <w:rsid w:val="00AC3C72"/>
    <w:rsid w:val="00AC606B"/>
    <w:rsid w:val="00AC666B"/>
    <w:rsid w:val="00AC799E"/>
    <w:rsid w:val="00AC7E0B"/>
    <w:rsid w:val="00AD1462"/>
    <w:rsid w:val="00AD1A80"/>
    <w:rsid w:val="00AD2046"/>
    <w:rsid w:val="00AD258D"/>
    <w:rsid w:val="00AD2EEA"/>
    <w:rsid w:val="00AD37B3"/>
    <w:rsid w:val="00AD3E10"/>
    <w:rsid w:val="00AD3E69"/>
    <w:rsid w:val="00AD4386"/>
    <w:rsid w:val="00AD46F7"/>
    <w:rsid w:val="00AD5A85"/>
    <w:rsid w:val="00AD625F"/>
    <w:rsid w:val="00AE1522"/>
    <w:rsid w:val="00AE4318"/>
    <w:rsid w:val="00AE517F"/>
    <w:rsid w:val="00AE677E"/>
    <w:rsid w:val="00AF0257"/>
    <w:rsid w:val="00AF1ABB"/>
    <w:rsid w:val="00AF5D85"/>
    <w:rsid w:val="00AF6A6A"/>
    <w:rsid w:val="00B01A27"/>
    <w:rsid w:val="00B02F13"/>
    <w:rsid w:val="00B03A53"/>
    <w:rsid w:val="00B04065"/>
    <w:rsid w:val="00B04435"/>
    <w:rsid w:val="00B0525F"/>
    <w:rsid w:val="00B069EC"/>
    <w:rsid w:val="00B10161"/>
    <w:rsid w:val="00B109E5"/>
    <w:rsid w:val="00B10AA8"/>
    <w:rsid w:val="00B11F2A"/>
    <w:rsid w:val="00B12DDE"/>
    <w:rsid w:val="00B13E13"/>
    <w:rsid w:val="00B1425D"/>
    <w:rsid w:val="00B16234"/>
    <w:rsid w:val="00B23818"/>
    <w:rsid w:val="00B23F1D"/>
    <w:rsid w:val="00B24298"/>
    <w:rsid w:val="00B25299"/>
    <w:rsid w:val="00B26471"/>
    <w:rsid w:val="00B26BC2"/>
    <w:rsid w:val="00B31D96"/>
    <w:rsid w:val="00B335D5"/>
    <w:rsid w:val="00B3584B"/>
    <w:rsid w:val="00B37952"/>
    <w:rsid w:val="00B42E8A"/>
    <w:rsid w:val="00B43EDF"/>
    <w:rsid w:val="00B448D1"/>
    <w:rsid w:val="00B44E93"/>
    <w:rsid w:val="00B469DB"/>
    <w:rsid w:val="00B47626"/>
    <w:rsid w:val="00B503FD"/>
    <w:rsid w:val="00B505EB"/>
    <w:rsid w:val="00B52049"/>
    <w:rsid w:val="00B5384D"/>
    <w:rsid w:val="00B5482B"/>
    <w:rsid w:val="00B572E9"/>
    <w:rsid w:val="00B573ED"/>
    <w:rsid w:val="00B5787D"/>
    <w:rsid w:val="00B579E5"/>
    <w:rsid w:val="00B57CA4"/>
    <w:rsid w:val="00B60839"/>
    <w:rsid w:val="00B613C2"/>
    <w:rsid w:val="00B61635"/>
    <w:rsid w:val="00B62F3B"/>
    <w:rsid w:val="00B63A6B"/>
    <w:rsid w:val="00B641E0"/>
    <w:rsid w:val="00B73543"/>
    <w:rsid w:val="00B73E4A"/>
    <w:rsid w:val="00B74605"/>
    <w:rsid w:val="00B77DCE"/>
    <w:rsid w:val="00B80123"/>
    <w:rsid w:val="00B8076D"/>
    <w:rsid w:val="00B809D9"/>
    <w:rsid w:val="00B81148"/>
    <w:rsid w:val="00B8127F"/>
    <w:rsid w:val="00B83068"/>
    <w:rsid w:val="00B8550C"/>
    <w:rsid w:val="00B861A4"/>
    <w:rsid w:val="00B870BF"/>
    <w:rsid w:val="00B877A3"/>
    <w:rsid w:val="00B90E7D"/>
    <w:rsid w:val="00B91879"/>
    <w:rsid w:val="00B91CA4"/>
    <w:rsid w:val="00B93078"/>
    <w:rsid w:val="00B93C91"/>
    <w:rsid w:val="00B9572A"/>
    <w:rsid w:val="00B95C70"/>
    <w:rsid w:val="00B96325"/>
    <w:rsid w:val="00B97676"/>
    <w:rsid w:val="00B97C5A"/>
    <w:rsid w:val="00BA0489"/>
    <w:rsid w:val="00BA0C7D"/>
    <w:rsid w:val="00BA0ED8"/>
    <w:rsid w:val="00BA1AE9"/>
    <w:rsid w:val="00BA2865"/>
    <w:rsid w:val="00BA305E"/>
    <w:rsid w:val="00BA3528"/>
    <w:rsid w:val="00BA3D72"/>
    <w:rsid w:val="00BA43B4"/>
    <w:rsid w:val="00BA5885"/>
    <w:rsid w:val="00BB1428"/>
    <w:rsid w:val="00BB1DAC"/>
    <w:rsid w:val="00BB209D"/>
    <w:rsid w:val="00BB279C"/>
    <w:rsid w:val="00BB27F9"/>
    <w:rsid w:val="00BB2AB8"/>
    <w:rsid w:val="00BB2D4C"/>
    <w:rsid w:val="00BB3890"/>
    <w:rsid w:val="00BB3D7E"/>
    <w:rsid w:val="00BB3E82"/>
    <w:rsid w:val="00BB54B7"/>
    <w:rsid w:val="00BB6371"/>
    <w:rsid w:val="00BB6E02"/>
    <w:rsid w:val="00BB782C"/>
    <w:rsid w:val="00BC07CC"/>
    <w:rsid w:val="00BC0F3A"/>
    <w:rsid w:val="00BC2B56"/>
    <w:rsid w:val="00BC3A59"/>
    <w:rsid w:val="00BC3B15"/>
    <w:rsid w:val="00BC48CF"/>
    <w:rsid w:val="00BC50B5"/>
    <w:rsid w:val="00BC61EB"/>
    <w:rsid w:val="00BC6CF2"/>
    <w:rsid w:val="00BC72E0"/>
    <w:rsid w:val="00BD03A2"/>
    <w:rsid w:val="00BD0D44"/>
    <w:rsid w:val="00BD2510"/>
    <w:rsid w:val="00BD3602"/>
    <w:rsid w:val="00BD3C27"/>
    <w:rsid w:val="00BD4177"/>
    <w:rsid w:val="00BD4ECF"/>
    <w:rsid w:val="00BD509F"/>
    <w:rsid w:val="00BD57E6"/>
    <w:rsid w:val="00BD6391"/>
    <w:rsid w:val="00BD68F2"/>
    <w:rsid w:val="00BD7300"/>
    <w:rsid w:val="00BE0329"/>
    <w:rsid w:val="00BE092A"/>
    <w:rsid w:val="00BE151D"/>
    <w:rsid w:val="00BE1825"/>
    <w:rsid w:val="00BE1B7B"/>
    <w:rsid w:val="00BE3094"/>
    <w:rsid w:val="00BE3E6B"/>
    <w:rsid w:val="00BE4BC6"/>
    <w:rsid w:val="00BE5043"/>
    <w:rsid w:val="00BE5349"/>
    <w:rsid w:val="00BE64EA"/>
    <w:rsid w:val="00BE6949"/>
    <w:rsid w:val="00BE723B"/>
    <w:rsid w:val="00BE7560"/>
    <w:rsid w:val="00BF2AA4"/>
    <w:rsid w:val="00BF32D0"/>
    <w:rsid w:val="00BF45ED"/>
    <w:rsid w:val="00BF48E4"/>
    <w:rsid w:val="00BF5D1D"/>
    <w:rsid w:val="00BF66A3"/>
    <w:rsid w:val="00BF6E05"/>
    <w:rsid w:val="00BF7855"/>
    <w:rsid w:val="00C010E5"/>
    <w:rsid w:val="00C02F0E"/>
    <w:rsid w:val="00C04A96"/>
    <w:rsid w:val="00C0564D"/>
    <w:rsid w:val="00C05ADA"/>
    <w:rsid w:val="00C05B17"/>
    <w:rsid w:val="00C05EF8"/>
    <w:rsid w:val="00C06539"/>
    <w:rsid w:val="00C11049"/>
    <w:rsid w:val="00C11B35"/>
    <w:rsid w:val="00C1258F"/>
    <w:rsid w:val="00C2030A"/>
    <w:rsid w:val="00C20324"/>
    <w:rsid w:val="00C20491"/>
    <w:rsid w:val="00C20A49"/>
    <w:rsid w:val="00C20B43"/>
    <w:rsid w:val="00C21201"/>
    <w:rsid w:val="00C2171E"/>
    <w:rsid w:val="00C227C1"/>
    <w:rsid w:val="00C23A6D"/>
    <w:rsid w:val="00C23F7A"/>
    <w:rsid w:val="00C24041"/>
    <w:rsid w:val="00C24A15"/>
    <w:rsid w:val="00C253E4"/>
    <w:rsid w:val="00C307C7"/>
    <w:rsid w:val="00C31E39"/>
    <w:rsid w:val="00C33331"/>
    <w:rsid w:val="00C34B81"/>
    <w:rsid w:val="00C3663D"/>
    <w:rsid w:val="00C37FDD"/>
    <w:rsid w:val="00C42770"/>
    <w:rsid w:val="00C42F39"/>
    <w:rsid w:val="00C4409A"/>
    <w:rsid w:val="00C446F9"/>
    <w:rsid w:val="00C44A8B"/>
    <w:rsid w:val="00C4790F"/>
    <w:rsid w:val="00C47ED2"/>
    <w:rsid w:val="00C51B4D"/>
    <w:rsid w:val="00C5261F"/>
    <w:rsid w:val="00C5451F"/>
    <w:rsid w:val="00C5519D"/>
    <w:rsid w:val="00C555B7"/>
    <w:rsid w:val="00C5601E"/>
    <w:rsid w:val="00C60170"/>
    <w:rsid w:val="00C62680"/>
    <w:rsid w:val="00C62A6B"/>
    <w:rsid w:val="00C6531D"/>
    <w:rsid w:val="00C66F4C"/>
    <w:rsid w:val="00C71055"/>
    <w:rsid w:val="00C71447"/>
    <w:rsid w:val="00C71AEF"/>
    <w:rsid w:val="00C74CFB"/>
    <w:rsid w:val="00C75FD4"/>
    <w:rsid w:val="00C76E69"/>
    <w:rsid w:val="00C77413"/>
    <w:rsid w:val="00C7759B"/>
    <w:rsid w:val="00C811EC"/>
    <w:rsid w:val="00C81469"/>
    <w:rsid w:val="00C83A6D"/>
    <w:rsid w:val="00C83B9E"/>
    <w:rsid w:val="00C84052"/>
    <w:rsid w:val="00C854F2"/>
    <w:rsid w:val="00C85C66"/>
    <w:rsid w:val="00C86471"/>
    <w:rsid w:val="00C86BBF"/>
    <w:rsid w:val="00C86EC1"/>
    <w:rsid w:val="00C8787B"/>
    <w:rsid w:val="00C91357"/>
    <w:rsid w:val="00C91765"/>
    <w:rsid w:val="00C91B6B"/>
    <w:rsid w:val="00C93065"/>
    <w:rsid w:val="00C94A75"/>
    <w:rsid w:val="00C96169"/>
    <w:rsid w:val="00C963CF"/>
    <w:rsid w:val="00C96BCE"/>
    <w:rsid w:val="00C97708"/>
    <w:rsid w:val="00C97EC7"/>
    <w:rsid w:val="00CA0468"/>
    <w:rsid w:val="00CA0AEF"/>
    <w:rsid w:val="00CA10E6"/>
    <w:rsid w:val="00CA1784"/>
    <w:rsid w:val="00CA1AAC"/>
    <w:rsid w:val="00CA1F45"/>
    <w:rsid w:val="00CA42D3"/>
    <w:rsid w:val="00CA45A8"/>
    <w:rsid w:val="00CA581E"/>
    <w:rsid w:val="00CA76FC"/>
    <w:rsid w:val="00CB1731"/>
    <w:rsid w:val="00CB1D4A"/>
    <w:rsid w:val="00CB2706"/>
    <w:rsid w:val="00CB278E"/>
    <w:rsid w:val="00CB37F7"/>
    <w:rsid w:val="00CB3832"/>
    <w:rsid w:val="00CB3B07"/>
    <w:rsid w:val="00CB3C5F"/>
    <w:rsid w:val="00CB3DD6"/>
    <w:rsid w:val="00CB3E01"/>
    <w:rsid w:val="00CB463E"/>
    <w:rsid w:val="00CB4E84"/>
    <w:rsid w:val="00CB51EA"/>
    <w:rsid w:val="00CB57E4"/>
    <w:rsid w:val="00CB5EC8"/>
    <w:rsid w:val="00CB6CB1"/>
    <w:rsid w:val="00CB70CD"/>
    <w:rsid w:val="00CC0B62"/>
    <w:rsid w:val="00CC1211"/>
    <w:rsid w:val="00CC2F8B"/>
    <w:rsid w:val="00CC34D4"/>
    <w:rsid w:val="00CC3A1A"/>
    <w:rsid w:val="00CC523E"/>
    <w:rsid w:val="00CC5D2D"/>
    <w:rsid w:val="00CC68E7"/>
    <w:rsid w:val="00CC7CAA"/>
    <w:rsid w:val="00CD2A78"/>
    <w:rsid w:val="00CD3225"/>
    <w:rsid w:val="00CD39E4"/>
    <w:rsid w:val="00CD447D"/>
    <w:rsid w:val="00CD751B"/>
    <w:rsid w:val="00CE02A1"/>
    <w:rsid w:val="00CE0C35"/>
    <w:rsid w:val="00CE1597"/>
    <w:rsid w:val="00CE16E4"/>
    <w:rsid w:val="00CE1CC0"/>
    <w:rsid w:val="00CE1E2A"/>
    <w:rsid w:val="00CE21FD"/>
    <w:rsid w:val="00CE2E35"/>
    <w:rsid w:val="00CE3596"/>
    <w:rsid w:val="00CE3737"/>
    <w:rsid w:val="00CE4B02"/>
    <w:rsid w:val="00CF09C3"/>
    <w:rsid w:val="00CF27D7"/>
    <w:rsid w:val="00CF3C18"/>
    <w:rsid w:val="00CF75F0"/>
    <w:rsid w:val="00CF7B2E"/>
    <w:rsid w:val="00D001A1"/>
    <w:rsid w:val="00D00FF2"/>
    <w:rsid w:val="00D01C06"/>
    <w:rsid w:val="00D02DE3"/>
    <w:rsid w:val="00D0384C"/>
    <w:rsid w:val="00D0403F"/>
    <w:rsid w:val="00D04537"/>
    <w:rsid w:val="00D04AA1"/>
    <w:rsid w:val="00D06CF6"/>
    <w:rsid w:val="00D07569"/>
    <w:rsid w:val="00D075B9"/>
    <w:rsid w:val="00D110FE"/>
    <w:rsid w:val="00D12392"/>
    <w:rsid w:val="00D13097"/>
    <w:rsid w:val="00D143B4"/>
    <w:rsid w:val="00D14BE4"/>
    <w:rsid w:val="00D15093"/>
    <w:rsid w:val="00D15168"/>
    <w:rsid w:val="00D15E0E"/>
    <w:rsid w:val="00D16EF9"/>
    <w:rsid w:val="00D172D2"/>
    <w:rsid w:val="00D207C0"/>
    <w:rsid w:val="00D212E2"/>
    <w:rsid w:val="00D24C80"/>
    <w:rsid w:val="00D25380"/>
    <w:rsid w:val="00D26AC4"/>
    <w:rsid w:val="00D31785"/>
    <w:rsid w:val="00D32A5D"/>
    <w:rsid w:val="00D3460A"/>
    <w:rsid w:val="00D346A0"/>
    <w:rsid w:val="00D34B7C"/>
    <w:rsid w:val="00D353FD"/>
    <w:rsid w:val="00D36422"/>
    <w:rsid w:val="00D40F5C"/>
    <w:rsid w:val="00D4159D"/>
    <w:rsid w:val="00D4349C"/>
    <w:rsid w:val="00D43598"/>
    <w:rsid w:val="00D44068"/>
    <w:rsid w:val="00D469DB"/>
    <w:rsid w:val="00D46E23"/>
    <w:rsid w:val="00D503E1"/>
    <w:rsid w:val="00D50CDB"/>
    <w:rsid w:val="00D518F0"/>
    <w:rsid w:val="00D53274"/>
    <w:rsid w:val="00D53BD2"/>
    <w:rsid w:val="00D55C54"/>
    <w:rsid w:val="00D56C33"/>
    <w:rsid w:val="00D61182"/>
    <w:rsid w:val="00D624F3"/>
    <w:rsid w:val="00D62DB0"/>
    <w:rsid w:val="00D63218"/>
    <w:rsid w:val="00D63351"/>
    <w:rsid w:val="00D63649"/>
    <w:rsid w:val="00D63CDF"/>
    <w:rsid w:val="00D65138"/>
    <w:rsid w:val="00D66F41"/>
    <w:rsid w:val="00D66FB7"/>
    <w:rsid w:val="00D67ADE"/>
    <w:rsid w:val="00D70874"/>
    <w:rsid w:val="00D70E46"/>
    <w:rsid w:val="00D72142"/>
    <w:rsid w:val="00D72773"/>
    <w:rsid w:val="00D72BD5"/>
    <w:rsid w:val="00D7480D"/>
    <w:rsid w:val="00D74A0E"/>
    <w:rsid w:val="00D74CBD"/>
    <w:rsid w:val="00D7534E"/>
    <w:rsid w:val="00D75502"/>
    <w:rsid w:val="00D762EC"/>
    <w:rsid w:val="00D7756E"/>
    <w:rsid w:val="00D807F0"/>
    <w:rsid w:val="00D8334E"/>
    <w:rsid w:val="00D84D87"/>
    <w:rsid w:val="00D87607"/>
    <w:rsid w:val="00D877E3"/>
    <w:rsid w:val="00D9378C"/>
    <w:rsid w:val="00D93DB1"/>
    <w:rsid w:val="00D96D87"/>
    <w:rsid w:val="00DA07B7"/>
    <w:rsid w:val="00DA08B4"/>
    <w:rsid w:val="00DA1649"/>
    <w:rsid w:val="00DA40BA"/>
    <w:rsid w:val="00DA4BFF"/>
    <w:rsid w:val="00DA5AB0"/>
    <w:rsid w:val="00DB0BFA"/>
    <w:rsid w:val="00DB0E01"/>
    <w:rsid w:val="00DB2DF4"/>
    <w:rsid w:val="00DB57AE"/>
    <w:rsid w:val="00DB5B1E"/>
    <w:rsid w:val="00DB5D4B"/>
    <w:rsid w:val="00DB6F45"/>
    <w:rsid w:val="00DB7870"/>
    <w:rsid w:val="00DC12A4"/>
    <w:rsid w:val="00DC17A4"/>
    <w:rsid w:val="00DC28E1"/>
    <w:rsid w:val="00DC4885"/>
    <w:rsid w:val="00DC5DC0"/>
    <w:rsid w:val="00DC690C"/>
    <w:rsid w:val="00DC6FB3"/>
    <w:rsid w:val="00DC708C"/>
    <w:rsid w:val="00DC7A8F"/>
    <w:rsid w:val="00DD1A2D"/>
    <w:rsid w:val="00DD3282"/>
    <w:rsid w:val="00DD3333"/>
    <w:rsid w:val="00DD3C2D"/>
    <w:rsid w:val="00DD78D8"/>
    <w:rsid w:val="00DE12AA"/>
    <w:rsid w:val="00DE1923"/>
    <w:rsid w:val="00DE2448"/>
    <w:rsid w:val="00DE6508"/>
    <w:rsid w:val="00DE6F7A"/>
    <w:rsid w:val="00DE7DE4"/>
    <w:rsid w:val="00DF1457"/>
    <w:rsid w:val="00DF1839"/>
    <w:rsid w:val="00DF3E5E"/>
    <w:rsid w:val="00DF4791"/>
    <w:rsid w:val="00DF5A47"/>
    <w:rsid w:val="00DF660C"/>
    <w:rsid w:val="00DF6B09"/>
    <w:rsid w:val="00DF75B2"/>
    <w:rsid w:val="00E00561"/>
    <w:rsid w:val="00E01687"/>
    <w:rsid w:val="00E02EAA"/>
    <w:rsid w:val="00E0393A"/>
    <w:rsid w:val="00E03959"/>
    <w:rsid w:val="00E03A3C"/>
    <w:rsid w:val="00E06527"/>
    <w:rsid w:val="00E06C86"/>
    <w:rsid w:val="00E1116E"/>
    <w:rsid w:val="00E1626E"/>
    <w:rsid w:val="00E17481"/>
    <w:rsid w:val="00E200D5"/>
    <w:rsid w:val="00E217B6"/>
    <w:rsid w:val="00E22008"/>
    <w:rsid w:val="00E22050"/>
    <w:rsid w:val="00E225A6"/>
    <w:rsid w:val="00E23E6B"/>
    <w:rsid w:val="00E25AFF"/>
    <w:rsid w:val="00E25CFD"/>
    <w:rsid w:val="00E26276"/>
    <w:rsid w:val="00E26AD8"/>
    <w:rsid w:val="00E27134"/>
    <w:rsid w:val="00E31FF4"/>
    <w:rsid w:val="00E3204B"/>
    <w:rsid w:val="00E340E8"/>
    <w:rsid w:val="00E34842"/>
    <w:rsid w:val="00E34B91"/>
    <w:rsid w:val="00E35699"/>
    <w:rsid w:val="00E36EC8"/>
    <w:rsid w:val="00E36F76"/>
    <w:rsid w:val="00E36F9A"/>
    <w:rsid w:val="00E403FD"/>
    <w:rsid w:val="00E4307D"/>
    <w:rsid w:val="00E4396D"/>
    <w:rsid w:val="00E44052"/>
    <w:rsid w:val="00E457C0"/>
    <w:rsid w:val="00E458D9"/>
    <w:rsid w:val="00E459E8"/>
    <w:rsid w:val="00E4722B"/>
    <w:rsid w:val="00E50269"/>
    <w:rsid w:val="00E5093C"/>
    <w:rsid w:val="00E50AED"/>
    <w:rsid w:val="00E50FA6"/>
    <w:rsid w:val="00E51991"/>
    <w:rsid w:val="00E51D96"/>
    <w:rsid w:val="00E521C3"/>
    <w:rsid w:val="00E52D44"/>
    <w:rsid w:val="00E5455E"/>
    <w:rsid w:val="00E55129"/>
    <w:rsid w:val="00E55D65"/>
    <w:rsid w:val="00E55F20"/>
    <w:rsid w:val="00E57C85"/>
    <w:rsid w:val="00E6042D"/>
    <w:rsid w:val="00E610F3"/>
    <w:rsid w:val="00E6114D"/>
    <w:rsid w:val="00E61876"/>
    <w:rsid w:val="00E628E2"/>
    <w:rsid w:val="00E62A17"/>
    <w:rsid w:val="00E62C1C"/>
    <w:rsid w:val="00E64B24"/>
    <w:rsid w:val="00E65265"/>
    <w:rsid w:val="00E65B55"/>
    <w:rsid w:val="00E71EA0"/>
    <w:rsid w:val="00E727D3"/>
    <w:rsid w:val="00E74F20"/>
    <w:rsid w:val="00E756B2"/>
    <w:rsid w:val="00E762CE"/>
    <w:rsid w:val="00E76CDE"/>
    <w:rsid w:val="00E77155"/>
    <w:rsid w:val="00E81826"/>
    <w:rsid w:val="00E83B32"/>
    <w:rsid w:val="00E843A1"/>
    <w:rsid w:val="00E855B0"/>
    <w:rsid w:val="00E871CE"/>
    <w:rsid w:val="00E9091C"/>
    <w:rsid w:val="00E909EE"/>
    <w:rsid w:val="00E91EDF"/>
    <w:rsid w:val="00E941AF"/>
    <w:rsid w:val="00E94D34"/>
    <w:rsid w:val="00E9520A"/>
    <w:rsid w:val="00E9623B"/>
    <w:rsid w:val="00E963A8"/>
    <w:rsid w:val="00E96998"/>
    <w:rsid w:val="00E96B23"/>
    <w:rsid w:val="00E9758C"/>
    <w:rsid w:val="00E97A09"/>
    <w:rsid w:val="00EA0905"/>
    <w:rsid w:val="00EA1669"/>
    <w:rsid w:val="00EA1C74"/>
    <w:rsid w:val="00EA2758"/>
    <w:rsid w:val="00EA3E93"/>
    <w:rsid w:val="00EA5167"/>
    <w:rsid w:val="00EA6210"/>
    <w:rsid w:val="00EA7EEC"/>
    <w:rsid w:val="00EB0439"/>
    <w:rsid w:val="00EB1007"/>
    <w:rsid w:val="00EB15E6"/>
    <w:rsid w:val="00EB2782"/>
    <w:rsid w:val="00EB2A5C"/>
    <w:rsid w:val="00EB2E7C"/>
    <w:rsid w:val="00EB3051"/>
    <w:rsid w:val="00EB624B"/>
    <w:rsid w:val="00EB796A"/>
    <w:rsid w:val="00EC1102"/>
    <w:rsid w:val="00EC1A20"/>
    <w:rsid w:val="00EC2451"/>
    <w:rsid w:val="00EC3878"/>
    <w:rsid w:val="00EC3F69"/>
    <w:rsid w:val="00EC4D26"/>
    <w:rsid w:val="00EC4D29"/>
    <w:rsid w:val="00EC57E2"/>
    <w:rsid w:val="00EC58D7"/>
    <w:rsid w:val="00EC6460"/>
    <w:rsid w:val="00EC7387"/>
    <w:rsid w:val="00EC775A"/>
    <w:rsid w:val="00EC7801"/>
    <w:rsid w:val="00ED05FF"/>
    <w:rsid w:val="00ED132B"/>
    <w:rsid w:val="00ED1B96"/>
    <w:rsid w:val="00ED2976"/>
    <w:rsid w:val="00ED2E66"/>
    <w:rsid w:val="00ED3559"/>
    <w:rsid w:val="00ED4304"/>
    <w:rsid w:val="00ED5160"/>
    <w:rsid w:val="00EE0382"/>
    <w:rsid w:val="00EE1CB7"/>
    <w:rsid w:val="00EE1E1D"/>
    <w:rsid w:val="00EE2C3C"/>
    <w:rsid w:val="00EE373F"/>
    <w:rsid w:val="00EE3896"/>
    <w:rsid w:val="00EE4105"/>
    <w:rsid w:val="00EE4AAA"/>
    <w:rsid w:val="00EE5EB1"/>
    <w:rsid w:val="00EF02E9"/>
    <w:rsid w:val="00EF0B82"/>
    <w:rsid w:val="00EF1E21"/>
    <w:rsid w:val="00EF24CC"/>
    <w:rsid w:val="00EF2951"/>
    <w:rsid w:val="00EF4D0D"/>
    <w:rsid w:val="00EF4E54"/>
    <w:rsid w:val="00EF68DF"/>
    <w:rsid w:val="00EF6B7E"/>
    <w:rsid w:val="00EF6BB3"/>
    <w:rsid w:val="00F000BA"/>
    <w:rsid w:val="00F006AC"/>
    <w:rsid w:val="00F0396C"/>
    <w:rsid w:val="00F03DC7"/>
    <w:rsid w:val="00F04A6B"/>
    <w:rsid w:val="00F051B7"/>
    <w:rsid w:val="00F07136"/>
    <w:rsid w:val="00F10410"/>
    <w:rsid w:val="00F1065B"/>
    <w:rsid w:val="00F1070A"/>
    <w:rsid w:val="00F10FFF"/>
    <w:rsid w:val="00F1163F"/>
    <w:rsid w:val="00F11770"/>
    <w:rsid w:val="00F12DDF"/>
    <w:rsid w:val="00F13648"/>
    <w:rsid w:val="00F139C6"/>
    <w:rsid w:val="00F14C3F"/>
    <w:rsid w:val="00F15F75"/>
    <w:rsid w:val="00F16260"/>
    <w:rsid w:val="00F167A4"/>
    <w:rsid w:val="00F20AC2"/>
    <w:rsid w:val="00F23D8D"/>
    <w:rsid w:val="00F24152"/>
    <w:rsid w:val="00F24ECD"/>
    <w:rsid w:val="00F2635B"/>
    <w:rsid w:val="00F26838"/>
    <w:rsid w:val="00F268BA"/>
    <w:rsid w:val="00F2734E"/>
    <w:rsid w:val="00F275FB"/>
    <w:rsid w:val="00F30A3A"/>
    <w:rsid w:val="00F3206A"/>
    <w:rsid w:val="00F32D49"/>
    <w:rsid w:val="00F34D2A"/>
    <w:rsid w:val="00F377DC"/>
    <w:rsid w:val="00F4029F"/>
    <w:rsid w:val="00F40EBC"/>
    <w:rsid w:val="00F41210"/>
    <w:rsid w:val="00F42CD2"/>
    <w:rsid w:val="00F43000"/>
    <w:rsid w:val="00F44099"/>
    <w:rsid w:val="00F440CB"/>
    <w:rsid w:val="00F44288"/>
    <w:rsid w:val="00F45DC2"/>
    <w:rsid w:val="00F46BD0"/>
    <w:rsid w:val="00F50542"/>
    <w:rsid w:val="00F51CC6"/>
    <w:rsid w:val="00F526FD"/>
    <w:rsid w:val="00F52DBD"/>
    <w:rsid w:val="00F54213"/>
    <w:rsid w:val="00F54504"/>
    <w:rsid w:val="00F54A3D"/>
    <w:rsid w:val="00F555E0"/>
    <w:rsid w:val="00F55AAD"/>
    <w:rsid w:val="00F56296"/>
    <w:rsid w:val="00F60013"/>
    <w:rsid w:val="00F60315"/>
    <w:rsid w:val="00F61A75"/>
    <w:rsid w:val="00F61C21"/>
    <w:rsid w:val="00F63A35"/>
    <w:rsid w:val="00F63C84"/>
    <w:rsid w:val="00F64F62"/>
    <w:rsid w:val="00F65523"/>
    <w:rsid w:val="00F66082"/>
    <w:rsid w:val="00F67E3E"/>
    <w:rsid w:val="00F70B8B"/>
    <w:rsid w:val="00F70D00"/>
    <w:rsid w:val="00F7201B"/>
    <w:rsid w:val="00F720D7"/>
    <w:rsid w:val="00F72842"/>
    <w:rsid w:val="00F73EF5"/>
    <w:rsid w:val="00F7401D"/>
    <w:rsid w:val="00F74047"/>
    <w:rsid w:val="00F7524E"/>
    <w:rsid w:val="00F771C0"/>
    <w:rsid w:val="00F808F1"/>
    <w:rsid w:val="00F8117E"/>
    <w:rsid w:val="00F832AA"/>
    <w:rsid w:val="00F842B5"/>
    <w:rsid w:val="00F8483C"/>
    <w:rsid w:val="00F84D3B"/>
    <w:rsid w:val="00F85642"/>
    <w:rsid w:val="00F86E1B"/>
    <w:rsid w:val="00F87B76"/>
    <w:rsid w:val="00F90F1E"/>
    <w:rsid w:val="00F9108C"/>
    <w:rsid w:val="00F912B9"/>
    <w:rsid w:val="00F9227A"/>
    <w:rsid w:val="00F925C8"/>
    <w:rsid w:val="00F939BD"/>
    <w:rsid w:val="00F94412"/>
    <w:rsid w:val="00F95DCA"/>
    <w:rsid w:val="00F95F3E"/>
    <w:rsid w:val="00F9677D"/>
    <w:rsid w:val="00FA3B2C"/>
    <w:rsid w:val="00FA45A5"/>
    <w:rsid w:val="00FA4ED9"/>
    <w:rsid w:val="00FA58D3"/>
    <w:rsid w:val="00FA759B"/>
    <w:rsid w:val="00FA75CE"/>
    <w:rsid w:val="00FA7FCA"/>
    <w:rsid w:val="00FB0520"/>
    <w:rsid w:val="00FB17AE"/>
    <w:rsid w:val="00FB2AD8"/>
    <w:rsid w:val="00FB3FBE"/>
    <w:rsid w:val="00FB426C"/>
    <w:rsid w:val="00FB4B41"/>
    <w:rsid w:val="00FB4E10"/>
    <w:rsid w:val="00FB532D"/>
    <w:rsid w:val="00FB635B"/>
    <w:rsid w:val="00FB64E6"/>
    <w:rsid w:val="00FB685D"/>
    <w:rsid w:val="00FB7D86"/>
    <w:rsid w:val="00FC017D"/>
    <w:rsid w:val="00FC026A"/>
    <w:rsid w:val="00FC107A"/>
    <w:rsid w:val="00FC1905"/>
    <w:rsid w:val="00FC2D18"/>
    <w:rsid w:val="00FC37E9"/>
    <w:rsid w:val="00FC38C8"/>
    <w:rsid w:val="00FC543E"/>
    <w:rsid w:val="00FC5E04"/>
    <w:rsid w:val="00FC67C4"/>
    <w:rsid w:val="00FC707F"/>
    <w:rsid w:val="00FD027F"/>
    <w:rsid w:val="00FD0603"/>
    <w:rsid w:val="00FD1C52"/>
    <w:rsid w:val="00FD6D01"/>
    <w:rsid w:val="00FD751C"/>
    <w:rsid w:val="00FE1227"/>
    <w:rsid w:val="00FE3882"/>
    <w:rsid w:val="00FE3AA6"/>
    <w:rsid w:val="00FE3FC1"/>
    <w:rsid w:val="00FE4802"/>
    <w:rsid w:val="00FE4E4E"/>
    <w:rsid w:val="00FE5CF5"/>
    <w:rsid w:val="00FE72CE"/>
    <w:rsid w:val="00FE7813"/>
    <w:rsid w:val="00FE7D65"/>
    <w:rsid w:val="00FF283F"/>
    <w:rsid w:val="00FF2C11"/>
    <w:rsid w:val="00FF3DCA"/>
    <w:rsid w:val="00FF43DB"/>
    <w:rsid w:val="00FF47AE"/>
    <w:rsid w:val="00FF49AC"/>
    <w:rsid w:val="00FF563E"/>
    <w:rsid w:val="00FF57CB"/>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C56A96-5833-484E-A862-4912AB5B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2" w:uiPriority="99"/>
    <w:lsdException w:name="Title" w:qFormat="1"/>
    <w:lsdException w:name="Body Tex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cadNusx" w:hAnsi="AcadNusx"/>
      <w:sz w:val="24"/>
      <w:szCs w:val="24"/>
      <w:lang w:val="ru-RU" w:eastAsia="ru-RU"/>
    </w:rPr>
  </w:style>
  <w:style w:type="paragraph" w:styleId="Heading1">
    <w:name w:val="heading 1"/>
    <w:basedOn w:val="Normal"/>
    <w:next w:val="Normal"/>
    <w:link w:val="Heading1Char"/>
    <w:qFormat/>
    <w:rsid w:val="00846F30"/>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846F30"/>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1F112C"/>
    <w:pPr>
      <w:keepNext/>
      <w:keepLines/>
      <w:spacing w:before="40" w:line="276" w:lineRule="auto"/>
      <w:outlineLvl w:val="2"/>
    </w:pPr>
    <w:rPr>
      <w:rFonts w:ascii="Cambria" w:hAnsi="Cambria"/>
      <w:color w:val="243F60"/>
      <w:lang w:val="en-US" w:eastAsia="en-US"/>
    </w:rPr>
  </w:style>
  <w:style w:type="paragraph" w:styleId="Heading4">
    <w:name w:val="heading 4"/>
    <w:basedOn w:val="Normal"/>
    <w:next w:val="Normal"/>
    <w:link w:val="Heading4Char"/>
    <w:uiPriority w:val="9"/>
    <w:unhideWhenUsed/>
    <w:qFormat/>
    <w:rsid w:val="001F112C"/>
    <w:pPr>
      <w:keepNext/>
      <w:keepLines/>
      <w:spacing w:before="40" w:line="276" w:lineRule="auto"/>
      <w:outlineLvl w:val="3"/>
    </w:pPr>
    <w:rPr>
      <w:rFonts w:ascii="Cambria" w:hAnsi="Cambria"/>
      <w:i/>
      <w:iCs/>
      <w:color w:val="365F9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7766"/>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uiPriority w:val="34"/>
    <w:locked/>
    <w:rsid w:val="004E7766"/>
    <w:rPr>
      <w:rFonts w:ascii="Calibri" w:hAnsi="Calibri"/>
      <w:sz w:val="22"/>
      <w:szCs w:val="22"/>
      <w:lang w:val="en-US" w:eastAsia="en-US" w:bidi="ar-SA"/>
    </w:rPr>
  </w:style>
  <w:style w:type="paragraph" w:styleId="Header">
    <w:name w:val="header"/>
    <w:basedOn w:val="Normal"/>
    <w:link w:val="HeaderChar"/>
    <w:rsid w:val="003E2911"/>
    <w:pPr>
      <w:tabs>
        <w:tab w:val="center" w:pos="4680"/>
        <w:tab w:val="right" w:pos="9360"/>
      </w:tabs>
    </w:pPr>
    <w:rPr>
      <w:rFonts w:ascii="Calibri" w:eastAsia="Calibri" w:hAnsi="Calibri"/>
      <w:sz w:val="22"/>
      <w:szCs w:val="22"/>
      <w:lang w:val="en-US" w:eastAsia="en-US"/>
    </w:rPr>
  </w:style>
  <w:style w:type="character" w:customStyle="1" w:styleId="HeaderChar">
    <w:name w:val="Header Char"/>
    <w:link w:val="Header"/>
    <w:locked/>
    <w:rsid w:val="003E2911"/>
    <w:rPr>
      <w:rFonts w:ascii="Calibri" w:eastAsia="Calibri" w:hAnsi="Calibri"/>
      <w:sz w:val="22"/>
      <w:szCs w:val="22"/>
      <w:lang w:val="en-US" w:eastAsia="en-US" w:bidi="ar-SA"/>
    </w:rPr>
  </w:style>
  <w:style w:type="paragraph" w:styleId="Footer">
    <w:name w:val="footer"/>
    <w:basedOn w:val="Normal"/>
    <w:link w:val="FooterChar"/>
    <w:uiPriority w:val="99"/>
    <w:rsid w:val="003E2911"/>
    <w:pPr>
      <w:tabs>
        <w:tab w:val="center" w:pos="4680"/>
        <w:tab w:val="right" w:pos="9360"/>
      </w:tabs>
    </w:pPr>
    <w:rPr>
      <w:rFonts w:ascii="Calibri" w:eastAsia="Calibri" w:hAnsi="Calibri"/>
      <w:sz w:val="22"/>
      <w:szCs w:val="22"/>
      <w:lang w:val="en-US" w:eastAsia="en-US"/>
    </w:rPr>
  </w:style>
  <w:style w:type="character" w:customStyle="1" w:styleId="FooterChar">
    <w:name w:val="Footer Char"/>
    <w:link w:val="Footer"/>
    <w:uiPriority w:val="99"/>
    <w:locked/>
    <w:rsid w:val="003E2911"/>
    <w:rPr>
      <w:rFonts w:ascii="Calibri" w:eastAsia="Calibri" w:hAnsi="Calibri"/>
      <w:sz w:val="22"/>
      <w:szCs w:val="22"/>
      <w:lang w:val="en-US" w:eastAsia="en-US" w:bidi="ar-SA"/>
    </w:rPr>
  </w:style>
  <w:style w:type="paragraph" w:customStyle="1" w:styleId="abzacixml">
    <w:name w:val="abzaci_xml"/>
    <w:basedOn w:val="PlainText"/>
    <w:link w:val="abzacixmlChar"/>
    <w:autoRedefine/>
    <w:uiPriority w:val="99"/>
    <w:rsid w:val="003E2911"/>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uiPriority w:val="99"/>
    <w:rsid w:val="003E2911"/>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link w:val="PlainText"/>
    <w:uiPriority w:val="99"/>
    <w:locked/>
    <w:rsid w:val="003E2911"/>
    <w:rPr>
      <w:rFonts w:ascii="Courier New" w:eastAsia="Calibri" w:hAnsi="Courier New" w:cs="Courier New"/>
      <w:lang w:val="en-US" w:eastAsia="en-US" w:bidi="ar-SA"/>
    </w:rPr>
  </w:style>
  <w:style w:type="paragraph" w:styleId="BalloonText">
    <w:name w:val="Balloon Text"/>
    <w:basedOn w:val="Normal"/>
    <w:link w:val="BalloonTextChar"/>
    <w:semiHidden/>
    <w:rsid w:val="003E2911"/>
    <w:rPr>
      <w:rFonts w:ascii="Tahoma" w:eastAsia="Calibri" w:hAnsi="Tahoma" w:cs="Tahoma"/>
      <w:sz w:val="16"/>
      <w:szCs w:val="16"/>
      <w:lang w:val="en-US" w:eastAsia="en-US"/>
    </w:rPr>
  </w:style>
  <w:style w:type="character" w:customStyle="1" w:styleId="BalloonTextChar">
    <w:name w:val="Balloon Text Char"/>
    <w:link w:val="BalloonText"/>
    <w:semiHidden/>
    <w:locked/>
    <w:rsid w:val="003E2911"/>
    <w:rPr>
      <w:rFonts w:ascii="Tahoma" w:eastAsia="Calibri" w:hAnsi="Tahoma" w:cs="Tahoma"/>
      <w:sz w:val="16"/>
      <w:szCs w:val="16"/>
      <w:lang w:val="en-US" w:eastAsia="en-US" w:bidi="ar-SA"/>
    </w:rPr>
  </w:style>
  <w:style w:type="paragraph" w:customStyle="1" w:styleId="Sylfaen">
    <w:name w:val="Обычный + Sylfaen"/>
    <w:aliases w:val="12 пт,Черный,По ширине"/>
    <w:basedOn w:val="ListParagraph"/>
    <w:link w:val="Sylfaen0"/>
    <w:rsid w:val="003E2911"/>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3E2911"/>
    <w:rPr>
      <w:rFonts w:ascii="Sylfaen" w:hAnsi="Sylfaen"/>
      <w:color w:val="000000"/>
      <w:sz w:val="24"/>
      <w:lang w:val="ka-GE" w:eastAsia="ru-RU" w:bidi="ar-SA"/>
    </w:rPr>
  </w:style>
  <w:style w:type="character" w:styleId="Hyperlink">
    <w:name w:val="Hyperlink"/>
    <w:uiPriority w:val="99"/>
    <w:rsid w:val="003E2911"/>
    <w:rPr>
      <w:rFonts w:cs="Times New Roman"/>
      <w:color w:val="0000FF"/>
      <w:u w:val="single"/>
    </w:rPr>
  </w:style>
  <w:style w:type="character" w:styleId="FollowedHyperlink">
    <w:name w:val="FollowedHyperlink"/>
    <w:uiPriority w:val="99"/>
    <w:semiHidden/>
    <w:rsid w:val="003E2911"/>
    <w:rPr>
      <w:rFonts w:cs="Times New Roman"/>
      <w:color w:val="800080"/>
      <w:u w:val="single"/>
    </w:rPr>
  </w:style>
  <w:style w:type="paragraph" w:customStyle="1" w:styleId="font5">
    <w:name w:val="font5"/>
    <w:basedOn w:val="Normal"/>
    <w:rsid w:val="003E2911"/>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3E2911"/>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3E2911"/>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3E2911"/>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3E2911"/>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3E2911"/>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3E2911"/>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3E2911"/>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3E2911"/>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3E2911"/>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3E2911"/>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3E2911"/>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3E2911"/>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3E2911"/>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3E291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3E2911"/>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3E29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3E2911"/>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3E291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3E29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3E2911"/>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3E291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B12DDE"/>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B12DDE"/>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B12DDE"/>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B12DDE"/>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B12DDE"/>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B12DDE"/>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character" w:customStyle="1" w:styleId="Heading1Char">
    <w:name w:val="Heading 1 Char"/>
    <w:link w:val="Heading1"/>
    <w:rsid w:val="00846F30"/>
    <w:rPr>
      <w:rFonts w:ascii="Cambria" w:hAnsi="Cambria"/>
      <w:b/>
      <w:bCs/>
      <w:kern w:val="32"/>
      <w:sz w:val="32"/>
      <w:szCs w:val="32"/>
      <w:lang w:val="x-none" w:eastAsia="x-none"/>
    </w:rPr>
  </w:style>
  <w:style w:type="character" w:customStyle="1" w:styleId="Heading2Char">
    <w:name w:val="Heading 2 Char"/>
    <w:link w:val="Heading2"/>
    <w:uiPriority w:val="9"/>
    <w:rsid w:val="00846F30"/>
    <w:rPr>
      <w:rFonts w:ascii="Cambria" w:hAnsi="Cambria"/>
      <w:b/>
      <w:bCs/>
      <w:i/>
      <w:iCs/>
      <w:sz w:val="28"/>
      <w:szCs w:val="28"/>
      <w:lang w:val="x-none" w:eastAsia="x-none"/>
    </w:rPr>
  </w:style>
  <w:style w:type="paragraph" w:styleId="BodyTextIndent">
    <w:name w:val="Body Text Indent"/>
    <w:basedOn w:val="Normal"/>
    <w:link w:val="BodyTextIndentChar"/>
    <w:rsid w:val="00846F30"/>
    <w:pPr>
      <w:ind w:firstLine="851"/>
      <w:jc w:val="both"/>
    </w:pPr>
    <w:rPr>
      <w:rFonts w:ascii="Grigolia" w:hAnsi="Grigolia"/>
      <w:szCs w:val="20"/>
      <w:lang w:val="x-none"/>
    </w:rPr>
  </w:style>
  <w:style w:type="character" w:customStyle="1" w:styleId="BodyTextIndentChar">
    <w:name w:val="Body Text Indent Char"/>
    <w:link w:val="BodyTextIndent"/>
    <w:rsid w:val="00846F30"/>
    <w:rPr>
      <w:rFonts w:ascii="Grigolia" w:hAnsi="Grigolia"/>
      <w:sz w:val="24"/>
      <w:lang w:val="x-none" w:eastAsia="ru-RU"/>
    </w:rPr>
  </w:style>
  <w:style w:type="paragraph" w:styleId="Revision">
    <w:name w:val="Revision"/>
    <w:hidden/>
    <w:uiPriority w:val="99"/>
    <w:semiHidden/>
    <w:rsid w:val="00846F30"/>
    <w:rPr>
      <w:rFonts w:ascii="Calibri" w:hAnsi="Calibri"/>
      <w:sz w:val="22"/>
      <w:szCs w:val="22"/>
    </w:rPr>
  </w:style>
  <w:style w:type="character" w:styleId="CommentReference">
    <w:name w:val="annotation reference"/>
    <w:uiPriority w:val="99"/>
    <w:unhideWhenUsed/>
    <w:rsid w:val="00846F30"/>
    <w:rPr>
      <w:sz w:val="16"/>
      <w:szCs w:val="16"/>
    </w:rPr>
  </w:style>
  <w:style w:type="paragraph" w:styleId="CommentText">
    <w:name w:val="annotation text"/>
    <w:basedOn w:val="Normal"/>
    <w:link w:val="CommentTextChar"/>
    <w:uiPriority w:val="99"/>
    <w:unhideWhenUsed/>
    <w:rsid w:val="00846F30"/>
    <w:pPr>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rsid w:val="00846F30"/>
    <w:rPr>
      <w:rFonts w:ascii="Calibri" w:hAnsi="Calibri"/>
      <w:lang w:val="x-none" w:eastAsia="x-none"/>
    </w:rPr>
  </w:style>
  <w:style w:type="paragraph" w:styleId="CommentSubject">
    <w:name w:val="annotation subject"/>
    <w:basedOn w:val="CommentText"/>
    <w:next w:val="CommentText"/>
    <w:link w:val="CommentSubjectChar"/>
    <w:uiPriority w:val="99"/>
    <w:unhideWhenUsed/>
    <w:rsid w:val="00846F30"/>
    <w:rPr>
      <w:b/>
      <w:bCs/>
    </w:rPr>
  </w:style>
  <w:style w:type="character" w:customStyle="1" w:styleId="CommentSubjectChar">
    <w:name w:val="Comment Subject Char"/>
    <w:link w:val="CommentSubject"/>
    <w:uiPriority w:val="99"/>
    <w:rsid w:val="00846F30"/>
    <w:rPr>
      <w:rFonts w:ascii="Calibri" w:hAnsi="Calibri"/>
      <w:b/>
      <w:bCs/>
      <w:lang w:val="x-none" w:eastAsia="x-none"/>
    </w:rPr>
  </w:style>
  <w:style w:type="character" w:styleId="Emphasis">
    <w:name w:val="Emphasis"/>
    <w:qFormat/>
    <w:rsid w:val="00846F30"/>
    <w:rPr>
      <w:i/>
      <w:iCs/>
    </w:rPr>
  </w:style>
  <w:style w:type="paragraph" w:customStyle="1" w:styleId="sataurixml">
    <w:name w:val="satauri_xml"/>
    <w:basedOn w:val="abzacixml"/>
    <w:autoRedefine/>
    <w:rsid w:val="00846F30"/>
    <w:pPr>
      <w:spacing w:before="240" w:after="120"/>
      <w:jc w:val="center"/>
    </w:pPr>
    <w:rPr>
      <w:rFonts w:eastAsia="Times New Roman"/>
      <w:b/>
      <w:sz w:val="24"/>
      <w:szCs w:val="20"/>
    </w:rPr>
  </w:style>
  <w:style w:type="paragraph" w:styleId="NoSpacing">
    <w:name w:val="No Spacing"/>
    <w:uiPriority w:val="1"/>
    <w:qFormat/>
    <w:rsid w:val="00846F30"/>
    <w:rPr>
      <w:rFonts w:ascii="Calibri" w:hAnsi="Calibri"/>
      <w:sz w:val="22"/>
      <w:szCs w:val="22"/>
    </w:rPr>
  </w:style>
  <w:style w:type="paragraph" w:customStyle="1" w:styleId="Default">
    <w:name w:val="Default"/>
    <w:rsid w:val="00846F30"/>
    <w:pPr>
      <w:autoSpaceDE w:val="0"/>
      <w:autoSpaceDN w:val="0"/>
      <w:adjustRightInd w:val="0"/>
    </w:pPr>
    <w:rPr>
      <w:rFonts w:ascii="Sylfaen" w:hAnsi="Sylfaen" w:cs="Sylfaen"/>
      <w:color w:val="000000"/>
      <w:sz w:val="24"/>
      <w:szCs w:val="24"/>
      <w:lang w:val="ru-RU" w:eastAsia="ru-RU"/>
    </w:rPr>
  </w:style>
  <w:style w:type="paragraph" w:customStyle="1" w:styleId="Normal0">
    <w:name w:val="[Normal]"/>
    <w:rsid w:val="00846F30"/>
    <w:pPr>
      <w:widowControl w:val="0"/>
      <w:autoSpaceDE w:val="0"/>
      <w:autoSpaceDN w:val="0"/>
      <w:adjustRightInd w:val="0"/>
    </w:pPr>
    <w:rPr>
      <w:rFonts w:ascii="Arial" w:hAnsi="Arial" w:cs="Arial"/>
      <w:sz w:val="24"/>
      <w:szCs w:val="24"/>
    </w:rPr>
  </w:style>
  <w:style w:type="character" w:styleId="SubtleEmphasis">
    <w:name w:val="Subtle Emphasis"/>
    <w:uiPriority w:val="19"/>
    <w:qFormat/>
    <w:rsid w:val="00846F30"/>
    <w:rPr>
      <w:i/>
      <w:iCs/>
      <w:color w:val="808080"/>
    </w:rPr>
  </w:style>
  <w:style w:type="table" w:styleId="TableGrid">
    <w:name w:val="Table Grid"/>
    <w:basedOn w:val="TableNormal"/>
    <w:uiPriority w:val="59"/>
    <w:rsid w:val="00846F30"/>
    <w:rPr>
      <w:rFonts w:ascii="Calibri" w:eastAsia="Calibri" w:hAnsi="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846F30"/>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846F30"/>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846F30"/>
  </w:style>
  <w:style w:type="character" w:customStyle="1" w:styleId="apple-style-span">
    <w:name w:val="apple-style-span"/>
    <w:basedOn w:val="DefaultParagraphFont"/>
    <w:rsid w:val="00846F30"/>
  </w:style>
  <w:style w:type="character" w:customStyle="1" w:styleId="abzacixmlChar">
    <w:name w:val="abzaci_xml Char"/>
    <w:link w:val="abzacixml"/>
    <w:locked/>
    <w:rsid w:val="00846F30"/>
    <w:rPr>
      <w:rFonts w:ascii="Sylfaen" w:eastAsia="Calibri" w:hAnsi="Sylfaen" w:cs="Sylfaen"/>
      <w:sz w:val="22"/>
      <w:szCs w:val="24"/>
    </w:rPr>
  </w:style>
  <w:style w:type="paragraph" w:customStyle="1" w:styleId="2">
    <w:name w:val="Абзац списка2"/>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846F30"/>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846F30"/>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846F30"/>
    <w:rPr>
      <w:rFonts w:ascii="Sylfaen" w:eastAsia="MS Mincho" w:hAnsi="Sylfaen" w:cs="Cambria"/>
      <w:szCs w:val="22"/>
      <w:lang w:val="ka-GE" w:eastAsia="en-US"/>
    </w:rPr>
  </w:style>
  <w:style w:type="paragraph" w:styleId="ListBullet2">
    <w:name w:val="List Bullet 2"/>
    <w:basedOn w:val="Normal"/>
    <w:uiPriority w:val="99"/>
    <w:unhideWhenUsed/>
    <w:rsid w:val="00846F30"/>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rsid w:val="00846F30"/>
    <w:pPr>
      <w:spacing w:after="120" w:line="276" w:lineRule="auto"/>
    </w:pPr>
    <w:rPr>
      <w:rFonts w:ascii="Calibri" w:hAnsi="Calibri"/>
      <w:sz w:val="20"/>
      <w:szCs w:val="20"/>
      <w:lang w:val="x-none" w:eastAsia="x-none"/>
    </w:rPr>
  </w:style>
  <w:style w:type="character" w:customStyle="1" w:styleId="BodyTextChar">
    <w:name w:val="Body Text Char"/>
    <w:link w:val="BodyText"/>
    <w:uiPriority w:val="99"/>
    <w:rsid w:val="00846F30"/>
    <w:rPr>
      <w:rFonts w:ascii="Calibri" w:hAnsi="Calibri"/>
      <w:lang w:val="x-none" w:eastAsia="x-none"/>
    </w:rPr>
  </w:style>
  <w:style w:type="paragraph" w:styleId="BodyTextFirstIndent">
    <w:name w:val="Body Text First Indent"/>
    <w:basedOn w:val="BodyText"/>
    <w:link w:val="BodyTextFirstIndentChar"/>
    <w:uiPriority w:val="99"/>
    <w:unhideWhenUsed/>
    <w:rsid w:val="00846F30"/>
    <w:pPr>
      <w:ind w:firstLine="210"/>
    </w:pPr>
  </w:style>
  <w:style w:type="character" w:customStyle="1" w:styleId="BodyTextFirstIndentChar">
    <w:name w:val="Body Text First Indent Char"/>
    <w:basedOn w:val="BodyTextChar"/>
    <w:link w:val="BodyTextFirstIndent"/>
    <w:uiPriority w:val="99"/>
    <w:rsid w:val="00846F30"/>
    <w:rPr>
      <w:rFonts w:ascii="Calibri" w:hAnsi="Calibri"/>
      <w:lang w:val="x-none" w:eastAsia="x-none"/>
    </w:rPr>
  </w:style>
  <w:style w:type="paragraph" w:styleId="BodyTextFirstIndent2">
    <w:name w:val="Body Text First Indent 2"/>
    <w:basedOn w:val="BodyTextIndent"/>
    <w:link w:val="BodyTextFirstIndent2Char"/>
    <w:uiPriority w:val="99"/>
    <w:unhideWhenUsed/>
    <w:rsid w:val="00846F30"/>
    <w:pPr>
      <w:spacing w:after="120" w:line="276" w:lineRule="auto"/>
      <w:ind w:left="360" w:firstLine="210"/>
      <w:jc w:val="left"/>
    </w:pPr>
    <w:rPr>
      <w:rFonts w:ascii="Calibri" w:hAnsi="Calibri"/>
      <w:lang w:eastAsia="x-none"/>
    </w:rPr>
  </w:style>
  <w:style w:type="character" w:customStyle="1" w:styleId="BodyTextFirstIndent2Char">
    <w:name w:val="Body Text First Indent 2 Char"/>
    <w:link w:val="BodyTextFirstIndent2"/>
    <w:uiPriority w:val="99"/>
    <w:rsid w:val="00846F30"/>
    <w:rPr>
      <w:rFonts w:ascii="Calibri" w:hAnsi="Calibri"/>
      <w:sz w:val="24"/>
      <w:lang w:val="x-none" w:eastAsia="x-none"/>
    </w:rPr>
  </w:style>
  <w:style w:type="numbering" w:customStyle="1" w:styleId="NoList1">
    <w:name w:val="No List1"/>
    <w:next w:val="NoList"/>
    <w:uiPriority w:val="99"/>
    <w:semiHidden/>
    <w:unhideWhenUsed/>
    <w:rsid w:val="00846F30"/>
  </w:style>
  <w:style w:type="character" w:customStyle="1" w:styleId="apple-converted-space">
    <w:name w:val="apple-converted-space"/>
    <w:rsid w:val="00846F30"/>
  </w:style>
  <w:style w:type="paragraph" w:styleId="EndnoteText">
    <w:name w:val="endnote text"/>
    <w:basedOn w:val="Normal"/>
    <w:link w:val="EndnoteTextChar"/>
    <w:uiPriority w:val="99"/>
    <w:unhideWhenUsed/>
    <w:rsid w:val="00846F30"/>
    <w:pPr>
      <w:spacing w:after="200" w:line="276" w:lineRule="auto"/>
    </w:pPr>
    <w:rPr>
      <w:rFonts w:ascii="Calibri" w:hAnsi="Calibri"/>
      <w:sz w:val="20"/>
      <w:szCs w:val="20"/>
      <w:lang w:val="x-none" w:eastAsia="x-none"/>
    </w:rPr>
  </w:style>
  <w:style w:type="character" w:customStyle="1" w:styleId="EndnoteTextChar">
    <w:name w:val="Endnote Text Char"/>
    <w:link w:val="EndnoteText"/>
    <w:uiPriority w:val="99"/>
    <w:rsid w:val="00846F30"/>
    <w:rPr>
      <w:rFonts w:ascii="Calibri" w:hAnsi="Calibri"/>
      <w:lang w:val="x-none" w:eastAsia="x-none"/>
    </w:rPr>
  </w:style>
  <w:style w:type="character" w:styleId="EndnoteReference">
    <w:name w:val="endnote reference"/>
    <w:uiPriority w:val="99"/>
    <w:unhideWhenUsed/>
    <w:rsid w:val="00846F30"/>
    <w:rPr>
      <w:vertAlign w:val="superscript"/>
    </w:rPr>
  </w:style>
  <w:style w:type="paragraph" w:customStyle="1" w:styleId="msonormal0">
    <w:name w:val="msonormal"/>
    <w:basedOn w:val="Normal"/>
    <w:rsid w:val="00A6769F"/>
    <w:pPr>
      <w:spacing w:before="100" w:beforeAutospacing="1" w:after="100" w:afterAutospacing="1"/>
    </w:pPr>
    <w:rPr>
      <w:rFonts w:ascii="Times New Roman" w:hAnsi="Times New Roman"/>
    </w:rPr>
  </w:style>
  <w:style w:type="paragraph" w:customStyle="1" w:styleId="xl63">
    <w:name w:val="xl63"/>
    <w:basedOn w:val="Normal"/>
    <w:rsid w:val="00473E3B"/>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473E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qFormat/>
    <w:rsid w:val="001A1084"/>
    <w:rPr>
      <w:b/>
      <w:bCs/>
    </w:rPr>
  </w:style>
  <w:style w:type="character" w:customStyle="1" w:styleId="Heading3Char">
    <w:name w:val="Heading 3 Char"/>
    <w:link w:val="Heading3"/>
    <w:uiPriority w:val="9"/>
    <w:semiHidden/>
    <w:rsid w:val="001F112C"/>
    <w:rPr>
      <w:rFonts w:ascii="Cambria" w:hAnsi="Cambria"/>
      <w:color w:val="243F60"/>
      <w:sz w:val="24"/>
      <w:szCs w:val="24"/>
    </w:rPr>
  </w:style>
  <w:style w:type="character" w:customStyle="1" w:styleId="Heading4Char">
    <w:name w:val="Heading 4 Char"/>
    <w:link w:val="Heading4"/>
    <w:uiPriority w:val="9"/>
    <w:rsid w:val="001F112C"/>
    <w:rPr>
      <w:rFonts w:ascii="Cambria" w:hAnsi="Cambria"/>
      <w:i/>
      <w:iCs/>
      <w:color w:val="365F91"/>
      <w:sz w:val="22"/>
      <w:szCs w:val="22"/>
    </w:rPr>
  </w:style>
  <w:style w:type="paragraph" w:styleId="NormalWeb">
    <w:name w:val="Normal (Web)"/>
    <w:basedOn w:val="Normal"/>
    <w:uiPriority w:val="99"/>
    <w:unhideWhenUsed/>
    <w:rsid w:val="001F112C"/>
    <w:pPr>
      <w:spacing w:before="100" w:beforeAutospacing="1" w:after="100" w:afterAutospacing="1"/>
    </w:pPr>
    <w:rPr>
      <w:rFonts w:ascii="Times New Roman" w:hAnsi="Times New Roman"/>
      <w:lang w:val="en-US" w:eastAsia="en-US"/>
    </w:rPr>
  </w:style>
  <w:style w:type="paragraph" w:customStyle="1" w:styleId="Secondarytext">
    <w:name w:val="Secondary text"/>
    <w:basedOn w:val="Normal"/>
    <w:rsid w:val="001F112C"/>
    <w:pPr>
      <w:spacing w:line="360" w:lineRule="auto"/>
    </w:pPr>
    <w:rPr>
      <w:rFonts w:ascii="Arial" w:hAnsi="Arial"/>
      <w:sz w:val="28"/>
      <w:lang w:val="en-GB" w:eastAsia="en-US"/>
    </w:rPr>
  </w:style>
  <w:style w:type="paragraph" w:styleId="FootnoteText">
    <w:name w:val="footnote text"/>
    <w:basedOn w:val="Normal"/>
    <w:link w:val="FootnoteTextChar"/>
    <w:uiPriority w:val="99"/>
    <w:unhideWhenUsed/>
    <w:rsid w:val="001F112C"/>
    <w:rPr>
      <w:rFonts w:ascii="Calibri" w:eastAsia="Calibri" w:hAnsi="Calibri"/>
      <w:sz w:val="20"/>
      <w:szCs w:val="20"/>
      <w:lang w:val="en-US" w:eastAsia="en-US"/>
    </w:rPr>
  </w:style>
  <w:style w:type="character" w:customStyle="1" w:styleId="FootnoteTextChar">
    <w:name w:val="Footnote Text Char"/>
    <w:link w:val="FootnoteText"/>
    <w:uiPriority w:val="99"/>
    <w:rsid w:val="001F112C"/>
    <w:rPr>
      <w:rFonts w:ascii="Calibri" w:eastAsia="Calibri" w:hAnsi="Calibri"/>
    </w:rPr>
  </w:style>
  <w:style w:type="character" w:styleId="FootnoteReference">
    <w:name w:val="footnote reference"/>
    <w:uiPriority w:val="99"/>
    <w:unhideWhenUsed/>
    <w:rsid w:val="001F112C"/>
    <w:rPr>
      <w:vertAlign w:val="superscript"/>
    </w:rPr>
  </w:style>
  <w:style w:type="paragraph" w:customStyle="1" w:styleId="xl188">
    <w:name w:val="xl188"/>
    <w:basedOn w:val="Normal"/>
    <w:rsid w:val="00C23F7A"/>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89">
    <w:name w:val="xl189"/>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90">
    <w:name w:val="xl190"/>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191">
    <w:name w:val="xl191"/>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192">
    <w:name w:val="xl192"/>
    <w:basedOn w:val="Normal"/>
    <w:rsid w:val="00C23F7A"/>
    <w:pPr>
      <w:pBdr>
        <w:top w:val="single" w:sz="4" w:space="0" w:color="D3D3D3"/>
        <w:left w:val="single" w:sz="4" w:space="0" w:color="D3D3D3"/>
        <w:right w:val="single" w:sz="4" w:space="0" w:color="D3D3D3"/>
      </w:pBdr>
      <w:shd w:val="clear" w:color="000000" w:fill="FFFF00"/>
      <w:spacing w:before="100" w:beforeAutospacing="1" w:after="100" w:afterAutospacing="1"/>
      <w:textAlignment w:val="center"/>
    </w:pPr>
    <w:rPr>
      <w:rFonts w:ascii="Sylfaen" w:hAnsi="Sylfaen"/>
      <w:b/>
      <w:bCs/>
      <w:color w:val="000000"/>
      <w:lang w:val="en-US" w:eastAsia="en-US"/>
    </w:rPr>
  </w:style>
  <w:style w:type="paragraph" w:customStyle="1" w:styleId="xl193">
    <w:name w:val="xl193"/>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textAlignment w:val="center"/>
    </w:pPr>
    <w:rPr>
      <w:rFonts w:ascii="Sylfaen" w:hAnsi="Sylfaen"/>
      <w:b/>
      <w:bCs/>
      <w:color w:val="000000"/>
      <w:lang w:val="en-US" w:eastAsia="en-US"/>
    </w:rPr>
  </w:style>
  <w:style w:type="paragraph" w:customStyle="1" w:styleId="xl194">
    <w:name w:val="xl194"/>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5">
    <w:name w:val="xl195"/>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6">
    <w:name w:val="xl196"/>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197">
    <w:name w:val="xl197"/>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198">
    <w:name w:val="xl198"/>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199">
    <w:name w:val="xl199"/>
    <w:basedOn w:val="Normal"/>
    <w:rsid w:val="00C23F7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0">
    <w:name w:val="xl200"/>
    <w:basedOn w:val="Normal"/>
    <w:rsid w:val="00C23F7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1">
    <w:name w:val="xl201"/>
    <w:basedOn w:val="Normal"/>
    <w:rsid w:val="00C23F7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2">
    <w:name w:val="xl202"/>
    <w:basedOn w:val="Normal"/>
    <w:rsid w:val="00C23F7A"/>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3">
    <w:name w:val="xl203"/>
    <w:basedOn w:val="Normal"/>
    <w:rsid w:val="00C23F7A"/>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4">
    <w:name w:val="xl204"/>
    <w:basedOn w:val="Normal"/>
    <w:rsid w:val="00C23F7A"/>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5">
    <w:name w:val="xl205"/>
    <w:basedOn w:val="Normal"/>
    <w:rsid w:val="00C23F7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6">
    <w:name w:val="xl206"/>
    <w:basedOn w:val="Normal"/>
    <w:rsid w:val="00C23F7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7">
    <w:name w:val="xl207"/>
    <w:basedOn w:val="Normal"/>
    <w:rsid w:val="00C23F7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8">
    <w:name w:val="xl208"/>
    <w:basedOn w:val="Normal"/>
    <w:rsid w:val="00F61A7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9">
    <w:name w:val="xl209"/>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0">
    <w:name w:val="xl210"/>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1">
    <w:name w:val="xl21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2">
    <w:name w:val="xl21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3">
    <w:name w:val="xl213"/>
    <w:basedOn w:val="Normal"/>
    <w:rsid w:val="00CF09C3"/>
    <w:pPr>
      <w:pBdr>
        <w:top w:val="single" w:sz="4" w:space="0" w:color="D3D3D3"/>
        <w:left w:val="single" w:sz="4"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4">
    <w:name w:val="xl214"/>
    <w:basedOn w:val="Normal"/>
    <w:rsid w:val="00CF09C3"/>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5">
    <w:name w:val="xl215"/>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16">
    <w:name w:val="xl21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sz w:val="20"/>
      <w:szCs w:val="20"/>
      <w:lang w:val="en-US" w:eastAsia="en-US"/>
    </w:rPr>
  </w:style>
  <w:style w:type="paragraph" w:customStyle="1" w:styleId="xl217">
    <w:name w:val="xl21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right"/>
      <w:textAlignment w:val="center"/>
    </w:pPr>
    <w:rPr>
      <w:rFonts w:ascii="Sylfaen" w:hAnsi="Sylfaen"/>
      <w:b/>
      <w:bCs/>
      <w:color w:val="000000"/>
      <w:sz w:val="16"/>
      <w:szCs w:val="16"/>
      <w:lang w:val="en-US" w:eastAsia="en-US"/>
    </w:rPr>
  </w:style>
  <w:style w:type="paragraph" w:customStyle="1" w:styleId="xl218">
    <w:name w:val="xl21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19">
    <w:name w:val="xl219"/>
    <w:basedOn w:val="Normal"/>
    <w:rsid w:val="00CF09C3"/>
    <w:pPr>
      <w:pBdr>
        <w:top w:val="single" w:sz="4" w:space="0" w:color="D3D3D3"/>
        <w:left w:val="single" w:sz="4" w:space="7" w:color="D3D3D3"/>
        <w:bottom w:val="double" w:sz="6" w:space="0" w:color="D3D3D3"/>
        <w:right w:val="single" w:sz="4" w:space="0" w:color="D3D3D3"/>
      </w:pBdr>
      <w:spacing w:before="100" w:beforeAutospacing="1" w:after="100" w:afterAutospacing="1"/>
      <w:ind w:firstLineChars="100" w:firstLine="100"/>
      <w:textAlignment w:val="center"/>
    </w:pPr>
    <w:rPr>
      <w:rFonts w:ascii="Sylfaen" w:hAnsi="Sylfaen"/>
      <w:b/>
      <w:bCs/>
      <w:color w:val="0070C0"/>
      <w:sz w:val="16"/>
      <w:szCs w:val="16"/>
      <w:lang w:val="en-US" w:eastAsia="en-US"/>
    </w:rPr>
  </w:style>
  <w:style w:type="paragraph" w:customStyle="1" w:styleId="xl220">
    <w:name w:val="xl22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1">
    <w:name w:val="xl22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2">
    <w:name w:val="xl222"/>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23">
    <w:name w:val="xl22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224">
    <w:name w:val="xl224"/>
    <w:basedOn w:val="Normal"/>
    <w:rsid w:val="00CF09C3"/>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5">
    <w:name w:val="xl225"/>
    <w:basedOn w:val="Normal"/>
    <w:rsid w:val="00CF09C3"/>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6">
    <w:name w:val="xl226"/>
    <w:basedOn w:val="Normal"/>
    <w:rsid w:val="00CF09C3"/>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eastAsia="en-US"/>
    </w:rPr>
  </w:style>
  <w:style w:type="paragraph" w:customStyle="1" w:styleId="xl227">
    <w:name w:val="xl22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28">
    <w:name w:val="xl228"/>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sz w:val="16"/>
      <w:szCs w:val="16"/>
      <w:lang w:val="en-US" w:eastAsia="en-US"/>
    </w:rPr>
  </w:style>
  <w:style w:type="paragraph" w:customStyle="1" w:styleId="xl229">
    <w:name w:val="xl229"/>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lang w:val="en-US" w:eastAsia="en-US"/>
    </w:rPr>
  </w:style>
  <w:style w:type="paragraph" w:customStyle="1" w:styleId="xl230">
    <w:name w:val="xl23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231">
    <w:name w:val="xl23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lang w:val="en-US" w:eastAsia="en-US"/>
    </w:rPr>
  </w:style>
  <w:style w:type="paragraph" w:customStyle="1" w:styleId="xl232">
    <w:name w:val="xl232"/>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33">
    <w:name w:val="xl233"/>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34">
    <w:name w:val="xl234"/>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35">
    <w:name w:val="xl23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6">
    <w:name w:val="xl23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37">
    <w:name w:val="xl237"/>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38">
    <w:name w:val="xl23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9">
    <w:name w:val="xl239"/>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40">
    <w:name w:val="xl240"/>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1">
    <w:name w:val="xl24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2">
    <w:name w:val="xl24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3">
    <w:name w:val="xl24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4">
    <w:name w:val="xl244"/>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5">
    <w:name w:val="xl24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6">
    <w:name w:val="xl24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47">
    <w:name w:val="xl247"/>
    <w:basedOn w:val="Normal"/>
    <w:rsid w:val="00CF09C3"/>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8">
    <w:name w:val="xl248"/>
    <w:basedOn w:val="Normal"/>
    <w:rsid w:val="00CF09C3"/>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9">
    <w:name w:val="xl249"/>
    <w:basedOn w:val="Normal"/>
    <w:rsid w:val="00CF09C3"/>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0">
    <w:name w:val="xl250"/>
    <w:basedOn w:val="Normal"/>
    <w:rsid w:val="00CF09C3"/>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1">
    <w:name w:val="xl251"/>
    <w:basedOn w:val="Normal"/>
    <w:rsid w:val="00CF09C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2">
    <w:name w:val="xl252"/>
    <w:basedOn w:val="Normal"/>
    <w:rsid w:val="00CF09C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3">
    <w:name w:val="xl253"/>
    <w:basedOn w:val="Normal"/>
    <w:rsid w:val="00C75FD4"/>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54">
    <w:name w:val="xl254"/>
    <w:basedOn w:val="Normal"/>
    <w:rsid w:val="00C75FD4"/>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5">
    <w:name w:val="xl255"/>
    <w:basedOn w:val="Normal"/>
    <w:rsid w:val="00C75FD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6">
    <w:name w:val="xl256"/>
    <w:basedOn w:val="Normal"/>
    <w:rsid w:val="00C75FD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7">
    <w:name w:val="xl257"/>
    <w:basedOn w:val="Normal"/>
    <w:rsid w:val="00C75FD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8">
    <w:name w:val="xl258"/>
    <w:basedOn w:val="Normal"/>
    <w:rsid w:val="00D55C5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9">
    <w:name w:val="xl259"/>
    <w:basedOn w:val="Normal"/>
    <w:rsid w:val="00D55C5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0">
    <w:name w:val="xl260"/>
    <w:basedOn w:val="Normal"/>
    <w:rsid w:val="00D55C5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1">
    <w:name w:val="xl261"/>
    <w:basedOn w:val="Normal"/>
    <w:rsid w:val="00C555B7"/>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62">
    <w:name w:val="xl262"/>
    <w:basedOn w:val="Normal"/>
    <w:rsid w:val="00D807F0"/>
    <w:pPr>
      <w:pBdr>
        <w:top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3">
    <w:name w:val="xl263"/>
    <w:basedOn w:val="Normal"/>
    <w:rsid w:val="00D807F0"/>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4">
    <w:name w:val="xl264"/>
    <w:basedOn w:val="Normal"/>
    <w:rsid w:val="00E941AF"/>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5">
    <w:name w:val="xl265"/>
    <w:basedOn w:val="Normal"/>
    <w:rsid w:val="00E941AF"/>
    <w:pPr>
      <w:pBdr>
        <w:top w:val="single" w:sz="4" w:space="0" w:color="D3D3D3"/>
        <w:left w:val="single" w:sz="4" w:space="0" w:color="D3D3D3"/>
        <w:right w:val="single" w:sz="4" w:space="0" w:color="D3D3D3"/>
      </w:pBdr>
      <w:shd w:val="clear" w:color="000000" w:fill="F2F2F2"/>
      <w:spacing w:before="100" w:beforeAutospacing="1" w:after="100" w:afterAutospacing="1"/>
      <w:jc w:val="right"/>
      <w:textAlignment w:val="center"/>
    </w:pPr>
    <w:rPr>
      <w:rFonts w:ascii="Sylfaen" w:hAnsi="Sylfaen"/>
      <w:b/>
      <w:bCs/>
      <w:color w:val="000000"/>
      <w:lang w:val="en-US" w:eastAsia="en-US"/>
    </w:rPr>
  </w:style>
  <w:style w:type="paragraph" w:customStyle="1" w:styleId="xl266">
    <w:name w:val="xl266"/>
    <w:basedOn w:val="Normal"/>
    <w:rsid w:val="006713D1"/>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67">
    <w:name w:val="xl267"/>
    <w:basedOn w:val="Normal"/>
    <w:rsid w:val="001E74F4"/>
    <w:pPr>
      <w:pBdr>
        <w:top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8">
    <w:name w:val="xl268"/>
    <w:basedOn w:val="Normal"/>
    <w:rsid w:val="001E74F4"/>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9">
    <w:name w:val="xl269"/>
    <w:basedOn w:val="Normal"/>
    <w:rsid w:val="009D46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0">
    <w:name w:val="xl270"/>
    <w:basedOn w:val="Normal"/>
    <w:rsid w:val="009D46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1">
    <w:name w:val="xl271"/>
    <w:basedOn w:val="Normal"/>
    <w:rsid w:val="009D461B"/>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2">
    <w:name w:val="xl272"/>
    <w:basedOn w:val="Normal"/>
    <w:rsid w:val="009D461B"/>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3">
    <w:name w:val="xl273"/>
    <w:basedOn w:val="Normal"/>
    <w:rsid w:val="009D461B"/>
    <w:pPr>
      <w:pBdr>
        <w:top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4">
    <w:name w:val="xl274"/>
    <w:basedOn w:val="Normal"/>
    <w:rsid w:val="009D461B"/>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5">
    <w:name w:val="xl275"/>
    <w:basedOn w:val="Normal"/>
    <w:rsid w:val="003017E0"/>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76">
    <w:name w:val="xl276"/>
    <w:basedOn w:val="Normal"/>
    <w:rsid w:val="003017E0"/>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77">
    <w:name w:val="xl277"/>
    <w:basedOn w:val="Normal"/>
    <w:rsid w:val="003017E0"/>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5">
      <w:bodyDiv w:val="1"/>
      <w:marLeft w:val="0"/>
      <w:marRight w:val="0"/>
      <w:marTop w:val="0"/>
      <w:marBottom w:val="0"/>
      <w:divBdr>
        <w:top w:val="none" w:sz="0" w:space="0" w:color="auto"/>
        <w:left w:val="none" w:sz="0" w:space="0" w:color="auto"/>
        <w:bottom w:val="none" w:sz="0" w:space="0" w:color="auto"/>
        <w:right w:val="none" w:sz="0" w:space="0" w:color="auto"/>
      </w:divBdr>
    </w:div>
    <w:div w:id="3554215">
      <w:bodyDiv w:val="1"/>
      <w:marLeft w:val="0"/>
      <w:marRight w:val="0"/>
      <w:marTop w:val="0"/>
      <w:marBottom w:val="0"/>
      <w:divBdr>
        <w:top w:val="none" w:sz="0" w:space="0" w:color="auto"/>
        <w:left w:val="none" w:sz="0" w:space="0" w:color="auto"/>
        <w:bottom w:val="none" w:sz="0" w:space="0" w:color="auto"/>
        <w:right w:val="none" w:sz="0" w:space="0" w:color="auto"/>
      </w:divBdr>
    </w:div>
    <w:div w:id="4092261">
      <w:bodyDiv w:val="1"/>
      <w:marLeft w:val="0"/>
      <w:marRight w:val="0"/>
      <w:marTop w:val="0"/>
      <w:marBottom w:val="0"/>
      <w:divBdr>
        <w:top w:val="none" w:sz="0" w:space="0" w:color="auto"/>
        <w:left w:val="none" w:sz="0" w:space="0" w:color="auto"/>
        <w:bottom w:val="none" w:sz="0" w:space="0" w:color="auto"/>
        <w:right w:val="none" w:sz="0" w:space="0" w:color="auto"/>
      </w:divBdr>
    </w:div>
    <w:div w:id="6640426">
      <w:bodyDiv w:val="1"/>
      <w:marLeft w:val="0"/>
      <w:marRight w:val="0"/>
      <w:marTop w:val="0"/>
      <w:marBottom w:val="0"/>
      <w:divBdr>
        <w:top w:val="none" w:sz="0" w:space="0" w:color="auto"/>
        <w:left w:val="none" w:sz="0" w:space="0" w:color="auto"/>
        <w:bottom w:val="none" w:sz="0" w:space="0" w:color="auto"/>
        <w:right w:val="none" w:sz="0" w:space="0" w:color="auto"/>
      </w:divBdr>
    </w:div>
    <w:div w:id="6947596">
      <w:bodyDiv w:val="1"/>
      <w:marLeft w:val="0"/>
      <w:marRight w:val="0"/>
      <w:marTop w:val="0"/>
      <w:marBottom w:val="0"/>
      <w:divBdr>
        <w:top w:val="none" w:sz="0" w:space="0" w:color="auto"/>
        <w:left w:val="none" w:sz="0" w:space="0" w:color="auto"/>
        <w:bottom w:val="none" w:sz="0" w:space="0" w:color="auto"/>
        <w:right w:val="none" w:sz="0" w:space="0" w:color="auto"/>
      </w:divBdr>
    </w:div>
    <w:div w:id="8258436">
      <w:bodyDiv w:val="1"/>
      <w:marLeft w:val="0"/>
      <w:marRight w:val="0"/>
      <w:marTop w:val="0"/>
      <w:marBottom w:val="0"/>
      <w:divBdr>
        <w:top w:val="none" w:sz="0" w:space="0" w:color="auto"/>
        <w:left w:val="none" w:sz="0" w:space="0" w:color="auto"/>
        <w:bottom w:val="none" w:sz="0" w:space="0" w:color="auto"/>
        <w:right w:val="none" w:sz="0" w:space="0" w:color="auto"/>
      </w:divBdr>
    </w:div>
    <w:div w:id="10494844">
      <w:bodyDiv w:val="1"/>
      <w:marLeft w:val="0"/>
      <w:marRight w:val="0"/>
      <w:marTop w:val="0"/>
      <w:marBottom w:val="0"/>
      <w:divBdr>
        <w:top w:val="none" w:sz="0" w:space="0" w:color="auto"/>
        <w:left w:val="none" w:sz="0" w:space="0" w:color="auto"/>
        <w:bottom w:val="none" w:sz="0" w:space="0" w:color="auto"/>
        <w:right w:val="none" w:sz="0" w:space="0" w:color="auto"/>
      </w:divBdr>
    </w:div>
    <w:div w:id="13699150">
      <w:bodyDiv w:val="1"/>
      <w:marLeft w:val="0"/>
      <w:marRight w:val="0"/>
      <w:marTop w:val="0"/>
      <w:marBottom w:val="0"/>
      <w:divBdr>
        <w:top w:val="none" w:sz="0" w:space="0" w:color="auto"/>
        <w:left w:val="none" w:sz="0" w:space="0" w:color="auto"/>
        <w:bottom w:val="none" w:sz="0" w:space="0" w:color="auto"/>
        <w:right w:val="none" w:sz="0" w:space="0" w:color="auto"/>
      </w:divBdr>
    </w:div>
    <w:div w:id="17506758">
      <w:bodyDiv w:val="1"/>
      <w:marLeft w:val="0"/>
      <w:marRight w:val="0"/>
      <w:marTop w:val="0"/>
      <w:marBottom w:val="0"/>
      <w:divBdr>
        <w:top w:val="none" w:sz="0" w:space="0" w:color="auto"/>
        <w:left w:val="none" w:sz="0" w:space="0" w:color="auto"/>
        <w:bottom w:val="none" w:sz="0" w:space="0" w:color="auto"/>
        <w:right w:val="none" w:sz="0" w:space="0" w:color="auto"/>
      </w:divBdr>
    </w:div>
    <w:div w:id="17969910">
      <w:bodyDiv w:val="1"/>
      <w:marLeft w:val="0"/>
      <w:marRight w:val="0"/>
      <w:marTop w:val="0"/>
      <w:marBottom w:val="0"/>
      <w:divBdr>
        <w:top w:val="none" w:sz="0" w:space="0" w:color="auto"/>
        <w:left w:val="none" w:sz="0" w:space="0" w:color="auto"/>
        <w:bottom w:val="none" w:sz="0" w:space="0" w:color="auto"/>
        <w:right w:val="none" w:sz="0" w:space="0" w:color="auto"/>
      </w:divBdr>
    </w:div>
    <w:div w:id="19405666">
      <w:bodyDiv w:val="1"/>
      <w:marLeft w:val="0"/>
      <w:marRight w:val="0"/>
      <w:marTop w:val="0"/>
      <w:marBottom w:val="0"/>
      <w:divBdr>
        <w:top w:val="none" w:sz="0" w:space="0" w:color="auto"/>
        <w:left w:val="none" w:sz="0" w:space="0" w:color="auto"/>
        <w:bottom w:val="none" w:sz="0" w:space="0" w:color="auto"/>
        <w:right w:val="none" w:sz="0" w:space="0" w:color="auto"/>
      </w:divBdr>
    </w:div>
    <w:div w:id="22676571">
      <w:bodyDiv w:val="1"/>
      <w:marLeft w:val="0"/>
      <w:marRight w:val="0"/>
      <w:marTop w:val="0"/>
      <w:marBottom w:val="0"/>
      <w:divBdr>
        <w:top w:val="none" w:sz="0" w:space="0" w:color="auto"/>
        <w:left w:val="none" w:sz="0" w:space="0" w:color="auto"/>
        <w:bottom w:val="none" w:sz="0" w:space="0" w:color="auto"/>
        <w:right w:val="none" w:sz="0" w:space="0" w:color="auto"/>
      </w:divBdr>
    </w:div>
    <w:div w:id="23411039">
      <w:bodyDiv w:val="1"/>
      <w:marLeft w:val="0"/>
      <w:marRight w:val="0"/>
      <w:marTop w:val="0"/>
      <w:marBottom w:val="0"/>
      <w:divBdr>
        <w:top w:val="none" w:sz="0" w:space="0" w:color="auto"/>
        <w:left w:val="none" w:sz="0" w:space="0" w:color="auto"/>
        <w:bottom w:val="none" w:sz="0" w:space="0" w:color="auto"/>
        <w:right w:val="none" w:sz="0" w:space="0" w:color="auto"/>
      </w:divBdr>
    </w:div>
    <w:div w:id="23672992">
      <w:bodyDiv w:val="1"/>
      <w:marLeft w:val="0"/>
      <w:marRight w:val="0"/>
      <w:marTop w:val="0"/>
      <w:marBottom w:val="0"/>
      <w:divBdr>
        <w:top w:val="none" w:sz="0" w:space="0" w:color="auto"/>
        <w:left w:val="none" w:sz="0" w:space="0" w:color="auto"/>
        <w:bottom w:val="none" w:sz="0" w:space="0" w:color="auto"/>
        <w:right w:val="none" w:sz="0" w:space="0" w:color="auto"/>
      </w:divBdr>
    </w:div>
    <w:div w:id="24142538">
      <w:bodyDiv w:val="1"/>
      <w:marLeft w:val="0"/>
      <w:marRight w:val="0"/>
      <w:marTop w:val="0"/>
      <w:marBottom w:val="0"/>
      <w:divBdr>
        <w:top w:val="none" w:sz="0" w:space="0" w:color="auto"/>
        <w:left w:val="none" w:sz="0" w:space="0" w:color="auto"/>
        <w:bottom w:val="none" w:sz="0" w:space="0" w:color="auto"/>
        <w:right w:val="none" w:sz="0" w:space="0" w:color="auto"/>
      </w:divBdr>
    </w:div>
    <w:div w:id="24645072">
      <w:bodyDiv w:val="1"/>
      <w:marLeft w:val="0"/>
      <w:marRight w:val="0"/>
      <w:marTop w:val="0"/>
      <w:marBottom w:val="0"/>
      <w:divBdr>
        <w:top w:val="none" w:sz="0" w:space="0" w:color="auto"/>
        <w:left w:val="none" w:sz="0" w:space="0" w:color="auto"/>
        <w:bottom w:val="none" w:sz="0" w:space="0" w:color="auto"/>
        <w:right w:val="none" w:sz="0" w:space="0" w:color="auto"/>
      </w:divBdr>
    </w:div>
    <w:div w:id="25839011">
      <w:bodyDiv w:val="1"/>
      <w:marLeft w:val="0"/>
      <w:marRight w:val="0"/>
      <w:marTop w:val="0"/>
      <w:marBottom w:val="0"/>
      <w:divBdr>
        <w:top w:val="none" w:sz="0" w:space="0" w:color="auto"/>
        <w:left w:val="none" w:sz="0" w:space="0" w:color="auto"/>
        <w:bottom w:val="none" w:sz="0" w:space="0" w:color="auto"/>
        <w:right w:val="none" w:sz="0" w:space="0" w:color="auto"/>
      </w:divBdr>
    </w:div>
    <w:div w:id="27148910">
      <w:bodyDiv w:val="1"/>
      <w:marLeft w:val="0"/>
      <w:marRight w:val="0"/>
      <w:marTop w:val="0"/>
      <w:marBottom w:val="0"/>
      <w:divBdr>
        <w:top w:val="none" w:sz="0" w:space="0" w:color="auto"/>
        <w:left w:val="none" w:sz="0" w:space="0" w:color="auto"/>
        <w:bottom w:val="none" w:sz="0" w:space="0" w:color="auto"/>
        <w:right w:val="none" w:sz="0" w:space="0" w:color="auto"/>
      </w:divBdr>
    </w:div>
    <w:div w:id="27948357">
      <w:bodyDiv w:val="1"/>
      <w:marLeft w:val="0"/>
      <w:marRight w:val="0"/>
      <w:marTop w:val="0"/>
      <w:marBottom w:val="0"/>
      <w:divBdr>
        <w:top w:val="none" w:sz="0" w:space="0" w:color="auto"/>
        <w:left w:val="none" w:sz="0" w:space="0" w:color="auto"/>
        <w:bottom w:val="none" w:sz="0" w:space="0" w:color="auto"/>
        <w:right w:val="none" w:sz="0" w:space="0" w:color="auto"/>
      </w:divBdr>
    </w:div>
    <w:div w:id="30889028">
      <w:bodyDiv w:val="1"/>
      <w:marLeft w:val="0"/>
      <w:marRight w:val="0"/>
      <w:marTop w:val="0"/>
      <w:marBottom w:val="0"/>
      <w:divBdr>
        <w:top w:val="none" w:sz="0" w:space="0" w:color="auto"/>
        <w:left w:val="none" w:sz="0" w:space="0" w:color="auto"/>
        <w:bottom w:val="none" w:sz="0" w:space="0" w:color="auto"/>
        <w:right w:val="none" w:sz="0" w:space="0" w:color="auto"/>
      </w:divBdr>
    </w:div>
    <w:div w:id="34083680">
      <w:bodyDiv w:val="1"/>
      <w:marLeft w:val="0"/>
      <w:marRight w:val="0"/>
      <w:marTop w:val="0"/>
      <w:marBottom w:val="0"/>
      <w:divBdr>
        <w:top w:val="none" w:sz="0" w:space="0" w:color="auto"/>
        <w:left w:val="none" w:sz="0" w:space="0" w:color="auto"/>
        <w:bottom w:val="none" w:sz="0" w:space="0" w:color="auto"/>
        <w:right w:val="none" w:sz="0" w:space="0" w:color="auto"/>
      </w:divBdr>
    </w:div>
    <w:div w:id="35666372">
      <w:bodyDiv w:val="1"/>
      <w:marLeft w:val="0"/>
      <w:marRight w:val="0"/>
      <w:marTop w:val="0"/>
      <w:marBottom w:val="0"/>
      <w:divBdr>
        <w:top w:val="none" w:sz="0" w:space="0" w:color="auto"/>
        <w:left w:val="none" w:sz="0" w:space="0" w:color="auto"/>
        <w:bottom w:val="none" w:sz="0" w:space="0" w:color="auto"/>
        <w:right w:val="none" w:sz="0" w:space="0" w:color="auto"/>
      </w:divBdr>
    </w:div>
    <w:div w:id="36048405">
      <w:bodyDiv w:val="1"/>
      <w:marLeft w:val="0"/>
      <w:marRight w:val="0"/>
      <w:marTop w:val="0"/>
      <w:marBottom w:val="0"/>
      <w:divBdr>
        <w:top w:val="none" w:sz="0" w:space="0" w:color="auto"/>
        <w:left w:val="none" w:sz="0" w:space="0" w:color="auto"/>
        <w:bottom w:val="none" w:sz="0" w:space="0" w:color="auto"/>
        <w:right w:val="none" w:sz="0" w:space="0" w:color="auto"/>
      </w:divBdr>
    </w:div>
    <w:div w:id="36202101">
      <w:bodyDiv w:val="1"/>
      <w:marLeft w:val="0"/>
      <w:marRight w:val="0"/>
      <w:marTop w:val="0"/>
      <w:marBottom w:val="0"/>
      <w:divBdr>
        <w:top w:val="none" w:sz="0" w:space="0" w:color="auto"/>
        <w:left w:val="none" w:sz="0" w:space="0" w:color="auto"/>
        <w:bottom w:val="none" w:sz="0" w:space="0" w:color="auto"/>
        <w:right w:val="none" w:sz="0" w:space="0" w:color="auto"/>
      </w:divBdr>
    </w:div>
    <w:div w:id="36973965">
      <w:bodyDiv w:val="1"/>
      <w:marLeft w:val="0"/>
      <w:marRight w:val="0"/>
      <w:marTop w:val="0"/>
      <w:marBottom w:val="0"/>
      <w:divBdr>
        <w:top w:val="none" w:sz="0" w:space="0" w:color="auto"/>
        <w:left w:val="none" w:sz="0" w:space="0" w:color="auto"/>
        <w:bottom w:val="none" w:sz="0" w:space="0" w:color="auto"/>
        <w:right w:val="none" w:sz="0" w:space="0" w:color="auto"/>
      </w:divBdr>
    </w:div>
    <w:div w:id="39935875">
      <w:bodyDiv w:val="1"/>
      <w:marLeft w:val="0"/>
      <w:marRight w:val="0"/>
      <w:marTop w:val="0"/>
      <w:marBottom w:val="0"/>
      <w:divBdr>
        <w:top w:val="none" w:sz="0" w:space="0" w:color="auto"/>
        <w:left w:val="none" w:sz="0" w:space="0" w:color="auto"/>
        <w:bottom w:val="none" w:sz="0" w:space="0" w:color="auto"/>
        <w:right w:val="none" w:sz="0" w:space="0" w:color="auto"/>
      </w:divBdr>
    </w:div>
    <w:div w:id="42944434">
      <w:bodyDiv w:val="1"/>
      <w:marLeft w:val="0"/>
      <w:marRight w:val="0"/>
      <w:marTop w:val="0"/>
      <w:marBottom w:val="0"/>
      <w:divBdr>
        <w:top w:val="none" w:sz="0" w:space="0" w:color="auto"/>
        <w:left w:val="none" w:sz="0" w:space="0" w:color="auto"/>
        <w:bottom w:val="none" w:sz="0" w:space="0" w:color="auto"/>
        <w:right w:val="none" w:sz="0" w:space="0" w:color="auto"/>
      </w:divBdr>
    </w:div>
    <w:div w:id="46420976">
      <w:bodyDiv w:val="1"/>
      <w:marLeft w:val="0"/>
      <w:marRight w:val="0"/>
      <w:marTop w:val="0"/>
      <w:marBottom w:val="0"/>
      <w:divBdr>
        <w:top w:val="none" w:sz="0" w:space="0" w:color="auto"/>
        <w:left w:val="none" w:sz="0" w:space="0" w:color="auto"/>
        <w:bottom w:val="none" w:sz="0" w:space="0" w:color="auto"/>
        <w:right w:val="none" w:sz="0" w:space="0" w:color="auto"/>
      </w:divBdr>
    </w:div>
    <w:div w:id="46688310">
      <w:bodyDiv w:val="1"/>
      <w:marLeft w:val="0"/>
      <w:marRight w:val="0"/>
      <w:marTop w:val="0"/>
      <w:marBottom w:val="0"/>
      <w:divBdr>
        <w:top w:val="none" w:sz="0" w:space="0" w:color="auto"/>
        <w:left w:val="none" w:sz="0" w:space="0" w:color="auto"/>
        <w:bottom w:val="none" w:sz="0" w:space="0" w:color="auto"/>
        <w:right w:val="none" w:sz="0" w:space="0" w:color="auto"/>
      </w:divBdr>
    </w:div>
    <w:div w:id="48577256">
      <w:bodyDiv w:val="1"/>
      <w:marLeft w:val="0"/>
      <w:marRight w:val="0"/>
      <w:marTop w:val="0"/>
      <w:marBottom w:val="0"/>
      <w:divBdr>
        <w:top w:val="none" w:sz="0" w:space="0" w:color="auto"/>
        <w:left w:val="none" w:sz="0" w:space="0" w:color="auto"/>
        <w:bottom w:val="none" w:sz="0" w:space="0" w:color="auto"/>
        <w:right w:val="none" w:sz="0" w:space="0" w:color="auto"/>
      </w:divBdr>
    </w:div>
    <w:div w:id="50231719">
      <w:bodyDiv w:val="1"/>
      <w:marLeft w:val="0"/>
      <w:marRight w:val="0"/>
      <w:marTop w:val="0"/>
      <w:marBottom w:val="0"/>
      <w:divBdr>
        <w:top w:val="none" w:sz="0" w:space="0" w:color="auto"/>
        <w:left w:val="none" w:sz="0" w:space="0" w:color="auto"/>
        <w:bottom w:val="none" w:sz="0" w:space="0" w:color="auto"/>
        <w:right w:val="none" w:sz="0" w:space="0" w:color="auto"/>
      </w:divBdr>
    </w:div>
    <w:div w:id="50620876">
      <w:bodyDiv w:val="1"/>
      <w:marLeft w:val="0"/>
      <w:marRight w:val="0"/>
      <w:marTop w:val="0"/>
      <w:marBottom w:val="0"/>
      <w:divBdr>
        <w:top w:val="none" w:sz="0" w:space="0" w:color="auto"/>
        <w:left w:val="none" w:sz="0" w:space="0" w:color="auto"/>
        <w:bottom w:val="none" w:sz="0" w:space="0" w:color="auto"/>
        <w:right w:val="none" w:sz="0" w:space="0" w:color="auto"/>
      </w:divBdr>
    </w:div>
    <w:div w:id="52315684">
      <w:bodyDiv w:val="1"/>
      <w:marLeft w:val="0"/>
      <w:marRight w:val="0"/>
      <w:marTop w:val="0"/>
      <w:marBottom w:val="0"/>
      <w:divBdr>
        <w:top w:val="none" w:sz="0" w:space="0" w:color="auto"/>
        <w:left w:val="none" w:sz="0" w:space="0" w:color="auto"/>
        <w:bottom w:val="none" w:sz="0" w:space="0" w:color="auto"/>
        <w:right w:val="none" w:sz="0" w:space="0" w:color="auto"/>
      </w:divBdr>
    </w:div>
    <w:div w:id="52705295">
      <w:bodyDiv w:val="1"/>
      <w:marLeft w:val="0"/>
      <w:marRight w:val="0"/>
      <w:marTop w:val="0"/>
      <w:marBottom w:val="0"/>
      <w:divBdr>
        <w:top w:val="none" w:sz="0" w:space="0" w:color="auto"/>
        <w:left w:val="none" w:sz="0" w:space="0" w:color="auto"/>
        <w:bottom w:val="none" w:sz="0" w:space="0" w:color="auto"/>
        <w:right w:val="none" w:sz="0" w:space="0" w:color="auto"/>
      </w:divBdr>
    </w:div>
    <w:div w:id="57169927">
      <w:bodyDiv w:val="1"/>
      <w:marLeft w:val="0"/>
      <w:marRight w:val="0"/>
      <w:marTop w:val="0"/>
      <w:marBottom w:val="0"/>
      <w:divBdr>
        <w:top w:val="none" w:sz="0" w:space="0" w:color="auto"/>
        <w:left w:val="none" w:sz="0" w:space="0" w:color="auto"/>
        <w:bottom w:val="none" w:sz="0" w:space="0" w:color="auto"/>
        <w:right w:val="none" w:sz="0" w:space="0" w:color="auto"/>
      </w:divBdr>
    </w:div>
    <w:div w:id="57752679">
      <w:bodyDiv w:val="1"/>
      <w:marLeft w:val="0"/>
      <w:marRight w:val="0"/>
      <w:marTop w:val="0"/>
      <w:marBottom w:val="0"/>
      <w:divBdr>
        <w:top w:val="none" w:sz="0" w:space="0" w:color="auto"/>
        <w:left w:val="none" w:sz="0" w:space="0" w:color="auto"/>
        <w:bottom w:val="none" w:sz="0" w:space="0" w:color="auto"/>
        <w:right w:val="none" w:sz="0" w:space="0" w:color="auto"/>
      </w:divBdr>
    </w:div>
    <w:div w:id="58096604">
      <w:bodyDiv w:val="1"/>
      <w:marLeft w:val="0"/>
      <w:marRight w:val="0"/>
      <w:marTop w:val="0"/>
      <w:marBottom w:val="0"/>
      <w:divBdr>
        <w:top w:val="none" w:sz="0" w:space="0" w:color="auto"/>
        <w:left w:val="none" w:sz="0" w:space="0" w:color="auto"/>
        <w:bottom w:val="none" w:sz="0" w:space="0" w:color="auto"/>
        <w:right w:val="none" w:sz="0" w:space="0" w:color="auto"/>
      </w:divBdr>
    </w:div>
    <w:div w:id="58599396">
      <w:bodyDiv w:val="1"/>
      <w:marLeft w:val="0"/>
      <w:marRight w:val="0"/>
      <w:marTop w:val="0"/>
      <w:marBottom w:val="0"/>
      <w:divBdr>
        <w:top w:val="none" w:sz="0" w:space="0" w:color="auto"/>
        <w:left w:val="none" w:sz="0" w:space="0" w:color="auto"/>
        <w:bottom w:val="none" w:sz="0" w:space="0" w:color="auto"/>
        <w:right w:val="none" w:sz="0" w:space="0" w:color="auto"/>
      </w:divBdr>
    </w:div>
    <w:div w:id="58982967">
      <w:bodyDiv w:val="1"/>
      <w:marLeft w:val="0"/>
      <w:marRight w:val="0"/>
      <w:marTop w:val="0"/>
      <w:marBottom w:val="0"/>
      <w:divBdr>
        <w:top w:val="none" w:sz="0" w:space="0" w:color="auto"/>
        <w:left w:val="none" w:sz="0" w:space="0" w:color="auto"/>
        <w:bottom w:val="none" w:sz="0" w:space="0" w:color="auto"/>
        <w:right w:val="none" w:sz="0" w:space="0" w:color="auto"/>
      </w:divBdr>
    </w:div>
    <w:div w:id="59014519">
      <w:bodyDiv w:val="1"/>
      <w:marLeft w:val="0"/>
      <w:marRight w:val="0"/>
      <w:marTop w:val="0"/>
      <w:marBottom w:val="0"/>
      <w:divBdr>
        <w:top w:val="none" w:sz="0" w:space="0" w:color="auto"/>
        <w:left w:val="none" w:sz="0" w:space="0" w:color="auto"/>
        <w:bottom w:val="none" w:sz="0" w:space="0" w:color="auto"/>
        <w:right w:val="none" w:sz="0" w:space="0" w:color="auto"/>
      </w:divBdr>
    </w:div>
    <w:div w:id="59404179">
      <w:bodyDiv w:val="1"/>
      <w:marLeft w:val="0"/>
      <w:marRight w:val="0"/>
      <w:marTop w:val="0"/>
      <w:marBottom w:val="0"/>
      <w:divBdr>
        <w:top w:val="none" w:sz="0" w:space="0" w:color="auto"/>
        <w:left w:val="none" w:sz="0" w:space="0" w:color="auto"/>
        <w:bottom w:val="none" w:sz="0" w:space="0" w:color="auto"/>
        <w:right w:val="none" w:sz="0" w:space="0" w:color="auto"/>
      </w:divBdr>
    </w:div>
    <w:div w:id="61216150">
      <w:bodyDiv w:val="1"/>
      <w:marLeft w:val="0"/>
      <w:marRight w:val="0"/>
      <w:marTop w:val="0"/>
      <w:marBottom w:val="0"/>
      <w:divBdr>
        <w:top w:val="none" w:sz="0" w:space="0" w:color="auto"/>
        <w:left w:val="none" w:sz="0" w:space="0" w:color="auto"/>
        <w:bottom w:val="none" w:sz="0" w:space="0" w:color="auto"/>
        <w:right w:val="none" w:sz="0" w:space="0" w:color="auto"/>
      </w:divBdr>
    </w:div>
    <w:div w:id="61832138">
      <w:bodyDiv w:val="1"/>
      <w:marLeft w:val="0"/>
      <w:marRight w:val="0"/>
      <w:marTop w:val="0"/>
      <w:marBottom w:val="0"/>
      <w:divBdr>
        <w:top w:val="none" w:sz="0" w:space="0" w:color="auto"/>
        <w:left w:val="none" w:sz="0" w:space="0" w:color="auto"/>
        <w:bottom w:val="none" w:sz="0" w:space="0" w:color="auto"/>
        <w:right w:val="none" w:sz="0" w:space="0" w:color="auto"/>
      </w:divBdr>
    </w:div>
    <w:div w:id="63142022">
      <w:bodyDiv w:val="1"/>
      <w:marLeft w:val="0"/>
      <w:marRight w:val="0"/>
      <w:marTop w:val="0"/>
      <w:marBottom w:val="0"/>
      <w:divBdr>
        <w:top w:val="none" w:sz="0" w:space="0" w:color="auto"/>
        <w:left w:val="none" w:sz="0" w:space="0" w:color="auto"/>
        <w:bottom w:val="none" w:sz="0" w:space="0" w:color="auto"/>
        <w:right w:val="none" w:sz="0" w:space="0" w:color="auto"/>
      </w:divBdr>
    </w:div>
    <w:div w:id="63265199">
      <w:bodyDiv w:val="1"/>
      <w:marLeft w:val="0"/>
      <w:marRight w:val="0"/>
      <w:marTop w:val="0"/>
      <w:marBottom w:val="0"/>
      <w:divBdr>
        <w:top w:val="none" w:sz="0" w:space="0" w:color="auto"/>
        <w:left w:val="none" w:sz="0" w:space="0" w:color="auto"/>
        <w:bottom w:val="none" w:sz="0" w:space="0" w:color="auto"/>
        <w:right w:val="none" w:sz="0" w:space="0" w:color="auto"/>
      </w:divBdr>
    </w:div>
    <w:div w:id="63722578">
      <w:bodyDiv w:val="1"/>
      <w:marLeft w:val="0"/>
      <w:marRight w:val="0"/>
      <w:marTop w:val="0"/>
      <w:marBottom w:val="0"/>
      <w:divBdr>
        <w:top w:val="none" w:sz="0" w:space="0" w:color="auto"/>
        <w:left w:val="none" w:sz="0" w:space="0" w:color="auto"/>
        <w:bottom w:val="none" w:sz="0" w:space="0" w:color="auto"/>
        <w:right w:val="none" w:sz="0" w:space="0" w:color="auto"/>
      </w:divBdr>
    </w:div>
    <w:div w:id="63916501">
      <w:bodyDiv w:val="1"/>
      <w:marLeft w:val="0"/>
      <w:marRight w:val="0"/>
      <w:marTop w:val="0"/>
      <w:marBottom w:val="0"/>
      <w:divBdr>
        <w:top w:val="none" w:sz="0" w:space="0" w:color="auto"/>
        <w:left w:val="none" w:sz="0" w:space="0" w:color="auto"/>
        <w:bottom w:val="none" w:sz="0" w:space="0" w:color="auto"/>
        <w:right w:val="none" w:sz="0" w:space="0" w:color="auto"/>
      </w:divBdr>
    </w:div>
    <w:div w:id="63964120">
      <w:bodyDiv w:val="1"/>
      <w:marLeft w:val="0"/>
      <w:marRight w:val="0"/>
      <w:marTop w:val="0"/>
      <w:marBottom w:val="0"/>
      <w:divBdr>
        <w:top w:val="none" w:sz="0" w:space="0" w:color="auto"/>
        <w:left w:val="none" w:sz="0" w:space="0" w:color="auto"/>
        <w:bottom w:val="none" w:sz="0" w:space="0" w:color="auto"/>
        <w:right w:val="none" w:sz="0" w:space="0" w:color="auto"/>
      </w:divBdr>
    </w:div>
    <w:div w:id="64912202">
      <w:bodyDiv w:val="1"/>
      <w:marLeft w:val="0"/>
      <w:marRight w:val="0"/>
      <w:marTop w:val="0"/>
      <w:marBottom w:val="0"/>
      <w:divBdr>
        <w:top w:val="none" w:sz="0" w:space="0" w:color="auto"/>
        <w:left w:val="none" w:sz="0" w:space="0" w:color="auto"/>
        <w:bottom w:val="none" w:sz="0" w:space="0" w:color="auto"/>
        <w:right w:val="none" w:sz="0" w:space="0" w:color="auto"/>
      </w:divBdr>
    </w:div>
    <w:div w:id="66417909">
      <w:bodyDiv w:val="1"/>
      <w:marLeft w:val="0"/>
      <w:marRight w:val="0"/>
      <w:marTop w:val="0"/>
      <w:marBottom w:val="0"/>
      <w:divBdr>
        <w:top w:val="none" w:sz="0" w:space="0" w:color="auto"/>
        <w:left w:val="none" w:sz="0" w:space="0" w:color="auto"/>
        <w:bottom w:val="none" w:sz="0" w:space="0" w:color="auto"/>
        <w:right w:val="none" w:sz="0" w:space="0" w:color="auto"/>
      </w:divBdr>
    </w:div>
    <w:div w:id="69154481">
      <w:bodyDiv w:val="1"/>
      <w:marLeft w:val="0"/>
      <w:marRight w:val="0"/>
      <w:marTop w:val="0"/>
      <w:marBottom w:val="0"/>
      <w:divBdr>
        <w:top w:val="none" w:sz="0" w:space="0" w:color="auto"/>
        <w:left w:val="none" w:sz="0" w:space="0" w:color="auto"/>
        <w:bottom w:val="none" w:sz="0" w:space="0" w:color="auto"/>
        <w:right w:val="none" w:sz="0" w:space="0" w:color="auto"/>
      </w:divBdr>
    </w:div>
    <w:div w:id="69274953">
      <w:bodyDiv w:val="1"/>
      <w:marLeft w:val="0"/>
      <w:marRight w:val="0"/>
      <w:marTop w:val="0"/>
      <w:marBottom w:val="0"/>
      <w:divBdr>
        <w:top w:val="none" w:sz="0" w:space="0" w:color="auto"/>
        <w:left w:val="none" w:sz="0" w:space="0" w:color="auto"/>
        <w:bottom w:val="none" w:sz="0" w:space="0" w:color="auto"/>
        <w:right w:val="none" w:sz="0" w:space="0" w:color="auto"/>
      </w:divBdr>
    </w:div>
    <w:div w:id="69934930">
      <w:bodyDiv w:val="1"/>
      <w:marLeft w:val="0"/>
      <w:marRight w:val="0"/>
      <w:marTop w:val="0"/>
      <w:marBottom w:val="0"/>
      <w:divBdr>
        <w:top w:val="none" w:sz="0" w:space="0" w:color="auto"/>
        <w:left w:val="none" w:sz="0" w:space="0" w:color="auto"/>
        <w:bottom w:val="none" w:sz="0" w:space="0" w:color="auto"/>
        <w:right w:val="none" w:sz="0" w:space="0" w:color="auto"/>
      </w:divBdr>
    </w:div>
    <w:div w:id="70588313">
      <w:bodyDiv w:val="1"/>
      <w:marLeft w:val="0"/>
      <w:marRight w:val="0"/>
      <w:marTop w:val="0"/>
      <w:marBottom w:val="0"/>
      <w:divBdr>
        <w:top w:val="none" w:sz="0" w:space="0" w:color="auto"/>
        <w:left w:val="none" w:sz="0" w:space="0" w:color="auto"/>
        <w:bottom w:val="none" w:sz="0" w:space="0" w:color="auto"/>
        <w:right w:val="none" w:sz="0" w:space="0" w:color="auto"/>
      </w:divBdr>
    </w:div>
    <w:div w:id="71590808">
      <w:bodyDiv w:val="1"/>
      <w:marLeft w:val="0"/>
      <w:marRight w:val="0"/>
      <w:marTop w:val="0"/>
      <w:marBottom w:val="0"/>
      <w:divBdr>
        <w:top w:val="none" w:sz="0" w:space="0" w:color="auto"/>
        <w:left w:val="none" w:sz="0" w:space="0" w:color="auto"/>
        <w:bottom w:val="none" w:sz="0" w:space="0" w:color="auto"/>
        <w:right w:val="none" w:sz="0" w:space="0" w:color="auto"/>
      </w:divBdr>
    </w:div>
    <w:div w:id="74019291">
      <w:bodyDiv w:val="1"/>
      <w:marLeft w:val="0"/>
      <w:marRight w:val="0"/>
      <w:marTop w:val="0"/>
      <w:marBottom w:val="0"/>
      <w:divBdr>
        <w:top w:val="none" w:sz="0" w:space="0" w:color="auto"/>
        <w:left w:val="none" w:sz="0" w:space="0" w:color="auto"/>
        <w:bottom w:val="none" w:sz="0" w:space="0" w:color="auto"/>
        <w:right w:val="none" w:sz="0" w:space="0" w:color="auto"/>
      </w:divBdr>
    </w:div>
    <w:div w:id="74520919">
      <w:bodyDiv w:val="1"/>
      <w:marLeft w:val="0"/>
      <w:marRight w:val="0"/>
      <w:marTop w:val="0"/>
      <w:marBottom w:val="0"/>
      <w:divBdr>
        <w:top w:val="none" w:sz="0" w:space="0" w:color="auto"/>
        <w:left w:val="none" w:sz="0" w:space="0" w:color="auto"/>
        <w:bottom w:val="none" w:sz="0" w:space="0" w:color="auto"/>
        <w:right w:val="none" w:sz="0" w:space="0" w:color="auto"/>
      </w:divBdr>
    </w:div>
    <w:div w:id="75565422">
      <w:bodyDiv w:val="1"/>
      <w:marLeft w:val="0"/>
      <w:marRight w:val="0"/>
      <w:marTop w:val="0"/>
      <w:marBottom w:val="0"/>
      <w:divBdr>
        <w:top w:val="none" w:sz="0" w:space="0" w:color="auto"/>
        <w:left w:val="none" w:sz="0" w:space="0" w:color="auto"/>
        <w:bottom w:val="none" w:sz="0" w:space="0" w:color="auto"/>
        <w:right w:val="none" w:sz="0" w:space="0" w:color="auto"/>
      </w:divBdr>
    </w:div>
    <w:div w:id="75901462">
      <w:bodyDiv w:val="1"/>
      <w:marLeft w:val="0"/>
      <w:marRight w:val="0"/>
      <w:marTop w:val="0"/>
      <w:marBottom w:val="0"/>
      <w:divBdr>
        <w:top w:val="none" w:sz="0" w:space="0" w:color="auto"/>
        <w:left w:val="none" w:sz="0" w:space="0" w:color="auto"/>
        <w:bottom w:val="none" w:sz="0" w:space="0" w:color="auto"/>
        <w:right w:val="none" w:sz="0" w:space="0" w:color="auto"/>
      </w:divBdr>
    </w:div>
    <w:div w:id="76680608">
      <w:bodyDiv w:val="1"/>
      <w:marLeft w:val="0"/>
      <w:marRight w:val="0"/>
      <w:marTop w:val="0"/>
      <w:marBottom w:val="0"/>
      <w:divBdr>
        <w:top w:val="none" w:sz="0" w:space="0" w:color="auto"/>
        <w:left w:val="none" w:sz="0" w:space="0" w:color="auto"/>
        <w:bottom w:val="none" w:sz="0" w:space="0" w:color="auto"/>
        <w:right w:val="none" w:sz="0" w:space="0" w:color="auto"/>
      </w:divBdr>
    </w:div>
    <w:div w:id="77211521">
      <w:bodyDiv w:val="1"/>
      <w:marLeft w:val="0"/>
      <w:marRight w:val="0"/>
      <w:marTop w:val="0"/>
      <w:marBottom w:val="0"/>
      <w:divBdr>
        <w:top w:val="none" w:sz="0" w:space="0" w:color="auto"/>
        <w:left w:val="none" w:sz="0" w:space="0" w:color="auto"/>
        <w:bottom w:val="none" w:sz="0" w:space="0" w:color="auto"/>
        <w:right w:val="none" w:sz="0" w:space="0" w:color="auto"/>
      </w:divBdr>
    </w:div>
    <w:div w:id="78870049">
      <w:bodyDiv w:val="1"/>
      <w:marLeft w:val="0"/>
      <w:marRight w:val="0"/>
      <w:marTop w:val="0"/>
      <w:marBottom w:val="0"/>
      <w:divBdr>
        <w:top w:val="none" w:sz="0" w:space="0" w:color="auto"/>
        <w:left w:val="none" w:sz="0" w:space="0" w:color="auto"/>
        <w:bottom w:val="none" w:sz="0" w:space="0" w:color="auto"/>
        <w:right w:val="none" w:sz="0" w:space="0" w:color="auto"/>
      </w:divBdr>
    </w:div>
    <w:div w:id="81218228">
      <w:bodyDiv w:val="1"/>
      <w:marLeft w:val="0"/>
      <w:marRight w:val="0"/>
      <w:marTop w:val="0"/>
      <w:marBottom w:val="0"/>
      <w:divBdr>
        <w:top w:val="none" w:sz="0" w:space="0" w:color="auto"/>
        <w:left w:val="none" w:sz="0" w:space="0" w:color="auto"/>
        <w:bottom w:val="none" w:sz="0" w:space="0" w:color="auto"/>
        <w:right w:val="none" w:sz="0" w:space="0" w:color="auto"/>
      </w:divBdr>
    </w:div>
    <w:div w:id="81611123">
      <w:bodyDiv w:val="1"/>
      <w:marLeft w:val="0"/>
      <w:marRight w:val="0"/>
      <w:marTop w:val="0"/>
      <w:marBottom w:val="0"/>
      <w:divBdr>
        <w:top w:val="none" w:sz="0" w:space="0" w:color="auto"/>
        <w:left w:val="none" w:sz="0" w:space="0" w:color="auto"/>
        <w:bottom w:val="none" w:sz="0" w:space="0" w:color="auto"/>
        <w:right w:val="none" w:sz="0" w:space="0" w:color="auto"/>
      </w:divBdr>
    </w:div>
    <w:div w:id="83496135">
      <w:bodyDiv w:val="1"/>
      <w:marLeft w:val="0"/>
      <w:marRight w:val="0"/>
      <w:marTop w:val="0"/>
      <w:marBottom w:val="0"/>
      <w:divBdr>
        <w:top w:val="none" w:sz="0" w:space="0" w:color="auto"/>
        <w:left w:val="none" w:sz="0" w:space="0" w:color="auto"/>
        <w:bottom w:val="none" w:sz="0" w:space="0" w:color="auto"/>
        <w:right w:val="none" w:sz="0" w:space="0" w:color="auto"/>
      </w:divBdr>
    </w:div>
    <w:div w:id="84614715">
      <w:bodyDiv w:val="1"/>
      <w:marLeft w:val="0"/>
      <w:marRight w:val="0"/>
      <w:marTop w:val="0"/>
      <w:marBottom w:val="0"/>
      <w:divBdr>
        <w:top w:val="none" w:sz="0" w:space="0" w:color="auto"/>
        <w:left w:val="none" w:sz="0" w:space="0" w:color="auto"/>
        <w:bottom w:val="none" w:sz="0" w:space="0" w:color="auto"/>
        <w:right w:val="none" w:sz="0" w:space="0" w:color="auto"/>
      </w:divBdr>
    </w:div>
    <w:div w:id="89811789">
      <w:bodyDiv w:val="1"/>
      <w:marLeft w:val="0"/>
      <w:marRight w:val="0"/>
      <w:marTop w:val="0"/>
      <w:marBottom w:val="0"/>
      <w:divBdr>
        <w:top w:val="none" w:sz="0" w:space="0" w:color="auto"/>
        <w:left w:val="none" w:sz="0" w:space="0" w:color="auto"/>
        <w:bottom w:val="none" w:sz="0" w:space="0" w:color="auto"/>
        <w:right w:val="none" w:sz="0" w:space="0" w:color="auto"/>
      </w:divBdr>
    </w:div>
    <w:div w:id="90975430">
      <w:bodyDiv w:val="1"/>
      <w:marLeft w:val="0"/>
      <w:marRight w:val="0"/>
      <w:marTop w:val="0"/>
      <w:marBottom w:val="0"/>
      <w:divBdr>
        <w:top w:val="none" w:sz="0" w:space="0" w:color="auto"/>
        <w:left w:val="none" w:sz="0" w:space="0" w:color="auto"/>
        <w:bottom w:val="none" w:sz="0" w:space="0" w:color="auto"/>
        <w:right w:val="none" w:sz="0" w:space="0" w:color="auto"/>
      </w:divBdr>
    </w:div>
    <w:div w:id="92289384">
      <w:bodyDiv w:val="1"/>
      <w:marLeft w:val="0"/>
      <w:marRight w:val="0"/>
      <w:marTop w:val="0"/>
      <w:marBottom w:val="0"/>
      <w:divBdr>
        <w:top w:val="none" w:sz="0" w:space="0" w:color="auto"/>
        <w:left w:val="none" w:sz="0" w:space="0" w:color="auto"/>
        <w:bottom w:val="none" w:sz="0" w:space="0" w:color="auto"/>
        <w:right w:val="none" w:sz="0" w:space="0" w:color="auto"/>
      </w:divBdr>
    </w:div>
    <w:div w:id="92554627">
      <w:bodyDiv w:val="1"/>
      <w:marLeft w:val="0"/>
      <w:marRight w:val="0"/>
      <w:marTop w:val="0"/>
      <w:marBottom w:val="0"/>
      <w:divBdr>
        <w:top w:val="none" w:sz="0" w:space="0" w:color="auto"/>
        <w:left w:val="none" w:sz="0" w:space="0" w:color="auto"/>
        <w:bottom w:val="none" w:sz="0" w:space="0" w:color="auto"/>
        <w:right w:val="none" w:sz="0" w:space="0" w:color="auto"/>
      </w:divBdr>
    </w:div>
    <w:div w:id="96482370">
      <w:bodyDiv w:val="1"/>
      <w:marLeft w:val="0"/>
      <w:marRight w:val="0"/>
      <w:marTop w:val="0"/>
      <w:marBottom w:val="0"/>
      <w:divBdr>
        <w:top w:val="none" w:sz="0" w:space="0" w:color="auto"/>
        <w:left w:val="none" w:sz="0" w:space="0" w:color="auto"/>
        <w:bottom w:val="none" w:sz="0" w:space="0" w:color="auto"/>
        <w:right w:val="none" w:sz="0" w:space="0" w:color="auto"/>
      </w:divBdr>
    </w:div>
    <w:div w:id="98910378">
      <w:bodyDiv w:val="1"/>
      <w:marLeft w:val="0"/>
      <w:marRight w:val="0"/>
      <w:marTop w:val="0"/>
      <w:marBottom w:val="0"/>
      <w:divBdr>
        <w:top w:val="none" w:sz="0" w:space="0" w:color="auto"/>
        <w:left w:val="none" w:sz="0" w:space="0" w:color="auto"/>
        <w:bottom w:val="none" w:sz="0" w:space="0" w:color="auto"/>
        <w:right w:val="none" w:sz="0" w:space="0" w:color="auto"/>
      </w:divBdr>
    </w:div>
    <w:div w:id="104623032">
      <w:bodyDiv w:val="1"/>
      <w:marLeft w:val="0"/>
      <w:marRight w:val="0"/>
      <w:marTop w:val="0"/>
      <w:marBottom w:val="0"/>
      <w:divBdr>
        <w:top w:val="none" w:sz="0" w:space="0" w:color="auto"/>
        <w:left w:val="none" w:sz="0" w:space="0" w:color="auto"/>
        <w:bottom w:val="none" w:sz="0" w:space="0" w:color="auto"/>
        <w:right w:val="none" w:sz="0" w:space="0" w:color="auto"/>
      </w:divBdr>
    </w:div>
    <w:div w:id="105466151">
      <w:bodyDiv w:val="1"/>
      <w:marLeft w:val="0"/>
      <w:marRight w:val="0"/>
      <w:marTop w:val="0"/>
      <w:marBottom w:val="0"/>
      <w:divBdr>
        <w:top w:val="none" w:sz="0" w:space="0" w:color="auto"/>
        <w:left w:val="none" w:sz="0" w:space="0" w:color="auto"/>
        <w:bottom w:val="none" w:sz="0" w:space="0" w:color="auto"/>
        <w:right w:val="none" w:sz="0" w:space="0" w:color="auto"/>
      </w:divBdr>
    </w:div>
    <w:div w:id="105929530">
      <w:bodyDiv w:val="1"/>
      <w:marLeft w:val="0"/>
      <w:marRight w:val="0"/>
      <w:marTop w:val="0"/>
      <w:marBottom w:val="0"/>
      <w:divBdr>
        <w:top w:val="none" w:sz="0" w:space="0" w:color="auto"/>
        <w:left w:val="none" w:sz="0" w:space="0" w:color="auto"/>
        <w:bottom w:val="none" w:sz="0" w:space="0" w:color="auto"/>
        <w:right w:val="none" w:sz="0" w:space="0" w:color="auto"/>
      </w:divBdr>
    </w:div>
    <w:div w:id="108597414">
      <w:bodyDiv w:val="1"/>
      <w:marLeft w:val="0"/>
      <w:marRight w:val="0"/>
      <w:marTop w:val="0"/>
      <w:marBottom w:val="0"/>
      <w:divBdr>
        <w:top w:val="none" w:sz="0" w:space="0" w:color="auto"/>
        <w:left w:val="none" w:sz="0" w:space="0" w:color="auto"/>
        <w:bottom w:val="none" w:sz="0" w:space="0" w:color="auto"/>
        <w:right w:val="none" w:sz="0" w:space="0" w:color="auto"/>
      </w:divBdr>
    </w:div>
    <w:div w:id="110516556">
      <w:bodyDiv w:val="1"/>
      <w:marLeft w:val="0"/>
      <w:marRight w:val="0"/>
      <w:marTop w:val="0"/>
      <w:marBottom w:val="0"/>
      <w:divBdr>
        <w:top w:val="none" w:sz="0" w:space="0" w:color="auto"/>
        <w:left w:val="none" w:sz="0" w:space="0" w:color="auto"/>
        <w:bottom w:val="none" w:sz="0" w:space="0" w:color="auto"/>
        <w:right w:val="none" w:sz="0" w:space="0" w:color="auto"/>
      </w:divBdr>
    </w:div>
    <w:div w:id="110827137">
      <w:bodyDiv w:val="1"/>
      <w:marLeft w:val="0"/>
      <w:marRight w:val="0"/>
      <w:marTop w:val="0"/>
      <w:marBottom w:val="0"/>
      <w:divBdr>
        <w:top w:val="none" w:sz="0" w:space="0" w:color="auto"/>
        <w:left w:val="none" w:sz="0" w:space="0" w:color="auto"/>
        <w:bottom w:val="none" w:sz="0" w:space="0" w:color="auto"/>
        <w:right w:val="none" w:sz="0" w:space="0" w:color="auto"/>
      </w:divBdr>
    </w:div>
    <w:div w:id="110831893">
      <w:bodyDiv w:val="1"/>
      <w:marLeft w:val="0"/>
      <w:marRight w:val="0"/>
      <w:marTop w:val="0"/>
      <w:marBottom w:val="0"/>
      <w:divBdr>
        <w:top w:val="none" w:sz="0" w:space="0" w:color="auto"/>
        <w:left w:val="none" w:sz="0" w:space="0" w:color="auto"/>
        <w:bottom w:val="none" w:sz="0" w:space="0" w:color="auto"/>
        <w:right w:val="none" w:sz="0" w:space="0" w:color="auto"/>
      </w:divBdr>
    </w:div>
    <w:div w:id="115804599">
      <w:bodyDiv w:val="1"/>
      <w:marLeft w:val="0"/>
      <w:marRight w:val="0"/>
      <w:marTop w:val="0"/>
      <w:marBottom w:val="0"/>
      <w:divBdr>
        <w:top w:val="none" w:sz="0" w:space="0" w:color="auto"/>
        <w:left w:val="none" w:sz="0" w:space="0" w:color="auto"/>
        <w:bottom w:val="none" w:sz="0" w:space="0" w:color="auto"/>
        <w:right w:val="none" w:sz="0" w:space="0" w:color="auto"/>
      </w:divBdr>
    </w:div>
    <w:div w:id="116458320">
      <w:bodyDiv w:val="1"/>
      <w:marLeft w:val="0"/>
      <w:marRight w:val="0"/>
      <w:marTop w:val="0"/>
      <w:marBottom w:val="0"/>
      <w:divBdr>
        <w:top w:val="none" w:sz="0" w:space="0" w:color="auto"/>
        <w:left w:val="none" w:sz="0" w:space="0" w:color="auto"/>
        <w:bottom w:val="none" w:sz="0" w:space="0" w:color="auto"/>
        <w:right w:val="none" w:sz="0" w:space="0" w:color="auto"/>
      </w:divBdr>
    </w:div>
    <w:div w:id="117722510">
      <w:bodyDiv w:val="1"/>
      <w:marLeft w:val="0"/>
      <w:marRight w:val="0"/>
      <w:marTop w:val="0"/>
      <w:marBottom w:val="0"/>
      <w:divBdr>
        <w:top w:val="none" w:sz="0" w:space="0" w:color="auto"/>
        <w:left w:val="none" w:sz="0" w:space="0" w:color="auto"/>
        <w:bottom w:val="none" w:sz="0" w:space="0" w:color="auto"/>
        <w:right w:val="none" w:sz="0" w:space="0" w:color="auto"/>
      </w:divBdr>
    </w:div>
    <w:div w:id="117768937">
      <w:bodyDiv w:val="1"/>
      <w:marLeft w:val="0"/>
      <w:marRight w:val="0"/>
      <w:marTop w:val="0"/>
      <w:marBottom w:val="0"/>
      <w:divBdr>
        <w:top w:val="none" w:sz="0" w:space="0" w:color="auto"/>
        <w:left w:val="none" w:sz="0" w:space="0" w:color="auto"/>
        <w:bottom w:val="none" w:sz="0" w:space="0" w:color="auto"/>
        <w:right w:val="none" w:sz="0" w:space="0" w:color="auto"/>
      </w:divBdr>
    </w:div>
    <w:div w:id="119348829">
      <w:bodyDiv w:val="1"/>
      <w:marLeft w:val="0"/>
      <w:marRight w:val="0"/>
      <w:marTop w:val="0"/>
      <w:marBottom w:val="0"/>
      <w:divBdr>
        <w:top w:val="none" w:sz="0" w:space="0" w:color="auto"/>
        <w:left w:val="none" w:sz="0" w:space="0" w:color="auto"/>
        <w:bottom w:val="none" w:sz="0" w:space="0" w:color="auto"/>
        <w:right w:val="none" w:sz="0" w:space="0" w:color="auto"/>
      </w:divBdr>
    </w:div>
    <w:div w:id="121073979">
      <w:bodyDiv w:val="1"/>
      <w:marLeft w:val="0"/>
      <w:marRight w:val="0"/>
      <w:marTop w:val="0"/>
      <w:marBottom w:val="0"/>
      <w:divBdr>
        <w:top w:val="none" w:sz="0" w:space="0" w:color="auto"/>
        <w:left w:val="none" w:sz="0" w:space="0" w:color="auto"/>
        <w:bottom w:val="none" w:sz="0" w:space="0" w:color="auto"/>
        <w:right w:val="none" w:sz="0" w:space="0" w:color="auto"/>
      </w:divBdr>
    </w:div>
    <w:div w:id="121463657">
      <w:bodyDiv w:val="1"/>
      <w:marLeft w:val="0"/>
      <w:marRight w:val="0"/>
      <w:marTop w:val="0"/>
      <w:marBottom w:val="0"/>
      <w:divBdr>
        <w:top w:val="none" w:sz="0" w:space="0" w:color="auto"/>
        <w:left w:val="none" w:sz="0" w:space="0" w:color="auto"/>
        <w:bottom w:val="none" w:sz="0" w:space="0" w:color="auto"/>
        <w:right w:val="none" w:sz="0" w:space="0" w:color="auto"/>
      </w:divBdr>
    </w:div>
    <w:div w:id="121731895">
      <w:bodyDiv w:val="1"/>
      <w:marLeft w:val="0"/>
      <w:marRight w:val="0"/>
      <w:marTop w:val="0"/>
      <w:marBottom w:val="0"/>
      <w:divBdr>
        <w:top w:val="none" w:sz="0" w:space="0" w:color="auto"/>
        <w:left w:val="none" w:sz="0" w:space="0" w:color="auto"/>
        <w:bottom w:val="none" w:sz="0" w:space="0" w:color="auto"/>
        <w:right w:val="none" w:sz="0" w:space="0" w:color="auto"/>
      </w:divBdr>
    </w:div>
    <w:div w:id="123814913">
      <w:bodyDiv w:val="1"/>
      <w:marLeft w:val="0"/>
      <w:marRight w:val="0"/>
      <w:marTop w:val="0"/>
      <w:marBottom w:val="0"/>
      <w:divBdr>
        <w:top w:val="none" w:sz="0" w:space="0" w:color="auto"/>
        <w:left w:val="none" w:sz="0" w:space="0" w:color="auto"/>
        <w:bottom w:val="none" w:sz="0" w:space="0" w:color="auto"/>
        <w:right w:val="none" w:sz="0" w:space="0" w:color="auto"/>
      </w:divBdr>
    </w:div>
    <w:div w:id="123891217">
      <w:bodyDiv w:val="1"/>
      <w:marLeft w:val="0"/>
      <w:marRight w:val="0"/>
      <w:marTop w:val="0"/>
      <w:marBottom w:val="0"/>
      <w:divBdr>
        <w:top w:val="none" w:sz="0" w:space="0" w:color="auto"/>
        <w:left w:val="none" w:sz="0" w:space="0" w:color="auto"/>
        <w:bottom w:val="none" w:sz="0" w:space="0" w:color="auto"/>
        <w:right w:val="none" w:sz="0" w:space="0" w:color="auto"/>
      </w:divBdr>
    </w:div>
    <w:div w:id="127088483">
      <w:bodyDiv w:val="1"/>
      <w:marLeft w:val="0"/>
      <w:marRight w:val="0"/>
      <w:marTop w:val="0"/>
      <w:marBottom w:val="0"/>
      <w:divBdr>
        <w:top w:val="none" w:sz="0" w:space="0" w:color="auto"/>
        <w:left w:val="none" w:sz="0" w:space="0" w:color="auto"/>
        <w:bottom w:val="none" w:sz="0" w:space="0" w:color="auto"/>
        <w:right w:val="none" w:sz="0" w:space="0" w:color="auto"/>
      </w:divBdr>
    </w:div>
    <w:div w:id="133378498">
      <w:bodyDiv w:val="1"/>
      <w:marLeft w:val="0"/>
      <w:marRight w:val="0"/>
      <w:marTop w:val="0"/>
      <w:marBottom w:val="0"/>
      <w:divBdr>
        <w:top w:val="none" w:sz="0" w:space="0" w:color="auto"/>
        <w:left w:val="none" w:sz="0" w:space="0" w:color="auto"/>
        <w:bottom w:val="none" w:sz="0" w:space="0" w:color="auto"/>
        <w:right w:val="none" w:sz="0" w:space="0" w:color="auto"/>
      </w:divBdr>
    </w:div>
    <w:div w:id="133763490">
      <w:bodyDiv w:val="1"/>
      <w:marLeft w:val="0"/>
      <w:marRight w:val="0"/>
      <w:marTop w:val="0"/>
      <w:marBottom w:val="0"/>
      <w:divBdr>
        <w:top w:val="none" w:sz="0" w:space="0" w:color="auto"/>
        <w:left w:val="none" w:sz="0" w:space="0" w:color="auto"/>
        <w:bottom w:val="none" w:sz="0" w:space="0" w:color="auto"/>
        <w:right w:val="none" w:sz="0" w:space="0" w:color="auto"/>
      </w:divBdr>
    </w:div>
    <w:div w:id="134567290">
      <w:bodyDiv w:val="1"/>
      <w:marLeft w:val="0"/>
      <w:marRight w:val="0"/>
      <w:marTop w:val="0"/>
      <w:marBottom w:val="0"/>
      <w:divBdr>
        <w:top w:val="none" w:sz="0" w:space="0" w:color="auto"/>
        <w:left w:val="none" w:sz="0" w:space="0" w:color="auto"/>
        <w:bottom w:val="none" w:sz="0" w:space="0" w:color="auto"/>
        <w:right w:val="none" w:sz="0" w:space="0" w:color="auto"/>
      </w:divBdr>
    </w:div>
    <w:div w:id="134959493">
      <w:bodyDiv w:val="1"/>
      <w:marLeft w:val="0"/>
      <w:marRight w:val="0"/>
      <w:marTop w:val="0"/>
      <w:marBottom w:val="0"/>
      <w:divBdr>
        <w:top w:val="none" w:sz="0" w:space="0" w:color="auto"/>
        <w:left w:val="none" w:sz="0" w:space="0" w:color="auto"/>
        <w:bottom w:val="none" w:sz="0" w:space="0" w:color="auto"/>
        <w:right w:val="none" w:sz="0" w:space="0" w:color="auto"/>
      </w:divBdr>
    </w:div>
    <w:div w:id="138886839">
      <w:bodyDiv w:val="1"/>
      <w:marLeft w:val="0"/>
      <w:marRight w:val="0"/>
      <w:marTop w:val="0"/>
      <w:marBottom w:val="0"/>
      <w:divBdr>
        <w:top w:val="none" w:sz="0" w:space="0" w:color="auto"/>
        <w:left w:val="none" w:sz="0" w:space="0" w:color="auto"/>
        <w:bottom w:val="none" w:sz="0" w:space="0" w:color="auto"/>
        <w:right w:val="none" w:sz="0" w:space="0" w:color="auto"/>
      </w:divBdr>
    </w:div>
    <w:div w:id="139351146">
      <w:bodyDiv w:val="1"/>
      <w:marLeft w:val="0"/>
      <w:marRight w:val="0"/>
      <w:marTop w:val="0"/>
      <w:marBottom w:val="0"/>
      <w:divBdr>
        <w:top w:val="none" w:sz="0" w:space="0" w:color="auto"/>
        <w:left w:val="none" w:sz="0" w:space="0" w:color="auto"/>
        <w:bottom w:val="none" w:sz="0" w:space="0" w:color="auto"/>
        <w:right w:val="none" w:sz="0" w:space="0" w:color="auto"/>
      </w:divBdr>
    </w:div>
    <w:div w:id="141191750">
      <w:bodyDiv w:val="1"/>
      <w:marLeft w:val="0"/>
      <w:marRight w:val="0"/>
      <w:marTop w:val="0"/>
      <w:marBottom w:val="0"/>
      <w:divBdr>
        <w:top w:val="none" w:sz="0" w:space="0" w:color="auto"/>
        <w:left w:val="none" w:sz="0" w:space="0" w:color="auto"/>
        <w:bottom w:val="none" w:sz="0" w:space="0" w:color="auto"/>
        <w:right w:val="none" w:sz="0" w:space="0" w:color="auto"/>
      </w:divBdr>
    </w:div>
    <w:div w:id="141193298">
      <w:bodyDiv w:val="1"/>
      <w:marLeft w:val="0"/>
      <w:marRight w:val="0"/>
      <w:marTop w:val="0"/>
      <w:marBottom w:val="0"/>
      <w:divBdr>
        <w:top w:val="none" w:sz="0" w:space="0" w:color="auto"/>
        <w:left w:val="none" w:sz="0" w:space="0" w:color="auto"/>
        <w:bottom w:val="none" w:sz="0" w:space="0" w:color="auto"/>
        <w:right w:val="none" w:sz="0" w:space="0" w:color="auto"/>
      </w:divBdr>
    </w:div>
    <w:div w:id="141431456">
      <w:bodyDiv w:val="1"/>
      <w:marLeft w:val="0"/>
      <w:marRight w:val="0"/>
      <w:marTop w:val="0"/>
      <w:marBottom w:val="0"/>
      <w:divBdr>
        <w:top w:val="none" w:sz="0" w:space="0" w:color="auto"/>
        <w:left w:val="none" w:sz="0" w:space="0" w:color="auto"/>
        <w:bottom w:val="none" w:sz="0" w:space="0" w:color="auto"/>
        <w:right w:val="none" w:sz="0" w:space="0" w:color="auto"/>
      </w:divBdr>
    </w:div>
    <w:div w:id="142236064">
      <w:bodyDiv w:val="1"/>
      <w:marLeft w:val="0"/>
      <w:marRight w:val="0"/>
      <w:marTop w:val="0"/>
      <w:marBottom w:val="0"/>
      <w:divBdr>
        <w:top w:val="none" w:sz="0" w:space="0" w:color="auto"/>
        <w:left w:val="none" w:sz="0" w:space="0" w:color="auto"/>
        <w:bottom w:val="none" w:sz="0" w:space="0" w:color="auto"/>
        <w:right w:val="none" w:sz="0" w:space="0" w:color="auto"/>
      </w:divBdr>
    </w:div>
    <w:div w:id="144206897">
      <w:bodyDiv w:val="1"/>
      <w:marLeft w:val="0"/>
      <w:marRight w:val="0"/>
      <w:marTop w:val="0"/>
      <w:marBottom w:val="0"/>
      <w:divBdr>
        <w:top w:val="none" w:sz="0" w:space="0" w:color="auto"/>
        <w:left w:val="none" w:sz="0" w:space="0" w:color="auto"/>
        <w:bottom w:val="none" w:sz="0" w:space="0" w:color="auto"/>
        <w:right w:val="none" w:sz="0" w:space="0" w:color="auto"/>
      </w:divBdr>
    </w:div>
    <w:div w:id="144317586">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360189">
      <w:bodyDiv w:val="1"/>
      <w:marLeft w:val="0"/>
      <w:marRight w:val="0"/>
      <w:marTop w:val="0"/>
      <w:marBottom w:val="0"/>
      <w:divBdr>
        <w:top w:val="none" w:sz="0" w:space="0" w:color="auto"/>
        <w:left w:val="none" w:sz="0" w:space="0" w:color="auto"/>
        <w:bottom w:val="none" w:sz="0" w:space="0" w:color="auto"/>
        <w:right w:val="none" w:sz="0" w:space="0" w:color="auto"/>
      </w:divBdr>
    </w:div>
    <w:div w:id="148906861">
      <w:bodyDiv w:val="1"/>
      <w:marLeft w:val="0"/>
      <w:marRight w:val="0"/>
      <w:marTop w:val="0"/>
      <w:marBottom w:val="0"/>
      <w:divBdr>
        <w:top w:val="none" w:sz="0" w:space="0" w:color="auto"/>
        <w:left w:val="none" w:sz="0" w:space="0" w:color="auto"/>
        <w:bottom w:val="none" w:sz="0" w:space="0" w:color="auto"/>
        <w:right w:val="none" w:sz="0" w:space="0" w:color="auto"/>
      </w:divBdr>
    </w:div>
    <w:div w:id="149908763">
      <w:bodyDiv w:val="1"/>
      <w:marLeft w:val="0"/>
      <w:marRight w:val="0"/>
      <w:marTop w:val="0"/>
      <w:marBottom w:val="0"/>
      <w:divBdr>
        <w:top w:val="none" w:sz="0" w:space="0" w:color="auto"/>
        <w:left w:val="none" w:sz="0" w:space="0" w:color="auto"/>
        <w:bottom w:val="none" w:sz="0" w:space="0" w:color="auto"/>
        <w:right w:val="none" w:sz="0" w:space="0" w:color="auto"/>
      </w:divBdr>
    </w:div>
    <w:div w:id="150409325">
      <w:bodyDiv w:val="1"/>
      <w:marLeft w:val="0"/>
      <w:marRight w:val="0"/>
      <w:marTop w:val="0"/>
      <w:marBottom w:val="0"/>
      <w:divBdr>
        <w:top w:val="none" w:sz="0" w:space="0" w:color="auto"/>
        <w:left w:val="none" w:sz="0" w:space="0" w:color="auto"/>
        <w:bottom w:val="none" w:sz="0" w:space="0" w:color="auto"/>
        <w:right w:val="none" w:sz="0" w:space="0" w:color="auto"/>
      </w:divBdr>
    </w:div>
    <w:div w:id="150757654">
      <w:bodyDiv w:val="1"/>
      <w:marLeft w:val="0"/>
      <w:marRight w:val="0"/>
      <w:marTop w:val="0"/>
      <w:marBottom w:val="0"/>
      <w:divBdr>
        <w:top w:val="none" w:sz="0" w:space="0" w:color="auto"/>
        <w:left w:val="none" w:sz="0" w:space="0" w:color="auto"/>
        <w:bottom w:val="none" w:sz="0" w:space="0" w:color="auto"/>
        <w:right w:val="none" w:sz="0" w:space="0" w:color="auto"/>
      </w:divBdr>
    </w:div>
    <w:div w:id="156650251">
      <w:bodyDiv w:val="1"/>
      <w:marLeft w:val="0"/>
      <w:marRight w:val="0"/>
      <w:marTop w:val="0"/>
      <w:marBottom w:val="0"/>
      <w:divBdr>
        <w:top w:val="none" w:sz="0" w:space="0" w:color="auto"/>
        <w:left w:val="none" w:sz="0" w:space="0" w:color="auto"/>
        <w:bottom w:val="none" w:sz="0" w:space="0" w:color="auto"/>
        <w:right w:val="none" w:sz="0" w:space="0" w:color="auto"/>
      </w:divBdr>
    </w:div>
    <w:div w:id="156921388">
      <w:bodyDiv w:val="1"/>
      <w:marLeft w:val="0"/>
      <w:marRight w:val="0"/>
      <w:marTop w:val="0"/>
      <w:marBottom w:val="0"/>
      <w:divBdr>
        <w:top w:val="none" w:sz="0" w:space="0" w:color="auto"/>
        <w:left w:val="none" w:sz="0" w:space="0" w:color="auto"/>
        <w:bottom w:val="none" w:sz="0" w:space="0" w:color="auto"/>
        <w:right w:val="none" w:sz="0" w:space="0" w:color="auto"/>
      </w:divBdr>
    </w:div>
    <w:div w:id="157501308">
      <w:bodyDiv w:val="1"/>
      <w:marLeft w:val="0"/>
      <w:marRight w:val="0"/>
      <w:marTop w:val="0"/>
      <w:marBottom w:val="0"/>
      <w:divBdr>
        <w:top w:val="none" w:sz="0" w:space="0" w:color="auto"/>
        <w:left w:val="none" w:sz="0" w:space="0" w:color="auto"/>
        <w:bottom w:val="none" w:sz="0" w:space="0" w:color="auto"/>
        <w:right w:val="none" w:sz="0" w:space="0" w:color="auto"/>
      </w:divBdr>
    </w:div>
    <w:div w:id="158741589">
      <w:bodyDiv w:val="1"/>
      <w:marLeft w:val="0"/>
      <w:marRight w:val="0"/>
      <w:marTop w:val="0"/>
      <w:marBottom w:val="0"/>
      <w:divBdr>
        <w:top w:val="none" w:sz="0" w:space="0" w:color="auto"/>
        <w:left w:val="none" w:sz="0" w:space="0" w:color="auto"/>
        <w:bottom w:val="none" w:sz="0" w:space="0" w:color="auto"/>
        <w:right w:val="none" w:sz="0" w:space="0" w:color="auto"/>
      </w:divBdr>
    </w:div>
    <w:div w:id="159277381">
      <w:bodyDiv w:val="1"/>
      <w:marLeft w:val="0"/>
      <w:marRight w:val="0"/>
      <w:marTop w:val="0"/>
      <w:marBottom w:val="0"/>
      <w:divBdr>
        <w:top w:val="none" w:sz="0" w:space="0" w:color="auto"/>
        <w:left w:val="none" w:sz="0" w:space="0" w:color="auto"/>
        <w:bottom w:val="none" w:sz="0" w:space="0" w:color="auto"/>
        <w:right w:val="none" w:sz="0" w:space="0" w:color="auto"/>
      </w:divBdr>
    </w:div>
    <w:div w:id="162667987">
      <w:bodyDiv w:val="1"/>
      <w:marLeft w:val="0"/>
      <w:marRight w:val="0"/>
      <w:marTop w:val="0"/>
      <w:marBottom w:val="0"/>
      <w:divBdr>
        <w:top w:val="none" w:sz="0" w:space="0" w:color="auto"/>
        <w:left w:val="none" w:sz="0" w:space="0" w:color="auto"/>
        <w:bottom w:val="none" w:sz="0" w:space="0" w:color="auto"/>
        <w:right w:val="none" w:sz="0" w:space="0" w:color="auto"/>
      </w:divBdr>
    </w:div>
    <w:div w:id="163251102">
      <w:bodyDiv w:val="1"/>
      <w:marLeft w:val="0"/>
      <w:marRight w:val="0"/>
      <w:marTop w:val="0"/>
      <w:marBottom w:val="0"/>
      <w:divBdr>
        <w:top w:val="none" w:sz="0" w:space="0" w:color="auto"/>
        <w:left w:val="none" w:sz="0" w:space="0" w:color="auto"/>
        <w:bottom w:val="none" w:sz="0" w:space="0" w:color="auto"/>
        <w:right w:val="none" w:sz="0" w:space="0" w:color="auto"/>
      </w:divBdr>
    </w:div>
    <w:div w:id="164130649">
      <w:bodyDiv w:val="1"/>
      <w:marLeft w:val="0"/>
      <w:marRight w:val="0"/>
      <w:marTop w:val="0"/>
      <w:marBottom w:val="0"/>
      <w:divBdr>
        <w:top w:val="none" w:sz="0" w:space="0" w:color="auto"/>
        <w:left w:val="none" w:sz="0" w:space="0" w:color="auto"/>
        <w:bottom w:val="none" w:sz="0" w:space="0" w:color="auto"/>
        <w:right w:val="none" w:sz="0" w:space="0" w:color="auto"/>
      </w:divBdr>
    </w:div>
    <w:div w:id="165825847">
      <w:bodyDiv w:val="1"/>
      <w:marLeft w:val="0"/>
      <w:marRight w:val="0"/>
      <w:marTop w:val="0"/>
      <w:marBottom w:val="0"/>
      <w:divBdr>
        <w:top w:val="none" w:sz="0" w:space="0" w:color="auto"/>
        <w:left w:val="none" w:sz="0" w:space="0" w:color="auto"/>
        <w:bottom w:val="none" w:sz="0" w:space="0" w:color="auto"/>
        <w:right w:val="none" w:sz="0" w:space="0" w:color="auto"/>
      </w:divBdr>
    </w:div>
    <w:div w:id="166554403">
      <w:bodyDiv w:val="1"/>
      <w:marLeft w:val="0"/>
      <w:marRight w:val="0"/>
      <w:marTop w:val="0"/>
      <w:marBottom w:val="0"/>
      <w:divBdr>
        <w:top w:val="none" w:sz="0" w:space="0" w:color="auto"/>
        <w:left w:val="none" w:sz="0" w:space="0" w:color="auto"/>
        <w:bottom w:val="none" w:sz="0" w:space="0" w:color="auto"/>
        <w:right w:val="none" w:sz="0" w:space="0" w:color="auto"/>
      </w:divBdr>
    </w:div>
    <w:div w:id="166747557">
      <w:bodyDiv w:val="1"/>
      <w:marLeft w:val="0"/>
      <w:marRight w:val="0"/>
      <w:marTop w:val="0"/>
      <w:marBottom w:val="0"/>
      <w:divBdr>
        <w:top w:val="none" w:sz="0" w:space="0" w:color="auto"/>
        <w:left w:val="none" w:sz="0" w:space="0" w:color="auto"/>
        <w:bottom w:val="none" w:sz="0" w:space="0" w:color="auto"/>
        <w:right w:val="none" w:sz="0" w:space="0" w:color="auto"/>
      </w:divBdr>
    </w:div>
    <w:div w:id="166987524">
      <w:bodyDiv w:val="1"/>
      <w:marLeft w:val="0"/>
      <w:marRight w:val="0"/>
      <w:marTop w:val="0"/>
      <w:marBottom w:val="0"/>
      <w:divBdr>
        <w:top w:val="none" w:sz="0" w:space="0" w:color="auto"/>
        <w:left w:val="none" w:sz="0" w:space="0" w:color="auto"/>
        <w:bottom w:val="none" w:sz="0" w:space="0" w:color="auto"/>
        <w:right w:val="none" w:sz="0" w:space="0" w:color="auto"/>
      </w:divBdr>
    </w:div>
    <w:div w:id="169028410">
      <w:bodyDiv w:val="1"/>
      <w:marLeft w:val="0"/>
      <w:marRight w:val="0"/>
      <w:marTop w:val="0"/>
      <w:marBottom w:val="0"/>
      <w:divBdr>
        <w:top w:val="none" w:sz="0" w:space="0" w:color="auto"/>
        <w:left w:val="none" w:sz="0" w:space="0" w:color="auto"/>
        <w:bottom w:val="none" w:sz="0" w:space="0" w:color="auto"/>
        <w:right w:val="none" w:sz="0" w:space="0" w:color="auto"/>
      </w:divBdr>
    </w:div>
    <w:div w:id="171456347">
      <w:bodyDiv w:val="1"/>
      <w:marLeft w:val="0"/>
      <w:marRight w:val="0"/>
      <w:marTop w:val="0"/>
      <w:marBottom w:val="0"/>
      <w:divBdr>
        <w:top w:val="none" w:sz="0" w:space="0" w:color="auto"/>
        <w:left w:val="none" w:sz="0" w:space="0" w:color="auto"/>
        <w:bottom w:val="none" w:sz="0" w:space="0" w:color="auto"/>
        <w:right w:val="none" w:sz="0" w:space="0" w:color="auto"/>
      </w:divBdr>
    </w:div>
    <w:div w:id="171771255">
      <w:bodyDiv w:val="1"/>
      <w:marLeft w:val="0"/>
      <w:marRight w:val="0"/>
      <w:marTop w:val="0"/>
      <w:marBottom w:val="0"/>
      <w:divBdr>
        <w:top w:val="none" w:sz="0" w:space="0" w:color="auto"/>
        <w:left w:val="none" w:sz="0" w:space="0" w:color="auto"/>
        <w:bottom w:val="none" w:sz="0" w:space="0" w:color="auto"/>
        <w:right w:val="none" w:sz="0" w:space="0" w:color="auto"/>
      </w:divBdr>
    </w:div>
    <w:div w:id="174001174">
      <w:bodyDiv w:val="1"/>
      <w:marLeft w:val="0"/>
      <w:marRight w:val="0"/>
      <w:marTop w:val="0"/>
      <w:marBottom w:val="0"/>
      <w:divBdr>
        <w:top w:val="none" w:sz="0" w:space="0" w:color="auto"/>
        <w:left w:val="none" w:sz="0" w:space="0" w:color="auto"/>
        <w:bottom w:val="none" w:sz="0" w:space="0" w:color="auto"/>
        <w:right w:val="none" w:sz="0" w:space="0" w:color="auto"/>
      </w:divBdr>
    </w:div>
    <w:div w:id="174075572">
      <w:bodyDiv w:val="1"/>
      <w:marLeft w:val="0"/>
      <w:marRight w:val="0"/>
      <w:marTop w:val="0"/>
      <w:marBottom w:val="0"/>
      <w:divBdr>
        <w:top w:val="none" w:sz="0" w:space="0" w:color="auto"/>
        <w:left w:val="none" w:sz="0" w:space="0" w:color="auto"/>
        <w:bottom w:val="none" w:sz="0" w:space="0" w:color="auto"/>
        <w:right w:val="none" w:sz="0" w:space="0" w:color="auto"/>
      </w:divBdr>
    </w:div>
    <w:div w:id="174731061">
      <w:bodyDiv w:val="1"/>
      <w:marLeft w:val="0"/>
      <w:marRight w:val="0"/>
      <w:marTop w:val="0"/>
      <w:marBottom w:val="0"/>
      <w:divBdr>
        <w:top w:val="none" w:sz="0" w:space="0" w:color="auto"/>
        <w:left w:val="none" w:sz="0" w:space="0" w:color="auto"/>
        <w:bottom w:val="none" w:sz="0" w:space="0" w:color="auto"/>
        <w:right w:val="none" w:sz="0" w:space="0" w:color="auto"/>
      </w:divBdr>
    </w:div>
    <w:div w:id="174851399">
      <w:bodyDiv w:val="1"/>
      <w:marLeft w:val="0"/>
      <w:marRight w:val="0"/>
      <w:marTop w:val="0"/>
      <w:marBottom w:val="0"/>
      <w:divBdr>
        <w:top w:val="none" w:sz="0" w:space="0" w:color="auto"/>
        <w:left w:val="none" w:sz="0" w:space="0" w:color="auto"/>
        <w:bottom w:val="none" w:sz="0" w:space="0" w:color="auto"/>
        <w:right w:val="none" w:sz="0" w:space="0" w:color="auto"/>
      </w:divBdr>
    </w:div>
    <w:div w:id="175391815">
      <w:bodyDiv w:val="1"/>
      <w:marLeft w:val="0"/>
      <w:marRight w:val="0"/>
      <w:marTop w:val="0"/>
      <w:marBottom w:val="0"/>
      <w:divBdr>
        <w:top w:val="none" w:sz="0" w:space="0" w:color="auto"/>
        <w:left w:val="none" w:sz="0" w:space="0" w:color="auto"/>
        <w:bottom w:val="none" w:sz="0" w:space="0" w:color="auto"/>
        <w:right w:val="none" w:sz="0" w:space="0" w:color="auto"/>
      </w:divBdr>
    </w:div>
    <w:div w:id="175778433">
      <w:bodyDiv w:val="1"/>
      <w:marLeft w:val="0"/>
      <w:marRight w:val="0"/>
      <w:marTop w:val="0"/>
      <w:marBottom w:val="0"/>
      <w:divBdr>
        <w:top w:val="none" w:sz="0" w:space="0" w:color="auto"/>
        <w:left w:val="none" w:sz="0" w:space="0" w:color="auto"/>
        <w:bottom w:val="none" w:sz="0" w:space="0" w:color="auto"/>
        <w:right w:val="none" w:sz="0" w:space="0" w:color="auto"/>
      </w:divBdr>
    </w:div>
    <w:div w:id="176698094">
      <w:bodyDiv w:val="1"/>
      <w:marLeft w:val="0"/>
      <w:marRight w:val="0"/>
      <w:marTop w:val="0"/>
      <w:marBottom w:val="0"/>
      <w:divBdr>
        <w:top w:val="none" w:sz="0" w:space="0" w:color="auto"/>
        <w:left w:val="none" w:sz="0" w:space="0" w:color="auto"/>
        <w:bottom w:val="none" w:sz="0" w:space="0" w:color="auto"/>
        <w:right w:val="none" w:sz="0" w:space="0" w:color="auto"/>
      </w:divBdr>
    </w:div>
    <w:div w:id="177695086">
      <w:bodyDiv w:val="1"/>
      <w:marLeft w:val="0"/>
      <w:marRight w:val="0"/>
      <w:marTop w:val="0"/>
      <w:marBottom w:val="0"/>
      <w:divBdr>
        <w:top w:val="none" w:sz="0" w:space="0" w:color="auto"/>
        <w:left w:val="none" w:sz="0" w:space="0" w:color="auto"/>
        <w:bottom w:val="none" w:sz="0" w:space="0" w:color="auto"/>
        <w:right w:val="none" w:sz="0" w:space="0" w:color="auto"/>
      </w:divBdr>
    </w:div>
    <w:div w:id="177890189">
      <w:bodyDiv w:val="1"/>
      <w:marLeft w:val="0"/>
      <w:marRight w:val="0"/>
      <w:marTop w:val="0"/>
      <w:marBottom w:val="0"/>
      <w:divBdr>
        <w:top w:val="none" w:sz="0" w:space="0" w:color="auto"/>
        <w:left w:val="none" w:sz="0" w:space="0" w:color="auto"/>
        <w:bottom w:val="none" w:sz="0" w:space="0" w:color="auto"/>
        <w:right w:val="none" w:sz="0" w:space="0" w:color="auto"/>
      </w:divBdr>
    </w:div>
    <w:div w:id="177933208">
      <w:bodyDiv w:val="1"/>
      <w:marLeft w:val="0"/>
      <w:marRight w:val="0"/>
      <w:marTop w:val="0"/>
      <w:marBottom w:val="0"/>
      <w:divBdr>
        <w:top w:val="none" w:sz="0" w:space="0" w:color="auto"/>
        <w:left w:val="none" w:sz="0" w:space="0" w:color="auto"/>
        <w:bottom w:val="none" w:sz="0" w:space="0" w:color="auto"/>
        <w:right w:val="none" w:sz="0" w:space="0" w:color="auto"/>
      </w:divBdr>
    </w:div>
    <w:div w:id="181017563">
      <w:bodyDiv w:val="1"/>
      <w:marLeft w:val="0"/>
      <w:marRight w:val="0"/>
      <w:marTop w:val="0"/>
      <w:marBottom w:val="0"/>
      <w:divBdr>
        <w:top w:val="none" w:sz="0" w:space="0" w:color="auto"/>
        <w:left w:val="none" w:sz="0" w:space="0" w:color="auto"/>
        <w:bottom w:val="none" w:sz="0" w:space="0" w:color="auto"/>
        <w:right w:val="none" w:sz="0" w:space="0" w:color="auto"/>
      </w:divBdr>
    </w:div>
    <w:div w:id="188565843">
      <w:bodyDiv w:val="1"/>
      <w:marLeft w:val="0"/>
      <w:marRight w:val="0"/>
      <w:marTop w:val="0"/>
      <w:marBottom w:val="0"/>
      <w:divBdr>
        <w:top w:val="none" w:sz="0" w:space="0" w:color="auto"/>
        <w:left w:val="none" w:sz="0" w:space="0" w:color="auto"/>
        <w:bottom w:val="none" w:sz="0" w:space="0" w:color="auto"/>
        <w:right w:val="none" w:sz="0" w:space="0" w:color="auto"/>
      </w:divBdr>
    </w:div>
    <w:div w:id="189419380">
      <w:bodyDiv w:val="1"/>
      <w:marLeft w:val="0"/>
      <w:marRight w:val="0"/>
      <w:marTop w:val="0"/>
      <w:marBottom w:val="0"/>
      <w:divBdr>
        <w:top w:val="none" w:sz="0" w:space="0" w:color="auto"/>
        <w:left w:val="none" w:sz="0" w:space="0" w:color="auto"/>
        <w:bottom w:val="none" w:sz="0" w:space="0" w:color="auto"/>
        <w:right w:val="none" w:sz="0" w:space="0" w:color="auto"/>
      </w:divBdr>
    </w:div>
    <w:div w:id="191305274">
      <w:bodyDiv w:val="1"/>
      <w:marLeft w:val="0"/>
      <w:marRight w:val="0"/>
      <w:marTop w:val="0"/>
      <w:marBottom w:val="0"/>
      <w:divBdr>
        <w:top w:val="none" w:sz="0" w:space="0" w:color="auto"/>
        <w:left w:val="none" w:sz="0" w:space="0" w:color="auto"/>
        <w:bottom w:val="none" w:sz="0" w:space="0" w:color="auto"/>
        <w:right w:val="none" w:sz="0" w:space="0" w:color="auto"/>
      </w:divBdr>
    </w:div>
    <w:div w:id="192689704">
      <w:bodyDiv w:val="1"/>
      <w:marLeft w:val="0"/>
      <w:marRight w:val="0"/>
      <w:marTop w:val="0"/>
      <w:marBottom w:val="0"/>
      <w:divBdr>
        <w:top w:val="none" w:sz="0" w:space="0" w:color="auto"/>
        <w:left w:val="none" w:sz="0" w:space="0" w:color="auto"/>
        <w:bottom w:val="none" w:sz="0" w:space="0" w:color="auto"/>
        <w:right w:val="none" w:sz="0" w:space="0" w:color="auto"/>
      </w:divBdr>
    </w:div>
    <w:div w:id="192814198">
      <w:bodyDiv w:val="1"/>
      <w:marLeft w:val="0"/>
      <w:marRight w:val="0"/>
      <w:marTop w:val="0"/>
      <w:marBottom w:val="0"/>
      <w:divBdr>
        <w:top w:val="none" w:sz="0" w:space="0" w:color="auto"/>
        <w:left w:val="none" w:sz="0" w:space="0" w:color="auto"/>
        <w:bottom w:val="none" w:sz="0" w:space="0" w:color="auto"/>
        <w:right w:val="none" w:sz="0" w:space="0" w:color="auto"/>
      </w:divBdr>
    </w:div>
    <w:div w:id="194196220">
      <w:bodyDiv w:val="1"/>
      <w:marLeft w:val="0"/>
      <w:marRight w:val="0"/>
      <w:marTop w:val="0"/>
      <w:marBottom w:val="0"/>
      <w:divBdr>
        <w:top w:val="none" w:sz="0" w:space="0" w:color="auto"/>
        <w:left w:val="none" w:sz="0" w:space="0" w:color="auto"/>
        <w:bottom w:val="none" w:sz="0" w:space="0" w:color="auto"/>
        <w:right w:val="none" w:sz="0" w:space="0" w:color="auto"/>
      </w:divBdr>
    </w:div>
    <w:div w:id="195313451">
      <w:bodyDiv w:val="1"/>
      <w:marLeft w:val="0"/>
      <w:marRight w:val="0"/>
      <w:marTop w:val="0"/>
      <w:marBottom w:val="0"/>
      <w:divBdr>
        <w:top w:val="none" w:sz="0" w:space="0" w:color="auto"/>
        <w:left w:val="none" w:sz="0" w:space="0" w:color="auto"/>
        <w:bottom w:val="none" w:sz="0" w:space="0" w:color="auto"/>
        <w:right w:val="none" w:sz="0" w:space="0" w:color="auto"/>
      </w:divBdr>
    </w:div>
    <w:div w:id="196628266">
      <w:bodyDiv w:val="1"/>
      <w:marLeft w:val="0"/>
      <w:marRight w:val="0"/>
      <w:marTop w:val="0"/>
      <w:marBottom w:val="0"/>
      <w:divBdr>
        <w:top w:val="none" w:sz="0" w:space="0" w:color="auto"/>
        <w:left w:val="none" w:sz="0" w:space="0" w:color="auto"/>
        <w:bottom w:val="none" w:sz="0" w:space="0" w:color="auto"/>
        <w:right w:val="none" w:sz="0" w:space="0" w:color="auto"/>
      </w:divBdr>
    </w:div>
    <w:div w:id="196695938">
      <w:bodyDiv w:val="1"/>
      <w:marLeft w:val="0"/>
      <w:marRight w:val="0"/>
      <w:marTop w:val="0"/>
      <w:marBottom w:val="0"/>
      <w:divBdr>
        <w:top w:val="none" w:sz="0" w:space="0" w:color="auto"/>
        <w:left w:val="none" w:sz="0" w:space="0" w:color="auto"/>
        <w:bottom w:val="none" w:sz="0" w:space="0" w:color="auto"/>
        <w:right w:val="none" w:sz="0" w:space="0" w:color="auto"/>
      </w:divBdr>
    </w:div>
    <w:div w:id="196941002">
      <w:bodyDiv w:val="1"/>
      <w:marLeft w:val="0"/>
      <w:marRight w:val="0"/>
      <w:marTop w:val="0"/>
      <w:marBottom w:val="0"/>
      <w:divBdr>
        <w:top w:val="none" w:sz="0" w:space="0" w:color="auto"/>
        <w:left w:val="none" w:sz="0" w:space="0" w:color="auto"/>
        <w:bottom w:val="none" w:sz="0" w:space="0" w:color="auto"/>
        <w:right w:val="none" w:sz="0" w:space="0" w:color="auto"/>
      </w:divBdr>
    </w:div>
    <w:div w:id="199365672">
      <w:bodyDiv w:val="1"/>
      <w:marLeft w:val="0"/>
      <w:marRight w:val="0"/>
      <w:marTop w:val="0"/>
      <w:marBottom w:val="0"/>
      <w:divBdr>
        <w:top w:val="none" w:sz="0" w:space="0" w:color="auto"/>
        <w:left w:val="none" w:sz="0" w:space="0" w:color="auto"/>
        <w:bottom w:val="none" w:sz="0" w:space="0" w:color="auto"/>
        <w:right w:val="none" w:sz="0" w:space="0" w:color="auto"/>
      </w:divBdr>
    </w:div>
    <w:div w:id="202912524">
      <w:bodyDiv w:val="1"/>
      <w:marLeft w:val="0"/>
      <w:marRight w:val="0"/>
      <w:marTop w:val="0"/>
      <w:marBottom w:val="0"/>
      <w:divBdr>
        <w:top w:val="none" w:sz="0" w:space="0" w:color="auto"/>
        <w:left w:val="none" w:sz="0" w:space="0" w:color="auto"/>
        <w:bottom w:val="none" w:sz="0" w:space="0" w:color="auto"/>
        <w:right w:val="none" w:sz="0" w:space="0" w:color="auto"/>
      </w:divBdr>
    </w:div>
    <w:div w:id="202980284">
      <w:bodyDiv w:val="1"/>
      <w:marLeft w:val="0"/>
      <w:marRight w:val="0"/>
      <w:marTop w:val="0"/>
      <w:marBottom w:val="0"/>
      <w:divBdr>
        <w:top w:val="none" w:sz="0" w:space="0" w:color="auto"/>
        <w:left w:val="none" w:sz="0" w:space="0" w:color="auto"/>
        <w:bottom w:val="none" w:sz="0" w:space="0" w:color="auto"/>
        <w:right w:val="none" w:sz="0" w:space="0" w:color="auto"/>
      </w:divBdr>
    </w:div>
    <w:div w:id="204030138">
      <w:bodyDiv w:val="1"/>
      <w:marLeft w:val="0"/>
      <w:marRight w:val="0"/>
      <w:marTop w:val="0"/>
      <w:marBottom w:val="0"/>
      <w:divBdr>
        <w:top w:val="none" w:sz="0" w:space="0" w:color="auto"/>
        <w:left w:val="none" w:sz="0" w:space="0" w:color="auto"/>
        <w:bottom w:val="none" w:sz="0" w:space="0" w:color="auto"/>
        <w:right w:val="none" w:sz="0" w:space="0" w:color="auto"/>
      </w:divBdr>
    </w:div>
    <w:div w:id="204604300">
      <w:bodyDiv w:val="1"/>
      <w:marLeft w:val="0"/>
      <w:marRight w:val="0"/>
      <w:marTop w:val="0"/>
      <w:marBottom w:val="0"/>
      <w:divBdr>
        <w:top w:val="none" w:sz="0" w:space="0" w:color="auto"/>
        <w:left w:val="none" w:sz="0" w:space="0" w:color="auto"/>
        <w:bottom w:val="none" w:sz="0" w:space="0" w:color="auto"/>
        <w:right w:val="none" w:sz="0" w:space="0" w:color="auto"/>
      </w:divBdr>
    </w:div>
    <w:div w:id="205484649">
      <w:bodyDiv w:val="1"/>
      <w:marLeft w:val="0"/>
      <w:marRight w:val="0"/>
      <w:marTop w:val="0"/>
      <w:marBottom w:val="0"/>
      <w:divBdr>
        <w:top w:val="none" w:sz="0" w:space="0" w:color="auto"/>
        <w:left w:val="none" w:sz="0" w:space="0" w:color="auto"/>
        <w:bottom w:val="none" w:sz="0" w:space="0" w:color="auto"/>
        <w:right w:val="none" w:sz="0" w:space="0" w:color="auto"/>
      </w:divBdr>
    </w:div>
    <w:div w:id="207961640">
      <w:bodyDiv w:val="1"/>
      <w:marLeft w:val="0"/>
      <w:marRight w:val="0"/>
      <w:marTop w:val="0"/>
      <w:marBottom w:val="0"/>
      <w:divBdr>
        <w:top w:val="none" w:sz="0" w:space="0" w:color="auto"/>
        <w:left w:val="none" w:sz="0" w:space="0" w:color="auto"/>
        <w:bottom w:val="none" w:sz="0" w:space="0" w:color="auto"/>
        <w:right w:val="none" w:sz="0" w:space="0" w:color="auto"/>
      </w:divBdr>
    </w:div>
    <w:div w:id="211384350">
      <w:bodyDiv w:val="1"/>
      <w:marLeft w:val="0"/>
      <w:marRight w:val="0"/>
      <w:marTop w:val="0"/>
      <w:marBottom w:val="0"/>
      <w:divBdr>
        <w:top w:val="none" w:sz="0" w:space="0" w:color="auto"/>
        <w:left w:val="none" w:sz="0" w:space="0" w:color="auto"/>
        <w:bottom w:val="none" w:sz="0" w:space="0" w:color="auto"/>
        <w:right w:val="none" w:sz="0" w:space="0" w:color="auto"/>
      </w:divBdr>
    </w:div>
    <w:div w:id="211623992">
      <w:bodyDiv w:val="1"/>
      <w:marLeft w:val="0"/>
      <w:marRight w:val="0"/>
      <w:marTop w:val="0"/>
      <w:marBottom w:val="0"/>
      <w:divBdr>
        <w:top w:val="none" w:sz="0" w:space="0" w:color="auto"/>
        <w:left w:val="none" w:sz="0" w:space="0" w:color="auto"/>
        <w:bottom w:val="none" w:sz="0" w:space="0" w:color="auto"/>
        <w:right w:val="none" w:sz="0" w:space="0" w:color="auto"/>
      </w:divBdr>
    </w:div>
    <w:div w:id="211889779">
      <w:bodyDiv w:val="1"/>
      <w:marLeft w:val="0"/>
      <w:marRight w:val="0"/>
      <w:marTop w:val="0"/>
      <w:marBottom w:val="0"/>
      <w:divBdr>
        <w:top w:val="none" w:sz="0" w:space="0" w:color="auto"/>
        <w:left w:val="none" w:sz="0" w:space="0" w:color="auto"/>
        <w:bottom w:val="none" w:sz="0" w:space="0" w:color="auto"/>
        <w:right w:val="none" w:sz="0" w:space="0" w:color="auto"/>
      </w:divBdr>
    </w:div>
    <w:div w:id="214776175">
      <w:bodyDiv w:val="1"/>
      <w:marLeft w:val="0"/>
      <w:marRight w:val="0"/>
      <w:marTop w:val="0"/>
      <w:marBottom w:val="0"/>
      <w:divBdr>
        <w:top w:val="none" w:sz="0" w:space="0" w:color="auto"/>
        <w:left w:val="none" w:sz="0" w:space="0" w:color="auto"/>
        <w:bottom w:val="none" w:sz="0" w:space="0" w:color="auto"/>
        <w:right w:val="none" w:sz="0" w:space="0" w:color="auto"/>
      </w:divBdr>
    </w:div>
    <w:div w:id="216745096">
      <w:bodyDiv w:val="1"/>
      <w:marLeft w:val="0"/>
      <w:marRight w:val="0"/>
      <w:marTop w:val="0"/>
      <w:marBottom w:val="0"/>
      <w:divBdr>
        <w:top w:val="none" w:sz="0" w:space="0" w:color="auto"/>
        <w:left w:val="none" w:sz="0" w:space="0" w:color="auto"/>
        <w:bottom w:val="none" w:sz="0" w:space="0" w:color="auto"/>
        <w:right w:val="none" w:sz="0" w:space="0" w:color="auto"/>
      </w:divBdr>
    </w:div>
    <w:div w:id="219052396">
      <w:bodyDiv w:val="1"/>
      <w:marLeft w:val="0"/>
      <w:marRight w:val="0"/>
      <w:marTop w:val="0"/>
      <w:marBottom w:val="0"/>
      <w:divBdr>
        <w:top w:val="none" w:sz="0" w:space="0" w:color="auto"/>
        <w:left w:val="none" w:sz="0" w:space="0" w:color="auto"/>
        <w:bottom w:val="none" w:sz="0" w:space="0" w:color="auto"/>
        <w:right w:val="none" w:sz="0" w:space="0" w:color="auto"/>
      </w:divBdr>
    </w:div>
    <w:div w:id="220143442">
      <w:bodyDiv w:val="1"/>
      <w:marLeft w:val="0"/>
      <w:marRight w:val="0"/>
      <w:marTop w:val="0"/>
      <w:marBottom w:val="0"/>
      <w:divBdr>
        <w:top w:val="none" w:sz="0" w:space="0" w:color="auto"/>
        <w:left w:val="none" w:sz="0" w:space="0" w:color="auto"/>
        <w:bottom w:val="none" w:sz="0" w:space="0" w:color="auto"/>
        <w:right w:val="none" w:sz="0" w:space="0" w:color="auto"/>
      </w:divBdr>
    </w:div>
    <w:div w:id="227150017">
      <w:bodyDiv w:val="1"/>
      <w:marLeft w:val="0"/>
      <w:marRight w:val="0"/>
      <w:marTop w:val="0"/>
      <w:marBottom w:val="0"/>
      <w:divBdr>
        <w:top w:val="none" w:sz="0" w:space="0" w:color="auto"/>
        <w:left w:val="none" w:sz="0" w:space="0" w:color="auto"/>
        <w:bottom w:val="none" w:sz="0" w:space="0" w:color="auto"/>
        <w:right w:val="none" w:sz="0" w:space="0" w:color="auto"/>
      </w:divBdr>
    </w:div>
    <w:div w:id="227501296">
      <w:bodyDiv w:val="1"/>
      <w:marLeft w:val="0"/>
      <w:marRight w:val="0"/>
      <w:marTop w:val="0"/>
      <w:marBottom w:val="0"/>
      <w:divBdr>
        <w:top w:val="none" w:sz="0" w:space="0" w:color="auto"/>
        <w:left w:val="none" w:sz="0" w:space="0" w:color="auto"/>
        <w:bottom w:val="none" w:sz="0" w:space="0" w:color="auto"/>
        <w:right w:val="none" w:sz="0" w:space="0" w:color="auto"/>
      </w:divBdr>
    </w:div>
    <w:div w:id="228350583">
      <w:bodyDiv w:val="1"/>
      <w:marLeft w:val="0"/>
      <w:marRight w:val="0"/>
      <w:marTop w:val="0"/>
      <w:marBottom w:val="0"/>
      <w:divBdr>
        <w:top w:val="none" w:sz="0" w:space="0" w:color="auto"/>
        <w:left w:val="none" w:sz="0" w:space="0" w:color="auto"/>
        <w:bottom w:val="none" w:sz="0" w:space="0" w:color="auto"/>
        <w:right w:val="none" w:sz="0" w:space="0" w:color="auto"/>
      </w:divBdr>
    </w:div>
    <w:div w:id="229271482">
      <w:bodyDiv w:val="1"/>
      <w:marLeft w:val="0"/>
      <w:marRight w:val="0"/>
      <w:marTop w:val="0"/>
      <w:marBottom w:val="0"/>
      <w:divBdr>
        <w:top w:val="none" w:sz="0" w:space="0" w:color="auto"/>
        <w:left w:val="none" w:sz="0" w:space="0" w:color="auto"/>
        <w:bottom w:val="none" w:sz="0" w:space="0" w:color="auto"/>
        <w:right w:val="none" w:sz="0" w:space="0" w:color="auto"/>
      </w:divBdr>
    </w:div>
    <w:div w:id="231040764">
      <w:bodyDiv w:val="1"/>
      <w:marLeft w:val="0"/>
      <w:marRight w:val="0"/>
      <w:marTop w:val="0"/>
      <w:marBottom w:val="0"/>
      <w:divBdr>
        <w:top w:val="none" w:sz="0" w:space="0" w:color="auto"/>
        <w:left w:val="none" w:sz="0" w:space="0" w:color="auto"/>
        <w:bottom w:val="none" w:sz="0" w:space="0" w:color="auto"/>
        <w:right w:val="none" w:sz="0" w:space="0" w:color="auto"/>
      </w:divBdr>
    </w:div>
    <w:div w:id="235093046">
      <w:bodyDiv w:val="1"/>
      <w:marLeft w:val="0"/>
      <w:marRight w:val="0"/>
      <w:marTop w:val="0"/>
      <w:marBottom w:val="0"/>
      <w:divBdr>
        <w:top w:val="none" w:sz="0" w:space="0" w:color="auto"/>
        <w:left w:val="none" w:sz="0" w:space="0" w:color="auto"/>
        <w:bottom w:val="none" w:sz="0" w:space="0" w:color="auto"/>
        <w:right w:val="none" w:sz="0" w:space="0" w:color="auto"/>
      </w:divBdr>
    </w:div>
    <w:div w:id="236943536">
      <w:bodyDiv w:val="1"/>
      <w:marLeft w:val="0"/>
      <w:marRight w:val="0"/>
      <w:marTop w:val="0"/>
      <w:marBottom w:val="0"/>
      <w:divBdr>
        <w:top w:val="none" w:sz="0" w:space="0" w:color="auto"/>
        <w:left w:val="none" w:sz="0" w:space="0" w:color="auto"/>
        <w:bottom w:val="none" w:sz="0" w:space="0" w:color="auto"/>
        <w:right w:val="none" w:sz="0" w:space="0" w:color="auto"/>
      </w:divBdr>
    </w:div>
    <w:div w:id="237447282">
      <w:bodyDiv w:val="1"/>
      <w:marLeft w:val="0"/>
      <w:marRight w:val="0"/>
      <w:marTop w:val="0"/>
      <w:marBottom w:val="0"/>
      <w:divBdr>
        <w:top w:val="none" w:sz="0" w:space="0" w:color="auto"/>
        <w:left w:val="none" w:sz="0" w:space="0" w:color="auto"/>
        <w:bottom w:val="none" w:sz="0" w:space="0" w:color="auto"/>
        <w:right w:val="none" w:sz="0" w:space="0" w:color="auto"/>
      </w:divBdr>
    </w:div>
    <w:div w:id="237832198">
      <w:bodyDiv w:val="1"/>
      <w:marLeft w:val="0"/>
      <w:marRight w:val="0"/>
      <w:marTop w:val="0"/>
      <w:marBottom w:val="0"/>
      <w:divBdr>
        <w:top w:val="none" w:sz="0" w:space="0" w:color="auto"/>
        <w:left w:val="none" w:sz="0" w:space="0" w:color="auto"/>
        <w:bottom w:val="none" w:sz="0" w:space="0" w:color="auto"/>
        <w:right w:val="none" w:sz="0" w:space="0" w:color="auto"/>
      </w:divBdr>
    </w:div>
    <w:div w:id="238292370">
      <w:bodyDiv w:val="1"/>
      <w:marLeft w:val="0"/>
      <w:marRight w:val="0"/>
      <w:marTop w:val="0"/>
      <w:marBottom w:val="0"/>
      <w:divBdr>
        <w:top w:val="none" w:sz="0" w:space="0" w:color="auto"/>
        <w:left w:val="none" w:sz="0" w:space="0" w:color="auto"/>
        <w:bottom w:val="none" w:sz="0" w:space="0" w:color="auto"/>
        <w:right w:val="none" w:sz="0" w:space="0" w:color="auto"/>
      </w:divBdr>
    </w:div>
    <w:div w:id="239171942">
      <w:bodyDiv w:val="1"/>
      <w:marLeft w:val="0"/>
      <w:marRight w:val="0"/>
      <w:marTop w:val="0"/>
      <w:marBottom w:val="0"/>
      <w:divBdr>
        <w:top w:val="none" w:sz="0" w:space="0" w:color="auto"/>
        <w:left w:val="none" w:sz="0" w:space="0" w:color="auto"/>
        <w:bottom w:val="none" w:sz="0" w:space="0" w:color="auto"/>
        <w:right w:val="none" w:sz="0" w:space="0" w:color="auto"/>
      </w:divBdr>
    </w:div>
    <w:div w:id="239872220">
      <w:bodyDiv w:val="1"/>
      <w:marLeft w:val="0"/>
      <w:marRight w:val="0"/>
      <w:marTop w:val="0"/>
      <w:marBottom w:val="0"/>
      <w:divBdr>
        <w:top w:val="none" w:sz="0" w:space="0" w:color="auto"/>
        <w:left w:val="none" w:sz="0" w:space="0" w:color="auto"/>
        <w:bottom w:val="none" w:sz="0" w:space="0" w:color="auto"/>
        <w:right w:val="none" w:sz="0" w:space="0" w:color="auto"/>
      </w:divBdr>
    </w:div>
    <w:div w:id="241452444">
      <w:bodyDiv w:val="1"/>
      <w:marLeft w:val="0"/>
      <w:marRight w:val="0"/>
      <w:marTop w:val="0"/>
      <w:marBottom w:val="0"/>
      <w:divBdr>
        <w:top w:val="none" w:sz="0" w:space="0" w:color="auto"/>
        <w:left w:val="none" w:sz="0" w:space="0" w:color="auto"/>
        <w:bottom w:val="none" w:sz="0" w:space="0" w:color="auto"/>
        <w:right w:val="none" w:sz="0" w:space="0" w:color="auto"/>
      </w:divBdr>
    </w:div>
    <w:div w:id="241841826">
      <w:bodyDiv w:val="1"/>
      <w:marLeft w:val="0"/>
      <w:marRight w:val="0"/>
      <w:marTop w:val="0"/>
      <w:marBottom w:val="0"/>
      <w:divBdr>
        <w:top w:val="none" w:sz="0" w:space="0" w:color="auto"/>
        <w:left w:val="none" w:sz="0" w:space="0" w:color="auto"/>
        <w:bottom w:val="none" w:sz="0" w:space="0" w:color="auto"/>
        <w:right w:val="none" w:sz="0" w:space="0" w:color="auto"/>
      </w:divBdr>
    </w:div>
    <w:div w:id="243225456">
      <w:bodyDiv w:val="1"/>
      <w:marLeft w:val="0"/>
      <w:marRight w:val="0"/>
      <w:marTop w:val="0"/>
      <w:marBottom w:val="0"/>
      <w:divBdr>
        <w:top w:val="none" w:sz="0" w:space="0" w:color="auto"/>
        <w:left w:val="none" w:sz="0" w:space="0" w:color="auto"/>
        <w:bottom w:val="none" w:sz="0" w:space="0" w:color="auto"/>
        <w:right w:val="none" w:sz="0" w:space="0" w:color="auto"/>
      </w:divBdr>
    </w:div>
    <w:div w:id="244149712">
      <w:bodyDiv w:val="1"/>
      <w:marLeft w:val="0"/>
      <w:marRight w:val="0"/>
      <w:marTop w:val="0"/>
      <w:marBottom w:val="0"/>
      <w:divBdr>
        <w:top w:val="none" w:sz="0" w:space="0" w:color="auto"/>
        <w:left w:val="none" w:sz="0" w:space="0" w:color="auto"/>
        <w:bottom w:val="none" w:sz="0" w:space="0" w:color="auto"/>
        <w:right w:val="none" w:sz="0" w:space="0" w:color="auto"/>
      </w:divBdr>
    </w:div>
    <w:div w:id="245267403">
      <w:bodyDiv w:val="1"/>
      <w:marLeft w:val="0"/>
      <w:marRight w:val="0"/>
      <w:marTop w:val="0"/>
      <w:marBottom w:val="0"/>
      <w:divBdr>
        <w:top w:val="none" w:sz="0" w:space="0" w:color="auto"/>
        <w:left w:val="none" w:sz="0" w:space="0" w:color="auto"/>
        <w:bottom w:val="none" w:sz="0" w:space="0" w:color="auto"/>
        <w:right w:val="none" w:sz="0" w:space="0" w:color="auto"/>
      </w:divBdr>
    </w:div>
    <w:div w:id="246499964">
      <w:bodyDiv w:val="1"/>
      <w:marLeft w:val="0"/>
      <w:marRight w:val="0"/>
      <w:marTop w:val="0"/>
      <w:marBottom w:val="0"/>
      <w:divBdr>
        <w:top w:val="none" w:sz="0" w:space="0" w:color="auto"/>
        <w:left w:val="none" w:sz="0" w:space="0" w:color="auto"/>
        <w:bottom w:val="none" w:sz="0" w:space="0" w:color="auto"/>
        <w:right w:val="none" w:sz="0" w:space="0" w:color="auto"/>
      </w:divBdr>
    </w:div>
    <w:div w:id="247740350">
      <w:bodyDiv w:val="1"/>
      <w:marLeft w:val="0"/>
      <w:marRight w:val="0"/>
      <w:marTop w:val="0"/>
      <w:marBottom w:val="0"/>
      <w:divBdr>
        <w:top w:val="none" w:sz="0" w:space="0" w:color="auto"/>
        <w:left w:val="none" w:sz="0" w:space="0" w:color="auto"/>
        <w:bottom w:val="none" w:sz="0" w:space="0" w:color="auto"/>
        <w:right w:val="none" w:sz="0" w:space="0" w:color="auto"/>
      </w:divBdr>
    </w:div>
    <w:div w:id="251670902">
      <w:bodyDiv w:val="1"/>
      <w:marLeft w:val="0"/>
      <w:marRight w:val="0"/>
      <w:marTop w:val="0"/>
      <w:marBottom w:val="0"/>
      <w:divBdr>
        <w:top w:val="none" w:sz="0" w:space="0" w:color="auto"/>
        <w:left w:val="none" w:sz="0" w:space="0" w:color="auto"/>
        <w:bottom w:val="none" w:sz="0" w:space="0" w:color="auto"/>
        <w:right w:val="none" w:sz="0" w:space="0" w:color="auto"/>
      </w:divBdr>
    </w:div>
    <w:div w:id="253438247">
      <w:bodyDiv w:val="1"/>
      <w:marLeft w:val="0"/>
      <w:marRight w:val="0"/>
      <w:marTop w:val="0"/>
      <w:marBottom w:val="0"/>
      <w:divBdr>
        <w:top w:val="none" w:sz="0" w:space="0" w:color="auto"/>
        <w:left w:val="none" w:sz="0" w:space="0" w:color="auto"/>
        <w:bottom w:val="none" w:sz="0" w:space="0" w:color="auto"/>
        <w:right w:val="none" w:sz="0" w:space="0" w:color="auto"/>
      </w:divBdr>
    </w:div>
    <w:div w:id="253516517">
      <w:bodyDiv w:val="1"/>
      <w:marLeft w:val="0"/>
      <w:marRight w:val="0"/>
      <w:marTop w:val="0"/>
      <w:marBottom w:val="0"/>
      <w:divBdr>
        <w:top w:val="none" w:sz="0" w:space="0" w:color="auto"/>
        <w:left w:val="none" w:sz="0" w:space="0" w:color="auto"/>
        <w:bottom w:val="none" w:sz="0" w:space="0" w:color="auto"/>
        <w:right w:val="none" w:sz="0" w:space="0" w:color="auto"/>
      </w:divBdr>
    </w:div>
    <w:div w:id="253830794">
      <w:bodyDiv w:val="1"/>
      <w:marLeft w:val="0"/>
      <w:marRight w:val="0"/>
      <w:marTop w:val="0"/>
      <w:marBottom w:val="0"/>
      <w:divBdr>
        <w:top w:val="none" w:sz="0" w:space="0" w:color="auto"/>
        <w:left w:val="none" w:sz="0" w:space="0" w:color="auto"/>
        <w:bottom w:val="none" w:sz="0" w:space="0" w:color="auto"/>
        <w:right w:val="none" w:sz="0" w:space="0" w:color="auto"/>
      </w:divBdr>
    </w:div>
    <w:div w:id="253904805">
      <w:bodyDiv w:val="1"/>
      <w:marLeft w:val="0"/>
      <w:marRight w:val="0"/>
      <w:marTop w:val="0"/>
      <w:marBottom w:val="0"/>
      <w:divBdr>
        <w:top w:val="none" w:sz="0" w:space="0" w:color="auto"/>
        <w:left w:val="none" w:sz="0" w:space="0" w:color="auto"/>
        <w:bottom w:val="none" w:sz="0" w:space="0" w:color="auto"/>
        <w:right w:val="none" w:sz="0" w:space="0" w:color="auto"/>
      </w:divBdr>
    </w:div>
    <w:div w:id="254870561">
      <w:bodyDiv w:val="1"/>
      <w:marLeft w:val="0"/>
      <w:marRight w:val="0"/>
      <w:marTop w:val="0"/>
      <w:marBottom w:val="0"/>
      <w:divBdr>
        <w:top w:val="none" w:sz="0" w:space="0" w:color="auto"/>
        <w:left w:val="none" w:sz="0" w:space="0" w:color="auto"/>
        <w:bottom w:val="none" w:sz="0" w:space="0" w:color="auto"/>
        <w:right w:val="none" w:sz="0" w:space="0" w:color="auto"/>
      </w:divBdr>
    </w:div>
    <w:div w:id="255142140">
      <w:bodyDiv w:val="1"/>
      <w:marLeft w:val="0"/>
      <w:marRight w:val="0"/>
      <w:marTop w:val="0"/>
      <w:marBottom w:val="0"/>
      <w:divBdr>
        <w:top w:val="none" w:sz="0" w:space="0" w:color="auto"/>
        <w:left w:val="none" w:sz="0" w:space="0" w:color="auto"/>
        <w:bottom w:val="none" w:sz="0" w:space="0" w:color="auto"/>
        <w:right w:val="none" w:sz="0" w:space="0" w:color="auto"/>
      </w:divBdr>
    </w:div>
    <w:div w:id="257717049">
      <w:bodyDiv w:val="1"/>
      <w:marLeft w:val="0"/>
      <w:marRight w:val="0"/>
      <w:marTop w:val="0"/>
      <w:marBottom w:val="0"/>
      <w:divBdr>
        <w:top w:val="none" w:sz="0" w:space="0" w:color="auto"/>
        <w:left w:val="none" w:sz="0" w:space="0" w:color="auto"/>
        <w:bottom w:val="none" w:sz="0" w:space="0" w:color="auto"/>
        <w:right w:val="none" w:sz="0" w:space="0" w:color="auto"/>
      </w:divBdr>
    </w:div>
    <w:div w:id="257830681">
      <w:bodyDiv w:val="1"/>
      <w:marLeft w:val="0"/>
      <w:marRight w:val="0"/>
      <w:marTop w:val="0"/>
      <w:marBottom w:val="0"/>
      <w:divBdr>
        <w:top w:val="none" w:sz="0" w:space="0" w:color="auto"/>
        <w:left w:val="none" w:sz="0" w:space="0" w:color="auto"/>
        <w:bottom w:val="none" w:sz="0" w:space="0" w:color="auto"/>
        <w:right w:val="none" w:sz="0" w:space="0" w:color="auto"/>
      </w:divBdr>
    </w:div>
    <w:div w:id="257838852">
      <w:bodyDiv w:val="1"/>
      <w:marLeft w:val="0"/>
      <w:marRight w:val="0"/>
      <w:marTop w:val="0"/>
      <w:marBottom w:val="0"/>
      <w:divBdr>
        <w:top w:val="none" w:sz="0" w:space="0" w:color="auto"/>
        <w:left w:val="none" w:sz="0" w:space="0" w:color="auto"/>
        <w:bottom w:val="none" w:sz="0" w:space="0" w:color="auto"/>
        <w:right w:val="none" w:sz="0" w:space="0" w:color="auto"/>
      </w:divBdr>
    </w:div>
    <w:div w:id="261575791">
      <w:bodyDiv w:val="1"/>
      <w:marLeft w:val="0"/>
      <w:marRight w:val="0"/>
      <w:marTop w:val="0"/>
      <w:marBottom w:val="0"/>
      <w:divBdr>
        <w:top w:val="none" w:sz="0" w:space="0" w:color="auto"/>
        <w:left w:val="none" w:sz="0" w:space="0" w:color="auto"/>
        <w:bottom w:val="none" w:sz="0" w:space="0" w:color="auto"/>
        <w:right w:val="none" w:sz="0" w:space="0" w:color="auto"/>
      </w:divBdr>
    </w:div>
    <w:div w:id="262886059">
      <w:bodyDiv w:val="1"/>
      <w:marLeft w:val="0"/>
      <w:marRight w:val="0"/>
      <w:marTop w:val="0"/>
      <w:marBottom w:val="0"/>
      <w:divBdr>
        <w:top w:val="none" w:sz="0" w:space="0" w:color="auto"/>
        <w:left w:val="none" w:sz="0" w:space="0" w:color="auto"/>
        <w:bottom w:val="none" w:sz="0" w:space="0" w:color="auto"/>
        <w:right w:val="none" w:sz="0" w:space="0" w:color="auto"/>
      </w:divBdr>
    </w:div>
    <w:div w:id="265116668">
      <w:bodyDiv w:val="1"/>
      <w:marLeft w:val="0"/>
      <w:marRight w:val="0"/>
      <w:marTop w:val="0"/>
      <w:marBottom w:val="0"/>
      <w:divBdr>
        <w:top w:val="none" w:sz="0" w:space="0" w:color="auto"/>
        <w:left w:val="none" w:sz="0" w:space="0" w:color="auto"/>
        <w:bottom w:val="none" w:sz="0" w:space="0" w:color="auto"/>
        <w:right w:val="none" w:sz="0" w:space="0" w:color="auto"/>
      </w:divBdr>
    </w:div>
    <w:div w:id="265158795">
      <w:bodyDiv w:val="1"/>
      <w:marLeft w:val="0"/>
      <w:marRight w:val="0"/>
      <w:marTop w:val="0"/>
      <w:marBottom w:val="0"/>
      <w:divBdr>
        <w:top w:val="none" w:sz="0" w:space="0" w:color="auto"/>
        <w:left w:val="none" w:sz="0" w:space="0" w:color="auto"/>
        <w:bottom w:val="none" w:sz="0" w:space="0" w:color="auto"/>
        <w:right w:val="none" w:sz="0" w:space="0" w:color="auto"/>
      </w:divBdr>
    </w:div>
    <w:div w:id="266815816">
      <w:bodyDiv w:val="1"/>
      <w:marLeft w:val="0"/>
      <w:marRight w:val="0"/>
      <w:marTop w:val="0"/>
      <w:marBottom w:val="0"/>
      <w:divBdr>
        <w:top w:val="none" w:sz="0" w:space="0" w:color="auto"/>
        <w:left w:val="none" w:sz="0" w:space="0" w:color="auto"/>
        <w:bottom w:val="none" w:sz="0" w:space="0" w:color="auto"/>
        <w:right w:val="none" w:sz="0" w:space="0" w:color="auto"/>
      </w:divBdr>
    </w:div>
    <w:div w:id="269893044">
      <w:bodyDiv w:val="1"/>
      <w:marLeft w:val="0"/>
      <w:marRight w:val="0"/>
      <w:marTop w:val="0"/>
      <w:marBottom w:val="0"/>
      <w:divBdr>
        <w:top w:val="none" w:sz="0" w:space="0" w:color="auto"/>
        <w:left w:val="none" w:sz="0" w:space="0" w:color="auto"/>
        <w:bottom w:val="none" w:sz="0" w:space="0" w:color="auto"/>
        <w:right w:val="none" w:sz="0" w:space="0" w:color="auto"/>
      </w:divBdr>
    </w:div>
    <w:div w:id="270741803">
      <w:bodyDiv w:val="1"/>
      <w:marLeft w:val="0"/>
      <w:marRight w:val="0"/>
      <w:marTop w:val="0"/>
      <w:marBottom w:val="0"/>
      <w:divBdr>
        <w:top w:val="none" w:sz="0" w:space="0" w:color="auto"/>
        <w:left w:val="none" w:sz="0" w:space="0" w:color="auto"/>
        <w:bottom w:val="none" w:sz="0" w:space="0" w:color="auto"/>
        <w:right w:val="none" w:sz="0" w:space="0" w:color="auto"/>
      </w:divBdr>
    </w:div>
    <w:div w:id="271713546">
      <w:bodyDiv w:val="1"/>
      <w:marLeft w:val="0"/>
      <w:marRight w:val="0"/>
      <w:marTop w:val="0"/>
      <w:marBottom w:val="0"/>
      <w:divBdr>
        <w:top w:val="none" w:sz="0" w:space="0" w:color="auto"/>
        <w:left w:val="none" w:sz="0" w:space="0" w:color="auto"/>
        <w:bottom w:val="none" w:sz="0" w:space="0" w:color="auto"/>
        <w:right w:val="none" w:sz="0" w:space="0" w:color="auto"/>
      </w:divBdr>
    </w:div>
    <w:div w:id="272982106">
      <w:bodyDiv w:val="1"/>
      <w:marLeft w:val="0"/>
      <w:marRight w:val="0"/>
      <w:marTop w:val="0"/>
      <w:marBottom w:val="0"/>
      <w:divBdr>
        <w:top w:val="none" w:sz="0" w:space="0" w:color="auto"/>
        <w:left w:val="none" w:sz="0" w:space="0" w:color="auto"/>
        <w:bottom w:val="none" w:sz="0" w:space="0" w:color="auto"/>
        <w:right w:val="none" w:sz="0" w:space="0" w:color="auto"/>
      </w:divBdr>
    </w:div>
    <w:div w:id="274754982">
      <w:bodyDiv w:val="1"/>
      <w:marLeft w:val="0"/>
      <w:marRight w:val="0"/>
      <w:marTop w:val="0"/>
      <w:marBottom w:val="0"/>
      <w:divBdr>
        <w:top w:val="none" w:sz="0" w:space="0" w:color="auto"/>
        <w:left w:val="none" w:sz="0" w:space="0" w:color="auto"/>
        <w:bottom w:val="none" w:sz="0" w:space="0" w:color="auto"/>
        <w:right w:val="none" w:sz="0" w:space="0" w:color="auto"/>
      </w:divBdr>
    </w:div>
    <w:div w:id="275449284">
      <w:bodyDiv w:val="1"/>
      <w:marLeft w:val="0"/>
      <w:marRight w:val="0"/>
      <w:marTop w:val="0"/>
      <w:marBottom w:val="0"/>
      <w:divBdr>
        <w:top w:val="none" w:sz="0" w:space="0" w:color="auto"/>
        <w:left w:val="none" w:sz="0" w:space="0" w:color="auto"/>
        <w:bottom w:val="none" w:sz="0" w:space="0" w:color="auto"/>
        <w:right w:val="none" w:sz="0" w:space="0" w:color="auto"/>
      </w:divBdr>
    </w:div>
    <w:div w:id="275644480">
      <w:bodyDiv w:val="1"/>
      <w:marLeft w:val="0"/>
      <w:marRight w:val="0"/>
      <w:marTop w:val="0"/>
      <w:marBottom w:val="0"/>
      <w:divBdr>
        <w:top w:val="none" w:sz="0" w:space="0" w:color="auto"/>
        <w:left w:val="none" w:sz="0" w:space="0" w:color="auto"/>
        <w:bottom w:val="none" w:sz="0" w:space="0" w:color="auto"/>
        <w:right w:val="none" w:sz="0" w:space="0" w:color="auto"/>
      </w:divBdr>
    </w:div>
    <w:div w:id="276758914">
      <w:bodyDiv w:val="1"/>
      <w:marLeft w:val="0"/>
      <w:marRight w:val="0"/>
      <w:marTop w:val="0"/>
      <w:marBottom w:val="0"/>
      <w:divBdr>
        <w:top w:val="none" w:sz="0" w:space="0" w:color="auto"/>
        <w:left w:val="none" w:sz="0" w:space="0" w:color="auto"/>
        <w:bottom w:val="none" w:sz="0" w:space="0" w:color="auto"/>
        <w:right w:val="none" w:sz="0" w:space="0" w:color="auto"/>
      </w:divBdr>
    </w:div>
    <w:div w:id="282348538">
      <w:bodyDiv w:val="1"/>
      <w:marLeft w:val="0"/>
      <w:marRight w:val="0"/>
      <w:marTop w:val="0"/>
      <w:marBottom w:val="0"/>
      <w:divBdr>
        <w:top w:val="none" w:sz="0" w:space="0" w:color="auto"/>
        <w:left w:val="none" w:sz="0" w:space="0" w:color="auto"/>
        <w:bottom w:val="none" w:sz="0" w:space="0" w:color="auto"/>
        <w:right w:val="none" w:sz="0" w:space="0" w:color="auto"/>
      </w:divBdr>
    </w:div>
    <w:div w:id="283580806">
      <w:bodyDiv w:val="1"/>
      <w:marLeft w:val="0"/>
      <w:marRight w:val="0"/>
      <w:marTop w:val="0"/>
      <w:marBottom w:val="0"/>
      <w:divBdr>
        <w:top w:val="none" w:sz="0" w:space="0" w:color="auto"/>
        <w:left w:val="none" w:sz="0" w:space="0" w:color="auto"/>
        <w:bottom w:val="none" w:sz="0" w:space="0" w:color="auto"/>
        <w:right w:val="none" w:sz="0" w:space="0" w:color="auto"/>
      </w:divBdr>
    </w:div>
    <w:div w:id="284047379">
      <w:bodyDiv w:val="1"/>
      <w:marLeft w:val="0"/>
      <w:marRight w:val="0"/>
      <w:marTop w:val="0"/>
      <w:marBottom w:val="0"/>
      <w:divBdr>
        <w:top w:val="none" w:sz="0" w:space="0" w:color="auto"/>
        <w:left w:val="none" w:sz="0" w:space="0" w:color="auto"/>
        <w:bottom w:val="none" w:sz="0" w:space="0" w:color="auto"/>
        <w:right w:val="none" w:sz="0" w:space="0" w:color="auto"/>
      </w:divBdr>
    </w:div>
    <w:div w:id="284192736">
      <w:bodyDiv w:val="1"/>
      <w:marLeft w:val="0"/>
      <w:marRight w:val="0"/>
      <w:marTop w:val="0"/>
      <w:marBottom w:val="0"/>
      <w:divBdr>
        <w:top w:val="none" w:sz="0" w:space="0" w:color="auto"/>
        <w:left w:val="none" w:sz="0" w:space="0" w:color="auto"/>
        <w:bottom w:val="none" w:sz="0" w:space="0" w:color="auto"/>
        <w:right w:val="none" w:sz="0" w:space="0" w:color="auto"/>
      </w:divBdr>
    </w:div>
    <w:div w:id="288630743">
      <w:bodyDiv w:val="1"/>
      <w:marLeft w:val="0"/>
      <w:marRight w:val="0"/>
      <w:marTop w:val="0"/>
      <w:marBottom w:val="0"/>
      <w:divBdr>
        <w:top w:val="none" w:sz="0" w:space="0" w:color="auto"/>
        <w:left w:val="none" w:sz="0" w:space="0" w:color="auto"/>
        <w:bottom w:val="none" w:sz="0" w:space="0" w:color="auto"/>
        <w:right w:val="none" w:sz="0" w:space="0" w:color="auto"/>
      </w:divBdr>
    </w:div>
    <w:div w:id="291864024">
      <w:bodyDiv w:val="1"/>
      <w:marLeft w:val="0"/>
      <w:marRight w:val="0"/>
      <w:marTop w:val="0"/>
      <w:marBottom w:val="0"/>
      <w:divBdr>
        <w:top w:val="none" w:sz="0" w:space="0" w:color="auto"/>
        <w:left w:val="none" w:sz="0" w:space="0" w:color="auto"/>
        <w:bottom w:val="none" w:sz="0" w:space="0" w:color="auto"/>
        <w:right w:val="none" w:sz="0" w:space="0" w:color="auto"/>
      </w:divBdr>
    </w:div>
    <w:div w:id="295259076">
      <w:bodyDiv w:val="1"/>
      <w:marLeft w:val="0"/>
      <w:marRight w:val="0"/>
      <w:marTop w:val="0"/>
      <w:marBottom w:val="0"/>
      <w:divBdr>
        <w:top w:val="none" w:sz="0" w:space="0" w:color="auto"/>
        <w:left w:val="none" w:sz="0" w:space="0" w:color="auto"/>
        <w:bottom w:val="none" w:sz="0" w:space="0" w:color="auto"/>
        <w:right w:val="none" w:sz="0" w:space="0" w:color="auto"/>
      </w:divBdr>
    </w:div>
    <w:div w:id="295841297">
      <w:bodyDiv w:val="1"/>
      <w:marLeft w:val="0"/>
      <w:marRight w:val="0"/>
      <w:marTop w:val="0"/>
      <w:marBottom w:val="0"/>
      <w:divBdr>
        <w:top w:val="none" w:sz="0" w:space="0" w:color="auto"/>
        <w:left w:val="none" w:sz="0" w:space="0" w:color="auto"/>
        <w:bottom w:val="none" w:sz="0" w:space="0" w:color="auto"/>
        <w:right w:val="none" w:sz="0" w:space="0" w:color="auto"/>
      </w:divBdr>
    </w:div>
    <w:div w:id="300161085">
      <w:bodyDiv w:val="1"/>
      <w:marLeft w:val="0"/>
      <w:marRight w:val="0"/>
      <w:marTop w:val="0"/>
      <w:marBottom w:val="0"/>
      <w:divBdr>
        <w:top w:val="none" w:sz="0" w:space="0" w:color="auto"/>
        <w:left w:val="none" w:sz="0" w:space="0" w:color="auto"/>
        <w:bottom w:val="none" w:sz="0" w:space="0" w:color="auto"/>
        <w:right w:val="none" w:sz="0" w:space="0" w:color="auto"/>
      </w:divBdr>
    </w:div>
    <w:div w:id="301693137">
      <w:bodyDiv w:val="1"/>
      <w:marLeft w:val="0"/>
      <w:marRight w:val="0"/>
      <w:marTop w:val="0"/>
      <w:marBottom w:val="0"/>
      <w:divBdr>
        <w:top w:val="none" w:sz="0" w:space="0" w:color="auto"/>
        <w:left w:val="none" w:sz="0" w:space="0" w:color="auto"/>
        <w:bottom w:val="none" w:sz="0" w:space="0" w:color="auto"/>
        <w:right w:val="none" w:sz="0" w:space="0" w:color="auto"/>
      </w:divBdr>
    </w:div>
    <w:div w:id="303631014">
      <w:bodyDiv w:val="1"/>
      <w:marLeft w:val="0"/>
      <w:marRight w:val="0"/>
      <w:marTop w:val="0"/>
      <w:marBottom w:val="0"/>
      <w:divBdr>
        <w:top w:val="none" w:sz="0" w:space="0" w:color="auto"/>
        <w:left w:val="none" w:sz="0" w:space="0" w:color="auto"/>
        <w:bottom w:val="none" w:sz="0" w:space="0" w:color="auto"/>
        <w:right w:val="none" w:sz="0" w:space="0" w:color="auto"/>
      </w:divBdr>
    </w:div>
    <w:div w:id="303702204">
      <w:bodyDiv w:val="1"/>
      <w:marLeft w:val="0"/>
      <w:marRight w:val="0"/>
      <w:marTop w:val="0"/>
      <w:marBottom w:val="0"/>
      <w:divBdr>
        <w:top w:val="none" w:sz="0" w:space="0" w:color="auto"/>
        <w:left w:val="none" w:sz="0" w:space="0" w:color="auto"/>
        <w:bottom w:val="none" w:sz="0" w:space="0" w:color="auto"/>
        <w:right w:val="none" w:sz="0" w:space="0" w:color="auto"/>
      </w:divBdr>
    </w:div>
    <w:div w:id="304242099">
      <w:bodyDiv w:val="1"/>
      <w:marLeft w:val="0"/>
      <w:marRight w:val="0"/>
      <w:marTop w:val="0"/>
      <w:marBottom w:val="0"/>
      <w:divBdr>
        <w:top w:val="none" w:sz="0" w:space="0" w:color="auto"/>
        <w:left w:val="none" w:sz="0" w:space="0" w:color="auto"/>
        <w:bottom w:val="none" w:sz="0" w:space="0" w:color="auto"/>
        <w:right w:val="none" w:sz="0" w:space="0" w:color="auto"/>
      </w:divBdr>
    </w:div>
    <w:div w:id="305359938">
      <w:bodyDiv w:val="1"/>
      <w:marLeft w:val="0"/>
      <w:marRight w:val="0"/>
      <w:marTop w:val="0"/>
      <w:marBottom w:val="0"/>
      <w:divBdr>
        <w:top w:val="none" w:sz="0" w:space="0" w:color="auto"/>
        <w:left w:val="none" w:sz="0" w:space="0" w:color="auto"/>
        <w:bottom w:val="none" w:sz="0" w:space="0" w:color="auto"/>
        <w:right w:val="none" w:sz="0" w:space="0" w:color="auto"/>
      </w:divBdr>
    </w:div>
    <w:div w:id="305934068">
      <w:bodyDiv w:val="1"/>
      <w:marLeft w:val="0"/>
      <w:marRight w:val="0"/>
      <w:marTop w:val="0"/>
      <w:marBottom w:val="0"/>
      <w:divBdr>
        <w:top w:val="none" w:sz="0" w:space="0" w:color="auto"/>
        <w:left w:val="none" w:sz="0" w:space="0" w:color="auto"/>
        <w:bottom w:val="none" w:sz="0" w:space="0" w:color="auto"/>
        <w:right w:val="none" w:sz="0" w:space="0" w:color="auto"/>
      </w:divBdr>
    </w:div>
    <w:div w:id="305937730">
      <w:bodyDiv w:val="1"/>
      <w:marLeft w:val="0"/>
      <w:marRight w:val="0"/>
      <w:marTop w:val="0"/>
      <w:marBottom w:val="0"/>
      <w:divBdr>
        <w:top w:val="none" w:sz="0" w:space="0" w:color="auto"/>
        <w:left w:val="none" w:sz="0" w:space="0" w:color="auto"/>
        <w:bottom w:val="none" w:sz="0" w:space="0" w:color="auto"/>
        <w:right w:val="none" w:sz="0" w:space="0" w:color="auto"/>
      </w:divBdr>
    </w:div>
    <w:div w:id="309750597">
      <w:bodyDiv w:val="1"/>
      <w:marLeft w:val="0"/>
      <w:marRight w:val="0"/>
      <w:marTop w:val="0"/>
      <w:marBottom w:val="0"/>
      <w:divBdr>
        <w:top w:val="none" w:sz="0" w:space="0" w:color="auto"/>
        <w:left w:val="none" w:sz="0" w:space="0" w:color="auto"/>
        <w:bottom w:val="none" w:sz="0" w:space="0" w:color="auto"/>
        <w:right w:val="none" w:sz="0" w:space="0" w:color="auto"/>
      </w:divBdr>
    </w:div>
    <w:div w:id="312410671">
      <w:bodyDiv w:val="1"/>
      <w:marLeft w:val="0"/>
      <w:marRight w:val="0"/>
      <w:marTop w:val="0"/>
      <w:marBottom w:val="0"/>
      <w:divBdr>
        <w:top w:val="none" w:sz="0" w:space="0" w:color="auto"/>
        <w:left w:val="none" w:sz="0" w:space="0" w:color="auto"/>
        <w:bottom w:val="none" w:sz="0" w:space="0" w:color="auto"/>
        <w:right w:val="none" w:sz="0" w:space="0" w:color="auto"/>
      </w:divBdr>
    </w:div>
    <w:div w:id="312832830">
      <w:bodyDiv w:val="1"/>
      <w:marLeft w:val="0"/>
      <w:marRight w:val="0"/>
      <w:marTop w:val="0"/>
      <w:marBottom w:val="0"/>
      <w:divBdr>
        <w:top w:val="none" w:sz="0" w:space="0" w:color="auto"/>
        <w:left w:val="none" w:sz="0" w:space="0" w:color="auto"/>
        <w:bottom w:val="none" w:sz="0" w:space="0" w:color="auto"/>
        <w:right w:val="none" w:sz="0" w:space="0" w:color="auto"/>
      </w:divBdr>
    </w:div>
    <w:div w:id="316153104">
      <w:bodyDiv w:val="1"/>
      <w:marLeft w:val="0"/>
      <w:marRight w:val="0"/>
      <w:marTop w:val="0"/>
      <w:marBottom w:val="0"/>
      <w:divBdr>
        <w:top w:val="none" w:sz="0" w:space="0" w:color="auto"/>
        <w:left w:val="none" w:sz="0" w:space="0" w:color="auto"/>
        <w:bottom w:val="none" w:sz="0" w:space="0" w:color="auto"/>
        <w:right w:val="none" w:sz="0" w:space="0" w:color="auto"/>
      </w:divBdr>
    </w:div>
    <w:div w:id="317537336">
      <w:bodyDiv w:val="1"/>
      <w:marLeft w:val="0"/>
      <w:marRight w:val="0"/>
      <w:marTop w:val="0"/>
      <w:marBottom w:val="0"/>
      <w:divBdr>
        <w:top w:val="none" w:sz="0" w:space="0" w:color="auto"/>
        <w:left w:val="none" w:sz="0" w:space="0" w:color="auto"/>
        <w:bottom w:val="none" w:sz="0" w:space="0" w:color="auto"/>
        <w:right w:val="none" w:sz="0" w:space="0" w:color="auto"/>
      </w:divBdr>
    </w:div>
    <w:div w:id="318270352">
      <w:bodyDiv w:val="1"/>
      <w:marLeft w:val="0"/>
      <w:marRight w:val="0"/>
      <w:marTop w:val="0"/>
      <w:marBottom w:val="0"/>
      <w:divBdr>
        <w:top w:val="none" w:sz="0" w:space="0" w:color="auto"/>
        <w:left w:val="none" w:sz="0" w:space="0" w:color="auto"/>
        <w:bottom w:val="none" w:sz="0" w:space="0" w:color="auto"/>
        <w:right w:val="none" w:sz="0" w:space="0" w:color="auto"/>
      </w:divBdr>
    </w:div>
    <w:div w:id="319693573">
      <w:bodyDiv w:val="1"/>
      <w:marLeft w:val="0"/>
      <w:marRight w:val="0"/>
      <w:marTop w:val="0"/>
      <w:marBottom w:val="0"/>
      <w:divBdr>
        <w:top w:val="none" w:sz="0" w:space="0" w:color="auto"/>
        <w:left w:val="none" w:sz="0" w:space="0" w:color="auto"/>
        <w:bottom w:val="none" w:sz="0" w:space="0" w:color="auto"/>
        <w:right w:val="none" w:sz="0" w:space="0" w:color="auto"/>
      </w:divBdr>
    </w:div>
    <w:div w:id="319846703">
      <w:bodyDiv w:val="1"/>
      <w:marLeft w:val="0"/>
      <w:marRight w:val="0"/>
      <w:marTop w:val="0"/>
      <w:marBottom w:val="0"/>
      <w:divBdr>
        <w:top w:val="none" w:sz="0" w:space="0" w:color="auto"/>
        <w:left w:val="none" w:sz="0" w:space="0" w:color="auto"/>
        <w:bottom w:val="none" w:sz="0" w:space="0" w:color="auto"/>
        <w:right w:val="none" w:sz="0" w:space="0" w:color="auto"/>
      </w:divBdr>
    </w:div>
    <w:div w:id="320695491">
      <w:bodyDiv w:val="1"/>
      <w:marLeft w:val="0"/>
      <w:marRight w:val="0"/>
      <w:marTop w:val="0"/>
      <w:marBottom w:val="0"/>
      <w:divBdr>
        <w:top w:val="none" w:sz="0" w:space="0" w:color="auto"/>
        <w:left w:val="none" w:sz="0" w:space="0" w:color="auto"/>
        <w:bottom w:val="none" w:sz="0" w:space="0" w:color="auto"/>
        <w:right w:val="none" w:sz="0" w:space="0" w:color="auto"/>
      </w:divBdr>
    </w:div>
    <w:div w:id="322245098">
      <w:bodyDiv w:val="1"/>
      <w:marLeft w:val="0"/>
      <w:marRight w:val="0"/>
      <w:marTop w:val="0"/>
      <w:marBottom w:val="0"/>
      <w:divBdr>
        <w:top w:val="none" w:sz="0" w:space="0" w:color="auto"/>
        <w:left w:val="none" w:sz="0" w:space="0" w:color="auto"/>
        <w:bottom w:val="none" w:sz="0" w:space="0" w:color="auto"/>
        <w:right w:val="none" w:sz="0" w:space="0" w:color="auto"/>
      </w:divBdr>
    </w:div>
    <w:div w:id="322589797">
      <w:bodyDiv w:val="1"/>
      <w:marLeft w:val="0"/>
      <w:marRight w:val="0"/>
      <w:marTop w:val="0"/>
      <w:marBottom w:val="0"/>
      <w:divBdr>
        <w:top w:val="none" w:sz="0" w:space="0" w:color="auto"/>
        <w:left w:val="none" w:sz="0" w:space="0" w:color="auto"/>
        <w:bottom w:val="none" w:sz="0" w:space="0" w:color="auto"/>
        <w:right w:val="none" w:sz="0" w:space="0" w:color="auto"/>
      </w:divBdr>
    </w:div>
    <w:div w:id="322852181">
      <w:bodyDiv w:val="1"/>
      <w:marLeft w:val="0"/>
      <w:marRight w:val="0"/>
      <w:marTop w:val="0"/>
      <w:marBottom w:val="0"/>
      <w:divBdr>
        <w:top w:val="none" w:sz="0" w:space="0" w:color="auto"/>
        <w:left w:val="none" w:sz="0" w:space="0" w:color="auto"/>
        <w:bottom w:val="none" w:sz="0" w:space="0" w:color="auto"/>
        <w:right w:val="none" w:sz="0" w:space="0" w:color="auto"/>
      </w:divBdr>
    </w:div>
    <w:div w:id="322857148">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325138199">
      <w:bodyDiv w:val="1"/>
      <w:marLeft w:val="0"/>
      <w:marRight w:val="0"/>
      <w:marTop w:val="0"/>
      <w:marBottom w:val="0"/>
      <w:divBdr>
        <w:top w:val="none" w:sz="0" w:space="0" w:color="auto"/>
        <w:left w:val="none" w:sz="0" w:space="0" w:color="auto"/>
        <w:bottom w:val="none" w:sz="0" w:space="0" w:color="auto"/>
        <w:right w:val="none" w:sz="0" w:space="0" w:color="auto"/>
      </w:divBdr>
    </w:div>
    <w:div w:id="325864064">
      <w:bodyDiv w:val="1"/>
      <w:marLeft w:val="0"/>
      <w:marRight w:val="0"/>
      <w:marTop w:val="0"/>
      <w:marBottom w:val="0"/>
      <w:divBdr>
        <w:top w:val="none" w:sz="0" w:space="0" w:color="auto"/>
        <w:left w:val="none" w:sz="0" w:space="0" w:color="auto"/>
        <w:bottom w:val="none" w:sz="0" w:space="0" w:color="auto"/>
        <w:right w:val="none" w:sz="0" w:space="0" w:color="auto"/>
      </w:divBdr>
    </w:div>
    <w:div w:id="327096017">
      <w:bodyDiv w:val="1"/>
      <w:marLeft w:val="0"/>
      <w:marRight w:val="0"/>
      <w:marTop w:val="0"/>
      <w:marBottom w:val="0"/>
      <w:divBdr>
        <w:top w:val="none" w:sz="0" w:space="0" w:color="auto"/>
        <w:left w:val="none" w:sz="0" w:space="0" w:color="auto"/>
        <w:bottom w:val="none" w:sz="0" w:space="0" w:color="auto"/>
        <w:right w:val="none" w:sz="0" w:space="0" w:color="auto"/>
      </w:divBdr>
    </w:div>
    <w:div w:id="327439718">
      <w:bodyDiv w:val="1"/>
      <w:marLeft w:val="0"/>
      <w:marRight w:val="0"/>
      <w:marTop w:val="0"/>
      <w:marBottom w:val="0"/>
      <w:divBdr>
        <w:top w:val="none" w:sz="0" w:space="0" w:color="auto"/>
        <w:left w:val="none" w:sz="0" w:space="0" w:color="auto"/>
        <w:bottom w:val="none" w:sz="0" w:space="0" w:color="auto"/>
        <w:right w:val="none" w:sz="0" w:space="0" w:color="auto"/>
      </w:divBdr>
    </w:div>
    <w:div w:id="329986015">
      <w:bodyDiv w:val="1"/>
      <w:marLeft w:val="0"/>
      <w:marRight w:val="0"/>
      <w:marTop w:val="0"/>
      <w:marBottom w:val="0"/>
      <w:divBdr>
        <w:top w:val="none" w:sz="0" w:space="0" w:color="auto"/>
        <w:left w:val="none" w:sz="0" w:space="0" w:color="auto"/>
        <w:bottom w:val="none" w:sz="0" w:space="0" w:color="auto"/>
        <w:right w:val="none" w:sz="0" w:space="0" w:color="auto"/>
      </w:divBdr>
    </w:div>
    <w:div w:id="332536347">
      <w:bodyDiv w:val="1"/>
      <w:marLeft w:val="0"/>
      <w:marRight w:val="0"/>
      <w:marTop w:val="0"/>
      <w:marBottom w:val="0"/>
      <w:divBdr>
        <w:top w:val="none" w:sz="0" w:space="0" w:color="auto"/>
        <w:left w:val="none" w:sz="0" w:space="0" w:color="auto"/>
        <w:bottom w:val="none" w:sz="0" w:space="0" w:color="auto"/>
        <w:right w:val="none" w:sz="0" w:space="0" w:color="auto"/>
      </w:divBdr>
    </w:div>
    <w:div w:id="334890117">
      <w:bodyDiv w:val="1"/>
      <w:marLeft w:val="0"/>
      <w:marRight w:val="0"/>
      <w:marTop w:val="0"/>
      <w:marBottom w:val="0"/>
      <w:divBdr>
        <w:top w:val="none" w:sz="0" w:space="0" w:color="auto"/>
        <w:left w:val="none" w:sz="0" w:space="0" w:color="auto"/>
        <w:bottom w:val="none" w:sz="0" w:space="0" w:color="auto"/>
        <w:right w:val="none" w:sz="0" w:space="0" w:color="auto"/>
      </w:divBdr>
    </w:div>
    <w:div w:id="335353628">
      <w:bodyDiv w:val="1"/>
      <w:marLeft w:val="0"/>
      <w:marRight w:val="0"/>
      <w:marTop w:val="0"/>
      <w:marBottom w:val="0"/>
      <w:divBdr>
        <w:top w:val="none" w:sz="0" w:space="0" w:color="auto"/>
        <w:left w:val="none" w:sz="0" w:space="0" w:color="auto"/>
        <w:bottom w:val="none" w:sz="0" w:space="0" w:color="auto"/>
        <w:right w:val="none" w:sz="0" w:space="0" w:color="auto"/>
      </w:divBdr>
    </w:div>
    <w:div w:id="336425156">
      <w:bodyDiv w:val="1"/>
      <w:marLeft w:val="0"/>
      <w:marRight w:val="0"/>
      <w:marTop w:val="0"/>
      <w:marBottom w:val="0"/>
      <w:divBdr>
        <w:top w:val="none" w:sz="0" w:space="0" w:color="auto"/>
        <w:left w:val="none" w:sz="0" w:space="0" w:color="auto"/>
        <w:bottom w:val="none" w:sz="0" w:space="0" w:color="auto"/>
        <w:right w:val="none" w:sz="0" w:space="0" w:color="auto"/>
      </w:divBdr>
    </w:div>
    <w:div w:id="339236377">
      <w:bodyDiv w:val="1"/>
      <w:marLeft w:val="0"/>
      <w:marRight w:val="0"/>
      <w:marTop w:val="0"/>
      <w:marBottom w:val="0"/>
      <w:divBdr>
        <w:top w:val="none" w:sz="0" w:space="0" w:color="auto"/>
        <w:left w:val="none" w:sz="0" w:space="0" w:color="auto"/>
        <w:bottom w:val="none" w:sz="0" w:space="0" w:color="auto"/>
        <w:right w:val="none" w:sz="0" w:space="0" w:color="auto"/>
      </w:divBdr>
    </w:div>
    <w:div w:id="341902000">
      <w:bodyDiv w:val="1"/>
      <w:marLeft w:val="0"/>
      <w:marRight w:val="0"/>
      <w:marTop w:val="0"/>
      <w:marBottom w:val="0"/>
      <w:divBdr>
        <w:top w:val="none" w:sz="0" w:space="0" w:color="auto"/>
        <w:left w:val="none" w:sz="0" w:space="0" w:color="auto"/>
        <w:bottom w:val="none" w:sz="0" w:space="0" w:color="auto"/>
        <w:right w:val="none" w:sz="0" w:space="0" w:color="auto"/>
      </w:divBdr>
    </w:div>
    <w:div w:id="341978565">
      <w:bodyDiv w:val="1"/>
      <w:marLeft w:val="0"/>
      <w:marRight w:val="0"/>
      <w:marTop w:val="0"/>
      <w:marBottom w:val="0"/>
      <w:divBdr>
        <w:top w:val="none" w:sz="0" w:space="0" w:color="auto"/>
        <w:left w:val="none" w:sz="0" w:space="0" w:color="auto"/>
        <w:bottom w:val="none" w:sz="0" w:space="0" w:color="auto"/>
        <w:right w:val="none" w:sz="0" w:space="0" w:color="auto"/>
      </w:divBdr>
    </w:div>
    <w:div w:id="342519186">
      <w:bodyDiv w:val="1"/>
      <w:marLeft w:val="0"/>
      <w:marRight w:val="0"/>
      <w:marTop w:val="0"/>
      <w:marBottom w:val="0"/>
      <w:divBdr>
        <w:top w:val="none" w:sz="0" w:space="0" w:color="auto"/>
        <w:left w:val="none" w:sz="0" w:space="0" w:color="auto"/>
        <w:bottom w:val="none" w:sz="0" w:space="0" w:color="auto"/>
        <w:right w:val="none" w:sz="0" w:space="0" w:color="auto"/>
      </w:divBdr>
    </w:div>
    <w:div w:id="342828086">
      <w:bodyDiv w:val="1"/>
      <w:marLeft w:val="0"/>
      <w:marRight w:val="0"/>
      <w:marTop w:val="0"/>
      <w:marBottom w:val="0"/>
      <w:divBdr>
        <w:top w:val="none" w:sz="0" w:space="0" w:color="auto"/>
        <w:left w:val="none" w:sz="0" w:space="0" w:color="auto"/>
        <w:bottom w:val="none" w:sz="0" w:space="0" w:color="auto"/>
        <w:right w:val="none" w:sz="0" w:space="0" w:color="auto"/>
      </w:divBdr>
    </w:div>
    <w:div w:id="343019345">
      <w:bodyDiv w:val="1"/>
      <w:marLeft w:val="0"/>
      <w:marRight w:val="0"/>
      <w:marTop w:val="0"/>
      <w:marBottom w:val="0"/>
      <w:divBdr>
        <w:top w:val="none" w:sz="0" w:space="0" w:color="auto"/>
        <w:left w:val="none" w:sz="0" w:space="0" w:color="auto"/>
        <w:bottom w:val="none" w:sz="0" w:space="0" w:color="auto"/>
        <w:right w:val="none" w:sz="0" w:space="0" w:color="auto"/>
      </w:divBdr>
    </w:div>
    <w:div w:id="343090425">
      <w:bodyDiv w:val="1"/>
      <w:marLeft w:val="0"/>
      <w:marRight w:val="0"/>
      <w:marTop w:val="0"/>
      <w:marBottom w:val="0"/>
      <w:divBdr>
        <w:top w:val="none" w:sz="0" w:space="0" w:color="auto"/>
        <w:left w:val="none" w:sz="0" w:space="0" w:color="auto"/>
        <w:bottom w:val="none" w:sz="0" w:space="0" w:color="auto"/>
        <w:right w:val="none" w:sz="0" w:space="0" w:color="auto"/>
      </w:divBdr>
    </w:div>
    <w:div w:id="345012781">
      <w:bodyDiv w:val="1"/>
      <w:marLeft w:val="0"/>
      <w:marRight w:val="0"/>
      <w:marTop w:val="0"/>
      <w:marBottom w:val="0"/>
      <w:divBdr>
        <w:top w:val="none" w:sz="0" w:space="0" w:color="auto"/>
        <w:left w:val="none" w:sz="0" w:space="0" w:color="auto"/>
        <w:bottom w:val="none" w:sz="0" w:space="0" w:color="auto"/>
        <w:right w:val="none" w:sz="0" w:space="0" w:color="auto"/>
      </w:divBdr>
    </w:div>
    <w:div w:id="347634425">
      <w:bodyDiv w:val="1"/>
      <w:marLeft w:val="0"/>
      <w:marRight w:val="0"/>
      <w:marTop w:val="0"/>
      <w:marBottom w:val="0"/>
      <w:divBdr>
        <w:top w:val="none" w:sz="0" w:space="0" w:color="auto"/>
        <w:left w:val="none" w:sz="0" w:space="0" w:color="auto"/>
        <w:bottom w:val="none" w:sz="0" w:space="0" w:color="auto"/>
        <w:right w:val="none" w:sz="0" w:space="0" w:color="auto"/>
      </w:divBdr>
    </w:div>
    <w:div w:id="347677110">
      <w:bodyDiv w:val="1"/>
      <w:marLeft w:val="0"/>
      <w:marRight w:val="0"/>
      <w:marTop w:val="0"/>
      <w:marBottom w:val="0"/>
      <w:divBdr>
        <w:top w:val="none" w:sz="0" w:space="0" w:color="auto"/>
        <w:left w:val="none" w:sz="0" w:space="0" w:color="auto"/>
        <w:bottom w:val="none" w:sz="0" w:space="0" w:color="auto"/>
        <w:right w:val="none" w:sz="0" w:space="0" w:color="auto"/>
      </w:divBdr>
    </w:div>
    <w:div w:id="353264570">
      <w:bodyDiv w:val="1"/>
      <w:marLeft w:val="0"/>
      <w:marRight w:val="0"/>
      <w:marTop w:val="0"/>
      <w:marBottom w:val="0"/>
      <w:divBdr>
        <w:top w:val="none" w:sz="0" w:space="0" w:color="auto"/>
        <w:left w:val="none" w:sz="0" w:space="0" w:color="auto"/>
        <w:bottom w:val="none" w:sz="0" w:space="0" w:color="auto"/>
        <w:right w:val="none" w:sz="0" w:space="0" w:color="auto"/>
      </w:divBdr>
    </w:div>
    <w:div w:id="355011084">
      <w:bodyDiv w:val="1"/>
      <w:marLeft w:val="0"/>
      <w:marRight w:val="0"/>
      <w:marTop w:val="0"/>
      <w:marBottom w:val="0"/>
      <w:divBdr>
        <w:top w:val="none" w:sz="0" w:space="0" w:color="auto"/>
        <w:left w:val="none" w:sz="0" w:space="0" w:color="auto"/>
        <w:bottom w:val="none" w:sz="0" w:space="0" w:color="auto"/>
        <w:right w:val="none" w:sz="0" w:space="0" w:color="auto"/>
      </w:divBdr>
    </w:div>
    <w:div w:id="357631521">
      <w:bodyDiv w:val="1"/>
      <w:marLeft w:val="0"/>
      <w:marRight w:val="0"/>
      <w:marTop w:val="0"/>
      <w:marBottom w:val="0"/>
      <w:divBdr>
        <w:top w:val="none" w:sz="0" w:space="0" w:color="auto"/>
        <w:left w:val="none" w:sz="0" w:space="0" w:color="auto"/>
        <w:bottom w:val="none" w:sz="0" w:space="0" w:color="auto"/>
        <w:right w:val="none" w:sz="0" w:space="0" w:color="auto"/>
      </w:divBdr>
    </w:div>
    <w:div w:id="359284479">
      <w:bodyDiv w:val="1"/>
      <w:marLeft w:val="0"/>
      <w:marRight w:val="0"/>
      <w:marTop w:val="0"/>
      <w:marBottom w:val="0"/>
      <w:divBdr>
        <w:top w:val="none" w:sz="0" w:space="0" w:color="auto"/>
        <w:left w:val="none" w:sz="0" w:space="0" w:color="auto"/>
        <w:bottom w:val="none" w:sz="0" w:space="0" w:color="auto"/>
        <w:right w:val="none" w:sz="0" w:space="0" w:color="auto"/>
      </w:divBdr>
    </w:div>
    <w:div w:id="361901320">
      <w:bodyDiv w:val="1"/>
      <w:marLeft w:val="0"/>
      <w:marRight w:val="0"/>
      <w:marTop w:val="0"/>
      <w:marBottom w:val="0"/>
      <w:divBdr>
        <w:top w:val="none" w:sz="0" w:space="0" w:color="auto"/>
        <w:left w:val="none" w:sz="0" w:space="0" w:color="auto"/>
        <w:bottom w:val="none" w:sz="0" w:space="0" w:color="auto"/>
        <w:right w:val="none" w:sz="0" w:space="0" w:color="auto"/>
      </w:divBdr>
    </w:div>
    <w:div w:id="364334086">
      <w:bodyDiv w:val="1"/>
      <w:marLeft w:val="0"/>
      <w:marRight w:val="0"/>
      <w:marTop w:val="0"/>
      <w:marBottom w:val="0"/>
      <w:divBdr>
        <w:top w:val="none" w:sz="0" w:space="0" w:color="auto"/>
        <w:left w:val="none" w:sz="0" w:space="0" w:color="auto"/>
        <w:bottom w:val="none" w:sz="0" w:space="0" w:color="auto"/>
        <w:right w:val="none" w:sz="0" w:space="0" w:color="auto"/>
      </w:divBdr>
    </w:div>
    <w:div w:id="364448215">
      <w:bodyDiv w:val="1"/>
      <w:marLeft w:val="0"/>
      <w:marRight w:val="0"/>
      <w:marTop w:val="0"/>
      <w:marBottom w:val="0"/>
      <w:divBdr>
        <w:top w:val="none" w:sz="0" w:space="0" w:color="auto"/>
        <w:left w:val="none" w:sz="0" w:space="0" w:color="auto"/>
        <w:bottom w:val="none" w:sz="0" w:space="0" w:color="auto"/>
        <w:right w:val="none" w:sz="0" w:space="0" w:color="auto"/>
      </w:divBdr>
    </w:div>
    <w:div w:id="365451584">
      <w:bodyDiv w:val="1"/>
      <w:marLeft w:val="0"/>
      <w:marRight w:val="0"/>
      <w:marTop w:val="0"/>
      <w:marBottom w:val="0"/>
      <w:divBdr>
        <w:top w:val="none" w:sz="0" w:space="0" w:color="auto"/>
        <w:left w:val="none" w:sz="0" w:space="0" w:color="auto"/>
        <w:bottom w:val="none" w:sz="0" w:space="0" w:color="auto"/>
        <w:right w:val="none" w:sz="0" w:space="0" w:color="auto"/>
      </w:divBdr>
    </w:div>
    <w:div w:id="365722329">
      <w:bodyDiv w:val="1"/>
      <w:marLeft w:val="0"/>
      <w:marRight w:val="0"/>
      <w:marTop w:val="0"/>
      <w:marBottom w:val="0"/>
      <w:divBdr>
        <w:top w:val="none" w:sz="0" w:space="0" w:color="auto"/>
        <w:left w:val="none" w:sz="0" w:space="0" w:color="auto"/>
        <w:bottom w:val="none" w:sz="0" w:space="0" w:color="auto"/>
        <w:right w:val="none" w:sz="0" w:space="0" w:color="auto"/>
      </w:divBdr>
    </w:div>
    <w:div w:id="365957864">
      <w:bodyDiv w:val="1"/>
      <w:marLeft w:val="0"/>
      <w:marRight w:val="0"/>
      <w:marTop w:val="0"/>
      <w:marBottom w:val="0"/>
      <w:divBdr>
        <w:top w:val="none" w:sz="0" w:space="0" w:color="auto"/>
        <w:left w:val="none" w:sz="0" w:space="0" w:color="auto"/>
        <w:bottom w:val="none" w:sz="0" w:space="0" w:color="auto"/>
        <w:right w:val="none" w:sz="0" w:space="0" w:color="auto"/>
      </w:divBdr>
    </w:div>
    <w:div w:id="367487434">
      <w:bodyDiv w:val="1"/>
      <w:marLeft w:val="0"/>
      <w:marRight w:val="0"/>
      <w:marTop w:val="0"/>
      <w:marBottom w:val="0"/>
      <w:divBdr>
        <w:top w:val="none" w:sz="0" w:space="0" w:color="auto"/>
        <w:left w:val="none" w:sz="0" w:space="0" w:color="auto"/>
        <w:bottom w:val="none" w:sz="0" w:space="0" w:color="auto"/>
        <w:right w:val="none" w:sz="0" w:space="0" w:color="auto"/>
      </w:divBdr>
    </w:div>
    <w:div w:id="367920151">
      <w:bodyDiv w:val="1"/>
      <w:marLeft w:val="0"/>
      <w:marRight w:val="0"/>
      <w:marTop w:val="0"/>
      <w:marBottom w:val="0"/>
      <w:divBdr>
        <w:top w:val="none" w:sz="0" w:space="0" w:color="auto"/>
        <w:left w:val="none" w:sz="0" w:space="0" w:color="auto"/>
        <w:bottom w:val="none" w:sz="0" w:space="0" w:color="auto"/>
        <w:right w:val="none" w:sz="0" w:space="0" w:color="auto"/>
      </w:divBdr>
    </w:div>
    <w:div w:id="368846222">
      <w:bodyDiv w:val="1"/>
      <w:marLeft w:val="0"/>
      <w:marRight w:val="0"/>
      <w:marTop w:val="0"/>
      <w:marBottom w:val="0"/>
      <w:divBdr>
        <w:top w:val="none" w:sz="0" w:space="0" w:color="auto"/>
        <w:left w:val="none" w:sz="0" w:space="0" w:color="auto"/>
        <w:bottom w:val="none" w:sz="0" w:space="0" w:color="auto"/>
        <w:right w:val="none" w:sz="0" w:space="0" w:color="auto"/>
      </w:divBdr>
    </w:div>
    <w:div w:id="371465348">
      <w:bodyDiv w:val="1"/>
      <w:marLeft w:val="0"/>
      <w:marRight w:val="0"/>
      <w:marTop w:val="0"/>
      <w:marBottom w:val="0"/>
      <w:divBdr>
        <w:top w:val="none" w:sz="0" w:space="0" w:color="auto"/>
        <w:left w:val="none" w:sz="0" w:space="0" w:color="auto"/>
        <w:bottom w:val="none" w:sz="0" w:space="0" w:color="auto"/>
        <w:right w:val="none" w:sz="0" w:space="0" w:color="auto"/>
      </w:divBdr>
    </w:div>
    <w:div w:id="372120834">
      <w:bodyDiv w:val="1"/>
      <w:marLeft w:val="0"/>
      <w:marRight w:val="0"/>
      <w:marTop w:val="0"/>
      <w:marBottom w:val="0"/>
      <w:divBdr>
        <w:top w:val="none" w:sz="0" w:space="0" w:color="auto"/>
        <w:left w:val="none" w:sz="0" w:space="0" w:color="auto"/>
        <w:bottom w:val="none" w:sz="0" w:space="0" w:color="auto"/>
        <w:right w:val="none" w:sz="0" w:space="0" w:color="auto"/>
      </w:divBdr>
    </w:div>
    <w:div w:id="372534974">
      <w:bodyDiv w:val="1"/>
      <w:marLeft w:val="0"/>
      <w:marRight w:val="0"/>
      <w:marTop w:val="0"/>
      <w:marBottom w:val="0"/>
      <w:divBdr>
        <w:top w:val="none" w:sz="0" w:space="0" w:color="auto"/>
        <w:left w:val="none" w:sz="0" w:space="0" w:color="auto"/>
        <w:bottom w:val="none" w:sz="0" w:space="0" w:color="auto"/>
        <w:right w:val="none" w:sz="0" w:space="0" w:color="auto"/>
      </w:divBdr>
    </w:div>
    <w:div w:id="372581879">
      <w:bodyDiv w:val="1"/>
      <w:marLeft w:val="0"/>
      <w:marRight w:val="0"/>
      <w:marTop w:val="0"/>
      <w:marBottom w:val="0"/>
      <w:divBdr>
        <w:top w:val="none" w:sz="0" w:space="0" w:color="auto"/>
        <w:left w:val="none" w:sz="0" w:space="0" w:color="auto"/>
        <w:bottom w:val="none" w:sz="0" w:space="0" w:color="auto"/>
        <w:right w:val="none" w:sz="0" w:space="0" w:color="auto"/>
      </w:divBdr>
    </w:div>
    <w:div w:id="373192592">
      <w:bodyDiv w:val="1"/>
      <w:marLeft w:val="0"/>
      <w:marRight w:val="0"/>
      <w:marTop w:val="0"/>
      <w:marBottom w:val="0"/>
      <w:divBdr>
        <w:top w:val="none" w:sz="0" w:space="0" w:color="auto"/>
        <w:left w:val="none" w:sz="0" w:space="0" w:color="auto"/>
        <w:bottom w:val="none" w:sz="0" w:space="0" w:color="auto"/>
        <w:right w:val="none" w:sz="0" w:space="0" w:color="auto"/>
      </w:divBdr>
    </w:div>
    <w:div w:id="377779490">
      <w:bodyDiv w:val="1"/>
      <w:marLeft w:val="0"/>
      <w:marRight w:val="0"/>
      <w:marTop w:val="0"/>
      <w:marBottom w:val="0"/>
      <w:divBdr>
        <w:top w:val="none" w:sz="0" w:space="0" w:color="auto"/>
        <w:left w:val="none" w:sz="0" w:space="0" w:color="auto"/>
        <w:bottom w:val="none" w:sz="0" w:space="0" w:color="auto"/>
        <w:right w:val="none" w:sz="0" w:space="0" w:color="auto"/>
      </w:divBdr>
    </w:div>
    <w:div w:id="380523790">
      <w:bodyDiv w:val="1"/>
      <w:marLeft w:val="0"/>
      <w:marRight w:val="0"/>
      <w:marTop w:val="0"/>
      <w:marBottom w:val="0"/>
      <w:divBdr>
        <w:top w:val="none" w:sz="0" w:space="0" w:color="auto"/>
        <w:left w:val="none" w:sz="0" w:space="0" w:color="auto"/>
        <w:bottom w:val="none" w:sz="0" w:space="0" w:color="auto"/>
        <w:right w:val="none" w:sz="0" w:space="0" w:color="auto"/>
      </w:divBdr>
    </w:div>
    <w:div w:id="381829847">
      <w:bodyDiv w:val="1"/>
      <w:marLeft w:val="0"/>
      <w:marRight w:val="0"/>
      <w:marTop w:val="0"/>
      <w:marBottom w:val="0"/>
      <w:divBdr>
        <w:top w:val="none" w:sz="0" w:space="0" w:color="auto"/>
        <w:left w:val="none" w:sz="0" w:space="0" w:color="auto"/>
        <w:bottom w:val="none" w:sz="0" w:space="0" w:color="auto"/>
        <w:right w:val="none" w:sz="0" w:space="0" w:color="auto"/>
      </w:divBdr>
    </w:div>
    <w:div w:id="382217349">
      <w:bodyDiv w:val="1"/>
      <w:marLeft w:val="0"/>
      <w:marRight w:val="0"/>
      <w:marTop w:val="0"/>
      <w:marBottom w:val="0"/>
      <w:divBdr>
        <w:top w:val="none" w:sz="0" w:space="0" w:color="auto"/>
        <w:left w:val="none" w:sz="0" w:space="0" w:color="auto"/>
        <w:bottom w:val="none" w:sz="0" w:space="0" w:color="auto"/>
        <w:right w:val="none" w:sz="0" w:space="0" w:color="auto"/>
      </w:divBdr>
    </w:div>
    <w:div w:id="382945213">
      <w:bodyDiv w:val="1"/>
      <w:marLeft w:val="0"/>
      <w:marRight w:val="0"/>
      <w:marTop w:val="0"/>
      <w:marBottom w:val="0"/>
      <w:divBdr>
        <w:top w:val="none" w:sz="0" w:space="0" w:color="auto"/>
        <w:left w:val="none" w:sz="0" w:space="0" w:color="auto"/>
        <w:bottom w:val="none" w:sz="0" w:space="0" w:color="auto"/>
        <w:right w:val="none" w:sz="0" w:space="0" w:color="auto"/>
      </w:divBdr>
    </w:div>
    <w:div w:id="386995505">
      <w:bodyDiv w:val="1"/>
      <w:marLeft w:val="0"/>
      <w:marRight w:val="0"/>
      <w:marTop w:val="0"/>
      <w:marBottom w:val="0"/>
      <w:divBdr>
        <w:top w:val="none" w:sz="0" w:space="0" w:color="auto"/>
        <w:left w:val="none" w:sz="0" w:space="0" w:color="auto"/>
        <w:bottom w:val="none" w:sz="0" w:space="0" w:color="auto"/>
        <w:right w:val="none" w:sz="0" w:space="0" w:color="auto"/>
      </w:divBdr>
    </w:div>
    <w:div w:id="386997530">
      <w:bodyDiv w:val="1"/>
      <w:marLeft w:val="0"/>
      <w:marRight w:val="0"/>
      <w:marTop w:val="0"/>
      <w:marBottom w:val="0"/>
      <w:divBdr>
        <w:top w:val="none" w:sz="0" w:space="0" w:color="auto"/>
        <w:left w:val="none" w:sz="0" w:space="0" w:color="auto"/>
        <w:bottom w:val="none" w:sz="0" w:space="0" w:color="auto"/>
        <w:right w:val="none" w:sz="0" w:space="0" w:color="auto"/>
      </w:divBdr>
    </w:div>
    <w:div w:id="387844810">
      <w:bodyDiv w:val="1"/>
      <w:marLeft w:val="0"/>
      <w:marRight w:val="0"/>
      <w:marTop w:val="0"/>
      <w:marBottom w:val="0"/>
      <w:divBdr>
        <w:top w:val="none" w:sz="0" w:space="0" w:color="auto"/>
        <w:left w:val="none" w:sz="0" w:space="0" w:color="auto"/>
        <w:bottom w:val="none" w:sz="0" w:space="0" w:color="auto"/>
        <w:right w:val="none" w:sz="0" w:space="0" w:color="auto"/>
      </w:divBdr>
    </w:div>
    <w:div w:id="388656673">
      <w:bodyDiv w:val="1"/>
      <w:marLeft w:val="0"/>
      <w:marRight w:val="0"/>
      <w:marTop w:val="0"/>
      <w:marBottom w:val="0"/>
      <w:divBdr>
        <w:top w:val="none" w:sz="0" w:space="0" w:color="auto"/>
        <w:left w:val="none" w:sz="0" w:space="0" w:color="auto"/>
        <w:bottom w:val="none" w:sz="0" w:space="0" w:color="auto"/>
        <w:right w:val="none" w:sz="0" w:space="0" w:color="auto"/>
      </w:divBdr>
    </w:div>
    <w:div w:id="391124517">
      <w:bodyDiv w:val="1"/>
      <w:marLeft w:val="0"/>
      <w:marRight w:val="0"/>
      <w:marTop w:val="0"/>
      <w:marBottom w:val="0"/>
      <w:divBdr>
        <w:top w:val="none" w:sz="0" w:space="0" w:color="auto"/>
        <w:left w:val="none" w:sz="0" w:space="0" w:color="auto"/>
        <w:bottom w:val="none" w:sz="0" w:space="0" w:color="auto"/>
        <w:right w:val="none" w:sz="0" w:space="0" w:color="auto"/>
      </w:divBdr>
    </w:div>
    <w:div w:id="392973287">
      <w:bodyDiv w:val="1"/>
      <w:marLeft w:val="0"/>
      <w:marRight w:val="0"/>
      <w:marTop w:val="0"/>
      <w:marBottom w:val="0"/>
      <w:divBdr>
        <w:top w:val="none" w:sz="0" w:space="0" w:color="auto"/>
        <w:left w:val="none" w:sz="0" w:space="0" w:color="auto"/>
        <w:bottom w:val="none" w:sz="0" w:space="0" w:color="auto"/>
        <w:right w:val="none" w:sz="0" w:space="0" w:color="auto"/>
      </w:divBdr>
    </w:div>
    <w:div w:id="393896604">
      <w:bodyDiv w:val="1"/>
      <w:marLeft w:val="0"/>
      <w:marRight w:val="0"/>
      <w:marTop w:val="0"/>
      <w:marBottom w:val="0"/>
      <w:divBdr>
        <w:top w:val="none" w:sz="0" w:space="0" w:color="auto"/>
        <w:left w:val="none" w:sz="0" w:space="0" w:color="auto"/>
        <w:bottom w:val="none" w:sz="0" w:space="0" w:color="auto"/>
        <w:right w:val="none" w:sz="0" w:space="0" w:color="auto"/>
      </w:divBdr>
    </w:div>
    <w:div w:id="394161527">
      <w:bodyDiv w:val="1"/>
      <w:marLeft w:val="0"/>
      <w:marRight w:val="0"/>
      <w:marTop w:val="0"/>
      <w:marBottom w:val="0"/>
      <w:divBdr>
        <w:top w:val="none" w:sz="0" w:space="0" w:color="auto"/>
        <w:left w:val="none" w:sz="0" w:space="0" w:color="auto"/>
        <w:bottom w:val="none" w:sz="0" w:space="0" w:color="auto"/>
        <w:right w:val="none" w:sz="0" w:space="0" w:color="auto"/>
      </w:divBdr>
    </w:div>
    <w:div w:id="394470508">
      <w:bodyDiv w:val="1"/>
      <w:marLeft w:val="0"/>
      <w:marRight w:val="0"/>
      <w:marTop w:val="0"/>
      <w:marBottom w:val="0"/>
      <w:divBdr>
        <w:top w:val="none" w:sz="0" w:space="0" w:color="auto"/>
        <w:left w:val="none" w:sz="0" w:space="0" w:color="auto"/>
        <w:bottom w:val="none" w:sz="0" w:space="0" w:color="auto"/>
        <w:right w:val="none" w:sz="0" w:space="0" w:color="auto"/>
      </w:divBdr>
    </w:div>
    <w:div w:id="395249626">
      <w:bodyDiv w:val="1"/>
      <w:marLeft w:val="0"/>
      <w:marRight w:val="0"/>
      <w:marTop w:val="0"/>
      <w:marBottom w:val="0"/>
      <w:divBdr>
        <w:top w:val="none" w:sz="0" w:space="0" w:color="auto"/>
        <w:left w:val="none" w:sz="0" w:space="0" w:color="auto"/>
        <w:bottom w:val="none" w:sz="0" w:space="0" w:color="auto"/>
        <w:right w:val="none" w:sz="0" w:space="0" w:color="auto"/>
      </w:divBdr>
    </w:div>
    <w:div w:id="398359912">
      <w:bodyDiv w:val="1"/>
      <w:marLeft w:val="0"/>
      <w:marRight w:val="0"/>
      <w:marTop w:val="0"/>
      <w:marBottom w:val="0"/>
      <w:divBdr>
        <w:top w:val="none" w:sz="0" w:space="0" w:color="auto"/>
        <w:left w:val="none" w:sz="0" w:space="0" w:color="auto"/>
        <w:bottom w:val="none" w:sz="0" w:space="0" w:color="auto"/>
        <w:right w:val="none" w:sz="0" w:space="0" w:color="auto"/>
      </w:divBdr>
    </w:div>
    <w:div w:id="400832345">
      <w:bodyDiv w:val="1"/>
      <w:marLeft w:val="0"/>
      <w:marRight w:val="0"/>
      <w:marTop w:val="0"/>
      <w:marBottom w:val="0"/>
      <w:divBdr>
        <w:top w:val="none" w:sz="0" w:space="0" w:color="auto"/>
        <w:left w:val="none" w:sz="0" w:space="0" w:color="auto"/>
        <w:bottom w:val="none" w:sz="0" w:space="0" w:color="auto"/>
        <w:right w:val="none" w:sz="0" w:space="0" w:color="auto"/>
      </w:divBdr>
    </w:div>
    <w:div w:id="400903884">
      <w:bodyDiv w:val="1"/>
      <w:marLeft w:val="0"/>
      <w:marRight w:val="0"/>
      <w:marTop w:val="0"/>
      <w:marBottom w:val="0"/>
      <w:divBdr>
        <w:top w:val="none" w:sz="0" w:space="0" w:color="auto"/>
        <w:left w:val="none" w:sz="0" w:space="0" w:color="auto"/>
        <w:bottom w:val="none" w:sz="0" w:space="0" w:color="auto"/>
        <w:right w:val="none" w:sz="0" w:space="0" w:color="auto"/>
      </w:divBdr>
    </w:div>
    <w:div w:id="400912619">
      <w:bodyDiv w:val="1"/>
      <w:marLeft w:val="0"/>
      <w:marRight w:val="0"/>
      <w:marTop w:val="0"/>
      <w:marBottom w:val="0"/>
      <w:divBdr>
        <w:top w:val="none" w:sz="0" w:space="0" w:color="auto"/>
        <w:left w:val="none" w:sz="0" w:space="0" w:color="auto"/>
        <w:bottom w:val="none" w:sz="0" w:space="0" w:color="auto"/>
        <w:right w:val="none" w:sz="0" w:space="0" w:color="auto"/>
      </w:divBdr>
    </w:div>
    <w:div w:id="404569726">
      <w:bodyDiv w:val="1"/>
      <w:marLeft w:val="0"/>
      <w:marRight w:val="0"/>
      <w:marTop w:val="0"/>
      <w:marBottom w:val="0"/>
      <w:divBdr>
        <w:top w:val="none" w:sz="0" w:space="0" w:color="auto"/>
        <w:left w:val="none" w:sz="0" w:space="0" w:color="auto"/>
        <w:bottom w:val="none" w:sz="0" w:space="0" w:color="auto"/>
        <w:right w:val="none" w:sz="0" w:space="0" w:color="auto"/>
      </w:divBdr>
    </w:div>
    <w:div w:id="404761272">
      <w:bodyDiv w:val="1"/>
      <w:marLeft w:val="0"/>
      <w:marRight w:val="0"/>
      <w:marTop w:val="0"/>
      <w:marBottom w:val="0"/>
      <w:divBdr>
        <w:top w:val="none" w:sz="0" w:space="0" w:color="auto"/>
        <w:left w:val="none" w:sz="0" w:space="0" w:color="auto"/>
        <w:bottom w:val="none" w:sz="0" w:space="0" w:color="auto"/>
        <w:right w:val="none" w:sz="0" w:space="0" w:color="auto"/>
      </w:divBdr>
    </w:div>
    <w:div w:id="405038207">
      <w:bodyDiv w:val="1"/>
      <w:marLeft w:val="0"/>
      <w:marRight w:val="0"/>
      <w:marTop w:val="0"/>
      <w:marBottom w:val="0"/>
      <w:divBdr>
        <w:top w:val="none" w:sz="0" w:space="0" w:color="auto"/>
        <w:left w:val="none" w:sz="0" w:space="0" w:color="auto"/>
        <w:bottom w:val="none" w:sz="0" w:space="0" w:color="auto"/>
        <w:right w:val="none" w:sz="0" w:space="0" w:color="auto"/>
      </w:divBdr>
    </w:div>
    <w:div w:id="405495230">
      <w:bodyDiv w:val="1"/>
      <w:marLeft w:val="0"/>
      <w:marRight w:val="0"/>
      <w:marTop w:val="0"/>
      <w:marBottom w:val="0"/>
      <w:divBdr>
        <w:top w:val="none" w:sz="0" w:space="0" w:color="auto"/>
        <w:left w:val="none" w:sz="0" w:space="0" w:color="auto"/>
        <w:bottom w:val="none" w:sz="0" w:space="0" w:color="auto"/>
        <w:right w:val="none" w:sz="0" w:space="0" w:color="auto"/>
      </w:divBdr>
    </w:div>
    <w:div w:id="407070205">
      <w:bodyDiv w:val="1"/>
      <w:marLeft w:val="0"/>
      <w:marRight w:val="0"/>
      <w:marTop w:val="0"/>
      <w:marBottom w:val="0"/>
      <w:divBdr>
        <w:top w:val="none" w:sz="0" w:space="0" w:color="auto"/>
        <w:left w:val="none" w:sz="0" w:space="0" w:color="auto"/>
        <w:bottom w:val="none" w:sz="0" w:space="0" w:color="auto"/>
        <w:right w:val="none" w:sz="0" w:space="0" w:color="auto"/>
      </w:divBdr>
    </w:div>
    <w:div w:id="408120441">
      <w:bodyDiv w:val="1"/>
      <w:marLeft w:val="0"/>
      <w:marRight w:val="0"/>
      <w:marTop w:val="0"/>
      <w:marBottom w:val="0"/>
      <w:divBdr>
        <w:top w:val="none" w:sz="0" w:space="0" w:color="auto"/>
        <w:left w:val="none" w:sz="0" w:space="0" w:color="auto"/>
        <w:bottom w:val="none" w:sz="0" w:space="0" w:color="auto"/>
        <w:right w:val="none" w:sz="0" w:space="0" w:color="auto"/>
      </w:divBdr>
    </w:div>
    <w:div w:id="410660328">
      <w:bodyDiv w:val="1"/>
      <w:marLeft w:val="0"/>
      <w:marRight w:val="0"/>
      <w:marTop w:val="0"/>
      <w:marBottom w:val="0"/>
      <w:divBdr>
        <w:top w:val="none" w:sz="0" w:space="0" w:color="auto"/>
        <w:left w:val="none" w:sz="0" w:space="0" w:color="auto"/>
        <w:bottom w:val="none" w:sz="0" w:space="0" w:color="auto"/>
        <w:right w:val="none" w:sz="0" w:space="0" w:color="auto"/>
      </w:divBdr>
    </w:div>
    <w:div w:id="414936903">
      <w:bodyDiv w:val="1"/>
      <w:marLeft w:val="0"/>
      <w:marRight w:val="0"/>
      <w:marTop w:val="0"/>
      <w:marBottom w:val="0"/>
      <w:divBdr>
        <w:top w:val="none" w:sz="0" w:space="0" w:color="auto"/>
        <w:left w:val="none" w:sz="0" w:space="0" w:color="auto"/>
        <w:bottom w:val="none" w:sz="0" w:space="0" w:color="auto"/>
        <w:right w:val="none" w:sz="0" w:space="0" w:color="auto"/>
      </w:divBdr>
    </w:div>
    <w:div w:id="415320996">
      <w:bodyDiv w:val="1"/>
      <w:marLeft w:val="0"/>
      <w:marRight w:val="0"/>
      <w:marTop w:val="0"/>
      <w:marBottom w:val="0"/>
      <w:divBdr>
        <w:top w:val="none" w:sz="0" w:space="0" w:color="auto"/>
        <w:left w:val="none" w:sz="0" w:space="0" w:color="auto"/>
        <w:bottom w:val="none" w:sz="0" w:space="0" w:color="auto"/>
        <w:right w:val="none" w:sz="0" w:space="0" w:color="auto"/>
      </w:divBdr>
    </w:div>
    <w:div w:id="418257076">
      <w:bodyDiv w:val="1"/>
      <w:marLeft w:val="0"/>
      <w:marRight w:val="0"/>
      <w:marTop w:val="0"/>
      <w:marBottom w:val="0"/>
      <w:divBdr>
        <w:top w:val="none" w:sz="0" w:space="0" w:color="auto"/>
        <w:left w:val="none" w:sz="0" w:space="0" w:color="auto"/>
        <w:bottom w:val="none" w:sz="0" w:space="0" w:color="auto"/>
        <w:right w:val="none" w:sz="0" w:space="0" w:color="auto"/>
      </w:divBdr>
    </w:div>
    <w:div w:id="421604403">
      <w:bodyDiv w:val="1"/>
      <w:marLeft w:val="0"/>
      <w:marRight w:val="0"/>
      <w:marTop w:val="0"/>
      <w:marBottom w:val="0"/>
      <w:divBdr>
        <w:top w:val="none" w:sz="0" w:space="0" w:color="auto"/>
        <w:left w:val="none" w:sz="0" w:space="0" w:color="auto"/>
        <w:bottom w:val="none" w:sz="0" w:space="0" w:color="auto"/>
        <w:right w:val="none" w:sz="0" w:space="0" w:color="auto"/>
      </w:divBdr>
    </w:div>
    <w:div w:id="422460683">
      <w:bodyDiv w:val="1"/>
      <w:marLeft w:val="0"/>
      <w:marRight w:val="0"/>
      <w:marTop w:val="0"/>
      <w:marBottom w:val="0"/>
      <w:divBdr>
        <w:top w:val="none" w:sz="0" w:space="0" w:color="auto"/>
        <w:left w:val="none" w:sz="0" w:space="0" w:color="auto"/>
        <w:bottom w:val="none" w:sz="0" w:space="0" w:color="auto"/>
        <w:right w:val="none" w:sz="0" w:space="0" w:color="auto"/>
      </w:divBdr>
    </w:div>
    <w:div w:id="425075009">
      <w:bodyDiv w:val="1"/>
      <w:marLeft w:val="0"/>
      <w:marRight w:val="0"/>
      <w:marTop w:val="0"/>
      <w:marBottom w:val="0"/>
      <w:divBdr>
        <w:top w:val="none" w:sz="0" w:space="0" w:color="auto"/>
        <w:left w:val="none" w:sz="0" w:space="0" w:color="auto"/>
        <w:bottom w:val="none" w:sz="0" w:space="0" w:color="auto"/>
        <w:right w:val="none" w:sz="0" w:space="0" w:color="auto"/>
      </w:divBdr>
    </w:div>
    <w:div w:id="426537672">
      <w:bodyDiv w:val="1"/>
      <w:marLeft w:val="0"/>
      <w:marRight w:val="0"/>
      <w:marTop w:val="0"/>
      <w:marBottom w:val="0"/>
      <w:divBdr>
        <w:top w:val="none" w:sz="0" w:space="0" w:color="auto"/>
        <w:left w:val="none" w:sz="0" w:space="0" w:color="auto"/>
        <w:bottom w:val="none" w:sz="0" w:space="0" w:color="auto"/>
        <w:right w:val="none" w:sz="0" w:space="0" w:color="auto"/>
      </w:divBdr>
    </w:div>
    <w:div w:id="427580647">
      <w:bodyDiv w:val="1"/>
      <w:marLeft w:val="0"/>
      <w:marRight w:val="0"/>
      <w:marTop w:val="0"/>
      <w:marBottom w:val="0"/>
      <w:divBdr>
        <w:top w:val="none" w:sz="0" w:space="0" w:color="auto"/>
        <w:left w:val="none" w:sz="0" w:space="0" w:color="auto"/>
        <w:bottom w:val="none" w:sz="0" w:space="0" w:color="auto"/>
        <w:right w:val="none" w:sz="0" w:space="0" w:color="auto"/>
      </w:divBdr>
    </w:div>
    <w:div w:id="429010552">
      <w:bodyDiv w:val="1"/>
      <w:marLeft w:val="0"/>
      <w:marRight w:val="0"/>
      <w:marTop w:val="0"/>
      <w:marBottom w:val="0"/>
      <w:divBdr>
        <w:top w:val="none" w:sz="0" w:space="0" w:color="auto"/>
        <w:left w:val="none" w:sz="0" w:space="0" w:color="auto"/>
        <w:bottom w:val="none" w:sz="0" w:space="0" w:color="auto"/>
        <w:right w:val="none" w:sz="0" w:space="0" w:color="auto"/>
      </w:divBdr>
    </w:div>
    <w:div w:id="430855540">
      <w:bodyDiv w:val="1"/>
      <w:marLeft w:val="0"/>
      <w:marRight w:val="0"/>
      <w:marTop w:val="0"/>
      <w:marBottom w:val="0"/>
      <w:divBdr>
        <w:top w:val="none" w:sz="0" w:space="0" w:color="auto"/>
        <w:left w:val="none" w:sz="0" w:space="0" w:color="auto"/>
        <w:bottom w:val="none" w:sz="0" w:space="0" w:color="auto"/>
        <w:right w:val="none" w:sz="0" w:space="0" w:color="auto"/>
      </w:divBdr>
    </w:div>
    <w:div w:id="431439439">
      <w:bodyDiv w:val="1"/>
      <w:marLeft w:val="0"/>
      <w:marRight w:val="0"/>
      <w:marTop w:val="0"/>
      <w:marBottom w:val="0"/>
      <w:divBdr>
        <w:top w:val="none" w:sz="0" w:space="0" w:color="auto"/>
        <w:left w:val="none" w:sz="0" w:space="0" w:color="auto"/>
        <w:bottom w:val="none" w:sz="0" w:space="0" w:color="auto"/>
        <w:right w:val="none" w:sz="0" w:space="0" w:color="auto"/>
      </w:divBdr>
    </w:div>
    <w:div w:id="431704311">
      <w:bodyDiv w:val="1"/>
      <w:marLeft w:val="0"/>
      <w:marRight w:val="0"/>
      <w:marTop w:val="0"/>
      <w:marBottom w:val="0"/>
      <w:divBdr>
        <w:top w:val="none" w:sz="0" w:space="0" w:color="auto"/>
        <w:left w:val="none" w:sz="0" w:space="0" w:color="auto"/>
        <w:bottom w:val="none" w:sz="0" w:space="0" w:color="auto"/>
        <w:right w:val="none" w:sz="0" w:space="0" w:color="auto"/>
      </w:divBdr>
    </w:div>
    <w:div w:id="431752541">
      <w:bodyDiv w:val="1"/>
      <w:marLeft w:val="0"/>
      <w:marRight w:val="0"/>
      <w:marTop w:val="0"/>
      <w:marBottom w:val="0"/>
      <w:divBdr>
        <w:top w:val="none" w:sz="0" w:space="0" w:color="auto"/>
        <w:left w:val="none" w:sz="0" w:space="0" w:color="auto"/>
        <w:bottom w:val="none" w:sz="0" w:space="0" w:color="auto"/>
        <w:right w:val="none" w:sz="0" w:space="0" w:color="auto"/>
      </w:divBdr>
    </w:div>
    <w:div w:id="432013660">
      <w:bodyDiv w:val="1"/>
      <w:marLeft w:val="0"/>
      <w:marRight w:val="0"/>
      <w:marTop w:val="0"/>
      <w:marBottom w:val="0"/>
      <w:divBdr>
        <w:top w:val="none" w:sz="0" w:space="0" w:color="auto"/>
        <w:left w:val="none" w:sz="0" w:space="0" w:color="auto"/>
        <w:bottom w:val="none" w:sz="0" w:space="0" w:color="auto"/>
        <w:right w:val="none" w:sz="0" w:space="0" w:color="auto"/>
      </w:divBdr>
    </w:div>
    <w:div w:id="433747011">
      <w:bodyDiv w:val="1"/>
      <w:marLeft w:val="0"/>
      <w:marRight w:val="0"/>
      <w:marTop w:val="0"/>
      <w:marBottom w:val="0"/>
      <w:divBdr>
        <w:top w:val="none" w:sz="0" w:space="0" w:color="auto"/>
        <w:left w:val="none" w:sz="0" w:space="0" w:color="auto"/>
        <w:bottom w:val="none" w:sz="0" w:space="0" w:color="auto"/>
        <w:right w:val="none" w:sz="0" w:space="0" w:color="auto"/>
      </w:divBdr>
    </w:div>
    <w:div w:id="436409848">
      <w:bodyDiv w:val="1"/>
      <w:marLeft w:val="0"/>
      <w:marRight w:val="0"/>
      <w:marTop w:val="0"/>
      <w:marBottom w:val="0"/>
      <w:divBdr>
        <w:top w:val="none" w:sz="0" w:space="0" w:color="auto"/>
        <w:left w:val="none" w:sz="0" w:space="0" w:color="auto"/>
        <w:bottom w:val="none" w:sz="0" w:space="0" w:color="auto"/>
        <w:right w:val="none" w:sz="0" w:space="0" w:color="auto"/>
      </w:divBdr>
    </w:div>
    <w:div w:id="439423583">
      <w:bodyDiv w:val="1"/>
      <w:marLeft w:val="0"/>
      <w:marRight w:val="0"/>
      <w:marTop w:val="0"/>
      <w:marBottom w:val="0"/>
      <w:divBdr>
        <w:top w:val="none" w:sz="0" w:space="0" w:color="auto"/>
        <w:left w:val="none" w:sz="0" w:space="0" w:color="auto"/>
        <w:bottom w:val="none" w:sz="0" w:space="0" w:color="auto"/>
        <w:right w:val="none" w:sz="0" w:space="0" w:color="auto"/>
      </w:divBdr>
    </w:div>
    <w:div w:id="439566704">
      <w:bodyDiv w:val="1"/>
      <w:marLeft w:val="0"/>
      <w:marRight w:val="0"/>
      <w:marTop w:val="0"/>
      <w:marBottom w:val="0"/>
      <w:divBdr>
        <w:top w:val="none" w:sz="0" w:space="0" w:color="auto"/>
        <w:left w:val="none" w:sz="0" w:space="0" w:color="auto"/>
        <w:bottom w:val="none" w:sz="0" w:space="0" w:color="auto"/>
        <w:right w:val="none" w:sz="0" w:space="0" w:color="auto"/>
      </w:divBdr>
    </w:div>
    <w:div w:id="439762264">
      <w:bodyDiv w:val="1"/>
      <w:marLeft w:val="0"/>
      <w:marRight w:val="0"/>
      <w:marTop w:val="0"/>
      <w:marBottom w:val="0"/>
      <w:divBdr>
        <w:top w:val="none" w:sz="0" w:space="0" w:color="auto"/>
        <w:left w:val="none" w:sz="0" w:space="0" w:color="auto"/>
        <w:bottom w:val="none" w:sz="0" w:space="0" w:color="auto"/>
        <w:right w:val="none" w:sz="0" w:space="0" w:color="auto"/>
      </w:divBdr>
    </w:div>
    <w:div w:id="441532253">
      <w:bodyDiv w:val="1"/>
      <w:marLeft w:val="0"/>
      <w:marRight w:val="0"/>
      <w:marTop w:val="0"/>
      <w:marBottom w:val="0"/>
      <w:divBdr>
        <w:top w:val="none" w:sz="0" w:space="0" w:color="auto"/>
        <w:left w:val="none" w:sz="0" w:space="0" w:color="auto"/>
        <w:bottom w:val="none" w:sz="0" w:space="0" w:color="auto"/>
        <w:right w:val="none" w:sz="0" w:space="0" w:color="auto"/>
      </w:divBdr>
    </w:div>
    <w:div w:id="443889248">
      <w:bodyDiv w:val="1"/>
      <w:marLeft w:val="0"/>
      <w:marRight w:val="0"/>
      <w:marTop w:val="0"/>
      <w:marBottom w:val="0"/>
      <w:divBdr>
        <w:top w:val="none" w:sz="0" w:space="0" w:color="auto"/>
        <w:left w:val="none" w:sz="0" w:space="0" w:color="auto"/>
        <w:bottom w:val="none" w:sz="0" w:space="0" w:color="auto"/>
        <w:right w:val="none" w:sz="0" w:space="0" w:color="auto"/>
      </w:divBdr>
    </w:div>
    <w:div w:id="447628734">
      <w:bodyDiv w:val="1"/>
      <w:marLeft w:val="0"/>
      <w:marRight w:val="0"/>
      <w:marTop w:val="0"/>
      <w:marBottom w:val="0"/>
      <w:divBdr>
        <w:top w:val="none" w:sz="0" w:space="0" w:color="auto"/>
        <w:left w:val="none" w:sz="0" w:space="0" w:color="auto"/>
        <w:bottom w:val="none" w:sz="0" w:space="0" w:color="auto"/>
        <w:right w:val="none" w:sz="0" w:space="0" w:color="auto"/>
      </w:divBdr>
    </w:div>
    <w:div w:id="449473683">
      <w:bodyDiv w:val="1"/>
      <w:marLeft w:val="0"/>
      <w:marRight w:val="0"/>
      <w:marTop w:val="0"/>
      <w:marBottom w:val="0"/>
      <w:divBdr>
        <w:top w:val="none" w:sz="0" w:space="0" w:color="auto"/>
        <w:left w:val="none" w:sz="0" w:space="0" w:color="auto"/>
        <w:bottom w:val="none" w:sz="0" w:space="0" w:color="auto"/>
        <w:right w:val="none" w:sz="0" w:space="0" w:color="auto"/>
      </w:divBdr>
    </w:div>
    <w:div w:id="449667913">
      <w:bodyDiv w:val="1"/>
      <w:marLeft w:val="0"/>
      <w:marRight w:val="0"/>
      <w:marTop w:val="0"/>
      <w:marBottom w:val="0"/>
      <w:divBdr>
        <w:top w:val="none" w:sz="0" w:space="0" w:color="auto"/>
        <w:left w:val="none" w:sz="0" w:space="0" w:color="auto"/>
        <w:bottom w:val="none" w:sz="0" w:space="0" w:color="auto"/>
        <w:right w:val="none" w:sz="0" w:space="0" w:color="auto"/>
      </w:divBdr>
    </w:div>
    <w:div w:id="449975841">
      <w:bodyDiv w:val="1"/>
      <w:marLeft w:val="0"/>
      <w:marRight w:val="0"/>
      <w:marTop w:val="0"/>
      <w:marBottom w:val="0"/>
      <w:divBdr>
        <w:top w:val="none" w:sz="0" w:space="0" w:color="auto"/>
        <w:left w:val="none" w:sz="0" w:space="0" w:color="auto"/>
        <w:bottom w:val="none" w:sz="0" w:space="0" w:color="auto"/>
        <w:right w:val="none" w:sz="0" w:space="0" w:color="auto"/>
      </w:divBdr>
    </w:div>
    <w:div w:id="453258416">
      <w:bodyDiv w:val="1"/>
      <w:marLeft w:val="0"/>
      <w:marRight w:val="0"/>
      <w:marTop w:val="0"/>
      <w:marBottom w:val="0"/>
      <w:divBdr>
        <w:top w:val="none" w:sz="0" w:space="0" w:color="auto"/>
        <w:left w:val="none" w:sz="0" w:space="0" w:color="auto"/>
        <w:bottom w:val="none" w:sz="0" w:space="0" w:color="auto"/>
        <w:right w:val="none" w:sz="0" w:space="0" w:color="auto"/>
      </w:divBdr>
    </w:div>
    <w:div w:id="453326494">
      <w:bodyDiv w:val="1"/>
      <w:marLeft w:val="0"/>
      <w:marRight w:val="0"/>
      <w:marTop w:val="0"/>
      <w:marBottom w:val="0"/>
      <w:divBdr>
        <w:top w:val="none" w:sz="0" w:space="0" w:color="auto"/>
        <w:left w:val="none" w:sz="0" w:space="0" w:color="auto"/>
        <w:bottom w:val="none" w:sz="0" w:space="0" w:color="auto"/>
        <w:right w:val="none" w:sz="0" w:space="0" w:color="auto"/>
      </w:divBdr>
    </w:div>
    <w:div w:id="453640382">
      <w:bodyDiv w:val="1"/>
      <w:marLeft w:val="0"/>
      <w:marRight w:val="0"/>
      <w:marTop w:val="0"/>
      <w:marBottom w:val="0"/>
      <w:divBdr>
        <w:top w:val="none" w:sz="0" w:space="0" w:color="auto"/>
        <w:left w:val="none" w:sz="0" w:space="0" w:color="auto"/>
        <w:bottom w:val="none" w:sz="0" w:space="0" w:color="auto"/>
        <w:right w:val="none" w:sz="0" w:space="0" w:color="auto"/>
      </w:divBdr>
    </w:div>
    <w:div w:id="454562125">
      <w:bodyDiv w:val="1"/>
      <w:marLeft w:val="0"/>
      <w:marRight w:val="0"/>
      <w:marTop w:val="0"/>
      <w:marBottom w:val="0"/>
      <w:divBdr>
        <w:top w:val="none" w:sz="0" w:space="0" w:color="auto"/>
        <w:left w:val="none" w:sz="0" w:space="0" w:color="auto"/>
        <w:bottom w:val="none" w:sz="0" w:space="0" w:color="auto"/>
        <w:right w:val="none" w:sz="0" w:space="0" w:color="auto"/>
      </w:divBdr>
    </w:div>
    <w:div w:id="454832493">
      <w:bodyDiv w:val="1"/>
      <w:marLeft w:val="0"/>
      <w:marRight w:val="0"/>
      <w:marTop w:val="0"/>
      <w:marBottom w:val="0"/>
      <w:divBdr>
        <w:top w:val="none" w:sz="0" w:space="0" w:color="auto"/>
        <w:left w:val="none" w:sz="0" w:space="0" w:color="auto"/>
        <w:bottom w:val="none" w:sz="0" w:space="0" w:color="auto"/>
        <w:right w:val="none" w:sz="0" w:space="0" w:color="auto"/>
      </w:divBdr>
    </w:div>
    <w:div w:id="455804558">
      <w:bodyDiv w:val="1"/>
      <w:marLeft w:val="0"/>
      <w:marRight w:val="0"/>
      <w:marTop w:val="0"/>
      <w:marBottom w:val="0"/>
      <w:divBdr>
        <w:top w:val="none" w:sz="0" w:space="0" w:color="auto"/>
        <w:left w:val="none" w:sz="0" w:space="0" w:color="auto"/>
        <w:bottom w:val="none" w:sz="0" w:space="0" w:color="auto"/>
        <w:right w:val="none" w:sz="0" w:space="0" w:color="auto"/>
      </w:divBdr>
    </w:div>
    <w:div w:id="456410188">
      <w:bodyDiv w:val="1"/>
      <w:marLeft w:val="0"/>
      <w:marRight w:val="0"/>
      <w:marTop w:val="0"/>
      <w:marBottom w:val="0"/>
      <w:divBdr>
        <w:top w:val="none" w:sz="0" w:space="0" w:color="auto"/>
        <w:left w:val="none" w:sz="0" w:space="0" w:color="auto"/>
        <w:bottom w:val="none" w:sz="0" w:space="0" w:color="auto"/>
        <w:right w:val="none" w:sz="0" w:space="0" w:color="auto"/>
      </w:divBdr>
    </w:div>
    <w:div w:id="457259641">
      <w:bodyDiv w:val="1"/>
      <w:marLeft w:val="0"/>
      <w:marRight w:val="0"/>
      <w:marTop w:val="0"/>
      <w:marBottom w:val="0"/>
      <w:divBdr>
        <w:top w:val="none" w:sz="0" w:space="0" w:color="auto"/>
        <w:left w:val="none" w:sz="0" w:space="0" w:color="auto"/>
        <w:bottom w:val="none" w:sz="0" w:space="0" w:color="auto"/>
        <w:right w:val="none" w:sz="0" w:space="0" w:color="auto"/>
      </w:divBdr>
    </w:div>
    <w:div w:id="458187742">
      <w:bodyDiv w:val="1"/>
      <w:marLeft w:val="0"/>
      <w:marRight w:val="0"/>
      <w:marTop w:val="0"/>
      <w:marBottom w:val="0"/>
      <w:divBdr>
        <w:top w:val="none" w:sz="0" w:space="0" w:color="auto"/>
        <w:left w:val="none" w:sz="0" w:space="0" w:color="auto"/>
        <w:bottom w:val="none" w:sz="0" w:space="0" w:color="auto"/>
        <w:right w:val="none" w:sz="0" w:space="0" w:color="auto"/>
      </w:divBdr>
    </w:div>
    <w:div w:id="459416992">
      <w:bodyDiv w:val="1"/>
      <w:marLeft w:val="0"/>
      <w:marRight w:val="0"/>
      <w:marTop w:val="0"/>
      <w:marBottom w:val="0"/>
      <w:divBdr>
        <w:top w:val="none" w:sz="0" w:space="0" w:color="auto"/>
        <w:left w:val="none" w:sz="0" w:space="0" w:color="auto"/>
        <w:bottom w:val="none" w:sz="0" w:space="0" w:color="auto"/>
        <w:right w:val="none" w:sz="0" w:space="0" w:color="auto"/>
      </w:divBdr>
    </w:div>
    <w:div w:id="460995344">
      <w:bodyDiv w:val="1"/>
      <w:marLeft w:val="0"/>
      <w:marRight w:val="0"/>
      <w:marTop w:val="0"/>
      <w:marBottom w:val="0"/>
      <w:divBdr>
        <w:top w:val="none" w:sz="0" w:space="0" w:color="auto"/>
        <w:left w:val="none" w:sz="0" w:space="0" w:color="auto"/>
        <w:bottom w:val="none" w:sz="0" w:space="0" w:color="auto"/>
        <w:right w:val="none" w:sz="0" w:space="0" w:color="auto"/>
      </w:divBdr>
    </w:div>
    <w:div w:id="463935180">
      <w:bodyDiv w:val="1"/>
      <w:marLeft w:val="0"/>
      <w:marRight w:val="0"/>
      <w:marTop w:val="0"/>
      <w:marBottom w:val="0"/>
      <w:divBdr>
        <w:top w:val="none" w:sz="0" w:space="0" w:color="auto"/>
        <w:left w:val="none" w:sz="0" w:space="0" w:color="auto"/>
        <w:bottom w:val="none" w:sz="0" w:space="0" w:color="auto"/>
        <w:right w:val="none" w:sz="0" w:space="0" w:color="auto"/>
      </w:divBdr>
    </w:div>
    <w:div w:id="464466037">
      <w:bodyDiv w:val="1"/>
      <w:marLeft w:val="0"/>
      <w:marRight w:val="0"/>
      <w:marTop w:val="0"/>
      <w:marBottom w:val="0"/>
      <w:divBdr>
        <w:top w:val="none" w:sz="0" w:space="0" w:color="auto"/>
        <w:left w:val="none" w:sz="0" w:space="0" w:color="auto"/>
        <w:bottom w:val="none" w:sz="0" w:space="0" w:color="auto"/>
        <w:right w:val="none" w:sz="0" w:space="0" w:color="auto"/>
      </w:divBdr>
    </w:div>
    <w:div w:id="466092508">
      <w:bodyDiv w:val="1"/>
      <w:marLeft w:val="0"/>
      <w:marRight w:val="0"/>
      <w:marTop w:val="0"/>
      <w:marBottom w:val="0"/>
      <w:divBdr>
        <w:top w:val="none" w:sz="0" w:space="0" w:color="auto"/>
        <w:left w:val="none" w:sz="0" w:space="0" w:color="auto"/>
        <w:bottom w:val="none" w:sz="0" w:space="0" w:color="auto"/>
        <w:right w:val="none" w:sz="0" w:space="0" w:color="auto"/>
      </w:divBdr>
    </w:div>
    <w:div w:id="466896012">
      <w:bodyDiv w:val="1"/>
      <w:marLeft w:val="0"/>
      <w:marRight w:val="0"/>
      <w:marTop w:val="0"/>
      <w:marBottom w:val="0"/>
      <w:divBdr>
        <w:top w:val="none" w:sz="0" w:space="0" w:color="auto"/>
        <w:left w:val="none" w:sz="0" w:space="0" w:color="auto"/>
        <w:bottom w:val="none" w:sz="0" w:space="0" w:color="auto"/>
        <w:right w:val="none" w:sz="0" w:space="0" w:color="auto"/>
      </w:divBdr>
    </w:div>
    <w:div w:id="467206256">
      <w:bodyDiv w:val="1"/>
      <w:marLeft w:val="0"/>
      <w:marRight w:val="0"/>
      <w:marTop w:val="0"/>
      <w:marBottom w:val="0"/>
      <w:divBdr>
        <w:top w:val="none" w:sz="0" w:space="0" w:color="auto"/>
        <w:left w:val="none" w:sz="0" w:space="0" w:color="auto"/>
        <w:bottom w:val="none" w:sz="0" w:space="0" w:color="auto"/>
        <w:right w:val="none" w:sz="0" w:space="0" w:color="auto"/>
      </w:divBdr>
    </w:div>
    <w:div w:id="467632069">
      <w:bodyDiv w:val="1"/>
      <w:marLeft w:val="0"/>
      <w:marRight w:val="0"/>
      <w:marTop w:val="0"/>
      <w:marBottom w:val="0"/>
      <w:divBdr>
        <w:top w:val="none" w:sz="0" w:space="0" w:color="auto"/>
        <w:left w:val="none" w:sz="0" w:space="0" w:color="auto"/>
        <w:bottom w:val="none" w:sz="0" w:space="0" w:color="auto"/>
        <w:right w:val="none" w:sz="0" w:space="0" w:color="auto"/>
      </w:divBdr>
    </w:div>
    <w:div w:id="468859579">
      <w:bodyDiv w:val="1"/>
      <w:marLeft w:val="0"/>
      <w:marRight w:val="0"/>
      <w:marTop w:val="0"/>
      <w:marBottom w:val="0"/>
      <w:divBdr>
        <w:top w:val="none" w:sz="0" w:space="0" w:color="auto"/>
        <w:left w:val="none" w:sz="0" w:space="0" w:color="auto"/>
        <w:bottom w:val="none" w:sz="0" w:space="0" w:color="auto"/>
        <w:right w:val="none" w:sz="0" w:space="0" w:color="auto"/>
      </w:divBdr>
    </w:div>
    <w:div w:id="470220985">
      <w:bodyDiv w:val="1"/>
      <w:marLeft w:val="0"/>
      <w:marRight w:val="0"/>
      <w:marTop w:val="0"/>
      <w:marBottom w:val="0"/>
      <w:divBdr>
        <w:top w:val="none" w:sz="0" w:space="0" w:color="auto"/>
        <w:left w:val="none" w:sz="0" w:space="0" w:color="auto"/>
        <w:bottom w:val="none" w:sz="0" w:space="0" w:color="auto"/>
        <w:right w:val="none" w:sz="0" w:space="0" w:color="auto"/>
      </w:divBdr>
    </w:div>
    <w:div w:id="471479603">
      <w:bodyDiv w:val="1"/>
      <w:marLeft w:val="0"/>
      <w:marRight w:val="0"/>
      <w:marTop w:val="0"/>
      <w:marBottom w:val="0"/>
      <w:divBdr>
        <w:top w:val="none" w:sz="0" w:space="0" w:color="auto"/>
        <w:left w:val="none" w:sz="0" w:space="0" w:color="auto"/>
        <w:bottom w:val="none" w:sz="0" w:space="0" w:color="auto"/>
        <w:right w:val="none" w:sz="0" w:space="0" w:color="auto"/>
      </w:divBdr>
    </w:div>
    <w:div w:id="472064946">
      <w:bodyDiv w:val="1"/>
      <w:marLeft w:val="0"/>
      <w:marRight w:val="0"/>
      <w:marTop w:val="0"/>
      <w:marBottom w:val="0"/>
      <w:divBdr>
        <w:top w:val="none" w:sz="0" w:space="0" w:color="auto"/>
        <w:left w:val="none" w:sz="0" w:space="0" w:color="auto"/>
        <w:bottom w:val="none" w:sz="0" w:space="0" w:color="auto"/>
        <w:right w:val="none" w:sz="0" w:space="0" w:color="auto"/>
      </w:divBdr>
    </w:div>
    <w:div w:id="473257143">
      <w:bodyDiv w:val="1"/>
      <w:marLeft w:val="0"/>
      <w:marRight w:val="0"/>
      <w:marTop w:val="0"/>
      <w:marBottom w:val="0"/>
      <w:divBdr>
        <w:top w:val="none" w:sz="0" w:space="0" w:color="auto"/>
        <w:left w:val="none" w:sz="0" w:space="0" w:color="auto"/>
        <w:bottom w:val="none" w:sz="0" w:space="0" w:color="auto"/>
        <w:right w:val="none" w:sz="0" w:space="0" w:color="auto"/>
      </w:divBdr>
    </w:div>
    <w:div w:id="473836938">
      <w:bodyDiv w:val="1"/>
      <w:marLeft w:val="0"/>
      <w:marRight w:val="0"/>
      <w:marTop w:val="0"/>
      <w:marBottom w:val="0"/>
      <w:divBdr>
        <w:top w:val="none" w:sz="0" w:space="0" w:color="auto"/>
        <w:left w:val="none" w:sz="0" w:space="0" w:color="auto"/>
        <w:bottom w:val="none" w:sz="0" w:space="0" w:color="auto"/>
        <w:right w:val="none" w:sz="0" w:space="0" w:color="auto"/>
      </w:divBdr>
    </w:div>
    <w:div w:id="475923120">
      <w:bodyDiv w:val="1"/>
      <w:marLeft w:val="0"/>
      <w:marRight w:val="0"/>
      <w:marTop w:val="0"/>
      <w:marBottom w:val="0"/>
      <w:divBdr>
        <w:top w:val="none" w:sz="0" w:space="0" w:color="auto"/>
        <w:left w:val="none" w:sz="0" w:space="0" w:color="auto"/>
        <w:bottom w:val="none" w:sz="0" w:space="0" w:color="auto"/>
        <w:right w:val="none" w:sz="0" w:space="0" w:color="auto"/>
      </w:divBdr>
    </w:div>
    <w:div w:id="476726257">
      <w:bodyDiv w:val="1"/>
      <w:marLeft w:val="0"/>
      <w:marRight w:val="0"/>
      <w:marTop w:val="0"/>
      <w:marBottom w:val="0"/>
      <w:divBdr>
        <w:top w:val="none" w:sz="0" w:space="0" w:color="auto"/>
        <w:left w:val="none" w:sz="0" w:space="0" w:color="auto"/>
        <w:bottom w:val="none" w:sz="0" w:space="0" w:color="auto"/>
        <w:right w:val="none" w:sz="0" w:space="0" w:color="auto"/>
      </w:divBdr>
    </w:div>
    <w:div w:id="478498902">
      <w:bodyDiv w:val="1"/>
      <w:marLeft w:val="0"/>
      <w:marRight w:val="0"/>
      <w:marTop w:val="0"/>
      <w:marBottom w:val="0"/>
      <w:divBdr>
        <w:top w:val="none" w:sz="0" w:space="0" w:color="auto"/>
        <w:left w:val="none" w:sz="0" w:space="0" w:color="auto"/>
        <w:bottom w:val="none" w:sz="0" w:space="0" w:color="auto"/>
        <w:right w:val="none" w:sz="0" w:space="0" w:color="auto"/>
      </w:divBdr>
    </w:div>
    <w:div w:id="478813428">
      <w:bodyDiv w:val="1"/>
      <w:marLeft w:val="0"/>
      <w:marRight w:val="0"/>
      <w:marTop w:val="0"/>
      <w:marBottom w:val="0"/>
      <w:divBdr>
        <w:top w:val="none" w:sz="0" w:space="0" w:color="auto"/>
        <w:left w:val="none" w:sz="0" w:space="0" w:color="auto"/>
        <w:bottom w:val="none" w:sz="0" w:space="0" w:color="auto"/>
        <w:right w:val="none" w:sz="0" w:space="0" w:color="auto"/>
      </w:divBdr>
    </w:div>
    <w:div w:id="479687507">
      <w:bodyDiv w:val="1"/>
      <w:marLeft w:val="0"/>
      <w:marRight w:val="0"/>
      <w:marTop w:val="0"/>
      <w:marBottom w:val="0"/>
      <w:divBdr>
        <w:top w:val="none" w:sz="0" w:space="0" w:color="auto"/>
        <w:left w:val="none" w:sz="0" w:space="0" w:color="auto"/>
        <w:bottom w:val="none" w:sz="0" w:space="0" w:color="auto"/>
        <w:right w:val="none" w:sz="0" w:space="0" w:color="auto"/>
      </w:divBdr>
    </w:div>
    <w:div w:id="482239215">
      <w:bodyDiv w:val="1"/>
      <w:marLeft w:val="0"/>
      <w:marRight w:val="0"/>
      <w:marTop w:val="0"/>
      <w:marBottom w:val="0"/>
      <w:divBdr>
        <w:top w:val="none" w:sz="0" w:space="0" w:color="auto"/>
        <w:left w:val="none" w:sz="0" w:space="0" w:color="auto"/>
        <w:bottom w:val="none" w:sz="0" w:space="0" w:color="auto"/>
        <w:right w:val="none" w:sz="0" w:space="0" w:color="auto"/>
      </w:divBdr>
    </w:div>
    <w:div w:id="486167578">
      <w:bodyDiv w:val="1"/>
      <w:marLeft w:val="0"/>
      <w:marRight w:val="0"/>
      <w:marTop w:val="0"/>
      <w:marBottom w:val="0"/>
      <w:divBdr>
        <w:top w:val="none" w:sz="0" w:space="0" w:color="auto"/>
        <w:left w:val="none" w:sz="0" w:space="0" w:color="auto"/>
        <w:bottom w:val="none" w:sz="0" w:space="0" w:color="auto"/>
        <w:right w:val="none" w:sz="0" w:space="0" w:color="auto"/>
      </w:divBdr>
    </w:div>
    <w:div w:id="488249603">
      <w:bodyDiv w:val="1"/>
      <w:marLeft w:val="0"/>
      <w:marRight w:val="0"/>
      <w:marTop w:val="0"/>
      <w:marBottom w:val="0"/>
      <w:divBdr>
        <w:top w:val="none" w:sz="0" w:space="0" w:color="auto"/>
        <w:left w:val="none" w:sz="0" w:space="0" w:color="auto"/>
        <w:bottom w:val="none" w:sz="0" w:space="0" w:color="auto"/>
        <w:right w:val="none" w:sz="0" w:space="0" w:color="auto"/>
      </w:divBdr>
    </w:div>
    <w:div w:id="489181585">
      <w:bodyDiv w:val="1"/>
      <w:marLeft w:val="0"/>
      <w:marRight w:val="0"/>
      <w:marTop w:val="0"/>
      <w:marBottom w:val="0"/>
      <w:divBdr>
        <w:top w:val="none" w:sz="0" w:space="0" w:color="auto"/>
        <w:left w:val="none" w:sz="0" w:space="0" w:color="auto"/>
        <w:bottom w:val="none" w:sz="0" w:space="0" w:color="auto"/>
        <w:right w:val="none" w:sz="0" w:space="0" w:color="auto"/>
      </w:divBdr>
    </w:div>
    <w:div w:id="491727331">
      <w:bodyDiv w:val="1"/>
      <w:marLeft w:val="0"/>
      <w:marRight w:val="0"/>
      <w:marTop w:val="0"/>
      <w:marBottom w:val="0"/>
      <w:divBdr>
        <w:top w:val="none" w:sz="0" w:space="0" w:color="auto"/>
        <w:left w:val="none" w:sz="0" w:space="0" w:color="auto"/>
        <w:bottom w:val="none" w:sz="0" w:space="0" w:color="auto"/>
        <w:right w:val="none" w:sz="0" w:space="0" w:color="auto"/>
      </w:divBdr>
    </w:div>
    <w:div w:id="494147099">
      <w:bodyDiv w:val="1"/>
      <w:marLeft w:val="0"/>
      <w:marRight w:val="0"/>
      <w:marTop w:val="0"/>
      <w:marBottom w:val="0"/>
      <w:divBdr>
        <w:top w:val="none" w:sz="0" w:space="0" w:color="auto"/>
        <w:left w:val="none" w:sz="0" w:space="0" w:color="auto"/>
        <w:bottom w:val="none" w:sz="0" w:space="0" w:color="auto"/>
        <w:right w:val="none" w:sz="0" w:space="0" w:color="auto"/>
      </w:divBdr>
    </w:div>
    <w:div w:id="494150518">
      <w:bodyDiv w:val="1"/>
      <w:marLeft w:val="0"/>
      <w:marRight w:val="0"/>
      <w:marTop w:val="0"/>
      <w:marBottom w:val="0"/>
      <w:divBdr>
        <w:top w:val="none" w:sz="0" w:space="0" w:color="auto"/>
        <w:left w:val="none" w:sz="0" w:space="0" w:color="auto"/>
        <w:bottom w:val="none" w:sz="0" w:space="0" w:color="auto"/>
        <w:right w:val="none" w:sz="0" w:space="0" w:color="auto"/>
      </w:divBdr>
    </w:div>
    <w:div w:id="494684916">
      <w:bodyDiv w:val="1"/>
      <w:marLeft w:val="0"/>
      <w:marRight w:val="0"/>
      <w:marTop w:val="0"/>
      <w:marBottom w:val="0"/>
      <w:divBdr>
        <w:top w:val="none" w:sz="0" w:space="0" w:color="auto"/>
        <w:left w:val="none" w:sz="0" w:space="0" w:color="auto"/>
        <w:bottom w:val="none" w:sz="0" w:space="0" w:color="auto"/>
        <w:right w:val="none" w:sz="0" w:space="0" w:color="auto"/>
      </w:divBdr>
    </w:div>
    <w:div w:id="496653709">
      <w:bodyDiv w:val="1"/>
      <w:marLeft w:val="0"/>
      <w:marRight w:val="0"/>
      <w:marTop w:val="0"/>
      <w:marBottom w:val="0"/>
      <w:divBdr>
        <w:top w:val="none" w:sz="0" w:space="0" w:color="auto"/>
        <w:left w:val="none" w:sz="0" w:space="0" w:color="auto"/>
        <w:bottom w:val="none" w:sz="0" w:space="0" w:color="auto"/>
        <w:right w:val="none" w:sz="0" w:space="0" w:color="auto"/>
      </w:divBdr>
    </w:div>
    <w:div w:id="497307008">
      <w:bodyDiv w:val="1"/>
      <w:marLeft w:val="0"/>
      <w:marRight w:val="0"/>
      <w:marTop w:val="0"/>
      <w:marBottom w:val="0"/>
      <w:divBdr>
        <w:top w:val="none" w:sz="0" w:space="0" w:color="auto"/>
        <w:left w:val="none" w:sz="0" w:space="0" w:color="auto"/>
        <w:bottom w:val="none" w:sz="0" w:space="0" w:color="auto"/>
        <w:right w:val="none" w:sz="0" w:space="0" w:color="auto"/>
      </w:divBdr>
    </w:div>
    <w:div w:id="499194405">
      <w:bodyDiv w:val="1"/>
      <w:marLeft w:val="0"/>
      <w:marRight w:val="0"/>
      <w:marTop w:val="0"/>
      <w:marBottom w:val="0"/>
      <w:divBdr>
        <w:top w:val="none" w:sz="0" w:space="0" w:color="auto"/>
        <w:left w:val="none" w:sz="0" w:space="0" w:color="auto"/>
        <w:bottom w:val="none" w:sz="0" w:space="0" w:color="auto"/>
        <w:right w:val="none" w:sz="0" w:space="0" w:color="auto"/>
      </w:divBdr>
    </w:div>
    <w:div w:id="501117367">
      <w:bodyDiv w:val="1"/>
      <w:marLeft w:val="0"/>
      <w:marRight w:val="0"/>
      <w:marTop w:val="0"/>
      <w:marBottom w:val="0"/>
      <w:divBdr>
        <w:top w:val="none" w:sz="0" w:space="0" w:color="auto"/>
        <w:left w:val="none" w:sz="0" w:space="0" w:color="auto"/>
        <w:bottom w:val="none" w:sz="0" w:space="0" w:color="auto"/>
        <w:right w:val="none" w:sz="0" w:space="0" w:color="auto"/>
      </w:divBdr>
    </w:div>
    <w:div w:id="501166662">
      <w:bodyDiv w:val="1"/>
      <w:marLeft w:val="0"/>
      <w:marRight w:val="0"/>
      <w:marTop w:val="0"/>
      <w:marBottom w:val="0"/>
      <w:divBdr>
        <w:top w:val="none" w:sz="0" w:space="0" w:color="auto"/>
        <w:left w:val="none" w:sz="0" w:space="0" w:color="auto"/>
        <w:bottom w:val="none" w:sz="0" w:space="0" w:color="auto"/>
        <w:right w:val="none" w:sz="0" w:space="0" w:color="auto"/>
      </w:divBdr>
    </w:div>
    <w:div w:id="503400839">
      <w:bodyDiv w:val="1"/>
      <w:marLeft w:val="0"/>
      <w:marRight w:val="0"/>
      <w:marTop w:val="0"/>
      <w:marBottom w:val="0"/>
      <w:divBdr>
        <w:top w:val="none" w:sz="0" w:space="0" w:color="auto"/>
        <w:left w:val="none" w:sz="0" w:space="0" w:color="auto"/>
        <w:bottom w:val="none" w:sz="0" w:space="0" w:color="auto"/>
        <w:right w:val="none" w:sz="0" w:space="0" w:color="auto"/>
      </w:divBdr>
    </w:div>
    <w:div w:id="505511891">
      <w:bodyDiv w:val="1"/>
      <w:marLeft w:val="0"/>
      <w:marRight w:val="0"/>
      <w:marTop w:val="0"/>
      <w:marBottom w:val="0"/>
      <w:divBdr>
        <w:top w:val="none" w:sz="0" w:space="0" w:color="auto"/>
        <w:left w:val="none" w:sz="0" w:space="0" w:color="auto"/>
        <w:bottom w:val="none" w:sz="0" w:space="0" w:color="auto"/>
        <w:right w:val="none" w:sz="0" w:space="0" w:color="auto"/>
      </w:divBdr>
    </w:div>
    <w:div w:id="508523555">
      <w:bodyDiv w:val="1"/>
      <w:marLeft w:val="0"/>
      <w:marRight w:val="0"/>
      <w:marTop w:val="0"/>
      <w:marBottom w:val="0"/>
      <w:divBdr>
        <w:top w:val="none" w:sz="0" w:space="0" w:color="auto"/>
        <w:left w:val="none" w:sz="0" w:space="0" w:color="auto"/>
        <w:bottom w:val="none" w:sz="0" w:space="0" w:color="auto"/>
        <w:right w:val="none" w:sz="0" w:space="0" w:color="auto"/>
      </w:divBdr>
    </w:div>
    <w:div w:id="510343145">
      <w:bodyDiv w:val="1"/>
      <w:marLeft w:val="0"/>
      <w:marRight w:val="0"/>
      <w:marTop w:val="0"/>
      <w:marBottom w:val="0"/>
      <w:divBdr>
        <w:top w:val="none" w:sz="0" w:space="0" w:color="auto"/>
        <w:left w:val="none" w:sz="0" w:space="0" w:color="auto"/>
        <w:bottom w:val="none" w:sz="0" w:space="0" w:color="auto"/>
        <w:right w:val="none" w:sz="0" w:space="0" w:color="auto"/>
      </w:divBdr>
    </w:div>
    <w:div w:id="513299670">
      <w:bodyDiv w:val="1"/>
      <w:marLeft w:val="0"/>
      <w:marRight w:val="0"/>
      <w:marTop w:val="0"/>
      <w:marBottom w:val="0"/>
      <w:divBdr>
        <w:top w:val="none" w:sz="0" w:space="0" w:color="auto"/>
        <w:left w:val="none" w:sz="0" w:space="0" w:color="auto"/>
        <w:bottom w:val="none" w:sz="0" w:space="0" w:color="auto"/>
        <w:right w:val="none" w:sz="0" w:space="0" w:color="auto"/>
      </w:divBdr>
    </w:div>
    <w:div w:id="513692057">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15389716">
      <w:bodyDiv w:val="1"/>
      <w:marLeft w:val="0"/>
      <w:marRight w:val="0"/>
      <w:marTop w:val="0"/>
      <w:marBottom w:val="0"/>
      <w:divBdr>
        <w:top w:val="none" w:sz="0" w:space="0" w:color="auto"/>
        <w:left w:val="none" w:sz="0" w:space="0" w:color="auto"/>
        <w:bottom w:val="none" w:sz="0" w:space="0" w:color="auto"/>
        <w:right w:val="none" w:sz="0" w:space="0" w:color="auto"/>
      </w:divBdr>
    </w:div>
    <w:div w:id="517429467">
      <w:bodyDiv w:val="1"/>
      <w:marLeft w:val="0"/>
      <w:marRight w:val="0"/>
      <w:marTop w:val="0"/>
      <w:marBottom w:val="0"/>
      <w:divBdr>
        <w:top w:val="none" w:sz="0" w:space="0" w:color="auto"/>
        <w:left w:val="none" w:sz="0" w:space="0" w:color="auto"/>
        <w:bottom w:val="none" w:sz="0" w:space="0" w:color="auto"/>
        <w:right w:val="none" w:sz="0" w:space="0" w:color="auto"/>
      </w:divBdr>
    </w:div>
    <w:div w:id="518472209">
      <w:bodyDiv w:val="1"/>
      <w:marLeft w:val="0"/>
      <w:marRight w:val="0"/>
      <w:marTop w:val="0"/>
      <w:marBottom w:val="0"/>
      <w:divBdr>
        <w:top w:val="none" w:sz="0" w:space="0" w:color="auto"/>
        <w:left w:val="none" w:sz="0" w:space="0" w:color="auto"/>
        <w:bottom w:val="none" w:sz="0" w:space="0" w:color="auto"/>
        <w:right w:val="none" w:sz="0" w:space="0" w:color="auto"/>
      </w:divBdr>
    </w:div>
    <w:div w:id="519592205">
      <w:bodyDiv w:val="1"/>
      <w:marLeft w:val="0"/>
      <w:marRight w:val="0"/>
      <w:marTop w:val="0"/>
      <w:marBottom w:val="0"/>
      <w:divBdr>
        <w:top w:val="none" w:sz="0" w:space="0" w:color="auto"/>
        <w:left w:val="none" w:sz="0" w:space="0" w:color="auto"/>
        <w:bottom w:val="none" w:sz="0" w:space="0" w:color="auto"/>
        <w:right w:val="none" w:sz="0" w:space="0" w:color="auto"/>
      </w:divBdr>
    </w:div>
    <w:div w:id="520094719">
      <w:bodyDiv w:val="1"/>
      <w:marLeft w:val="0"/>
      <w:marRight w:val="0"/>
      <w:marTop w:val="0"/>
      <w:marBottom w:val="0"/>
      <w:divBdr>
        <w:top w:val="none" w:sz="0" w:space="0" w:color="auto"/>
        <w:left w:val="none" w:sz="0" w:space="0" w:color="auto"/>
        <w:bottom w:val="none" w:sz="0" w:space="0" w:color="auto"/>
        <w:right w:val="none" w:sz="0" w:space="0" w:color="auto"/>
      </w:divBdr>
    </w:div>
    <w:div w:id="523598856">
      <w:bodyDiv w:val="1"/>
      <w:marLeft w:val="0"/>
      <w:marRight w:val="0"/>
      <w:marTop w:val="0"/>
      <w:marBottom w:val="0"/>
      <w:divBdr>
        <w:top w:val="none" w:sz="0" w:space="0" w:color="auto"/>
        <w:left w:val="none" w:sz="0" w:space="0" w:color="auto"/>
        <w:bottom w:val="none" w:sz="0" w:space="0" w:color="auto"/>
        <w:right w:val="none" w:sz="0" w:space="0" w:color="auto"/>
      </w:divBdr>
    </w:div>
    <w:div w:id="523637348">
      <w:bodyDiv w:val="1"/>
      <w:marLeft w:val="0"/>
      <w:marRight w:val="0"/>
      <w:marTop w:val="0"/>
      <w:marBottom w:val="0"/>
      <w:divBdr>
        <w:top w:val="none" w:sz="0" w:space="0" w:color="auto"/>
        <w:left w:val="none" w:sz="0" w:space="0" w:color="auto"/>
        <w:bottom w:val="none" w:sz="0" w:space="0" w:color="auto"/>
        <w:right w:val="none" w:sz="0" w:space="0" w:color="auto"/>
      </w:divBdr>
    </w:div>
    <w:div w:id="525405247">
      <w:bodyDiv w:val="1"/>
      <w:marLeft w:val="0"/>
      <w:marRight w:val="0"/>
      <w:marTop w:val="0"/>
      <w:marBottom w:val="0"/>
      <w:divBdr>
        <w:top w:val="none" w:sz="0" w:space="0" w:color="auto"/>
        <w:left w:val="none" w:sz="0" w:space="0" w:color="auto"/>
        <w:bottom w:val="none" w:sz="0" w:space="0" w:color="auto"/>
        <w:right w:val="none" w:sz="0" w:space="0" w:color="auto"/>
      </w:divBdr>
    </w:div>
    <w:div w:id="529728253">
      <w:bodyDiv w:val="1"/>
      <w:marLeft w:val="0"/>
      <w:marRight w:val="0"/>
      <w:marTop w:val="0"/>
      <w:marBottom w:val="0"/>
      <w:divBdr>
        <w:top w:val="none" w:sz="0" w:space="0" w:color="auto"/>
        <w:left w:val="none" w:sz="0" w:space="0" w:color="auto"/>
        <w:bottom w:val="none" w:sz="0" w:space="0" w:color="auto"/>
        <w:right w:val="none" w:sz="0" w:space="0" w:color="auto"/>
      </w:divBdr>
    </w:div>
    <w:div w:id="531455655">
      <w:bodyDiv w:val="1"/>
      <w:marLeft w:val="0"/>
      <w:marRight w:val="0"/>
      <w:marTop w:val="0"/>
      <w:marBottom w:val="0"/>
      <w:divBdr>
        <w:top w:val="none" w:sz="0" w:space="0" w:color="auto"/>
        <w:left w:val="none" w:sz="0" w:space="0" w:color="auto"/>
        <w:bottom w:val="none" w:sz="0" w:space="0" w:color="auto"/>
        <w:right w:val="none" w:sz="0" w:space="0" w:color="auto"/>
      </w:divBdr>
    </w:div>
    <w:div w:id="531922573">
      <w:bodyDiv w:val="1"/>
      <w:marLeft w:val="0"/>
      <w:marRight w:val="0"/>
      <w:marTop w:val="0"/>
      <w:marBottom w:val="0"/>
      <w:divBdr>
        <w:top w:val="none" w:sz="0" w:space="0" w:color="auto"/>
        <w:left w:val="none" w:sz="0" w:space="0" w:color="auto"/>
        <w:bottom w:val="none" w:sz="0" w:space="0" w:color="auto"/>
        <w:right w:val="none" w:sz="0" w:space="0" w:color="auto"/>
      </w:divBdr>
    </w:div>
    <w:div w:id="537165402">
      <w:bodyDiv w:val="1"/>
      <w:marLeft w:val="0"/>
      <w:marRight w:val="0"/>
      <w:marTop w:val="0"/>
      <w:marBottom w:val="0"/>
      <w:divBdr>
        <w:top w:val="none" w:sz="0" w:space="0" w:color="auto"/>
        <w:left w:val="none" w:sz="0" w:space="0" w:color="auto"/>
        <w:bottom w:val="none" w:sz="0" w:space="0" w:color="auto"/>
        <w:right w:val="none" w:sz="0" w:space="0" w:color="auto"/>
      </w:divBdr>
    </w:div>
    <w:div w:id="539514424">
      <w:bodyDiv w:val="1"/>
      <w:marLeft w:val="0"/>
      <w:marRight w:val="0"/>
      <w:marTop w:val="0"/>
      <w:marBottom w:val="0"/>
      <w:divBdr>
        <w:top w:val="none" w:sz="0" w:space="0" w:color="auto"/>
        <w:left w:val="none" w:sz="0" w:space="0" w:color="auto"/>
        <w:bottom w:val="none" w:sz="0" w:space="0" w:color="auto"/>
        <w:right w:val="none" w:sz="0" w:space="0" w:color="auto"/>
      </w:divBdr>
    </w:div>
    <w:div w:id="541478390">
      <w:bodyDiv w:val="1"/>
      <w:marLeft w:val="0"/>
      <w:marRight w:val="0"/>
      <w:marTop w:val="0"/>
      <w:marBottom w:val="0"/>
      <w:divBdr>
        <w:top w:val="none" w:sz="0" w:space="0" w:color="auto"/>
        <w:left w:val="none" w:sz="0" w:space="0" w:color="auto"/>
        <w:bottom w:val="none" w:sz="0" w:space="0" w:color="auto"/>
        <w:right w:val="none" w:sz="0" w:space="0" w:color="auto"/>
      </w:divBdr>
    </w:div>
    <w:div w:id="542013160">
      <w:bodyDiv w:val="1"/>
      <w:marLeft w:val="0"/>
      <w:marRight w:val="0"/>
      <w:marTop w:val="0"/>
      <w:marBottom w:val="0"/>
      <w:divBdr>
        <w:top w:val="none" w:sz="0" w:space="0" w:color="auto"/>
        <w:left w:val="none" w:sz="0" w:space="0" w:color="auto"/>
        <w:bottom w:val="none" w:sz="0" w:space="0" w:color="auto"/>
        <w:right w:val="none" w:sz="0" w:space="0" w:color="auto"/>
      </w:divBdr>
    </w:div>
    <w:div w:id="543445896">
      <w:bodyDiv w:val="1"/>
      <w:marLeft w:val="0"/>
      <w:marRight w:val="0"/>
      <w:marTop w:val="0"/>
      <w:marBottom w:val="0"/>
      <w:divBdr>
        <w:top w:val="none" w:sz="0" w:space="0" w:color="auto"/>
        <w:left w:val="none" w:sz="0" w:space="0" w:color="auto"/>
        <w:bottom w:val="none" w:sz="0" w:space="0" w:color="auto"/>
        <w:right w:val="none" w:sz="0" w:space="0" w:color="auto"/>
      </w:divBdr>
    </w:div>
    <w:div w:id="550965359">
      <w:bodyDiv w:val="1"/>
      <w:marLeft w:val="0"/>
      <w:marRight w:val="0"/>
      <w:marTop w:val="0"/>
      <w:marBottom w:val="0"/>
      <w:divBdr>
        <w:top w:val="none" w:sz="0" w:space="0" w:color="auto"/>
        <w:left w:val="none" w:sz="0" w:space="0" w:color="auto"/>
        <w:bottom w:val="none" w:sz="0" w:space="0" w:color="auto"/>
        <w:right w:val="none" w:sz="0" w:space="0" w:color="auto"/>
      </w:divBdr>
    </w:div>
    <w:div w:id="554004244">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559365677">
      <w:bodyDiv w:val="1"/>
      <w:marLeft w:val="0"/>
      <w:marRight w:val="0"/>
      <w:marTop w:val="0"/>
      <w:marBottom w:val="0"/>
      <w:divBdr>
        <w:top w:val="none" w:sz="0" w:space="0" w:color="auto"/>
        <w:left w:val="none" w:sz="0" w:space="0" w:color="auto"/>
        <w:bottom w:val="none" w:sz="0" w:space="0" w:color="auto"/>
        <w:right w:val="none" w:sz="0" w:space="0" w:color="auto"/>
      </w:divBdr>
    </w:div>
    <w:div w:id="560756178">
      <w:bodyDiv w:val="1"/>
      <w:marLeft w:val="0"/>
      <w:marRight w:val="0"/>
      <w:marTop w:val="0"/>
      <w:marBottom w:val="0"/>
      <w:divBdr>
        <w:top w:val="none" w:sz="0" w:space="0" w:color="auto"/>
        <w:left w:val="none" w:sz="0" w:space="0" w:color="auto"/>
        <w:bottom w:val="none" w:sz="0" w:space="0" w:color="auto"/>
        <w:right w:val="none" w:sz="0" w:space="0" w:color="auto"/>
      </w:divBdr>
    </w:div>
    <w:div w:id="562184541">
      <w:bodyDiv w:val="1"/>
      <w:marLeft w:val="0"/>
      <w:marRight w:val="0"/>
      <w:marTop w:val="0"/>
      <w:marBottom w:val="0"/>
      <w:divBdr>
        <w:top w:val="none" w:sz="0" w:space="0" w:color="auto"/>
        <w:left w:val="none" w:sz="0" w:space="0" w:color="auto"/>
        <w:bottom w:val="none" w:sz="0" w:space="0" w:color="auto"/>
        <w:right w:val="none" w:sz="0" w:space="0" w:color="auto"/>
      </w:divBdr>
    </w:div>
    <w:div w:id="562374497">
      <w:bodyDiv w:val="1"/>
      <w:marLeft w:val="0"/>
      <w:marRight w:val="0"/>
      <w:marTop w:val="0"/>
      <w:marBottom w:val="0"/>
      <w:divBdr>
        <w:top w:val="none" w:sz="0" w:space="0" w:color="auto"/>
        <w:left w:val="none" w:sz="0" w:space="0" w:color="auto"/>
        <w:bottom w:val="none" w:sz="0" w:space="0" w:color="auto"/>
        <w:right w:val="none" w:sz="0" w:space="0" w:color="auto"/>
      </w:divBdr>
    </w:div>
    <w:div w:id="563569574">
      <w:bodyDiv w:val="1"/>
      <w:marLeft w:val="0"/>
      <w:marRight w:val="0"/>
      <w:marTop w:val="0"/>
      <w:marBottom w:val="0"/>
      <w:divBdr>
        <w:top w:val="none" w:sz="0" w:space="0" w:color="auto"/>
        <w:left w:val="none" w:sz="0" w:space="0" w:color="auto"/>
        <w:bottom w:val="none" w:sz="0" w:space="0" w:color="auto"/>
        <w:right w:val="none" w:sz="0" w:space="0" w:color="auto"/>
      </w:divBdr>
    </w:div>
    <w:div w:id="564144011">
      <w:bodyDiv w:val="1"/>
      <w:marLeft w:val="0"/>
      <w:marRight w:val="0"/>
      <w:marTop w:val="0"/>
      <w:marBottom w:val="0"/>
      <w:divBdr>
        <w:top w:val="none" w:sz="0" w:space="0" w:color="auto"/>
        <w:left w:val="none" w:sz="0" w:space="0" w:color="auto"/>
        <w:bottom w:val="none" w:sz="0" w:space="0" w:color="auto"/>
        <w:right w:val="none" w:sz="0" w:space="0" w:color="auto"/>
      </w:divBdr>
    </w:div>
    <w:div w:id="564334818">
      <w:bodyDiv w:val="1"/>
      <w:marLeft w:val="0"/>
      <w:marRight w:val="0"/>
      <w:marTop w:val="0"/>
      <w:marBottom w:val="0"/>
      <w:divBdr>
        <w:top w:val="none" w:sz="0" w:space="0" w:color="auto"/>
        <w:left w:val="none" w:sz="0" w:space="0" w:color="auto"/>
        <w:bottom w:val="none" w:sz="0" w:space="0" w:color="auto"/>
        <w:right w:val="none" w:sz="0" w:space="0" w:color="auto"/>
      </w:divBdr>
    </w:div>
    <w:div w:id="567031339">
      <w:bodyDiv w:val="1"/>
      <w:marLeft w:val="0"/>
      <w:marRight w:val="0"/>
      <w:marTop w:val="0"/>
      <w:marBottom w:val="0"/>
      <w:divBdr>
        <w:top w:val="none" w:sz="0" w:space="0" w:color="auto"/>
        <w:left w:val="none" w:sz="0" w:space="0" w:color="auto"/>
        <w:bottom w:val="none" w:sz="0" w:space="0" w:color="auto"/>
        <w:right w:val="none" w:sz="0" w:space="0" w:color="auto"/>
      </w:divBdr>
    </w:div>
    <w:div w:id="569852549">
      <w:bodyDiv w:val="1"/>
      <w:marLeft w:val="0"/>
      <w:marRight w:val="0"/>
      <w:marTop w:val="0"/>
      <w:marBottom w:val="0"/>
      <w:divBdr>
        <w:top w:val="none" w:sz="0" w:space="0" w:color="auto"/>
        <w:left w:val="none" w:sz="0" w:space="0" w:color="auto"/>
        <w:bottom w:val="none" w:sz="0" w:space="0" w:color="auto"/>
        <w:right w:val="none" w:sz="0" w:space="0" w:color="auto"/>
      </w:divBdr>
    </w:div>
    <w:div w:id="571279016">
      <w:bodyDiv w:val="1"/>
      <w:marLeft w:val="0"/>
      <w:marRight w:val="0"/>
      <w:marTop w:val="0"/>
      <w:marBottom w:val="0"/>
      <w:divBdr>
        <w:top w:val="none" w:sz="0" w:space="0" w:color="auto"/>
        <w:left w:val="none" w:sz="0" w:space="0" w:color="auto"/>
        <w:bottom w:val="none" w:sz="0" w:space="0" w:color="auto"/>
        <w:right w:val="none" w:sz="0" w:space="0" w:color="auto"/>
      </w:divBdr>
    </w:div>
    <w:div w:id="571741253">
      <w:bodyDiv w:val="1"/>
      <w:marLeft w:val="0"/>
      <w:marRight w:val="0"/>
      <w:marTop w:val="0"/>
      <w:marBottom w:val="0"/>
      <w:divBdr>
        <w:top w:val="none" w:sz="0" w:space="0" w:color="auto"/>
        <w:left w:val="none" w:sz="0" w:space="0" w:color="auto"/>
        <w:bottom w:val="none" w:sz="0" w:space="0" w:color="auto"/>
        <w:right w:val="none" w:sz="0" w:space="0" w:color="auto"/>
      </w:divBdr>
    </w:div>
    <w:div w:id="574322455">
      <w:bodyDiv w:val="1"/>
      <w:marLeft w:val="0"/>
      <w:marRight w:val="0"/>
      <w:marTop w:val="0"/>
      <w:marBottom w:val="0"/>
      <w:divBdr>
        <w:top w:val="none" w:sz="0" w:space="0" w:color="auto"/>
        <w:left w:val="none" w:sz="0" w:space="0" w:color="auto"/>
        <w:bottom w:val="none" w:sz="0" w:space="0" w:color="auto"/>
        <w:right w:val="none" w:sz="0" w:space="0" w:color="auto"/>
      </w:divBdr>
    </w:div>
    <w:div w:id="574555450">
      <w:bodyDiv w:val="1"/>
      <w:marLeft w:val="0"/>
      <w:marRight w:val="0"/>
      <w:marTop w:val="0"/>
      <w:marBottom w:val="0"/>
      <w:divBdr>
        <w:top w:val="none" w:sz="0" w:space="0" w:color="auto"/>
        <w:left w:val="none" w:sz="0" w:space="0" w:color="auto"/>
        <w:bottom w:val="none" w:sz="0" w:space="0" w:color="auto"/>
        <w:right w:val="none" w:sz="0" w:space="0" w:color="auto"/>
      </w:divBdr>
    </w:div>
    <w:div w:id="574976726">
      <w:bodyDiv w:val="1"/>
      <w:marLeft w:val="0"/>
      <w:marRight w:val="0"/>
      <w:marTop w:val="0"/>
      <w:marBottom w:val="0"/>
      <w:divBdr>
        <w:top w:val="none" w:sz="0" w:space="0" w:color="auto"/>
        <w:left w:val="none" w:sz="0" w:space="0" w:color="auto"/>
        <w:bottom w:val="none" w:sz="0" w:space="0" w:color="auto"/>
        <w:right w:val="none" w:sz="0" w:space="0" w:color="auto"/>
      </w:divBdr>
    </w:div>
    <w:div w:id="576327391">
      <w:bodyDiv w:val="1"/>
      <w:marLeft w:val="0"/>
      <w:marRight w:val="0"/>
      <w:marTop w:val="0"/>
      <w:marBottom w:val="0"/>
      <w:divBdr>
        <w:top w:val="none" w:sz="0" w:space="0" w:color="auto"/>
        <w:left w:val="none" w:sz="0" w:space="0" w:color="auto"/>
        <w:bottom w:val="none" w:sz="0" w:space="0" w:color="auto"/>
        <w:right w:val="none" w:sz="0" w:space="0" w:color="auto"/>
      </w:divBdr>
    </w:div>
    <w:div w:id="580140187">
      <w:bodyDiv w:val="1"/>
      <w:marLeft w:val="0"/>
      <w:marRight w:val="0"/>
      <w:marTop w:val="0"/>
      <w:marBottom w:val="0"/>
      <w:divBdr>
        <w:top w:val="none" w:sz="0" w:space="0" w:color="auto"/>
        <w:left w:val="none" w:sz="0" w:space="0" w:color="auto"/>
        <w:bottom w:val="none" w:sz="0" w:space="0" w:color="auto"/>
        <w:right w:val="none" w:sz="0" w:space="0" w:color="auto"/>
      </w:divBdr>
    </w:div>
    <w:div w:id="580141221">
      <w:bodyDiv w:val="1"/>
      <w:marLeft w:val="0"/>
      <w:marRight w:val="0"/>
      <w:marTop w:val="0"/>
      <w:marBottom w:val="0"/>
      <w:divBdr>
        <w:top w:val="none" w:sz="0" w:space="0" w:color="auto"/>
        <w:left w:val="none" w:sz="0" w:space="0" w:color="auto"/>
        <w:bottom w:val="none" w:sz="0" w:space="0" w:color="auto"/>
        <w:right w:val="none" w:sz="0" w:space="0" w:color="auto"/>
      </w:divBdr>
    </w:div>
    <w:div w:id="585961039">
      <w:bodyDiv w:val="1"/>
      <w:marLeft w:val="0"/>
      <w:marRight w:val="0"/>
      <w:marTop w:val="0"/>
      <w:marBottom w:val="0"/>
      <w:divBdr>
        <w:top w:val="none" w:sz="0" w:space="0" w:color="auto"/>
        <w:left w:val="none" w:sz="0" w:space="0" w:color="auto"/>
        <w:bottom w:val="none" w:sz="0" w:space="0" w:color="auto"/>
        <w:right w:val="none" w:sz="0" w:space="0" w:color="auto"/>
      </w:divBdr>
    </w:div>
    <w:div w:id="589200128">
      <w:bodyDiv w:val="1"/>
      <w:marLeft w:val="0"/>
      <w:marRight w:val="0"/>
      <w:marTop w:val="0"/>
      <w:marBottom w:val="0"/>
      <w:divBdr>
        <w:top w:val="none" w:sz="0" w:space="0" w:color="auto"/>
        <w:left w:val="none" w:sz="0" w:space="0" w:color="auto"/>
        <w:bottom w:val="none" w:sz="0" w:space="0" w:color="auto"/>
        <w:right w:val="none" w:sz="0" w:space="0" w:color="auto"/>
      </w:divBdr>
    </w:div>
    <w:div w:id="590554867">
      <w:bodyDiv w:val="1"/>
      <w:marLeft w:val="0"/>
      <w:marRight w:val="0"/>
      <w:marTop w:val="0"/>
      <w:marBottom w:val="0"/>
      <w:divBdr>
        <w:top w:val="none" w:sz="0" w:space="0" w:color="auto"/>
        <w:left w:val="none" w:sz="0" w:space="0" w:color="auto"/>
        <w:bottom w:val="none" w:sz="0" w:space="0" w:color="auto"/>
        <w:right w:val="none" w:sz="0" w:space="0" w:color="auto"/>
      </w:divBdr>
    </w:div>
    <w:div w:id="591164943">
      <w:bodyDiv w:val="1"/>
      <w:marLeft w:val="0"/>
      <w:marRight w:val="0"/>
      <w:marTop w:val="0"/>
      <w:marBottom w:val="0"/>
      <w:divBdr>
        <w:top w:val="none" w:sz="0" w:space="0" w:color="auto"/>
        <w:left w:val="none" w:sz="0" w:space="0" w:color="auto"/>
        <w:bottom w:val="none" w:sz="0" w:space="0" w:color="auto"/>
        <w:right w:val="none" w:sz="0" w:space="0" w:color="auto"/>
      </w:divBdr>
    </w:div>
    <w:div w:id="591666099">
      <w:bodyDiv w:val="1"/>
      <w:marLeft w:val="0"/>
      <w:marRight w:val="0"/>
      <w:marTop w:val="0"/>
      <w:marBottom w:val="0"/>
      <w:divBdr>
        <w:top w:val="none" w:sz="0" w:space="0" w:color="auto"/>
        <w:left w:val="none" w:sz="0" w:space="0" w:color="auto"/>
        <w:bottom w:val="none" w:sz="0" w:space="0" w:color="auto"/>
        <w:right w:val="none" w:sz="0" w:space="0" w:color="auto"/>
      </w:divBdr>
    </w:div>
    <w:div w:id="592127721">
      <w:bodyDiv w:val="1"/>
      <w:marLeft w:val="0"/>
      <w:marRight w:val="0"/>
      <w:marTop w:val="0"/>
      <w:marBottom w:val="0"/>
      <w:divBdr>
        <w:top w:val="none" w:sz="0" w:space="0" w:color="auto"/>
        <w:left w:val="none" w:sz="0" w:space="0" w:color="auto"/>
        <w:bottom w:val="none" w:sz="0" w:space="0" w:color="auto"/>
        <w:right w:val="none" w:sz="0" w:space="0" w:color="auto"/>
      </w:divBdr>
    </w:div>
    <w:div w:id="594754773">
      <w:bodyDiv w:val="1"/>
      <w:marLeft w:val="0"/>
      <w:marRight w:val="0"/>
      <w:marTop w:val="0"/>
      <w:marBottom w:val="0"/>
      <w:divBdr>
        <w:top w:val="none" w:sz="0" w:space="0" w:color="auto"/>
        <w:left w:val="none" w:sz="0" w:space="0" w:color="auto"/>
        <w:bottom w:val="none" w:sz="0" w:space="0" w:color="auto"/>
        <w:right w:val="none" w:sz="0" w:space="0" w:color="auto"/>
      </w:divBdr>
    </w:div>
    <w:div w:id="594822170">
      <w:bodyDiv w:val="1"/>
      <w:marLeft w:val="0"/>
      <w:marRight w:val="0"/>
      <w:marTop w:val="0"/>
      <w:marBottom w:val="0"/>
      <w:divBdr>
        <w:top w:val="none" w:sz="0" w:space="0" w:color="auto"/>
        <w:left w:val="none" w:sz="0" w:space="0" w:color="auto"/>
        <w:bottom w:val="none" w:sz="0" w:space="0" w:color="auto"/>
        <w:right w:val="none" w:sz="0" w:space="0" w:color="auto"/>
      </w:divBdr>
    </w:div>
    <w:div w:id="595332017">
      <w:bodyDiv w:val="1"/>
      <w:marLeft w:val="0"/>
      <w:marRight w:val="0"/>
      <w:marTop w:val="0"/>
      <w:marBottom w:val="0"/>
      <w:divBdr>
        <w:top w:val="none" w:sz="0" w:space="0" w:color="auto"/>
        <w:left w:val="none" w:sz="0" w:space="0" w:color="auto"/>
        <w:bottom w:val="none" w:sz="0" w:space="0" w:color="auto"/>
        <w:right w:val="none" w:sz="0" w:space="0" w:color="auto"/>
      </w:divBdr>
    </w:div>
    <w:div w:id="596838797">
      <w:bodyDiv w:val="1"/>
      <w:marLeft w:val="0"/>
      <w:marRight w:val="0"/>
      <w:marTop w:val="0"/>
      <w:marBottom w:val="0"/>
      <w:divBdr>
        <w:top w:val="none" w:sz="0" w:space="0" w:color="auto"/>
        <w:left w:val="none" w:sz="0" w:space="0" w:color="auto"/>
        <w:bottom w:val="none" w:sz="0" w:space="0" w:color="auto"/>
        <w:right w:val="none" w:sz="0" w:space="0" w:color="auto"/>
      </w:divBdr>
    </w:div>
    <w:div w:id="597180741">
      <w:bodyDiv w:val="1"/>
      <w:marLeft w:val="0"/>
      <w:marRight w:val="0"/>
      <w:marTop w:val="0"/>
      <w:marBottom w:val="0"/>
      <w:divBdr>
        <w:top w:val="none" w:sz="0" w:space="0" w:color="auto"/>
        <w:left w:val="none" w:sz="0" w:space="0" w:color="auto"/>
        <w:bottom w:val="none" w:sz="0" w:space="0" w:color="auto"/>
        <w:right w:val="none" w:sz="0" w:space="0" w:color="auto"/>
      </w:divBdr>
    </w:div>
    <w:div w:id="598879303">
      <w:bodyDiv w:val="1"/>
      <w:marLeft w:val="0"/>
      <w:marRight w:val="0"/>
      <w:marTop w:val="0"/>
      <w:marBottom w:val="0"/>
      <w:divBdr>
        <w:top w:val="none" w:sz="0" w:space="0" w:color="auto"/>
        <w:left w:val="none" w:sz="0" w:space="0" w:color="auto"/>
        <w:bottom w:val="none" w:sz="0" w:space="0" w:color="auto"/>
        <w:right w:val="none" w:sz="0" w:space="0" w:color="auto"/>
      </w:divBdr>
    </w:div>
    <w:div w:id="599989990">
      <w:bodyDiv w:val="1"/>
      <w:marLeft w:val="0"/>
      <w:marRight w:val="0"/>
      <w:marTop w:val="0"/>
      <w:marBottom w:val="0"/>
      <w:divBdr>
        <w:top w:val="none" w:sz="0" w:space="0" w:color="auto"/>
        <w:left w:val="none" w:sz="0" w:space="0" w:color="auto"/>
        <w:bottom w:val="none" w:sz="0" w:space="0" w:color="auto"/>
        <w:right w:val="none" w:sz="0" w:space="0" w:color="auto"/>
      </w:divBdr>
    </w:div>
    <w:div w:id="601953646">
      <w:bodyDiv w:val="1"/>
      <w:marLeft w:val="0"/>
      <w:marRight w:val="0"/>
      <w:marTop w:val="0"/>
      <w:marBottom w:val="0"/>
      <w:divBdr>
        <w:top w:val="none" w:sz="0" w:space="0" w:color="auto"/>
        <w:left w:val="none" w:sz="0" w:space="0" w:color="auto"/>
        <w:bottom w:val="none" w:sz="0" w:space="0" w:color="auto"/>
        <w:right w:val="none" w:sz="0" w:space="0" w:color="auto"/>
      </w:divBdr>
    </w:div>
    <w:div w:id="604388286">
      <w:bodyDiv w:val="1"/>
      <w:marLeft w:val="0"/>
      <w:marRight w:val="0"/>
      <w:marTop w:val="0"/>
      <w:marBottom w:val="0"/>
      <w:divBdr>
        <w:top w:val="none" w:sz="0" w:space="0" w:color="auto"/>
        <w:left w:val="none" w:sz="0" w:space="0" w:color="auto"/>
        <w:bottom w:val="none" w:sz="0" w:space="0" w:color="auto"/>
        <w:right w:val="none" w:sz="0" w:space="0" w:color="auto"/>
      </w:divBdr>
    </w:div>
    <w:div w:id="605356373">
      <w:bodyDiv w:val="1"/>
      <w:marLeft w:val="0"/>
      <w:marRight w:val="0"/>
      <w:marTop w:val="0"/>
      <w:marBottom w:val="0"/>
      <w:divBdr>
        <w:top w:val="none" w:sz="0" w:space="0" w:color="auto"/>
        <w:left w:val="none" w:sz="0" w:space="0" w:color="auto"/>
        <w:bottom w:val="none" w:sz="0" w:space="0" w:color="auto"/>
        <w:right w:val="none" w:sz="0" w:space="0" w:color="auto"/>
      </w:divBdr>
    </w:div>
    <w:div w:id="605774625">
      <w:bodyDiv w:val="1"/>
      <w:marLeft w:val="0"/>
      <w:marRight w:val="0"/>
      <w:marTop w:val="0"/>
      <w:marBottom w:val="0"/>
      <w:divBdr>
        <w:top w:val="none" w:sz="0" w:space="0" w:color="auto"/>
        <w:left w:val="none" w:sz="0" w:space="0" w:color="auto"/>
        <w:bottom w:val="none" w:sz="0" w:space="0" w:color="auto"/>
        <w:right w:val="none" w:sz="0" w:space="0" w:color="auto"/>
      </w:divBdr>
    </w:div>
    <w:div w:id="606695350">
      <w:bodyDiv w:val="1"/>
      <w:marLeft w:val="0"/>
      <w:marRight w:val="0"/>
      <w:marTop w:val="0"/>
      <w:marBottom w:val="0"/>
      <w:divBdr>
        <w:top w:val="none" w:sz="0" w:space="0" w:color="auto"/>
        <w:left w:val="none" w:sz="0" w:space="0" w:color="auto"/>
        <w:bottom w:val="none" w:sz="0" w:space="0" w:color="auto"/>
        <w:right w:val="none" w:sz="0" w:space="0" w:color="auto"/>
      </w:divBdr>
    </w:div>
    <w:div w:id="606933785">
      <w:bodyDiv w:val="1"/>
      <w:marLeft w:val="0"/>
      <w:marRight w:val="0"/>
      <w:marTop w:val="0"/>
      <w:marBottom w:val="0"/>
      <w:divBdr>
        <w:top w:val="none" w:sz="0" w:space="0" w:color="auto"/>
        <w:left w:val="none" w:sz="0" w:space="0" w:color="auto"/>
        <w:bottom w:val="none" w:sz="0" w:space="0" w:color="auto"/>
        <w:right w:val="none" w:sz="0" w:space="0" w:color="auto"/>
      </w:divBdr>
    </w:div>
    <w:div w:id="607352610">
      <w:bodyDiv w:val="1"/>
      <w:marLeft w:val="0"/>
      <w:marRight w:val="0"/>
      <w:marTop w:val="0"/>
      <w:marBottom w:val="0"/>
      <w:divBdr>
        <w:top w:val="none" w:sz="0" w:space="0" w:color="auto"/>
        <w:left w:val="none" w:sz="0" w:space="0" w:color="auto"/>
        <w:bottom w:val="none" w:sz="0" w:space="0" w:color="auto"/>
        <w:right w:val="none" w:sz="0" w:space="0" w:color="auto"/>
      </w:divBdr>
    </w:div>
    <w:div w:id="608513170">
      <w:bodyDiv w:val="1"/>
      <w:marLeft w:val="0"/>
      <w:marRight w:val="0"/>
      <w:marTop w:val="0"/>
      <w:marBottom w:val="0"/>
      <w:divBdr>
        <w:top w:val="none" w:sz="0" w:space="0" w:color="auto"/>
        <w:left w:val="none" w:sz="0" w:space="0" w:color="auto"/>
        <w:bottom w:val="none" w:sz="0" w:space="0" w:color="auto"/>
        <w:right w:val="none" w:sz="0" w:space="0" w:color="auto"/>
      </w:divBdr>
    </w:div>
    <w:div w:id="608588282">
      <w:bodyDiv w:val="1"/>
      <w:marLeft w:val="0"/>
      <w:marRight w:val="0"/>
      <w:marTop w:val="0"/>
      <w:marBottom w:val="0"/>
      <w:divBdr>
        <w:top w:val="none" w:sz="0" w:space="0" w:color="auto"/>
        <w:left w:val="none" w:sz="0" w:space="0" w:color="auto"/>
        <w:bottom w:val="none" w:sz="0" w:space="0" w:color="auto"/>
        <w:right w:val="none" w:sz="0" w:space="0" w:color="auto"/>
      </w:divBdr>
    </w:div>
    <w:div w:id="609706456">
      <w:bodyDiv w:val="1"/>
      <w:marLeft w:val="0"/>
      <w:marRight w:val="0"/>
      <w:marTop w:val="0"/>
      <w:marBottom w:val="0"/>
      <w:divBdr>
        <w:top w:val="none" w:sz="0" w:space="0" w:color="auto"/>
        <w:left w:val="none" w:sz="0" w:space="0" w:color="auto"/>
        <w:bottom w:val="none" w:sz="0" w:space="0" w:color="auto"/>
        <w:right w:val="none" w:sz="0" w:space="0" w:color="auto"/>
      </w:divBdr>
    </w:div>
    <w:div w:id="612440849">
      <w:bodyDiv w:val="1"/>
      <w:marLeft w:val="0"/>
      <w:marRight w:val="0"/>
      <w:marTop w:val="0"/>
      <w:marBottom w:val="0"/>
      <w:divBdr>
        <w:top w:val="none" w:sz="0" w:space="0" w:color="auto"/>
        <w:left w:val="none" w:sz="0" w:space="0" w:color="auto"/>
        <w:bottom w:val="none" w:sz="0" w:space="0" w:color="auto"/>
        <w:right w:val="none" w:sz="0" w:space="0" w:color="auto"/>
      </w:divBdr>
    </w:div>
    <w:div w:id="615067678">
      <w:bodyDiv w:val="1"/>
      <w:marLeft w:val="0"/>
      <w:marRight w:val="0"/>
      <w:marTop w:val="0"/>
      <w:marBottom w:val="0"/>
      <w:divBdr>
        <w:top w:val="none" w:sz="0" w:space="0" w:color="auto"/>
        <w:left w:val="none" w:sz="0" w:space="0" w:color="auto"/>
        <w:bottom w:val="none" w:sz="0" w:space="0" w:color="auto"/>
        <w:right w:val="none" w:sz="0" w:space="0" w:color="auto"/>
      </w:divBdr>
    </w:div>
    <w:div w:id="617299024">
      <w:bodyDiv w:val="1"/>
      <w:marLeft w:val="0"/>
      <w:marRight w:val="0"/>
      <w:marTop w:val="0"/>
      <w:marBottom w:val="0"/>
      <w:divBdr>
        <w:top w:val="none" w:sz="0" w:space="0" w:color="auto"/>
        <w:left w:val="none" w:sz="0" w:space="0" w:color="auto"/>
        <w:bottom w:val="none" w:sz="0" w:space="0" w:color="auto"/>
        <w:right w:val="none" w:sz="0" w:space="0" w:color="auto"/>
      </w:divBdr>
    </w:div>
    <w:div w:id="618102325">
      <w:bodyDiv w:val="1"/>
      <w:marLeft w:val="0"/>
      <w:marRight w:val="0"/>
      <w:marTop w:val="0"/>
      <w:marBottom w:val="0"/>
      <w:divBdr>
        <w:top w:val="none" w:sz="0" w:space="0" w:color="auto"/>
        <w:left w:val="none" w:sz="0" w:space="0" w:color="auto"/>
        <w:bottom w:val="none" w:sz="0" w:space="0" w:color="auto"/>
        <w:right w:val="none" w:sz="0" w:space="0" w:color="auto"/>
      </w:divBdr>
    </w:div>
    <w:div w:id="620839288">
      <w:bodyDiv w:val="1"/>
      <w:marLeft w:val="0"/>
      <w:marRight w:val="0"/>
      <w:marTop w:val="0"/>
      <w:marBottom w:val="0"/>
      <w:divBdr>
        <w:top w:val="none" w:sz="0" w:space="0" w:color="auto"/>
        <w:left w:val="none" w:sz="0" w:space="0" w:color="auto"/>
        <w:bottom w:val="none" w:sz="0" w:space="0" w:color="auto"/>
        <w:right w:val="none" w:sz="0" w:space="0" w:color="auto"/>
      </w:divBdr>
    </w:div>
    <w:div w:id="621964406">
      <w:bodyDiv w:val="1"/>
      <w:marLeft w:val="0"/>
      <w:marRight w:val="0"/>
      <w:marTop w:val="0"/>
      <w:marBottom w:val="0"/>
      <w:divBdr>
        <w:top w:val="none" w:sz="0" w:space="0" w:color="auto"/>
        <w:left w:val="none" w:sz="0" w:space="0" w:color="auto"/>
        <w:bottom w:val="none" w:sz="0" w:space="0" w:color="auto"/>
        <w:right w:val="none" w:sz="0" w:space="0" w:color="auto"/>
      </w:divBdr>
    </w:div>
    <w:div w:id="622082432">
      <w:bodyDiv w:val="1"/>
      <w:marLeft w:val="0"/>
      <w:marRight w:val="0"/>
      <w:marTop w:val="0"/>
      <w:marBottom w:val="0"/>
      <w:divBdr>
        <w:top w:val="none" w:sz="0" w:space="0" w:color="auto"/>
        <w:left w:val="none" w:sz="0" w:space="0" w:color="auto"/>
        <w:bottom w:val="none" w:sz="0" w:space="0" w:color="auto"/>
        <w:right w:val="none" w:sz="0" w:space="0" w:color="auto"/>
      </w:divBdr>
    </w:div>
    <w:div w:id="622151295">
      <w:bodyDiv w:val="1"/>
      <w:marLeft w:val="0"/>
      <w:marRight w:val="0"/>
      <w:marTop w:val="0"/>
      <w:marBottom w:val="0"/>
      <w:divBdr>
        <w:top w:val="none" w:sz="0" w:space="0" w:color="auto"/>
        <w:left w:val="none" w:sz="0" w:space="0" w:color="auto"/>
        <w:bottom w:val="none" w:sz="0" w:space="0" w:color="auto"/>
        <w:right w:val="none" w:sz="0" w:space="0" w:color="auto"/>
      </w:divBdr>
    </w:div>
    <w:div w:id="622422916">
      <w:bodyDiv w:val="1"/>
      <w:marLeft w:val="0"/>
      <w:marRight w:val="0"/>
      <w:marTop w:val="0"/>
      <w:marBottom w:val="0"/>
      <w:divBdr>
        <w:top w:val="none" w:sz="0" w:space="0" w:color="auto"/>
        <w:left w:val="none" w:sz="0" w:space="0" w:color="auto"/>
        <w:bottom w:val="none" w:sz="0" w:space="0" w:color="auto"/>
        <w:right w:val="none" w:sz="0" w:space="0" w:color="auto"/>
      </w:divBdr>
    </w:div>
    <w:div w:id="623343021">
      <w:bodyDiv w:val="1"/>
      <w:marLeft w:val="0"/>
      <w:marRight w:val="0"/>
      <w:marTop w:val="0"/>
      <w:marBottom w:val="0"/>
      <w:divBdr>
        <w:top w:val="none" w:sz="0" w:space="0" w:color="auto"/>
        <w:left w:val="none" w:sz="0" w:space="0" w:color="auto"/>
        <w:bottom w:val="none" w:sz="0" w:space="0" w:color="auto"/>
        <w:right w:val="none" w:sz="0" w:space="0" w:color="auto"/>
      </w:divBdr>
    </w:div>
    <w:div w:id="624383432">
      <w:bodyDiv w:val="1"/>
      <w:marLeft w:val="0"/>
      <w:marRight w:val="0"/>
      <w:marTop w:val="0"/>
      <w:marBottom w:val="0"/>
      <w:divBdr>
        <w:top w:val="none" w:sz="0" w:space="0" w:color="auto"/>
        <w:left w:val="none" w:sz="0" w:space="0" w:color="auto"/>
        <w:bottom w:val="none" w:sz="0" w:space="0" w:color="auto"/>
        <w:right w:val="none" w:sz="0" w:space="0" w:color="auto"/>
      </w:divBdr>
    </w:div>
    <w:div w:id="625044357">
      <w:bodyDiv w:val="1"/>
      <w:marLeft w:val="0"/>
      <w:marRight w:val="0"/>
      <w:marTop w:val="0"/>
      <w:marBottom w:val="0"/>
      <w:divBdr>
        <w:top w:val="none" w:sz="0" w:space="0" w:color="auto"/>
        <w:left w:val="none" w:sz="0" w:space="0" w:color="auto"/>
        <w:bottom w:val="none" w:sz="0" w:space="0" w:color="auto"/>
        <w:right w:val="none" w:sz="0" w:space="0" w:color="auto"/>
      </w:divBdr>
    </w:div>
    <w:div w:id="627126647">
      <w:bodyDiv w:val="1"/>
      <w:marLeft w:val="0"/>
      <w:marRight w:val="0"/>
      <w:marTop w:val="0"/>
      <w:marBottom w:val="0"/>
      <w:divBdr>
        <w:top w:val="none" w:sz="0" w:space="0" w:color="auto"/>
        <w:left w:val="none" w:sz="0" w:space="0" w:color="auto"/>
        <w:bottom w:val="none" w:sz="0" w:space="0" w:color="auto"/>
        <w:right w:val="none" w:sz="0" w:space="0" w:color="auto"/>
      </w:divBdr>
    </w:div>
    <w:div w:id="630017838">
      <w:bodyDiv w:val="1"/>
      <w:marLeft w:val="0"/>
      <w:marRight w:val="0"/>
      <w:marTop w:val="0"/>
      <w:marBottom w:val="0"/>
      <w:divBdr>
        <w:top w:val="none" w:sz="0" w:space="0" w:color="auto"/>
        <w:left w:val="none" w:sz="0" w:space="0" w:color="auto"/>
        <w:bottom w:val="none" w:sz="0" w:space="0" w:color="auto"/>
        <w:right w:val="none" w:sz="0" w:space="0" w:color="auto"/>
      </w:divBdr>
    </w:div>
    <w:div w:id="630092389">
      <w:bodyDiv w:val="1"/>
      <w:marLeft w:val="0"/>
      <w:marRight w:val="0"/>
      <w:marTop w:val="0"/>
      <w:marBottom w:val="0"/>
      <w:divBdr>
        <w:top w:val="none" w:sz="0" w:space="0" w:color="auto"/>
        <w:left w:val="none" w:sz="0" w:space="0" w:color="auto"/>
        <w:bottom w:val="none" w:sz="0" w:space="0" w:color="auto"/>
        <w:right w:val="none" w:sz="0" w:space="0" w:color="auto"/>
      </w:divBdr>
    </w:div>
    <w:div w:id="630475180">
      <w:bodyDiv w:val="1"/>
      <w:marLeft w:val="0"/>
      <w:marRight w:val="0"/>
      <w:marTop w:val="0"/>
      <w:marBottom w:val="0"/>
      <w:divBdr>
        <w:top w:val="none" w:sz="0" w:space="0" w:color="auto"/>
        <w:left w:val="none" w:sz="0" w:space="0" w:color="auto"/>
        <w:bottom w:val="none" w:sz="0" w:space="0" w:color="auto"/>
        <w:right w:val="none" w:sz="0" w:space="0" w:color="auto"/>
      </w:divBdr>
    </w:div>
    <w:div w:id="633289495">
      <w:bodyDiv w:val="1"/>
      <w:marLeft w:val="0"/>
      <w:marRight w:val="0"/>
      <w:marTop w:val="0"/>
      <w:marBottom w:val="0"/>
      <w:divBdr>
        <w:top w:val="none" w:sz="0" w:space="0" w:color="auto"/>
        <w:left w:val="none" w:sz="0" w:space="0" w:color="auto"/>
        <w:bottom w:val="none" w:sz="0" w:space="0" w:color="auto"/>
        <w:right w:val="none" w:sz="0" w:space="0" w:color="auto"/>
      </w:divBdr>
    </w:div>
    <w:div w:id="634333878">
      <w:bodyDiv w:val="1"/>
      <w:marLeft w:val="0"/>
      <w:marRight w:val="0"/>
      <w:marTop w:val="0"/>
      <w:marBottom w:val="0"/>
      <w:divBdr>
        <w:top w:val="none" w:sz="0" w:space="0" w:color="auto"/>
        <w:left w:val="none" w:sz="0" w:space="0" w:color="auto"/>
        <w:bottom w:val="none" w:sz="0" w:space="0" w:color="auto"/>
        <w:right w:val="none" w:sz="0" w:space="0" w:color="auto"/>
      </w:divBdr>
    </w:div>
    <w:div w:id="635331987">
      <w:bodyDiv w:val="1"/>
      <w:marLeft w:val="0"/>
      <w:marRight w:val="0"/>
      <w:marTop w:val="0"/>
      <w:marBottom w:val="0"/>
      <w:divBdr>
        <w:top w:val="none" w:sz="0" w:space="0" w:color="auto"/>
        <w:left w:val="none" w:sz="0" w:space="0" w:color="auto"/>
        <w:bottom w:val="none" w:sz="0" w:space="0" w:color="auto"/>
        <w:right w:val="none" w:sz="0" w:space="0" w:color="auto"/>
      </w:divBdr>
    </w:div>
    <w:div w:id="635457191">
      <w:bodyDiv w:val="1"/>
      <w:marLeft w:val="0"/>
      <w:marRight w:val="0"/>
      <w:marTop w:val="0"/>
      <w:marBottom w:val="0"/>
      <w:divBdr>
        <w:top w:val="none" w:sz="0" w:space="0" w:color="auto"/>
        <w:left w:val="none" w:sz="0" w:space="0" w:color="auto"/>
        <w:bottom w:val="none" w:sz="0" w:space="0" w:color="auto"/>
        <w:right w:val="none" w:sz="0" w:space="0" w:color="auto"/>
      </w:divBdr>
    </w:div>
    <w:div w:id="635992942">
      <w:bodyDiv w:val="1"/>
      <w:marLeft w:val="0"/>
      <w:marRight w:val="0"/>
      <w:marTop w:val="0"/>
      <w:marBottom w:val="0"/>
      <w:divBdr>
        <w:top w:val="none" w:sz="0" w:space="0" w:color="auto"/>
        <w:left w:val="none" w:sz="0" w:space="0" w:color="auto"/>
        <w:bottom w:val="none" w:sz="0" w:space="0" w:color="auto"/>
        <w:right w:val="none" w:sz="0" w:space="0" w:color="auto"/>
      </w:divBdr>
    </w:div>
    <w:div w:id="636958987">
      <w:bodyDiv w:val="1"/>
      <w:marLeft w:val="0"/>
      <w:marRight w:val="0"/>
      <w:marTop w:val="0"/>
      <w:marBottom w:val="0"/>
      <w:divBdr>
        <w:top w:val="none" w:sz="0" w:space="0" w:color="auto"/>
        <w:left w:val="none" w:sz="0" w:space="0" w:color="auto"/>
        <w:bottom w:val="none" w:sz="0" w:space="0" w:color="auto"/>
        <w:right w:val="none" w:sz="0" w:space="0" w:color="auto"/>
      </w:divBdr>
    </w:div>
    <w:div w:id="640306356">
      <w:bodyDiv w:val="1"/>
      <w:marLeft w:val="0"/>
      <w:marRight w:val="0"/>
      <w:marTop w:val="0"/>
      <w:marBottom w:val="0"/>
      <w:divBdr>
        <w:top w:val="none" w:sz="0" w:space="0" w:color="auto"/>
        <w:left w:val="none" w:sz="0" w:space="0" w:color="auto"/>
        <w:bottom w:val="none" w:sz="0" w:space="0" w:color="auto"/>
        <w:right w:val="none" w:sz="0" w:space="0" w:color="auto"/>
      </w:divBdr>
    </w:div>
    <w:div w:id="640765475">
      <w:bodyDiv w:val="1"/>
      <w:marLeft w:val="0"/>
      <w:marRight w:val="0"/>
      <w:marTop w:val="0"/>
      <w:marBottom w:val="0"/>
      <w:divBdr>
        <w:top w:val="none" w:sz="0" w:space="0" w:color="auto"/>
        <w:left w:val="none" w:sz="0" w:space="0" w:color="auto"/>
        <w:bottom w:val="none" w:sz="0" w:space="0" w:color="auto"/>
        <w:right w:val="none" w:sz="0" w:space="0" w:color="auto"/>
      </w:divBdr>
    </w:div>
    <w:div w:id="640892458">
      <w:bodyDiv w:val="1"/>
      <w:marLeft w:val="0"/>
      <w:marRight w:val="0"/>
      <w:marTop w:val="0"/>
      <w:marBottom w:val="0"/>
      <w:divBdr>
        <w:top w:val="none" w:sz="0" w:space="0" w:color="auto"/>
        <w:left w:val="none" w:sz="0" w:space="0" w:color="auto"/>
        <w:bottom w:val="none" w:sz="0" w:space="0" w:color="auto"/>
        <w:right w:val="none" w:sz="0" w:space="0" w:color="auto"/>
      </w:divBdr>
    </w:div>
    <w:div w:id="643005109">
      <w:bodyDiv w:val="1"/>
      <w:marLeft w:val="0"/>
      <w:marRight w:val="0"/>
      <w:marTop w:val="0"/>
      <w:marBottom w:val="0"/>
      <w:divBdr>
        <w:top w:val="none" w:sz="0" w:space="0" w:color="auto"/>
        <w:left w:val="none" w:sz="0" w:space="0" w:color="auto"/>
        <w:bottom w:val="none" w:sz="0" w:space="0" w:color="auto"/>
        <w:right w:val="none" w:sz="0" w:space="0" w:color="auto"/>
      </w:divBdr>
    </w:div>
    <w:div w:id="644428212">
      <w:bodyDiv w:val="1"/>
      <w:marLeft w:val="0"/>
      <w:marRight w:val="0"/>
      <w:marTop w:val="0"/>
      <w:marBottom w:val="0"/>
      <w:divBdr>
        <w:top w:val="none" w:sz="0" w:space="0" w:color="auto"/>
        <w:left w:val="none" w:sz="0" w:space="0" w:color="auto"/>
        <w:bottom w:val="none" w:sz="0" w:space="0" w:color="auto"/>
        <w:right w:val="none" w:sz="0" w:space="0" w:color="auto"/>
      </w:divBdr>
    </w:div>
    <w:div w:id="644941652">
      <w:bodyDiv w:val="1"/>
      <w:marLeft w:val="0"/>
      <w:marRight w:val="0"/>
      <w:marTop w:val="0"/>
      <w:marBottom w:val="0"/>
      <w:divBdr>
        <w:top w:val="none" w:sz="0" w:space="0" w:color="auto"/>
        <w:left w:val="none" w:sz="0" w:space="0" w:color="auto"/>
        <w:bottom w:val="none" w:sz="0" w:space="0" w:color="auto"/>
        <w:right w:val="none" w:sz="0" w:space="0" w:color="auto"/>
      </w:divBdr>
    </w:div>
    <w:div w:id="645009468">
      <w:bodyDiv w:val="1"/>
      <w:marLeft w:val="0"/>
      <w:marRight w:val="0"/>
      <w:marTop w:val="0"/>
      <w:marBottom w:val="0"/>
      <w:divBdr>
        <w:top w:val="none" w:sz="0" w:space="0" w:color="auto"/>
        <w:left w:val="none" w:sz="0" w:space="0" w:color="auto"/>
        <w:bottom w:val="none" w:sz="0" w:space="0" w:color="auto"/>
        <w:right w:val="none" w:sz="0" w:space="0" w:color="auto"/>
      </w:divBdr>
    </w:div>
    <w:div w:id="645474461">
      <w:bodyDiv w:val="1"/>
      <w:marLeft w:val="0"/>
      <w:marRight w:val="0"/>
      <w:marTop w:val="0"/>
      <w:marBottom w:val="0"/>
      <w:divBdr>
        <w:top w:val="none" w:sz="0" w:space="0" w:color="auto"/>
        <w:left w:val="none" w:sz="0" w:space="0" w:color="auto"/>
        <w:bottom w:val="none" w:sz="0" w:space="0" w:color="auto"/>
        <w:right w:val="none" w:sz="0" w:space="0" w:color="auto"/>
      </w:divBdr>
    </w:div>
    <w:div w:id="647515494">
      <w:bodyDiv w:val="1"/>
      <w:marLeft w:val="0"/>
      <w:marRight w:val="0"/>
      <w:marTop w:val="0"/>
      <w:marBottom w:val="0"/>
      <w:divBdr>
        <w:top w:val="none" w:sz="0" w:space="0" w:color="auto"/>
        <w:left w:val="none" w:sz="0" w:space="0" w:color="auto"/>
        <w:bottom w:val="none" w:sz="0" w:space="0" w:color="auto"/>
        <w:right w:val="none" w:sz="0" w:space="0" w:color="auto"/>
      </w:divBdr>
    </w:div>
    <w:div w:id="647587905">
      <w:bodyDiv w:val="1"/>
      <w:marLeft w:val="0"/>
      <w:marRight w:val="0"/>
      <w:marTop w:val="0"/>
      <w:marBottom w:val="0"/>
      <w:divBdr>
        <w:top w:val="none" w:sz="0" w:space="0" w:color="auto"/>
        <w:left w:val="none" w:sz="0" w:space="0" w:color="auto"/>
        <w:bottom w:val="none" w:sz="0" w:space="0" w:color="auto"/>
        <w:right w:val="none" w:sz="0" w:space="0" w:color="auto"/>
      </w:divBdr>
    </w:div>
    <w:div w:id="648676113">
      <w:bodyDiv w:val="1"/>
      <w:marLeft w:val="0"/>
      <w:marRight w:val="0"/>
      <w:marTop w:val="0"/>
      <w:marBottom w:val="0"/>
      <w:divBdr>
        <w:top w:val="none" w:sz="0" w:space="0" w:color="auto"/>
        <w:left w:val="none" w:sz="0" w:space="0" w:color="auto"/>
        <w:bottom w:val="none" w:sz="0" w:space="0" w:color="auto"/>
        <w:right w:val="none" w:sz="0" w:space="0" w:color="auto"/>
      </w:divBdr>
    </w:div>
    <w:div w:id="649481240">
      <w:bodyDiv w:val="1"/>
      <w:marLeft w:val="0"/>
      <w:marRight w:val="0"/>
      <w:marTop w:val="0"/>
      <w:marBottom w:val="0"/>
      <w:divBdr>
        <w:top w:val="none" w:sz="0" w:space="0" w:color="auto"/>
        <w:left w:val="none" w:sz="0" w:space="0" w:color="auto"/>
        <w:bottom w:val="none" w:sz="0" w:space="0" w:color="auto"/>
        <w:right w:val="none" w:sz="0" w:space="0" w:color="auto"/>
      </w:divBdr>
    </w:div>
    <w:div w:id="650449174">
      <w:bodyDiv w:val="1"/>
      <w:marLeft w:val="0"/>
      <w:marRight w:val="0"/>
      <w:marTop w:val="0"/>
      <w:marBottom w:val="0"/>
      <w:divBdr>
        <w:top w:val="none" w:sz="0" w:space="0" w:color="auto"/>
        <w:left w:val="none" w:sz="0" w:space="0" w:color="auto"/>
        <w:bottom w:val="none" w:sz="0" w:space="0" w:color="auto"/>
        <w:right w:val="none" w:sz="0" w:space="0" w:color="auto"/>
      </w:divBdr>
    </w:div>
    <w:div w:id="650600004">
      <w:bodyDiv w:val="1"/>
      <w:marLeft w:val="0"/>
      <w:marRight w:val="0"/>
      <w:marTop w:val="0"/>
      <w:marBottom w:val="0"/>
      <w:divBdr>
        <w:top w:val="none" w:sz="0" w:space="0" w:color="auto"/>
        <w:left w:val="none" w:sz="0" w:space="0" w:color="auto"/>
        <w:bottom w:val="none" w:sz="0" w:space="0" w:color="auto"/>
        <w:right w:val="none" w:sz="0" w:space="0" w:color="auto"/>
      </w:divBdr>
    </w:div>
    <w:div w:id="652684213">
      <w:bodyDiv w:val="1"/>
      <w:marLeft w:val="0"/>
      <w:marRight w:val="0"/>
      <w:marTop w:val="0"/>
      <w:marBottom w:val="0"/>
      <w:divBdr>
        <w:top w:val="none" w:sz="0" w:space="0" w:color="auto"/>
        <w:left w:val="none" w:sz="0" w:space="0" w:color="auto"/>
        <w:bottom w:val="none" w:sz="0" w:space="0" w:color="auto"/>
        <w:right w:val="none" w:sz="0" w:space="0" w:color="auto"/>
      </w:divBdr>
    </w:div>
    <w:div w:id="652760176">
      <w:bodyDiv w:val="1"/>
      <w:marLeft w:val="0"/>
      <w:marRight w:val="0"/>
      <w:marTop w:val="0"/>
      <w:marBottom w:val="0"/>
      <w:divBdr>
        <w:top w:val="none" w:sz="0" w:space="0" w:color="auto"/>
        <w:left w:val="none" w:sz="0" w:space="0" w:color="auto"/>
        <w:bottom w:val="none" w:sz="0" w:space="0" w:color="auto"/>
        <w:right w:val="none" w:sz="0" w:space="0" w:color="auto"/>
      </w:divBdr>
    </w:div>
    <w:div w:id="653486075">
      <w:bodyDiv w:val="1"/>
      <w:marLeft w:val="0"/>
      <w:marRight w:val="0"/>
      <w:marTop w:val="0"/>
      <w:marBottom w:val="0"/>
      <w:divBdr>
        <w:top w:val="none" w:sz="0" w:space="0" w:color="auto"/>
        <w:left w:val="none" w:sz="0" w:space="0" w:color="auto"/>
        <w:bottom w:val="none" w:sz="0" w:space="0" w:color="auto"/>
        <w:right w:val="none" w:sz="0" w:space="0" w:color="auto"/>
      </w:divBdr>
    </w:div>
    <w:div w:id="653997613">
      <w:bodyDiv w:val="1"/>
      <w:marLeft w:val="0"/>
      <w:marRight w:val="0"/>
      <w:marTop w:val="0"/>
      <w:marBottom w:val="0"/>
      <w:divBdr>
        <w:top w:val="none" w:sz="0" w:space="0" w:color="auto"/>
        <w:left w:val="none" w:sz="0" w:space="0" w:color="auto"/>
        <w:bottom w:val="none" w:sz="0" w:space="0" w:color="auto"/>
        <w:right w:val="none" w:sz="0" w:space="0" w:color="auto"/>
      </w:divBdr>
    </w:div>
    <w:div w:id="655841628">
      <w:bodyDiv w:val="1"/>
      <w:marLeft w:val="0"/>
      <w:marRight w:val="0"/>
      <w:marTop w:val="0"/>
      <w:marBottom w:val="0"/>
      <w:divBdr>
        <w:top w:val="none" w:sz="0" w:space="0" w:color="auto"/>
        <w:left w:val="none" w:sz="0" w:space="0" w:color="auto"/>
        <w:bottom w:val="none" w:sz="0" w:space="0" w:color="auto"/>
        <w:right w:val="none" w:sz="0" w:space="0" w:color="auto"/>
      </w:divBdr>
    </w:div>
    <w:div w:id="656999389">
      <w:bodyDiv w:val="1"/>
      <w:marLeft w:val="0"/>
      <w:marRight w:val="0"/>
      <w:marTop w:val="0"/>
      <w:marBottom w:val="0"/>
      <w:divBdr>
        <w:top w:val="none" w:sz="0" w:space="0" w:color="auto"/>
        <w:left w:val="none" w:sz="0" w:space="0" w:color="auto"/>
        <w:bottom w:val="none" w:sz="0" w:space="0" w:color="auto"/>
        <w:right w:val="none" w:sz="0" w:space="0" w:color="auto"/>
      </w:divBdr>
    </w:div>
    <w:div w:id="657417359">
      <w:bodyDiv w:val="1"/>
      <w:marLeft w:val="0"/>
      <w:marRight w:val="0"/>
      <w:marTop w:val="0"/>
      <w:marBottom w:val="0"/>
      <w:divBdr>
        <w:top w:val="none" w:sz="0" w:space="0" w:color="auto"/>
        <w:left w:val="none" w:sz="0" w:space="0" w:color="auto"/>
        <w:bottom w:val="none" w:sz="0" w:space="0" w:color="auto"/>
        <w:right w:val="none" w:sz="0" w:space="0" w:color="auto"/>
      </w:divBdr>
    </w:div>
    <w:div w:id="658659891">
      <w:bodyDiv w:val="1"/>
      <w:marLeft w:val="0"/>
      <w:marRight w:val="0"/>
      <w:marTop w:val="0"/>
      <w:marBottom w:val="0"/>
      <w:divBdr>
        <w:top w:val="none" w:sz="0" w:space="0" w:color="auto"/>
        <w:left w:val="none" w:sz="0" w:space="0" w:color="auto"/>
        <w:bottom w:val="none" w:sz="0" w:space="0" w:color="auto"/>
        <w:right w:val="none" w:sz="0" w:space="0" w:color="auto"/>
      </w:divBdr>
    </w:div>
    <w:div w:id="666443179">
      <w:bodyDiv w:val="1"/>
      <w:marLeft w:val="0"/>
      <w:marRight w:val="0"/>
      <w:marTop w:val="0"/>
      <w:marBottom w:val="0"/>
      <w:divBdr>
        <w:top w:val="none" w:sz="0" w:space="0" w:color="auto"/>
        <w:left w:val="none" w:sz="0" w:space="0" w:color="auto"/>
        <w:bottom w:val="none" w:sz="0" w:space="0" w:color="auto"/>
        <w:right w:val="none" w:sz="0" w:space="0" w:color="auto"/>
      </w:divBdr>
    </w:div>
    <w:div w:id="668485918">
      <w:bodyDiv w:val="1"/>
      <w:marLeft w:val="0"/>
      <w:marRight w:val="0"/>
      <w:marTop w:val="0"/>
      <w:marBottom w:val="0"/>
      <w:divBdr>
        <w:top w:val="none" w:sz="0" w:space="0" w:color="auto"/>
        <w:left w:val="none" w:sz="0" w:space="0" w:color="auto"/>
        <w:bottom w:val="none" w:sz="0" w:space="0" w:color="auto"/>
        <w:right w:val="none" w:sz="0" w:space="0" w:color="auto"/>
      </w:divBdr>
    </w:div>
    <w:div w:id="670063784">
      <w:bodyDiv w:val="1"/>
      <w:marLeft w:val="0"/>
      <w:marRight w:val="0"/>
      <w:marTop w:val="0"/>
      <w:marBottom w:val="0"/>
      <w:divBdr>
        <w:top w:val="none" w:sz="0" w:space="0" w:color="auto"/>
        <w:left w:val="none" w:sz="0" w:space="0" w:color="auto"/>
        <w:bottom w:val="none" w:sz="0" w:space="0" w:color="auto"/>
        <w:right w:val="none" w:sz="0" w:space="0" w:color="auto"/>
      </w:divBdr>
    </w:div>
    <w:div w:id="670373564">
      <w:bodyDiv w:val="1"/>
      <w:marLeft w:val="0"/>
      <w:marRight w:val="0"/>
      <w:marTop w:val="0"/>
      <w:marBottom w:val="0"/>
      <w:divBdr>
        <w:top w:val="none" w:sz="0" w:space="0" w:color="auto"/>
        <w:left w:val="none" w:sz="0" w:space="0" w:color="auto"/>
        <w:bottom w:val="none" w:sz="0" w:space="0" w:color="auto"/>
        <w:right w:val="none" w:sz="0" w:space="0" w:color="auto"/>
      </w:divBdr>
    </w:div>
    <w:div w:id="670840777">
      <w:bodyDiv w:val="1"/>
      <w:marLeft w:val="0"/>
      <w:marRight w:val="0"/>
      <w:marTop w:val="0"/>
      <w:marBottom w:val="0"/>
      <w:divBdr>
        <w:top w:val="none" w:sz="0" w:space="0" w:color="auto"/>
        <w:left w:val="none" w:sz="0" w:space="0" w:color="auto"/>
        <w:bottom w:val="none" w:sz="0" w:space="0" w:color="auto"/>
        <w:right w:val="none" w:sz="0" w:space="0" w:color="auto"/>
      </w:divBdr>
    </w:div>
    <w:div w:id="671954810">
      <w:bodyDiv w:val="1"/>
      <w:marLeft w:val="0"/>
      <w:marRight w:val="0"/>
      <w:marTop w:val="0"/>
      <w:marBottom w:val="0"/>
      <w:divBdr>
        <w:top w:val="none" w:sz="0" w:space="0" w:color="auto"/>
        <w:left w:val="none" w:sz="0" w:space="0" w:color="auto"/>
        <w:bottom w:val="none" w:sz="0" w:space="0" w:color="auto"/>
        <w:right w:val="none" w:sz="0" w:space="0" w:color="auto"/>
      </w:divBdr>
    </w:div>
    <w:div w:id="672149623">
      <w:bodyDiv w:val="1"/>
      <w:marLeft w:val="0"/>
      <w:marRight w:val="0"/>
      <w:marTop w:val="0"/>
      <w:marBottom w:val="0"/>
      <w:divBdr>
        <w:top w:val="none" w:sz="0" w:space="0" w:color="auto"/>
        <w:left w:val="none" w:sz="0" w:space="0" w:color="auto"/>
        <w:bottom w:val="none" w:sz="0" w:space="0" w:color="auto"/>
        <w:right w:val="none" w:sz="0" w:space="0" w:color="auto"/>
      </w:divBdr>
    </w:div>
    <w:div w:id="673072040">
      <w:bodyDiv w:val="1"/>
      <w:marLeft w:val="0"/>
      <w:marRight w:val="0"/>
      <w:marTop w:val="0"/>
      <w:marBottom w:val="0"/>
      <w:divBdr>
        <w:top w:val="none" w:sz="0" w:space="0" w:color="auto"/>
        <w:left w:val="none" w:sz="0" w:space="0" w:color="auto"/>
        <w:bottom w:val="none" w:sz="0" w:space="0" w:color="auto"/>
        <w:right w:val="none" w:sz="0" w:space="0" w:color="auto"/>
      </w:divBdr>
    </w:div>
    <w:div w:id="673383473">
      <w:bodyDiv w:val="1"/>
      <w:marLeft w:val="0"/>
      <w:marRight w:val="0"/>
      <w:marTop w:val="0"/>
      <w:marBottom w:val="0"/>
      <w:divBdr>
        <w:top w:val="none" w:sz="0" w:space="0" w:color="auto"/>
        <w:left w:val="none" w:sz="0" w:space="0" w:color="auto"/>
        <w:bottom w:val="none" w:sz="0" w:space="0" w:color="auto"/>
        <w:right w:val="none" w:sz="0" w:space="0" w:color="auto"/>
      </w:divBdr>
    </w:div>
    <w:div w:id="673726179">
      <w:bodyDiv w:val="1"/>
      <w:marLeft w:val="0"/>
      <w:marRight w:val="0"/>
      <w:marTop w:val="0"/>
      <w:marBottom w:val="0"/>
      <w:divBdr>
        <w:top w:val="none" w:sz="0" w:space="0" w:color="auto"/>
        <w:left w:val="none" w:sz="0" w:space="0" w:color="auto"/>
        <w:bottom w:val="none" w:sz="0" w:space="0" w:color="auto"/>
        <w:right w:val="none" w:sz="0" w:space="0" w:color="auto"/>
      </w:divBdr>
    </w:div>
    <w:div w:id="674384625">
      <w:bodyDiv w:val="1"/>
      <w:marLeft w:val="0"/>
      <w:marRight w:val="0"/>
      <w:marTop w:val="0"/>
      <w:marBottom w:val="0"/>
      <w:divBdr>
        <w:top w:val="none" w:sz="0" w:space="0" w:color="auto"/>
        <w:left w:val="none" w:sz="0" w:space="0" w:color="auto"/>
        <w:bottom w:val="none" w:sz="0" w:space="0" w:color="auto"/>
        <w:right w:val="none" w:sz="0" w:space="0" w:color="auto"/>
      </w:divBdr>
    </w:div>
    <w:div w:id="674840740">
      <w:bodyDiv w:val="1"/>
      <w:marLeft w:val="0"/>
      <w:marRight w:val="0"/>
      <w:marTop w:val="0"/>
      <w:marBottom w:val="0"/>
      <w:divBdr>
        <w:top w:val="none" w:sz="0" w:space="0" w:color="auto"/>
        <w:left w:val="none" w:sz="0" w:space="0" w:color="auto"/>
        <w:bottom w:val="none" w:sz="0" w:space="0" w:color="auto"/>
        <w:right w:val="none" w:sz="0" w:space="0" w:color="auto"/>
      </w:divBdr>
    </w:div>
    <w:div w:id="675620402">
      <w:bodyDiv w:val="1"/>
      <w:marLeft w:val="0"/>
      <w:marRight w:val="0"/>
      <w:marTop w:val="0"/>
      <w:marBottom w:val="0"/>
      <w:divBdr>
        <w:top w:val="none" w:sz="0" w:space="0" w:color="auto"/>
        <w:left w:val="none" w:sz="0" w:space="0" w:color="auto"/>
        <w:bottom w:val="none" w:sz="0" w:space="0" w:color="auto"/>
        <w:right w:val="none" w:sz="0" w:space="0" w:color="auto"/>
      </w:divBdr>
    </w:div>
    <w:div w:id="681517768">
      <w:bodyDiv w:val="1"/>
      <w:marLeft w:val="0"/>
      <w:marRight w:val="0"/>
      <w:marTop w:val="0"/>
      <w:marBottom w:val="0"/>
      <w:divBdr>
        <w:top w:val="none" w:sz="0" w:space="0" w:color="auto"/>
        <w:left w:val="none" w:sz="0" w:space="0" w:color="auto"/>
        <w:bottom w:val="none" w:sz="0" w:space="0" w:color="auto"/>
        <w:right w:val="none" w:sz="0" w:space="0" w:color="auto"/>
      </w:divBdr>
    </w:div>
    <w:div w:id="681858450">
      <w:bodyDiv w:val="1"/>
      <w:marLeft w:val="0"/>
      <w:marRight w:val="0"/>
      <w:marTop w:val="0"/>
      <w:marBottom w:val="0"/>
      <w:divBdr>
        <w:top w:val="none" w:sz="0" w:space="0" w:color="auto"/>
        <w:left w:val="none" w:sz="0" w:space="0" w:color="auto"/>
        <w:bottom w:val="none" w:sz="0" w:space="0" w:color="auto"/>
        <w:right w:val="none" w:sz="0" w:space="0" w:color="auto"/>
      </w:divBdr>
    </w:div>
    <w:div w:id="681934252">
      <w:bodyDiv w:val="1"/>
      <w:marLeft w:val="0"/>
      <w:marRight w:val="0"/>
      <w:marTop w:val="0"/>
      <w:marBottom w:val="0"/>
      <w:divBdr>
        <w:top w:val="none" w:sz="0" w:space="0" w:color="auto"/>
        <w:left w:val="none" w:sz="0" w:space="0" w:color="auto"/>
        <w:bottom w:val="none" w:sz="0" w:space="0" w:color="auto"/>
        <w:right w:val="none" w:sz="0" w:space="0" w:color="auto"/>
      </w:divBdr>
    </w:div>
    <w:div w:id="682173999">
      <w:bodyDiv w:val="1"/>
      <w:marLeft w:val="0"/>
      <w:marRight w:val="0"/>
      <w:marTop w:val="0"/>
      <w:marBottom w:val="0"/>
      <w:divBdr>
        <w:top w:val="none" w:sz="0" w:space="0" w:color="auto"/>
        <w:left w:val="none" w:sz="0" w:space="0" w:color="auto"/>
        <w:bottom w:val="none" w:sz="0" w:space="0" w:color="auto"/>
        <w:right w:val="none" w:sz="0" w:space="0" w:color="auto"/>
      </w:divBdr>
    </w:div>
    <w:div w:id="682437887">
      <w:bodyDiv w:val="1"/>
      <w:marLeft w:val="0"/>
      <w:marRight w:val="0"/>
      <w:marTop w:val="0"/>
      <w:marBottom w:val="0"/>
      <w:divBdr>
        <w:top w:val="none" w:sz="0" w:space="0" w:color="auto"/>
        <w:left w:val="none" w:sz="0" w:space="0" w:color="auto"/>
        <w:bottom w:val="none" w:sz="0" w:space="0" w:color="auto"/>
        <w:right w:val="none" w:sz="0" w:space="0" w:color="auto"/>
      </w:divBdr>
    </w:div>
    <w:div w:id="683558157">
      <w:bodyDiv w:val="1"/>
      <w:marLeft w:val="0"/>
      <w:marRight w:val="0"/>
      <w:marTop w:val="0"/>
      <w:marBottom w:val="0"/>
      <w:divBdr>
        <w:top w:val="none" w:sz="0" w:space="0" w:color="auto"/>
        <w:left w:val="none" w:sz="0" w:space="0" w:color="auto"/>
        <w:bottom w:val="none" w:sz="0" w:space="0" w:color="auto"/>
        <w:right w:val="none" w:sz="0" w:space="0" w:color="auto"/>
      </w:divBdr>
    </w:div>
    <w:div w:id="683558247">
      <w:bodyDiv w:val="1"/>
      <w:marLeft w:val="0"/>
      <w:marRight w:val="0"/>
      <w:marTop w:val="0"/>
      <w:marBottom w:val="0"/>
      <w:divBdr>
        <w:top w:val="none" w:sz="0" w:space="0" w:color="auto"/>
        <w:left w:val="none" w:sz="0" w:space="0" w:color="auto"/>
        <w:bottom w:val="none" w:sz="0" w:space="0" w:color="auto"/>
        <w:right w:val="none" w:sz="0" w:space="0" w:color="auto"/>
      </w:divBdr>
    </w:div>
    <w:div w:id="684400897">
      <w:bodyDiv w:val="1"/>
      <w:marLeft w:val="0"/>
      <w:marRight w:val="0"/>
      <w:marTop w:val="0"/>
      <w:marBottom w:val="0"/>
      <w:divBdr>
        <w:top w:val="none" w:sz="0" w:space="0" w:color="auto"/>
        <w:left w:val="none" w:sz="0" w:space="0" w:color="auto"/>
        <w:bottom w:val="none" w:sz="0" w:space="0" w:color="auto"/>
        <w:right w:val="none" w:sz="0" w:space="0" w:color="auto"/>
      </w:divBdr>
    </w:div>
    <w:div w:id="685206475">
      <w:bodyDiv w:val="1"/>
      <w:marLeft w:val="0"/>
      <w:marRight w:val="0"/>
      <w:marTop w:val="0"/>
      <w:marBottom w:val="0"/>
      <w:divBdr>
        <w:top w:val="none" w:sz="0" w:space="0" w:color="auto"/>
        <w:left w:val="none" w:sz="0" w:space="0" w:color="auto"/>
        <w:bottom w:val="none" w:sz="0" w:space="0" w:color="auto"/>
        <w:right w:val="none" w:sz="0" w:space="0" w:color="auto"/>
      </w:divBdr>
    </w:div>
    <w:div w:id="689336533">
      <w:bodyDiv w:val="1"/>
      <w:marLeft w:val="0"/>
      <w:marRight w:val="0"/>
      <w:marTop w:val="0"/>
      <w:marBottom w:val="0"/>
      <w:divBdr>
        <w:top w:val="none" w:sz="0" w:space="0" w:color="auto"/>
        <w:left w:val="none" w:sz="0" w:space="0" w:color="auto"/>
        <w:bottom w:val="none" w:sz="0" w:space="0" w:color="auto"/>
        <w:right w:val="none" w:sz="0" w:space="0" w:color="auto"/>
      </w:divBdr>
    </w:div>
    <w:div w:id="689337567">
      <w:bodyDiv w:val="1"/>
      <w:marLeft w:val="0"/>
      <w:marRight w:val="0"/>
      <w:marTop w:val="0"/>
      <w:marBottom w:val="0"/>
      <w:divBdr>
        <w:top w:val="none" w:sz="0" w:space="0" w:color="auto"/>
        <w:left w:val="none" w:sz="0" w:space="0" w:color="auto"/>
        <w:bottom w:val="none" w:sz="0" w:space="0" w:color="auto"/>
        <w:right w:val="none" w:sz="0" w:space="0" w:color="auto"/>
      </w:divBdr>
    </w:div>
    <w:div w:id="691299886">
      <w:bodyDiv w:val="1"/>
      <w:marLeft w:val="0"/>
      <w:marRight w:val="0"/>
      <w:marTop w:val="0"/>
      <w:marBottom w:val="0"/>
      <w:divBdr>
        <w:top w:val="none" w:sz="0" w:space="0" w:color="auto"/>
        <w:left w:val="none" w:sz="0" w:space="0" w:color="auto"/>
        <w:bottom w:val="none" w:sz="0" w:space="0" w:color="auto"/>
        <w:right w:val="none" w:sz="0" w:space="0" w:color="auto"/>
      </w:divBdr>
    </w:div>
    <w:div w:id="691489553">
      <w:bodyDiv w:val="1"/>
      <w:marLeft w:val="0"/>
      <w:marRight w:val="0"/>
      <w:marTop w:val="0"/>
      <w:marBottom w:val="0"/>
      <w:divBdr>
        <w:top w:val="none" w:sz="0" w:space="0" w:color="auto"/>
        <w:left w:val="none" w:sz="0" w:space="0" w:color="auto"/>
        <w:bottom w:val="none" w:sz="0" w:space="0" w:color="auto"/>
        <w:right w:val="none" w:sz="0" w:space="0" w:color="auto"/>
      </w:divBdr>
    </w:div>
    <w:div w:id="691951960">
      <w:bodyDiv w:val="1"/>
      <w:marLeft w:val="0"/>
      <w:marRight w:val="0"/>
      <w:marTop w:val="0"/>
      <w:marBottom w:val="0"/>
      <w:divBdr>
        <w:top w:val="none" w:sz="0" w:space="0" w:color="auto"/>
        <w:left w:val="none" w:sz="0" w:space="0" w:color="auto"/>
        <w:bottom w:val="none" w:sz="0" w:space="0" w:color="auto"/>
        <w:right w:val="none" w:sz="0" w:space="0" w:color="auto"/>
      </w:divBdr>
    </w:div>
    <w:div w:id="692801069">
      <w:bodyDiv w:val="1"/>
      <w:marLeft w:val="0"/>
      <w:marRight w:val="0"/>
      <w:marTop w:val="0"/>
      <w:marBottom w:val="0"/>
      <w:divBdr>
        <w:top w:val="none" w:sz="0" w:space="0" w:color="auto"/>
        <w:left w:val="none" w:sz="0" w:space="0" w:color="auto"/>
        <w:bottom w:val="none" w:sz="0" w:space="0" w:color="auto"/>
        <w:right w:val="none" w:sz="0" w:space="0" w:color="auto"/>
      </w:divBdr>
    </w:div>
    <w:div w:id="693267468">
      <w:bodyDiv w:val="1"/>
      <w:marLeft w:val="0"/>
      <w:marRight w:val="0"/>
      <w:marTop w:val="0"/>
      <w:marBottom w:val="0"/>
      <w:divBdr>
        <w:top w:val="none" w:sz="0" w:space="0" w:color="auto"/>
        <w:left w:val="none" w:sz="0" w:space="0" w:color="auto"/>
        <w:bottom w:val="none" w:sz="0" w:space="0" w:color="auto"/>
        <w:right w:val="none" w:sz="0" w:space="0" w:color="auto"/>
      </w:divBdr>
    </w:div>
    <w:div w:id="693699122">
      <w:bodyDiv w:val="1"/>
      <w:marLeft w:val="0"/>
      <w:marRight w:val="0"/>
      <w:marTop w:val="0"/>
      <w:marBottom w:val="0"/>
      <w:divBdr>
        <w:top w:val="none" w:sz="0" w:space="0" w:color="auto"/>
        <w:left w:val="none" w:sz="0" w:space="0" w:color="auto"/>
        <w:bottom w:val="none" w:sz="0" w:space="0" w:color="auto"/>
        <w:right w:val="none" w:sz="0" w:space="0" w:color="auto"/>
      </w:divBdr>
    </w:div>
    <w:div w:id="696320541">
      <w:bodyDiv w:val="1"/>
      <w:marLeft w:val="0"/>
      <w:marRight w:val="0"/>
      <w:marTop w:val="0"/>
      <w:marBottom w:val="0"/>
      <w:divBdr>
        <w:top w:val="none" w:sz="0" w:space="0" w:color="auto"/>
        <w:left w:val="none" w:sz="0" w:space="0" w:color="auto"/>
        <w:bottom w:val="none" w:sz="0" w:space="0" w:color="auto"/>
        <w:right w:val="none" w:sz="0" w:space="0" w:color="auto"/>
      </w:divBdr>
    </w:div>
    <w:div w:id="698049297">
      <w:bodyDiv w:val="1"/>
      <w:marLeft w:val="0"/>
      <w:marRight w:val="0"/>
      <w:marTop w:val="0"/>
      <w:marBottom w:val="0"/>
      <w:divBdr>
        <w:top w:val="none" w:sz="0" w:space="0" w:color="auto"/>
        <w:left w:val="none" w:sz="0" w:space="0" w:color="auto"/>
        <w:bottom w:val="none" w:sz="0" w:space="0" w:color="auto"/>
        <w:right w:val="none" w:sz="0" w:space="0" w:color="auto"/>
      </w:divBdr>
    </w:div>
    <w:div w:id="704329238">
      <w:bodyDiv w:val="1"/>
      <w:marLeft w:val="0"/>
      <w:marRight w:val="0"/>
      <w:marTop w:val="0"/>
      <w:marBottom w:val="0"/>
      <w:divBdr>
        <w:top w:val="none" w:sz="0" w:space="0" w:color="auto"/>
        <w:left w:val="none" w:sz="0" w:space="0" w:color="auto"/>
        <w:bottom w:val="none" w:sz="0" w:space="0" w:color="auto"/>
        <w:right w:val="none" w:sz="0" w:space="0" w:color="auto"/>
      </w:divBdr>
    </w:div>
    <w:div w:id="707490884">
      <w:bodyDiv w:val="1"/>
      <w:marLeft w:val="0"/>
      <w:marRight w:val="0"/>
      <w:marTop w:val="0"/>
      <w:marBottom w:val="0"/>
      <w:divBdr>
        <w:top w:val="none" w:sz="0" w:space="0" w:color="auto"/>
        <w:left w:val="none" w:sz="0" w:space="0" w:color="auto"/>
        <w:bottom w:val="none" w:sz="0" w:space="0" w:color="auto"/>
        <w:right w:val="none" w:sz="0" w:space="0" w:color="auto"/>
      </w:divBdr>
    </w:div>
    <w:div w:id="709647019">
      <w:bodyDiv w:val="1"/>
      <w:marLeft w:val="0"/>
      <w:marRight w:val="0"/>
      <w:marTop w:val="0"/>
      <w:marBottom w:val="0"/>
      <w:divBdr>
        <w:top w:val="none" w:sz="0" w:space="0" w:color="auto"/>
        <w:left w:val="none" w:sz="0" w:space="0" w:color="auto"/>
        <w:bottom w:val="none" w:sz="0" w:space="0" w:color="auto"/>
        <w:right w:val="none" w:sz="0" w:space="0" w:color="auto"/>
      </w:divBdr>
    </w:div>
    <w:div w:id="710229904">
      <w:bodyDiv w:val="1"/>
      <w:marLeft w:val="0"/>
      <w:marRight w:val="0"/>
      <w:marTop w:val="0"/>
      <w:marBottom w:val="0"/>
      <w:divBdr>
        <w:top w:val="none" w:sz="0" w:space="0" w:color="auto"/>
        <w:left w:val="none" w:sz="0" w:space="0" w:color="auto"/>
        <w:bottom w:val="none" w:sz="0" w:space="0" w:color="auto"/>
        <w:right w:val="none" w:sz="0" w:space="0" w:color="auto"/>
      </w:divBdr>
    </w:div>
    <w:div w:id="713962339">
      <w:bodyDiv w:val="1"/>
      <w:marLeft w:val="0"/>
      <w:marRight w:val="0"/>
      <w:marTop w:val="0"/>
      <w:marBottom w:val="0"/>
      <w:divBdr>
        <w:top w:val="none" w:sz="0" w:space="0" w:color="auto"/>
        <w:left w:val="none" w:sz="0" w:space="0" w:color="auto"/>
        <w:bottom w:val="none" w:sz="0" w:space="0" w:color="auto"/>
        <w:right w:val="none" w:sz="0" w:space="0" w:color="auto"/>
      </w:divBdr>
    </w:div>
    <w:div w:id="714695890">
      <w:bodyDiv w:val="1"/>
      <w:marLeft w:val="0"/>
      <w:marRight w:val="0"/>
      <w:marTop w:val="0"/>
      <w:marBottom w:val="0"/>
      <w:divBdr>
        <w:top w:val="none" w:sz="0" w:space="0" w:color="auto"/>
        <w:left w:val="none" w:sz="0" w:space="0" w:color="auto"/>
        <w:bottom w:val="none" w:sz="0" w:space="0" w:color="auto"/>
        <w:right w:val="none" w:sz="0" w:space="0" w:color="auto"/>
      </w:divBdr>
    </w:div>
    <w:div w:id="718089318">
      <w:bodyDiv w:val="1"/>
      <w:marLeft w:val="0"/>
      <w:marRight w:val="0"/>
      <w:marTop w:val="0"/>
      <w:marBottom w:val="0"/>
      <w:divBdr>
        <w:top w:val="none" w:sz="0" w:space="0" w:color="auto"/>
        <w:left w:val="none" w:sz="0" w:space="0" w:color="auto"/>
        <w:bottom w:val="none" w:sz="0" w:space="0" w:color="auto"/>
        <w:right w:val="none" w:sz="0" w:space="0" w:color="auto"/>
      </w:divBdr>
    </w:div>
    <w:div w:id="718556385">
      <w:bodyDiv w:val="1"/>
      <w:marLeft w:val="0"/>
      <w:marRight w:val="0"/>
      <w:marTop w:val="0"/>
      <w:marBottom w:val="0"/>
      <w:divBdr>
        <w:top w:val="none" w:sz="0" w:space="0" w:color="auto"/>
        <w:left w:val="none" w:sz="0" w:space="0" w:color="auto"/>
        <w:bottom w:val="none" w:sz="0" w:space="0" w:color="auto"/>
        <w:right w:val="none" w:sz="0" w:space="0" w:color="auto"/>
      </w:divBdr>
    </w:div>
    <w:div w:id="720251948">
      <w:bodyDiv w:val="1"/>
      <w:marLeft w:val="0"/>
      <w:marRight w:val="0"/>
      <w:marTop w:val="0"/>
      <w:marBottom w:val="0"/>
      <w:divBdr>
        <w:top w:val="none" w:sz="0" w:space="0" w:color="auto"/>
        <w:left w:val="none" w:sz="0" w:space="0" w:color="auto"/>
        <w:bottom w:val="none" w:sz="0" w:space="0" w:color="auto"/>
        <w:right w:val="none" w:sz="0" w:space="0" w:color="auto"/>
      </w:divBdr>
    </w:div>
    <w:div w:id="721564551">
      <w:bodyDiv w:val="1"/>
      <w:marLeft w:val="0"/>
      <w:marRight w:val="0"/>
      <w:marTop w:val="0"/>
      <w:marBottom w:val="0"/>
      <w:divBdr>
        <w:top w:val="none" w:sz="0" w:space="0" w:color="auto"/>
        <w:left w:val="none" w:sz="0" w:space="0" w:color="auto"/>
        <w:bottom w:val="none" w:sz="0" w:space="0" w:color="auto"/>
        <w:right w:val="none" w:sz="0" w:space="0" w:color="auto"/>
      </w:divBdr>
    </w:div>
    <w:div w:id="721751023">
      <w:bodyDiv w:val="1"/>
      <w:marLeft w:val="0"/>
      <w:marRight w:val="0"/>
      <w:marTop w:val="0"/>
      <w:marBottom w:val="0"/>
      <w:divBdr>
        <w:top w:val="none" w:sz="0" w:space="0" w:color="auto"/>
        <w:left w:val="none" w:sz="0" w:space="0" w:color="auto"/>
        <w:bottom w:val="none" w:sz="0" w:space="0" w:color="auto"/>
        <w:right w:val="none" w:sz="0" w:space="0" w:color="auto"/>
      </w:divBdr>
    </w:div>
    <w:div w:id="722019501">
      <w:bodyDiv w:val="1"/>
      <w:marLeft w:val="0"/>
      <w:marRight w:val="0"/>
      <w:marTop w:val="0"/>
      <w:marBottom w:val="0"/>
      <w:divBdr>
        <w:top w:val="none" w:sz="0" w:space="0" w:color="auto"/>
        <w:left w:val="none" w:sz="0" w:space="0" w:color="auto"/>
        <w:bottom w:val="none" w:sz="0" w:space="0" w:color="auto"/>
        <w:right w:val="none" w:sz="0" w:space="0" w:color="auto"/>
      </w:divBdr>
    </w:div>
    <w:div w:id="724911756">
      <w:bodyDiv w:val="1"/>
      <w:marLeft w:val="0"/>
      <w:marRight w:val="0"/>
      <w:marTop w:val="0"/>
      <w:marBottom w:val="0"/>
      <w:divBdr>
        <w:top w:val="none" w:sz="0" w:space="0" w:color="auto"/>
        <w:left w:val="none" w:sz="0" w:space="0" w:color="auto"/>
        <w:bottom w:val="none" w:sz="0" w:space="0" w:color="auto"/>
        <w:right w:val="none" w:sz="0" w:space="0" w:color="auto"/>
      </w:divBdr>
    </w:div>
    <w:div w:id="725103962">
      <w:bodyDiv w:val="1"/>
      <w:marLeft w:val="0"/>
      <w:marRight w:val="0"/>
      <w:marTop w:val="0"/>
      <w:marBottom w:val="0"/>
      <w:divBdr>
        <w:top w:val="none" w:sz="0" w:space="0" w:color="auto"/>
        <w:left w:val="none" w:sz="0" w:space="0" w:color="auto"/>
        <w:bottom w:val="none" w:sz="0" w:space="0" w:color="auto"/>
        <w:right w:val="none" w:sz="0" w:space="0" w:color="auto"/>
      </w:divBdr>
    </w:div>
    <w:div w:id="725689793">
      <w:bodyDiv w:val="1"/>
      <w:marLeft w:val="0"/>
      <w:marRight w:val="0"/>
      <w:marTop w:val="0"/>
      <w:marBottom w:val="0"/>
      <w:divBdr>
        <w:top w:val="none" w:sz="0" w:space="0" w:color="auto"/>
        <w:left w:val="none" w:sz="0" w:space="0" w:color="auto"/>
        <w:bottom w:val="none" w:sz="0" w:space="0" w:color="auto"/>
        <w:right w:val="none" w:sz="0" w:space="0" w:color="auto"/>
      </w:divBdr>
    </w:div>
    <w:div w:id="727605425">
      <w:bodyDiv w:val="1"/>
      <w:marLeft w:val="0"/>
      <w:marRight w:val="0"/>
      <w:marTop w:val="0"/>
      <w:marBottom w:val="0"/>
      <w:divBdr>
        <w:top w:val="none" w:sz="0" w:space="0" w:color="auto"/>
        <w:left w:val="none" w:sz="0" w:space="0" w:color="auto"/>
        <w:bottom w:val="none" w:sz="0" w:space="0" w:color="auto"/>
        <w:right w:val="none" w:sz="0" w:space="0" w:color="auto"/>
      </w:divBdr>
    </w:div>
    <w:div w:id="728650552">
      <w:bodyDiv w:val="1"/>
      <w:marLeft w:val="0"/>
      <w:marRight w:val="0"/>
      <w:marTop w:val="0"/>
      <w:marBottom w:val="0"/>
      <w:divBdr>
        <w:top w:val="none" w:sz="0" w:space="0" w:color="auto"/>
        <w:left w:val="none" w:sz="0" w:space="0" w:color="auto"/>
        <w:bottom w:val="none" w:sz="0" w:space="0" w:color="auto"/>
        <w:right w:val="none" w:sz="0" w:space="0" w:color="auto"/>
      </w:divBdr>
    </w:div>
    <w:div w:id="730275964">
      <w:bodyDiv w:val="1"/>
      <w:marLeft w:val="0"/>
      <w:marRight w:val="0"/>
      <w:marTop w:val="0"/>
      <w:marBottom w:val="0"/>
      <w:divBdr>
        <w:top w:val="none" w:sz="0" w:space="0" w:color="auto"/>
        <w:left w:val="none" w:sz="0" w:space="0" w:color="auto"/>
        <w:bottom w:val="none" w:sz="0" w:space="0" w:color="auto"/>
        <w:right w:val="none" w:sz="0" w:space="0" w:color="auto"/>
      </w:divBdr>
    </w:div>
    <w:div w:id="731735455">
      <w:bodyDiv w:val="1"/>
      <w:marLeft w:val="0"/>
      <w:marRight w:val="0"/>
      <w:marTop w:val="0"/>
      <w:marBottom w:val="0"/>
      <w:divBdr>
        <w:top w:val="none" w:sz="0" w:space="0" w:color="auto"/>
        <w:left w:val="none" w:sz="0" w:space="0" w:color="auto"/>
        <w:bottom w:val="none" w:sz="0" w:space="0" w:color="auto"/>
        <w:right w:val="none" w:sz="0" w:space="0" w:color="auto"/>
      </w:divBdr>
    </w:div>
    <w:div w:id="732506388">
      <w:bodyDiv w:val="1"/>
      <w:marLeft w:val="0"/>
      <w:marRight w:val="0"/>
      <w:marTop w:val="0"/>
      <w:marBottom w:val="0"/>
      <w:divBdr>
        <w:top w:val="none" w:sz="0" w:space="0" w:color="auto"/>
        <w:left w:val="none" w:sz="0" w:space="0" w:color="auto"/>
        <w:bottom w:val="none" w:sz="0" w:space="0" w:color="auto"/>
        <w:right w:val="none" w:sz="0" w:space="0" w:color="auto"/>
      </w:divBdr>
    </w:div>
    <w:div w:id="732656155">
      <w:bodyDiv w:val="1"/>
      <w:marLeft w:val="0"/>
      <w:marRight w:val="0"/>
      <w:marTop w:val="0"/>
      <w:marBottom w:val="0"/>
      <w:divBdr>
        <w:top w:val="none" w:sz="0" w:space="0" w:color="auto"/>
        <w:left w:val="none" w:sz="0" w:space="0" w:color="auto"/>
        <w:bottom w:val="none" w:sz="0" w:space="0" w:color="auto"/>
        <w:right w:val="none" w:sz="0" w:space="0" w:color="auto"/>
      </w:divBdr>
    </w:div>
    <w:div w:id="733772805">
      <w:bodyDiv w:val="1"/>
      <w:marLeft w:val="0"/>
      <w:marRight w:val="0"/>
      <w:marTop w:val="0"/>
      <w:marBottom w:val="0"/>
      <w:divBdr>
        <w:top w:val="none" w:sz="0" w:space="0" w:color="auto"/>
        <w:left w:val="none" w:sz="0" w:space="0" w:color="auto"/>
        <w:bottom w:val="none" w:sz="0" w:space="0" w:color="auto"/>
        <w:right w:val="none" w:sz="0" w:space="0" w:color="auto"/>
      </w:divBdr>
    </w:div>
    <w:div w:id="735324705">
      <w:bodyDiv w:val="1"/>
      <w:marLeft w:val="0"/>
      <w:marRight w:val="0"/>
      <w:marTop w:val="0"/>
      <w:marBottom w:val="0"/>
      <w:divBdr>
        <w:top w:val="none" w:sz="0" w:space="0" w:color="auto"/>
        <w:left w:val="none" w:sz="0" w:space="0" w:color="auto"/>
        <w:bottom w:val="none" w:sz="0" w:space="0" w:color="auto"/>
        <w:right w:val="none" w:sz="0" w:space="0" w:color="auto"/>
      </w:divBdr>
    </w:div>
    <w:div w:id="735325634">
      <w:bodyDiv w:val="1"/>
      <w:marLeft w:val="0"/>
      <w:marRight w:val="0"/>
      <w:marTop w:val="0"/>
      <w:marBottom w:val="0"/>
      <w:divBdr>
        <w:top w:val="none" w:sz="0" w:space="0" w:color="auto"/>
        <w:left w:val="none" w:sz="0" w:space="0" w:color="auto"/>
        <w:bottom w:val="none" w:sz="0" w:space="0" w:color="auto"/>
        <w:right w:val="none" w:sz="0" w:space="0" w:color="auto"/>
      </w:divBdr>
    </w:div>
    <w:div w:id="737022860">
      <w:bodyDiv w:val="1"/>
      <w:marLeft w:val="0"/>
      <w:marRight w:val="0"/>
      <w:marTop w:val="0"/>
      <w:marBottom w:val="0"/>
      <w:divBdr>
        <w:top w:val="none" w:sz="0" w:space="0" w:color="auto"/>
        <w:left w:val="none" w:sz="0" w:space="0" w:color="auto"/>
        <w:bottom w:val="none" w:sz="0" w:space="0" w:color="auto"/>
        <w:right w:val="none" w:sz="0" w:space="0" w:color="auto"/>
      </w:divBdr>
    </w:div>
    <w:div w:id="737553365">
      <w:bodyDiv w:val="1"/>
      <w:marLeft w:val="0"/>
      <w:marRight w:val="0"/>
      <w:marTop w:val="0"/>
      <w:marBottom w:val="0"/>
      <w:divBdr>
        <w:top w:val="none" w:sz="0" w:space="0" w:color="auto"/>
        <w:left w:val="none" w:sz="0" w:space="0" w:color="auto"/>
        <w:bottom w:val="none" w:sz="0" w:space="0" w:color="auto"/>
        <w:right w:val="none" w:sz="0" w:space="0" w:color="auto"/>
      </w:divBdr>
    </w:div>
    <w:div w:id="739330023">
      <w:bodyDiv w:val="1"/>
      <w:marLeft w:val="0"/>
      <w:marRight w:val="0"/>
      <w:marTop w:val="0"/>
      <w:marBottom w:val="0"/>
      <w:divBdr>
        <w:top w:val="none" w:sz="0" w:space="0" w:color="auto"/>
        <w:left w:val="none" w:sz="0" w:space="0" w:color="auto"/>
        <w:bottom w:val="none" w:sz="0" w:space="0" w:color="auto"/>
        <w:right w:val="none" w:sz="0" w:space="0" w:color="auto"/>
      </w:divBdr>
    </w:div>
    <w:div w:id="740103377">
      <w:bodyDiv w:val="1"/>
      <w:marLeft w:val="0"/>
      <w:marRight w:val="0"/>
      <w:marTop w:val="0"/>
      <w:marBottom w:val="0"/>
      <w:divBdr>
        <w:top w:val="none" w:sz="0" w:space="0" w:color="auto"/>
        <w:left w:val="none" w:sz="0" w:space="0" w:color="auto"/>
        <w:bottom w:val="none" w:sz="0" w:space="0" w:color="auto"/>
        <w:right w:val="none" w:sz="0" w:space="0" w:color="auto"/>
      </w:divBdr>
    </w:div>
    <w:div w:id="740367338">
      <w:bodyDiv w:val="1"/>
      <w:marLeft w:val="0"/>
      <w:marRight w:val="0"/>
      <w:marTop w:val="0"/>
      <w:marBottom w:val="0"/>
      <w:divBdr>
        <w:top w:val="none" w:sz="0" w:space="0" w:color="auto"/>
        <w:left w:val="none" w:sz="0" w:space="0" w:color="auto"/>
        <w:bottom w:val="none" w:sz="0" w:space="0" w:color="auto"/>
        <w:right w:val="none" w:sz="0" w:space="0" w:color="auto"/>
      </w:divBdr>
    </w:div>
    <w:div w:id="741759662">
      <w:bodyDiv w:val="1"/>
      <w:marLeft w:val="0"/>
      <w:marRight w:val="0"/>
      <w:marTop w:val="0"/>
      <w:marBottom w:val="0"/>
      <w:divBdr>
        <w:top w:val="none" w:sz="0" w:space="0" w:color="auto"/>
        <w:left w:val="none" w:sz="0" w:space="0" w:color="auto"/>
        <w:bottom w:val="none" w:sz="0" w:space="0" w:color="auto"/>
        <w:right w:val="none" w:sz="0" w:space="0" w:color="auto"/>
      </w:divBdr>
    </w:div>
    <w:div w:id="742796523">
      <w:bodyDiv w:val="1"/>
      <w:marLeft w:val="0"/>
      <w:marRight w:val="0"/>
      <w:marTop w:val="0"/>
      <w:marBottom w:val="0"/>
      <w:divBdr>
        <w:top w:val="none" w:sz="0" w:space="0" w:color="auto"/>
        <w:left w:val="none" w:sz="0" w:space="0" w:color="auto"/>
        <w:bottom w:val="none" w:sz="0" w:space="0" w:color="auto"/>
        <w:right w:val="none" w:sz="0" w:space="0" w:color="auto"/>
      </w:divBdr>
    </w:div>
    <w:div w:id="743573630">
      <w:bodyDiv w:val="1"/>
      <w:marLeft w:val="0"/>
      <w:marRight w:val="0"/>
      <w:marTop w:val="0"/>
      <w:marBottom w:val="0"/>
      <w:divBdr>
        <w:top w:val="none" w:sz="0" w:space="0" w:color="auto"/>
        <w:left w:val="none" w:sz="0" w:space="0" w:color="auto"/>
        <w:bottom w:val="none" w:sz="0" w:space="0" w:color="auto"/>
        <w:right w:val="none" w:sz="0" w:space="0" w:color="auto"/>
      </w:divBdr>
    </w:div>
    <w:div w:id="744183272">
      <w:bodyDiv w:val="1"/>
      <w:marLeft w:val="0"/>
      <w:marRight w:val="0"/>
      <w:marTop w:val="0"/>
      <w:marBottom w:val="0"/>
      <w:divBdr>
        <w:top w:val="none" w:sz="0" w:space="0" w:color="auto"/>
        <w:left w:val="none" w:sz="0" w:space="0" w:color="auto"/>
        <w:bottom w:val="none" w:sz="0" w:space="0" w:color="auto"/>
        <w:right w:val="none" w:sz="0" w:space="0" w:color="auto"/>
      </w:divBdr>
    </w:div>
    <w:div w:id="745223728">
      <w:bodyDiv w:val="1"/>
      <w:marLeft w:val="0"/>
      <w:marRight w:val="0"/>
      <w:marTop w:val="0"/>
      <w:marBottom w:val="0"/>
      <w:divBdr>
        <w:top w:val="none" w:sz="0" w:space="0" w:color="auto"/>
        <w:left w:val="none" w:sz="0" w:space="0" w:color="auto"/>
        <w:bottom w:val="none" w:sz="0" w:space="0" w:color="auto"/>
        <w:right w:val="none" w:sz="0" w:space="0" w:color="auto"/>
      </w:divBdr>
    </w:div>
    <w:div w:id="751050875">
      <w:bodyDiv w:val="1"/>
      <w:marLeft w:val="0"/>
      <w:marRight w:val="0"/>
      <w:marTop w:val="0"/>
      <w:marBottom w:val="0"/>
      <w:divBdr>
        <w:top w:val="none" w:sz="0" w:space="0" w:color="auto"/>
        <w:left w:val="none" w:sz="0" w:space="0" w:color="auto"/>
        <w:bottom w:val="none" w:sz="0" w:space="0" w:color="auto"/>
        <w:right w:val="none" w:sz="0" w:space="0" w:color="auto"/>
      </w:divBdr>
    </w:div>
    <w:div w:id="752438731">
      <w:bodyDiv w:val="1"/>
      <w:marLeft w:val="0"/>
      <w:marRight w:val="0"/>
      <w:marTop w:val="0"/>
      <w:marBottom w:val="0"/>
      <w:divBdr>
        <w:top w:val="none" w:sz="0" w:space="0" w:color="auto"/>
        <w:left w:val="none" w:sz="0" w:space="0" w:color="auto"/>
        <w:bottom w:val="none" w:sz="0" w:space="0" w:color="auto"/>
        <w:right w:val="none" w:sz="0" w:space="0" w:color="auto"/>
      </w:divBdr>
    </w:div>
    <w:div w:id="755709637">
      <w:bodyDiv w:val="1"/>
      <w:marLeft w:val="0"/>
      <w:marRight w:val="0"/>
      <w:marTop w:val="0"/>
      <w:marBottom w:val="0"/>
      <w:divBdr>
        <w:top w:val="none" w:sz="0" w:space="0" w:color="auto"/>
        <w:left w:val="none" w:sz="0" w:space="0" w:color="auto"/>
        <w:bottom w:val="none" w:sz="0" w:space="0" w:color="auto"/>
        <w:right w:val="none" w:sz="0" w:space="0" w:color="auto"/>
      </w:divBdr>
    </w:div>
    <w:div w:id="758216403">
      <w:bodyDiv w:val="1"/>
      <w:marLeft w:val="0"/>
      <w:marRight w:val="0"/>
      <w:marTop w:val="0"/>
      <w:marBottom w:val="0"/>
      <w:divBdr>
        <w:top w:val="none" w:sz="0" w:space="0" w:color="auto"/>
        <w:left w:val="none" w:sz="0" w:space="0" w:color="auto"/>
        <w:bottom w:val="none" w:sz="0" w:space="0" w:color="auto"/>
        <w:right w:val="none" w:sz="0" w:space="0" w:color="auto"/>
      </w:divBdr>
    </w:div>
    <w:div w:id="758717024">
      <w:bodyDiv w:val="1"/>
      <w:marLeft w:val="0"/>
      <w:marRight w:val="0"/>
      <w:marTop w:val="0"/>
      <w:marBottom w:val="0"/>
      <w:divBdr>
        <w:top w:val="none" w:sz="0" w:space="0" w:color="auto"/>
        <w:left w:val="none" w:sz="0" w:space="0" w:color="auto"/>
        <w:bottom w:val="none" w:sz="0" w:space="0" w:color="auto"/>
        <w:right w:val="none" w:sz="0" w:space="0" w:color="auto"/>
      </w:divBdr>
    </w:div>
    <w:div w:id="761687025">
      <w:bodyDiv w:val="1"/>
      <w:marLeft w:val="0"/>
      <w:marRight w:val="0"/>
      <w:marTop w:val="0"/>
      <w:marBottom w:val="0"/>
      <w:divBdr>
        <w:top w:val="none" w:sz="0" w:space="0" w:color="auto"/>
        <w:left w:val="none" w:sz="0" w:space="0" w:color="auto"/>
        <w:bottom w:val="none" w:sz="0" w:space="0" w:color="auto"/>
        <w:right w:val="none" w:sz="0" w:space="0" w:color="auto"/>
      </w:divBdr>
    </w:div>
    <w:div w:id="762337454">
      <w:bodyDiv w:val="1"/>
      <w:marLeft w:val="0"/>
      <w:marRight w:val="0"/>
      <w:marTop w:val="0"/>
      <w:marBottom w:val="0"/>
      <w:divBdr>
        <w:top w:val="none" w:sz="0" w:space="0" w:color="auto"/>
        <w:left w:val="none" w:sz="0" w:space="0" w:color="auto"/>
        <w:bottom w:val="none" w:sz="0" w:space="0" w:color="auto"/>
        <w:right w:val="none" w:sz="0" w:space="0" w:color="auto"/>
      </w:divBdr>
    </w:div>
    <w:div w:id="763652157">
      <w:bodyDiv w:val="1"/>
      <w:marLeft w:val="0"/>
      <w:marRight w:val="0"/>
      <w:marTop w:val="0"/>
      <w:marBottom w:val="0"/>
      <w:divBdr>
        <w:top w:val="none" w:sz="0" w:space="0" w:color="auto"/>
        <w:left w:val="none" w:sz="0" w:space="0" w:color="auto"/>
        <w:bottom w:val="none" w:sz="0" w:space="0" w:color="auto"/>
        <w:right w:val="none" w:sz="0" w:space="0" w:color="auto"/>
      </w:divBdr>
    </w:div>
    <w:div w:id="763764410">
      <w:bodyDiv w:val="1"/>
      <w:marLeft w:val="0"/>
      <w:marRight w:val="0"/>
      <w:marTop w:val="0"/>
      <w:marBottom w:val="0"/>
      <w:divBdr>
        <w:top w:val="none" w:sz="0" w:space="0" w:color="auto"/>
        <w:left w:val="none" w:sz="0" w:space="0" w:color="auto"/>
        <w:bottom w:val="none" w:sz="0" w:space="0" w:color="auto"/>
        <w:right w:val="none" w:sz="0" w:space="0" w:color="auto"/>
      </w:divBdr>
    </w:div>
    <w:div w:id="766005693">
      <w:bodyDiv w:val="1"/>
      <w:marLeft w:val="0"/>
      <w:marRight w:val="0"/>
      <w:marTop w:val="0"/>
      <w:marBottom w:val="0"/>
      <w:divBdr>
        <w:top w:val="none" w:sz="0" w:space="0" w:color="auto"/>
        <w:left w:val="none" w:sz="0" w:space="0" w:color="auto"/>
        <w:bottom w:val="none" w:sz="0" w:space="0" w:color="auto"/>
        <w:right w:val="none" w:sz="0" w:space="0" w:color="auto"/>
      </w:divBdr>
    </w:div>
    <w:div w:id="766120055">
      <w:bodyDiv w:val="1"/>
      <w:marLeft w:val="0"/>
      <w:marRight w:val="0"/>
      <w:marTop w:val="0"/>
      <w:marBottom w:val="0"/>
      <w:divBdr>
        <w:top w:val="none" w:sz="0" w:space="0" w:color="auto"/>
        <w:left w:val="none" w:sz="0" w:space="0" w:color="auto"/>
        <w:bottom w:val="none" w:sz="0" w:space="0" w:color="auto"/>
        <w:right w:val="none" w:sz="0" w:space="0" w:color="auto"/>
      </w:divBdr>
    </w:div>
    <w:div w:id="768549552">
      <w:bodyDiv w:val="1"/>
      <w:marLeft w:val="0"/>
      <w:marRight w:val="0"/>
      <w:marTop w:val="0"/>
      <w:marBottom w:val="0"/>
      <w:divBdr>
        <w:top w:val="none" w:sz="0" w:space="0" w:color="auto"/>
        <w:left w:val="none" w:sz="0" w:space="0" w:color="auto"/>
        <w:bottom w:val="none" w:sz="0" w:space="0" w:color="auto"/>
        <w:right w:val="none" w:sz="0" w:space="0" w:color="auto"/>
      </w:divBdr>
    </w:div>
    <w:div w:id="769395072">
      <w:bodyDiv w:val="1"/>
      <w:marLeft w:val="0"/>
      <w:marRight w:val="0"/>
      <w:marTop w:val="0"/>
      <w:marBottom w:val="0"/>
      <w:divBdr>
        <w:top w:val="none" w:sz="0" w:space="0" w:color="auto"/>
        <w:left w:val="none" w:sz="0" w:space="0" w:color="auto"/>
        <w:bottom w:val="none" w:sz="0" w:space="0" w:color="auto"/>
        <w:right w:val="none" w:sz="0" w:space="0" w:color="auto"/>
      </w:divBdr>
    </w:div>
    <w:div w:id="770324475">
      <w:bodyDiv w:val="1"/>
      <w:marLeft w:val="0"/>
      <w:marRight w:val="0"/>
      <w:marTop w:val="0"/>
      <w:marBottom w:val="0"/>
      <w:divBdr>
        <w:top w:val="none" w:sz="0" w:space="0" w:color="auto"/>
        <w:left w:val="none" w:sz="0" w:space="0" w:color="auto"/>
        <w:bottom w:val="none" w:sz="0" w:space="0" w:color="auto"/>
        <w:right w:val="none" w:sz="0" w:space="0" w:color="auto"/>
      </w:divBdr>
    </w:div>
    <w:div w:id="772553409">
      <w:bodyDiv w:val="1"/>
      <w:marLeft w:val="0"/>
      <w:marRight w:val="0"/>
      <w:marTop w:val="0"/>
      <w:marBottom w:val="0"/>
      <w:divBdr>
        <w:top w:val="none" w:sz="0" w:space="0" w:color="auto"/>
        <w:left w:val="none" w:sz="0" w:space="0" w:color="auto"/>
        <w:bottom w:val="none" w:sz="0" w:space="0" w:color="auto"/>
        <w:right w:val="none" w:sz="0" w:space="0" w:color="auto"/>
      </w:divBdr>
    </w:div>
    <w:div w:id="773331820">
      <w:bodyDiv w:val="1"/>
      <w:marLeft w:val="0"/>
      <w:marRight w:val="0"/>
      <w:marTop w:val="0"/>
      <w:marBottom w:val="0"/>
      <w:divBdr>
        <w:top w:val="none" w:sz="0" w:space="0" w:color="auto"/>
        <w:left w:val="none" w:sz="0" w:space="0" w:color="auto"/>
        <w:bottom w:val="none" w:sz="0" w:space="0" w:color="auto"/>
        <w:right w:val="none" w:sz="0" w:space="0" w:color="auto"/>
      </w:divBdr>
    </w:div>
    <w:div w:id="774982013">
      <w:bodyDiv w:val="1"/>
      <w:marLeft w:val="0"/>
      <w:marRight w:val="0"/>
      <w:marTop w:val="0"/>
      <w:marBottom w:val="0"/>
      <w:divBdr>
        <w:top w:val="none" w:sz="0" w:space="0" w:color="auto"/>
        <w:left w:val="none" w:sz="0" w:space="0" w:color="auto"/>
        <w:bottom w:val="none" w:sz="0" w:space="0" w:color="auto"/>
        <w:right w:val="none" w:sz="0" w:space="0" w:color="auto"/>
      </w:divBdr>
    </w:div>
    <w:div w:id="775365962">
      <w:bodyDiv w:val="1"/>
      <w:marLeft w:val="0"/>
      <w:marRight w:val="0"/>
      <w:marTop w:val="0"/>
      <w:marBottom w:val="0"/>
      <w:divBdr>
        <w:top w:val="none" w:sz="0" w:space="0" w:color="auto"/>
        <w:left w:val="none" w:sz="0" w:space="0" w:color="auto"/>
        <w:bottom w:val="none" w:sz="0" w:space="0" w:color="auto"/>
        <w:right w:val="none" w:sz="0" w:space="0" w:color="auto"/>
      </w:divBdr>
    </w:div>
    <w:div w:id="775834250">
      <w:bodyDiv w:val="1"/>
      <w:marLeft w:val="0"/>
      <w:marRight w:val="0"/>
      <w:marTop w:val="0"/>
      <w:marBottom w:val="0"/>
      <w:divBdr>
        <w:top w:val="none" w:sz="0" w:space="0" w:color="auto"/>
        <w:left w:val="none" w:sz="0" w:space="0" w:color="auto"/>
        <w:bottom w:val="none" w:sz="0" w:space="0" w:color="auto"/>
        <w:right w:val="none" w:sz="0" w:space="0" w:color="auto"/>
      </w:divBdr>
    </w:div>
    <w:div w:id="780103826">
      <w:bodyDiv w:val="1"/>
      <w:marLeft w:val="0"/>
      <w:marRight w:val="0"/>
      <w:marTop w:val="0"/>
      <w:marBottom w:val="0"/>
      <w:divBdr>
        <w:top w:val="none" w:sz="0" w:space="0" w:color="auto"/>
        <w:left w:val="none" w:sz="0" w:space="0" w:color="auto"/>
        <w:bottom w:val="none" w:sz="0" w:space="0" w:color="auto"/>
        <w:right w:val="none" w:sz="0" w:space="0" w:color="auto"/>
      </w:divBdr>
    </w:div>
    <w:div w:id="780496422">
      <w:bodyDiv w:val="1"/>
      <w:marLeft w:val="0"/>
      <w:marRight w:val="0"/>
      <w:marTop w:val="0"/>
      <w:marBottom w:val="0"/>
      <w:divBdr>
        <w:top w:val="none" w:sz="0" w:space="0" w:color="auto"/>
        <w:left w:val="none" w:sz="0" w:space="0" w:color="auto"/>
        <w:bottom w:val="none" w:sz="0" w:space="0" w:color="auto"/>
        <w:right w:val="none" w:sz="0" w:space="0" w:color="auto"/>
      </w:divBdr>
    </w:div>
    <w:div w:id="785007112">
      <w:bodyDiv w:val="1"/>
      <w:marLeft w:val="0"/>
      <w:marRight w:val="0"/>
      <w:marTop w:val="0"/>
      <w:marBottom w:val="0"/>
      <w:divBdr>
        <w:top w:val="none" w:sz="0" w:space="0" w:color="auto"/>
        <w:left w:val="none" w:sz="0" w:space="0" w:color="auto"/>
        <w:bottom w:val="none" w:sz="0" w:space="0" w:color="auto"/>
        <w:right w:val="none" w:sz="0" w:space="0" w:color="auto"/>
      </w:divBdr>
    </w:div>
    <w:div w:id="785122908">
      <w:bodyDiv w:val="1"/>
      <w:marLeft w:val="0"/>
      <w:marRight w:val="0"/>
      <w:marTop w:val="0"/>
      <w:marBottom w:val="0"/>
      <w:divBdr>
        <w:top w:val="none" w:sz="0" w:space="0" w:color="auto"/>
        <w:left w:val="none" w:sz="0" w:space="0" w:color="auto"/>
        <w:bottom w:val="none" w:sz="0" w:space="0" w:color="auto"/>
        <w:right w:val="none" w:sz="0" w:space="0" w:color="auto"/>
      </w:divBdr>
    </w:div>
    <w:div w:id="787428765">
      <w:bodyDiv w:val="1"/>
      <w:marLeft w:val="0"/>
      <w:marRight w:val="0"/>
      <w:marTop w:val="0"/>
      <w:marBottom w:val="0"/>
      <w:divBdr>
        <w:top w:val="none" w:sz="0" w:space="0" w:color="auto"/>
        <w:left w:val="none" w:sz="0" w:space="0" w:color="auto"/>
        <w:bottom w:val="none" w:sz="0" w:space="0" w:color="auto"/>
        <w:right w:val="none" w:sz="0" w:space="0" w:color="auto"/>
      </w:divBdr>
    </w:div>
    <w:div w:id="788746569">
      <w:bodyDiv w:val="1"/>
      <w:marLeft w:val="0"/>
      <w:marRight w:val="0"/>
      <w:marTop w:val="0"/>
      <w:marBottom w:val="0"/>
      <w:divBdr>
        <w:top w:val="none" w:sz="0" w:space="0" w:color="auto"/>
        <w:left w:val="none" w:sz="0" w:space="0" w:color="auto"/>
        <w:bottom w:val="none" w:sz="0" w:space="0" w:color="auto"/>
        <w:right w:val="none" w:sz="0" w:space="0" w:color="auto"/>
      </w:divBdr>
    </w:div>
    <w:div w:id="789936361">
      <w:bodyDiv w:val="1"/>
      <w:marLeft w:val="0"/>
      <w:marRight w:val="0"/>
      <w:marTop w:val="0"/>
      <w:marBottom w:val="0"/>
      <w:divBdr>
        <w:top w:val="none" w:sz="0" w:space="0" w:color="auto"/>
        <w:left w:val="none" w:sz="0" w:space="0" w:color="auto"/>
        <w:bottom w:val="none" w:sz="0" w:space="0" w:color="auto"/>
        <w:right w:val="none" w:sz="0" w:space="0" w:color="auto"/>
      </w:divBdr>
    </w:div>
    <w:div w:id="790318485">
      <w:bodyDiv w:val="1"/>
      <w:marLeft w:val="0"/>
      <w:marRight w:val="0"/>
      <w:marTop w:val="0"/>
      <w:marBottom w:val="0"/>
      <w:divBdr>
        <w:top w:val="none" w:sz="0" w:space="0" w:color="auto"/>
        <w:left w:val="none" w:sz="0" w:space="0" w:color="auto"/>
        <w:bottom w:val="none" w:sz="0" w:space="0" w:color="auto"/>
        <w:right w:val="none" w:sz="0" w:space="0" w:color="auto"/>
      </w:divBdr>
    </w:div>
    <w:div w:id="790828963">
      <w:bodyDiv w:val="1"/>
      <w:marLeft w:val="0"/>
      <w:marRight w:val="0"/>
      <w:marTop w:val="0"/>
      <w:marBottom w:val="0"/>
      <w:divBdr>
        <w:top w:val="none" w:sz="0" w:space="0" w:color="auto"/>
        <w:left w:val="none" w:sz="0" w:space="0" w:color="auto"/>
        <w:bottom w:val="none" w:sz="0" w:space="0" w:color="auto"/>
        <w:right w:val="none" w:sz="0" w:space="0" w:color="auto"/>
      </w:divBdr>
    </w:div>
    <w:div w:id="791552297">
      <w:bodyDiv w:val="1"/>
      <w:marLeft w:val="0"/>
      <w:marRight w:val="0"/>
      <w:marTop w:val="0"/>
      <w:marBottom w:val="0"/>
      <w:divBdr>
        <w:top w:val="none" w:sz="0" w:space="0" w:color="auto"/>
        <w:left w:val="none" w:sz="0" w:space="0" w:color="auto"/>
        <w:bottom w:val="none" w:sz="0" w:space="0" w:color="auto"/>
        <w:right w:val="none" w:sz="0" w:space="0" w:color="auto"/>
      </w:divBdr>
    </w:div>
    <w:div w:id="792359950">
      <w:bodyDiv w:val="1"/>
      <w:marLeft w:val="0"/>
      <w:marRight w:val="0"/>
      <w:marTop w:val="0"/>
      <w:marBottom w:val="0"/>
      <w:divBdr>
        <w:top w:val="none" w:sz="0" w:space="0" w:color="auto"/>
        <w:left w:val="none" w:sz="0" w:space="0" w:color="auto"/>
        <w:bottom w:val="none" w:sz="0" w:space="0" w:color="auto"/>
        <w:right w:val="none" w:sz="0" w:space="0" w:color="auto"/>
      </w:divBdr>
    </w:div>
    <w:div w:id="793596960">
      <w:bodyDiv w:val="1"/>
      <w:marLeft w:val="0"/>
      <w:marRight w:val="0"/>
      <w:marTop w:val="0"/>
      <w:marBottom w:val="0"/>
      <w:divBdr>
        <w:top w:val="none" w:sz="0" w:space="0" w:color="auto"/>
        <w:left w:val="none" w:sz="0" w:space="0" w:color="auto"/>
        <w:bottom w:val="none" w:sz="0" w:space="0" w:color="auto"/>
        <w:right w:val="none" w:sz="0" w:space="0" w:color="auto"/>
      </w:divBdr>
    </w:div>
    <w:div w:id="794369745">
      <w:bodyDiv w:val="1"/>
      <w:marLeft w:val="0"/>
      <w:marRight w:val="0"/>
      <w:marTop w:val="0"/>
      <w:marBottom w:val="0"/>
      <w:divBdr>
        <w:top w:val="none" w:sz="0" w:space="0" w:color="auto"/>
        <w:left w:val="none" w:sz="0" w:space="0" w:color="auto"/>
        <w:bottom w:val="none" w:sz="0" w:space="0" w:color="auto"/>
        <w:right w:val="none" w:sz="0" w:space="0" w:color="auto"/>
      </w:divBdr>
    </w:div>
    <w:div w:id="794712626">
      <w:bodyDiv w:val="1"/>
      <w:marLeft w:val="0"/>
      <w:marRight w:val="0"/>
      <w:marTop w:val="0"/>
      <w:marBottom w:val="0"/>
      <w:divBdr>
        <w:top w:val="none" w:sz="0" w:space="0" w:color="auto"/>
        <w:left w:val="none" w:sz="0" w:space="0" w:color="auto"/>
        <w:bottom w:val="none" w:sz="0" w:space="0" w:color="auto"/>
        <w:right w:val="none" w:sz="0" w:space="0" w:color="auto"/>
      </w:divBdr>
    </w:div>
    <w:div w:id="795949982">
      <w:bodyDiv w:val="1"/>
      <w:marLeft w:val="0"/>
      <w:marRight w:val="0"/>
      <w:marTop w:val="0"/>
      <w:marBottom w:val="0"/>
      <w:divBdr>
        <w:top w:val="none" w:sz="0" w:space="0" w:color="auto"/>
        <w:left w:val="none" w:sz="0" w:space="0" w:color="auto"/>
        <w:bottom w:val="none" w:sz="0" w:space="0" w:color="auto"/>
        <w:right w:val="none" w:sz="0" w:space="0" w:color="auto"/>
      </w:divBdr>
    </w:div>
    <w:div w:id="798306025">
      <w:bodyDiv w:val="1"/>
      <w:marLeft w:val="0"/>
      <w:marRight w:val="0"/>
      <w:marTop w:val="0"/>
      <w:marBottom w:val="0"/>
      <w:divBdr>
        <w:top w:val="none" w:sz="0" w:space="0" w:color="auto"/>
        <w:left w:val="none" w:sz="0" w:space="0" w:color="auto"/>
        <w:bottom w:val="none" w:sz="0" w:space="0" w:color="auto"/>
        <w:right w:val="none" w:sz="0" w:space="0" w:color="auto"/>
      </w:divBdr>
    </w:div>
    <w:div w:id="798642756">
      <w:bodyDiv w:val="1"/>
      <w:marLeft w:val="0"/>
      <w:marRight w:val="0"/>
      <w:marTop w:val="0"/>
      <w:marBottom w:val="0"/>
      <w:divBdr>
        <w:top w:val="none" w:sz="0" w:space="0" w:color="auto"/>
        <w:left w:val="none" w:sz="0" w:space="0" w:color="auto"/>
        <w:bottom w:val="none" w:sz="0" w:space="0" w:color="auto"/>
        <w:right w:val="none" w:sz="0" w:space="0" w:color="auto"/>
      </w:divBdr>
    </w:div>
    <w:div w:id="800221846">
      <w:bodyDiv w:val="1"/>
      <w:marLeft w:val="0"/>
      <w:marRight w:val="0"/>
      <w:marTop w:val="0"/>
      <w:marBottom w:val="0"/>
      <w:divBdr>
        <w:top w:val="none" w:sz="0" w:space="0" w:color="auto"/>
        <w:left w:val="none" w:sz="0" w:space="0" w:color="auto"/>
        <w:bottom w:val="none" w:sz="0" w:space="0" w:color="auto"/>
        <w:right w:val="none" w:sz="0" w:space="0" w:color="auto"/>
      </w:divBdr>
    </w:div>
    <w:div w:id="800342094">
      <w:bodyDiv w:val="1"/>
      <w:marLeft w:val="0"/>
      <w:marRight w:val="0"/>
      <w:marTop w:val="0"/>
      <w:marBottom w:val="0"/>
      <w:divBdr>
        <w:top w:val="none" w:sz="0" w:space="0" w:color="auto"/>
        <w:left w:val="none" w:sz="0" w:space="0" w:color="auto"/>
        <w:bottom w:val="none" w:sz="0" w:space="0" w:color="auto"/>
        <w:right w:val="none" w:sz="0" w:space="0" w:color="auto"/>
      </w:divBdr>
    </w:div>
    <w:div w:id="800457530">
      <w:bodyDiv w:val="1"/>
      <w:marLeft w:val="0"/>
      <w:marRight w:val="0"/>
      <w:marTop w:val="0"/>
      <w:marBottom w:val="0"/>
      <w:divBdr>
        <w:top w:val="none" w:sz="0" w:space="0" w:color="auto"/>
        <w:left w:val="none" w:sz="0" w:space="0" w:color="auto"/>
        <w:bottom w:val="none" w:sz="0" w:space="0" w:color="auto"/>
        <w:right w:val="none" w:sz="0" w:space="0" w:color="auto"/>
      </w:divBdr>
    </w:div>
    <w:div w:id="802160701">
      <w:bodyDiv w:val="1"/>
      <w:marLeft w:val="0"/>
      <w:marRight w:val="0"/>
      <w:marTop w:val="0"/>
      <w:marBottom w:val="0"/>
      <w:divBdr>
        <w:top w:val="none" w:sz="0" w:space="0" w:color="auto"/>
        <w:left w:val="none" w:sz="0" w:space="0" w:color="auto"/>
        <w:bottom w:val="none" w:sz="0" w:space="0" w:color="auto"/>
        <w:right w:val="none" w:sz="0" w:space="0" w:color="auto"/>
      </w:divBdr>
    </w:div>
    <w:div w:id="803693618">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05204625">
      <w:bodyDiv w:val="1"/>
      <w:marLeft w:val="0"/>
      <w:marRight w:val="0"/>
      <w:marTop w:val="0"/>
      <w:marBottom w:val="0"/>
      <w:divBdr>
        <w:top w:val="none" w:sz="0" w:space="0" w:color="auto"/>
        <w:left w:val="none" w:sz="0" w:space="0" w:color="auto"/>
        <w:bottom w:val="none" w:sz="0" w:space="0" w:color="auto"/>
        <w:right w:val="none" w:sz="0" w:space="0" w:color="auto"/>
      </w:divBdr>
    </w:div>
    <w:div w:id="805319842">
      <w:bodyDiv w:val="1"/>
      <w:marLeft w:val="0"/>
      <w:marRight w:val="0"/>
      <w:marTop w:val="0"/>
      <w:marBottom w:val="0"/>
      <w:divBdr>
        <w:top w:val="none" w:sz="0" w:space="0" w:color="auto"/>
        <w:left w:val="none" w:sz="0" w:space="0" w:color="auto"/>
        <w:bottom w:val="none" w:sz="0" w:space="0" w:color="auto"/>
        <w:right w:val="none" w:sz="0" w:space="0" w:color="auto"/>
      </w:divBdr>
    </w:div>
    <w:div w:id="805439404">
      <w:bodyDiv w:val="1"/>
      <w:marLeft w:val="0"/>
      <w:marRight w:val="0"/>
      <w:marTop w:val="0"/>
      <w:marBottom w:val="0"/>
      <w:divBdr>
        <w:top w:val="none" w:sz="0" w:space="0" w:color="auto"/>
        <w:left w:val="none" w:sz="0" w:space="0" w:color="auto"/>
        <w:bottom w:val="none" w:sz="0" w:space="0" w:color="auto"/>
        <w:right w:val="none" w:sz="0" w:space="0" w:color="auto"/>
      </w:divBdr>
    </w:div>
    <w:div w:id="806121696">
      <w:bodyDiv w:val="1"/>
      <w:marLeft w:val="0"/>
      <w:marRight w:val="0"/>
      <w:marTop w:val="0"/>
      <w:marBottom w:val="0"/>
      <w:divBdr>
        <w:top w:val="none" w:sz="0" w:space="0" w:color="auto"/>
        <w:left w:val="none" w:sz="0" w:space="0" w:color="auto"/>
        <w:bottom w:val="none" w:sz="0" w:space="0" w:color="auto"/>
        <w:right w:val="none" w:sz="0" w:space="0" w:color="auto"/>
      </w:divBdr>
    </w:div>
    <w:div w:id="806750021">
      <w:bodyDiv w:val="1"/>
      <w:marLeft w:val="0"/>
      <w:marRight w:val="0"/>
      <w:marTop w:val="0"/>
      <w:marBottom w:val="0"/>
      <w:divBdr>
        <w:top w:val="none" w:sz="0" w:space="0" w:color="auto"/>
        <w:left w:val="none" w:sz="0" w:space="0" w:color="auto"/>
        <w:bottom w:val="none" w:sz="0" w:space="0" w:color="auto"/>
        <w:right w:val="none" w:sz="0" w:space="0" w:color="auto"/>
      </w:divBdr>
    </w:div>
    <w:div w:id="809202720">
      <w:bodyDiv w:val="1"/>
      <w:marLeft w:val="0"/>
      <w:marRight w:val="0"/>
      <w:marTop w:val="0"/>
      <w:marBottom w:val="0"/>
      <w:divBdr>
        <w:top w:val="none" w:sz="0" w:space="0" w:color="auto"/>
        <w:left w:val="none" w:sz="0" w:space="0" w:color="auto"/>
        <w:bottom w:val="none" w:sz="0" w:space="0" w:color="auto"/>
        <w:right w:val="none" w:sz="0" w:space="0" w:color="auto"/>
      </w:divBdr>
    </w:div>
    <w:div w:id="809983926">
      <w:bodyDiv w:val="1"/>
      <w:marLeft w:val="0"/>
      <w:marRight w:val="0"/>
      <w:marTop w:val="0"/>
      <w:marBottom w:val="0"/>
      <w:divBdr>
        <w:top w:val="none" w:sz="0" w:space="0" w:color="auto"/>
        <w:left w:val="none" w:sz="0" w:space="0" w:color="auto"/>
        <w:bottom w:val="none" w:sz="0" w:space="0" w:color="auto"/>
        <w:right w:val="none" w:sz="0" w:space="0" w:color="auto"/>
      </w:divBdr>
    </w:div>
    <w:div w:id="817694321">
      <w:bodyDiv w:val="1"/>
      <w:marLeft w:val="0"/>
      <w:marRight w:val="0"/>
      <w:marTop w:val="0"/>
      <w:marBottom w:val="0"/>
      <w:divBdr>
        <w:top w:val="none" w:sz="0" w:space="0" w:color="auto"/>
        <w:left w:val="none" w:sz="0" w:space="0" w:color="auto"/>
        <w:bottom w:val="none" w:sz="0" w:space="0" w:color="auto"/>
        <w:right w:val="none" w:sz="0" w:space="0" w:color="auto"/>
      </w:divBdr>
    </w:div>
    <w:div w:id="820774189">
      <w:bodyDiv w:val="1"/>
      <w:marLeft w:val="0"/>
      <w:marRight w:val="0"/>
      <w:marTop w:val="0"/>
      <w:marBottom w:val="0"/>
      <w:divBdr>
        <w:top w:val="none" w:sz="0" w:space="0" w:color="auto"/>
        <w:left w:val="none" w:sz="0" w:space="0" w:color="auto"/>
        <w:bottom w:val="none" w:sz="0" w:space="0" w:color="auto"/>
        <w:right w:val="none" w:sz="0" w:space="0" w:color="auto"/>
      </w:divBdr>
    </w:div>
    <w:div w:id="822085878">
      <w:bodyDiv w:val="1"/>
      <w:marLeft w:val="0"/>
      <w:marRight w:val="0"/>
      <w:marTop w:val="0"/>
      <w:marBottom w:val="0"/>
      <w:divBdr>
        <w:top w:val="none" w:sz="0" w:space="0" w:color="auto"/>
        <w:left w:val="none" w:sz="0" w:space="0" w:color="auto"/>
        <w:bottom w:val="none" w:sz="0" w:space="0" w:color="auto"/>
        <w:right w:val="none" w:sz="0" w:space="0" w:color="auto"/>
      </w:divBdr>
    </w:div>
    <w:div w:id="822814593">
      <w:bodyDiv w:val="1"/>
      <w:marLeft w:val="0"/>
      <w:marRight w:val="0"/>
      <w:marTop w:val="0"/>
      <w:marBottom w:val="0"/>
      <w:divBdr>
        <w:top w:val="none" w:sz="0" w:space="0" w:color="auto"/>
        <w:left w:val="none" w:sz="0" w:space="0" w:color="auto"/>
        <w:bottom w:val="none" w:sz="0" w:space="0" w:color="auto"/>
        <w:right w:val="none" w:sz="0" w:space="0" w:color="auto"/>
      </w:divBdr>
    </w:div>
    <w:div w:id="823161458">
      <w:bodyDiv w:val="1"/>
      <w:marLeft w:val="0"/>
      <w:marRight w:val="0"/>
      <w:marTop w:val="0"/>
      <w:marBottom w:val="0"/>
      <w:divBdr>
        <w:top w:val="none" w:sz="0" w:space="0" w:color="auto"/>
        <w:left w:val="none" w:sz="0" w:space="0" w:color="auto"/>
        <w:bottom w:val="none" w:sz="0" w:space="0" w:color="auto"/>
        <w:right w:val="none" w:sz="0" w:space="0" w:color="auto"/>
      </w:divBdr>
    </w:div>
    <w:div w:id="823352564">
      <w:bodyDiv w:val="1"/>
      <w:marLeft w:val="0"/>
      <w:marRight w:val="0"/>
      <w:marTop w:val="0"/>
      <w:marBottom w:val="0"/>
      <w:divBdr>
        <w:top w:val="none" w:sz="0" w:space="0" w:color="auto"/>
        <w:left w:val="none" w:sz="0" w:space="0" w:color="auto"/>
        <w:bottom w:val="none" w:sz="0" w:space="0" w:color="auto"/>
        <w:right w:val="none" w:sz="0" w:space="0" w:color="auto"/>
      </w:divBdr>
    </w:div>
    <w:div w:id="825390769">
      <w:bodyDiv w:val="1"/>
      <w:marLeft w:val="0"/>
      <w:marRight w:val="0"/>
      <w:marTop w:val="0"/>
      <w:marBottom w:val="0"/>
      <w:divBdr>
        <w:top w:val="none" w:sz="0" w:space="0" w:color="auto"/>
        <w:left w:val="none" w:sz="0" w:space="0" w:color="auto"/>
        <w:bottom w:val="none" w:sz="0" w:space="0" w:color="auto"/>
        <w:right w:val="none" w:sz="0" w:space="0" w:color="auto"/>
      </w:divBdr>
    </w:div>
    <w:div w:id="825512084">
      <w:bodyDiv w:val="1"/>
      <w:marLeft w:val="0"/>
      <w:marRight w:val="0"/>
      <w:marTop w:val="0"/>
      <w:marBottom w:val="0"/>
      <w:divBdr>
        <w:top w:val="none" w:sz="0" w:space="0" w:color="auto"/>
        <w:left w:val="none" w:sz="0" w:space="0" w:color="auto"/>
        <w:bottom w:val="none" w:sz="0" w:space="0" w:color="auto"/>
        <w:right w:val="none" w:sz="0" w:space="0" w:color="auto"/>
      </w:divBdr>
    </w:div>
    <w:div w:id="827018020">
      <w:bodyDiv w:val="1"/>
      <w:marLeft w:val="0"/>
      <w:marRight w:val="0"/>
      <w:marTop w:val="0"/>
      <w:marBottom w:val="0"/>
      <w:divBdr>
        <w:top w:val="none" w:sz="0" w:space="0" w:color="auto"/>
        <w:left w:val="none" w:sz="0" w:space="0" w:color="auto"/>
        <w:bottom w:val="none" w:sz="0" w:space="0" w:color="auto"/>
        <w:right w:val="none" w:sz="0" w:space="0" w:color="auto"/>
      </w:divBdr>
    </w:div>
    <w:div w:id="830755978">
      <w:bodyDiv w:val="1"/>
      <w:marLeft w:val="0"/>
      <w:marRight w:val="0"/>
      <w:marTop w:val="0"/>
      <w:marBottom w:val="0"/>
      <w:divBdr>
        <w:top w:val="none" w:sz="0" w:space="0" w:color="auto"/>
        <w:left w:val="none" w:sz="0" w:space="0" w:color="auto"/>
        <w:bottom w:val="none" w:sz="0" w:space="0" w:color="auto"/>
        <w:right w:val="none" w:sz="0" w:space="0" w:color="auto"/>
      </w:divBdr>
    </w:div>
    <w:div w:id="830831887">
      <w:bodyDiv w:val="1"/>
      <w:marLeft w:val="0"/>
      <w:marRight w:val="0"/>
      <w:marTop w:val="0"/>
      <w:marBottom w:val="0"/>
      <w:divBdr>
        <w:top w:val="none" w:sz="0" w:space="0" w:color="auto"/>
        <w:left w:val="none" w:sz="0" w:space="0" w:color="auto"/>
        <w:bottom w:val="none" w:sz="0" w:space="0" w:color="auto"/>
        <w:right w:val="none" w:sz="0" w:space="0" w:color="auto"/>
      </w:divBdr>
    </w:div>
    <w:div w:id="832839023">
      <w:bodyDiv w:val="1"/>
      <w:marLeft w:val="0"/>
      <w:marRight w:val="0"/>
      <w:marTop w:val="0"/>
      <w:marBottom w:val="0"/>
      <w:divBdr>
        <w:top w:val="none" w:sz="0" w:space="0" w:color="auto"/>
        <w:left w:val="none" w:sz="0" w:space="0" w:color="auto"/>
        <w:bottom w:val="none" w:sz="0" w:space="0" w:color="auto"/>
        <w:right w:val="none" w:sz="0" w:space="0" w:color="auto"/>
      </w:divBdr>
    </w:div>
    <w:div w:id="835730896">
      <w:bodyDiv w:val="1"/>
      <w:marLeft w:val="0"/>
      <w:marRight w:val="0"/>
      <w:marTop w:val="0"/>
      <w:marBottom w:val="0"/>
      <w:divBdr>
        <w:top w:val="none" w:sz="0" w:space="0" w:color="auto"/>
        <w:left w:val="none" w:sz="0" w:space="0" w:color="auto"/>
        <w:bottom w:val="none" w:sz="0" w:space="0" w:color="auto"/>
        <w:right w:val="none" w:sz="0" w:space="0" w:color="auto"/>
      </w:divBdr>
    </w:div>
    <w:div w:id="838423785">
      <w:bodyDiv w:val="1"/>
      <w:marLeft w:val="0"/>
      <w:marRight w:val="0"/>
      <w:marTop w:val="0"/>
      <w:marBottom w:val="0"/>
      <w:divBdr>
        <w:top w:val="none" w:sz="0" w:space="0" w:color="auto"/>
        <w:left w:val="none" w:sz="0" w:space="0" w:color="auto"/>
        <w:bottom w:val="none" w:sz="0" w:space="0" w:color="auto"/>
        <w:right w:val="none" w:sz="0" w:space="0" w:color="auto"/>
      </w:divBdr>
    </w:div>
    <w:div w:id="840002936">
      <w:bodyDiv w:val="1"/>
      <w:marLeft w:val="0"/>
      <w:marRight w:val="0"/>
      <w:marTop w:val="0"/>
      <w:marBottom w:val="0"/>
      <w:divBdr>
        <w:top w:val="none" w:sz="0" w:space="0" w:color="auto"/>
        <w:left w:val="none" w:sz="0" w:space="0" w:color="auto"/>
        <w:bottom w:val="none" w:sz="0" w:space="0" w:color="auto"/>
        <w:right w:val="none" w:sz="0" w:space="0" w:color="auto"/>
      </w:divBdr>
    </w:div>
    <w:div w:id="841162895">
      <w:bodyDiv w:val="1"/>
      <w:marLeft w:val="0"/>
      <w:marRight w:val="0"/>
      <w:marTop w:val="0"/>
      <w:marBottom w:val="0"/>
      <w:divBdr>
        <w:top w:val="none" w:sz="0" w:space="0" w:color="auto"/>
        <w:left w:val="none" w:sz="0" w:space="0" w:color="auto"/>
        <w:bottom w:val="none" w:sz="0" w:space="0" w:color="auto"/>
        <w:right w:val="none" w:sz="0" w:space="0" w:color="auto"/>
      </w:divBdr>
    </w:div>
    <w:div w:id="841553684">
      <w:bodyDiv w:val="1"/>
      <w:marLeft w:val="0"/>
      <w:marRight w:val="0"/>
      <w:marTop w:val="0"/>
      <w:marBottom w:val="0"/>
      <w:divBdr>
        <w:top w:val="none" w:sz="0" w:space="0" w:color="auto"/>
        <w:left w:val="none" w:sz="0" w:space="0" w:color="auto"/>
        <w:bottom w:val="none" w:sz="0" w:space="0" w:color="auto"/>
        <w:right w:val="none" w:sz="0" w:space="0" w:color="auto"/>
      </w:divBdr>
    </w:div>
    <w:div w:id="845636308">
      <w:bodyDiv w:val="1"/>
      <w:marLeft w:val="0"/>
      <w:marRight w:val="0"/>
      <w:marTop w:val="0"/>
      <w:marBottom w:val="0"/>
      <w:divBdr>
        <w:top w:val="none" w:sz="0" w:space="0" w:color="auto"/>
        <w:left w:val="none" w:sz="0" w:space="0" w:color="auto"/>
        <w:bottom w:val="none" w:sz="0" w:space="0" w:color="auto"/>
        <w:right w:val="none" w:sz="0" w:space="0" w:color="auto"/>
      </w:divBdr>
    </w:div>
    <w:div w:id="846746040">
      <w:bodyDiv w:val="1"/>
      <w:marLeft w:val="0"/>
      <w:marRight w:val="0"/>
      <w:marTop w:val="0"/>
      <w:marBottom w:val="0"/>
      <w:divBdr>
        <w:top w:val="none" w:sz="0" w:space="0" w:color="auto"/>
        <w:left w:val="none" w:sz="0" w:space="0" w:color="auto"/>
        <w:bottom w:val="none" w:sz="0" w:space="0" w:color="auto"/>
        <w:right w:val="none" w:sz="0" w:space="0" w:color="auto"/>
      </w:divBdr>
    </w:div>
    <w:div w:id="847334073">
      <w:bodyDiv w:val="1"/>
      <w:marLeft w:val="0"/>
      <w:marRight w:val="0"/>
      <w:marTop w:val="0"/>
      <w:marBottom w:val="0"/>
      <w:divBdr>
        <w:top w:val="none" w:sz="0" w:space="0" w:color="auto"/>
        <w:left w:val="none" w:sz="0" w:space="0" w:color="auto"/>
        <w:bottom w:val="none" w:sz="0" w:space="0" w:color="auto"/>
        <w:right w:val="none" w:sz="0" w:space="0" w:color="auto"/>
      </w:divBdr>
    </w:div>
    <w:div w:id="847404524">
      <w:bodyDiv w:val="1"/>
      <w:marLeft w:val="0"/>
      <w:marRight w:val="0"/>
      <w:marTop w:val="0"/>
      <w:marBottom w:val="0"/>
      <w:divBdr>
        <w:top w:val="none" w:sz="0" w:space="0" w:color="auto"/>
        <w:left w:val="none" w:sz="0" w:space="0" w:color="auto"/>
        <w:bottom w:val="none" w:sz="0" w:space="0" w:color="auto"/>
        <w:right w:val="none" w:sz="0" w:space="0" w:color="auto"/>
      </w:divBdr>
    </w:div>
    <w:div w:id="848325621">
      <w:bodyDiv w:val="1"/>
      <w:marLeft w:val="0"/>
      <w:marRight w:val="0"/>
      <w:marTop w:val="0"/>
      <w:marBottom w:val="0"/>
      <w:divBdr>
        <w:top w:val="none" w:sz="0" w:space="0" w:color="auto"/>
        <w:left w:val="none" w:sz="0" w:space="0" w:color="auto"/>
        <w:bottom w:val="none" w:sz="0" w:space="0" w:color="auto"/>
        <w:right w:val="none" w:sz="0" w:space="0" w:color="auto"/>
      </w:divBdr>
    </w:div>
    <w:div w:id="853180319">
      <w:bodyDiv w:val="1"/>
      <w:marLeft w:val="0"/>
      <w:marRight w:val="0"/>
      <w:marTop w:val="0"/>
      <w:marBottom w:val="0"/>
      <w:divBdr>
        <w:top w:val="none" w:sz="0" w:space="0" w:color="auto"/>
        <w:left w:val="none" w:sz="0" w:space="0" w:color="auto"/>
        <w:bottom w:val="none" w:sz="0" w:space="0" w:color="auto"/>
        <w:right w:val="none" w:sz="0" w:space="0" w:color="auto"/>
      </w:divBdr>
    </w:div>
    <w:div w:id="853224068">
      <w:bodyDiv w:val="1"/>
      <w:marLeft w:val="0"/>
      <w:marRight w:val="0"/>
      <w:marTop w:val="0"/>
      <w:marBottom w:val="0"/>
      <w:divBdr>
        <w:top w:val="none" w:sz="0" w:space="0" w:color="auto"/>
        <w:left w:val="none" w:sz="0" w:space="0" w:color="auto"/>
        <w:bottom w:val="none" w:sz="0" w:space="0" w:color="auto"/>
        <w:right w:val="none" w:sz="0" w:space="0" w:color="auto"/>
      </w:divBdr>
    </w:div>
    <w:div w:id="857739791">
      <w:bodyDiv w:val="1"/>
      <w:marLeft w:val="0"/>
      <w:marRight w:val="0"/>
      <w:marTop w:val="0"/>
      <w:marBottom w:val="0"/>
      <w:divBdr>
        <w:top w:val="none" w:sz="0" w:space="0" w:color="auto"/>
        <w:left w:val="none" w:sz="0" w:space="0" w:color="auto"/>
        <w:bottom w:val="none" w:sz="0" w:space="0" w:color="auto"/>
        <w:right w:val="none" w:sz="0" w:space="0" w:color="auto"/>
      </w:divBdr>
    </w:div>
    <w:div w:id="858659305">
      <w:bodyDiv w:val="1"/>
      <w:marLeft w:val="0"/>
      <w:marRight w:val="0"/>
      <w:marTop w:val="0"/>
      <w:marBottom w:val="0"/>
      <w:divBdr>
        <w:top w:val="none" w:sz="0" w:space="0" w:color="auto"/>
        <w:left w:val="none" w:sz="0" w:space="0" w:color="auto"/>
        <w:bottom w:val="none" w:sz="0" w:space="0" w:color="auto"/>
        <w:right w:val="none" w:sz="0" w:space="0" w:color="auto"/>
      </w:divBdr>
    </w:div>
    <w:div w:id="858813901">
      <w:bodyDiv w:val="1"/>
      <w:marLeft w:val="0"/>
      <w:marRight w:val="0"/>
      <w:marTop w:val="0"/>
      <w:marBottom w:val="0"/>
      <w:divBdr>
        <w:top w:val="none" w:sz="0" w:space="0" w:color="auto"/>
        <w:left w:val="none" w:sz="0" w:space="0" w:color="auto"/>
        <w:bottom w:val="none" w:sz="0" w:space="0" w:color="auto"/>
        <w:right w:val="none" w:sz="0" w:space="0" w:color="auto"/>
      </w:divBdr>
    </w:div>
    <w:div w:id="861826426">
      <w:bodyDiv w:val="1"/>
      <w:marLeft w:val="0"/>
      <w:marRight w:val="0"/>
      <w:marTop w:val="0"/>
      <w:marBottom w:val="0"/>
      <w:divBdr>
        <w:top w:val="none" w:sz="0" w:space="0" w:color="auto"/>
        <w:left w:val="none" w:sz="0" w:space="0" w:color="auto"/>
        <w:bottom w:val="none" w:sz="0" w:space="0" w:color="auto"/>
        <w:right w:val="none" w:sz="0" w:space="0" w:color="auto"/>
      </w:divBdr>
    </w:div>
    <w:div w:id="862941999">
      <w:bodyDiv w:val="1"/>
      <w:marLeft w:val="0"/>
      <w:marRight w:val="0"/>
      <w:marTop w:val="0"/>
      <w:marBottom w:val="0"/>
      <w:divBdr>
        <w:top w:val="none" w:sz="0" w:space="0" w:color="auto"/>
        <w:left w:val="none" w:sz="0" w:space="0" w:color="auto"/>
        <w:bottom w:val="none" w:sz="0" w:space="0" w:color="auto"/>
        <w:right w:val="none" w:sz="0" w:space="0" w:color="auto"/>
      </w:divBdr>
    </w:div>
    <w:div w:id="863325165">
      <w:bodyDiv w:val="1"/>
      <w:marLeft w:val="0"/>
      <w:marRight w:val="0"/>
      <w:marTop w:val="0"/>
      <w:marBottom w:val="0"/>
      <w:divBdr>
        <w:top w:val="none" w:sz="0" w:space="0" w:color="auto"/>
        <w:left w:val="none" w:sz="0" w:space="0" w:color="auto"/>
        <w:bottom w:val="none" w:sz="0" w:space="0" w:color="auto"/>
        <w:right w:val="none" w:sz="0" w:space="0" w:color="auto"/>
      </w:divBdr>
    </w:div>
    <w:div w:id="866911697">
      <w:bodyDiv w:val="1"/>
      <w:marLeft w:val="0"/>
      <w:marRight w:val="0"/>
      <w:marTop w:val="0"/>
      <w:marBottom w:val="0"/>
      <w:divBdr>
        <w:top w:val="none" w:sz="0" w:space="0" w:color="auto"/>
        <w:left w:val="none" w:sz="0" w:space="0" w:color="auto"/>
        <w:bottom w:val="none" w:sz="0" w:space="0" w:color="auto"/>
        <w:right w:val="none" w:sz="0" w:space="0" w:color="auto"/>
      </w:divBdr>
    </w:div>
    <w:div w:id="867572325">
      <w:bodyDiv w:val="1"/>
      <w:marLeft w:val="0"/>
      <w:marRight w:val="0"/>
      <w:marTop w:val="0"/>
      <w:marBottom w:val="0"/>
      <w:divBdr>
        <w:top w:val="none" w:sz="0" w:space="0" w:color="auto"/>
        <w:left w:val="none" w:sz="0" w:space="0" w:color="auto"/>
        <w:bottom w:val="none" w:sz="0" w:space="0" w:color="auto"/>
        <w:right w:val="none" w:sz="0" w:space="0" w:color="auto"/>
      </w:divBdr>
    </w:div>
    <w:div w:id="868181017">
      <w:bodyDiv w:val="1"/>
      <w:marLeft w:val="0"/>
      <w:marRight w:val="0"/>
      <w:marTop w:val="0"/>
      <w:marBottom w:val="0"/>
      <w:divBdr>
        <w:top w:val="none" w:sz="0" w:space="0" w:color="auto"/>
        <w:left w:val="none" w:sz="0" w:space="0" w:color="auto"/>
        <w:bottom w:val="none" w:sz="0" w:space="0" w:color="auto"/>
        <w:right w:val="none" w:sz="0" w:space="0" w:color="auto"/>
      </w:divBdr>
    </w:div>
    <w:div w:id="868371484">
      <w:bodyDiv w:val="1"/>
      <w:marLeft w:val="0"/>
      <w:marRight w:val="0"/>
      <w:marTop w:val="0"/>
      <w:marBottom w:val="0"/>
      <w:divBdr>
        <w:top w:val="none" w:sz="0" w:space="0" w:color="auto"/>
        <w:left w:val="none" w:sz="0" w:space="0" w:color="auto"/>
        <w:bottom w:val="none" w:sz="0" w:space="0" w:color="auto"/>
        <w:right w:val="none" w:sz="0" w:space="0" w:color="auto"/>
      </w:divBdr>
    </w:div>
    <w:div w:id="871766710">
      <w:bodyDiv w:val="1"/>
      <w:marLeft w:val="0"/>
      <w:marRight w:val="0"/>
      <w:marTop w:val="0"/>
      <w:marBottom w:val="0"/>
      <w:divBdr>
        <w:top w:val="none" w:sz="0" w:space="0" w:color="auto"/>
        <w:left w:val="none" w:sz="0" w:space="0" w:color="auto"/>
        <w:bottom w:val="none" w:sz="0" w:space="0" w:color="auto"/>
        <w:right w:val="none" w:sz="0" w:space="0" w:color="auto"/>
      </w:divBdr>
    </w:div>
    <w:div w:id="872302083">
      <w:bodyDiv w:val="1"/>
      <w:marLeft w:val="0"/>
      <w:marRight w:val="0"/>
      <w:marTop w:val="0"/>
      <w:marBottom w:val="0"/>
      <w:divBdr>
        <w:top w:val="none" w:sz="0" w:space="0" w:color="auto"/>
        <w:left w:val="none" w:sz="0" w:space="0" w:color="auto"/>
        <w:bottom w:val="none" w:sz="0" w:space="0" w:color="auto"/>
        <w:right w:val="none" w:sz="0" w:space="0" w:color="auto"/>
      </w:divBdr>
    </w:div>
    <w:div w:id="873427618">
      <w:bodyDiv w:val="1"/>
      <w:marLeft w:val="0"/>
      <w:marRight w:val="0"/>
      <w:marTop w:val="0"/>
      <w:marBottom w:val="0"/>
      <w:divBdr>
        <w:top w:val="none" w:sz="0" w:space="0" w:color="auto"/>
        <w:left w:val="none" w:sz="0" w:space="0" w:color="auto"/>
        <w:bottom w:val="none" w:sz="0" w:space="0" w:color="auto"/>
        <w:right w:val="none" w:sz="0" w:space="0" w:color="auto"/>
      </w:divBdr>
    </w:div>
    <w:div w:id="874736418">
      <w:bodyDiv w:val="1"/>
      <w:marLeft w:val="0"/>
      <w:marRight w:val="0"/>
      <w:marTop w:val="0"/>
      <w:marBottom w:val="0"/>
      <w:divBdr>
        <w:top w:val="none" w:sz="0" w:space="0" w:color="auto"/>
        <w:left w:val="none" w:sz="0" w:space="0" w:color="auto"/>
        <w:bottom w:val="none" w:sz="0" w:space="0" w:color="auto"/>
        <w:right w:val="none" w:sz="0" w:space="0" w:color="auto"/>
      </w:divBdr>
    </w:div>
    <w:div w:id="876116854">
      <w:bodyDiv w:val="1"/>
      <w:marLeft w:val="0"/>
      <w:marRight w:val="0"/>
      <w:marTop w:val="0"/>
      <w:marBottom w:val="0"/>
      <w:divBdr>
        <w:top w:val="none" w:sz="0" w:space="0" w:color="auto"/>
        <w:left w:val="none" w:sz="0" w:space="0" w:color="auto"/>
        <w:bottom w:val="none" w:sz="0" w:space="0" w:color="auto"/>
        <w:right w:val="none" w:sz="0" w:space="0" w:color="auto"/>
      </w:divBdr>
    </w:div>
    <w:div w:id="876435458">
      <w:bodyDiv w:val="1"/>
      <w:marLeft w:val="0"/>
      <w:marRight w:val="0"/>
      <w:marTop w:val="0"/>
      <w:marBottom w:val="0"/>
      <w:divBdr>
        <w:top w:val="none" w:sz="0" w:space="0" w:color="auto"/>
        <w:left w:val="none" w:sz="0" w:space="0" w:color="auto"/>
        <w:bottom w:val="none" w:sz="0" w:space="0" w:color="auto"/>
        <w:right w:val="none" w:sz="0" w:space="0" w:color="auto"/>
      </w:divBdr>
    </w:div>
    <w:div w:id="880289464">
      <w:bodyDiv w:val="1"/>
      <w:marLeft w:val="0"/>
      <w:marRight w:val="0"/>
      <w:marTop w:val="0"/>
      <w:marBottom w:val="0"/>
      <w:divBdr>
        <w:top w:val="none" w:sz="0" w:space="0" w:color="auto"/>
        <w:left w:val="none" w:sz="0" w:space="0" w:color="auto"/>
        <w:bottom w:val="none" w:sz="0" w:space="0" w:color="auto"/>
        <w:right w:val="none" w:sz="0" w:space="0" w:color="auto"/>
      </w:divBdr>
    </w:div>
    <w:div w:id="880747673">
      <w:bodyDiv w:val="1"/>
      <w:marLeft w:val="0"/>
      <w:marRight w:val="0"/>
      <w:marTop w:val="0"/>
      <w:marBottom w:val="0"/>
      <w:divBdr>
        <w:top w:val="none" w:sz="0" w:space="0" w:color="auto"/>
        <w:left w:val="none" w:sz="0" w:space="0" w:color="auto"/>
        <w:bottom w:val="none" w:sz="0" w:space="0" w:color="auto"/>
        <w:right w:val="none" w:sz="0" w:space="0" w:color="auto"/>
      </w:divBdr>
    </w:div>
    <w:div w:id="881135877">
      <w:bodyDiv w:val="1"/>
      <w:marLeft w:val="0"/>
      <w:marRight w:val="0"/>
      <w:marTop w:val="0"/>
      <w:marBottom w:val="0"/>
      <w:divBdr>
        <w:top w:val="none" w:sz="0" w:space="0" w:color="auto"/>
        <w:left w:val="none" w:sz="0" w:space="0" w:color="auto"/>
        <w:bottom w:val="none" w:sz="0" w:space="0" w:color="auto"/>
        <w:right w:val="none" w:sz="0" w:space="0" w:color="auto"/>
      </w:divBdr>
    </w:div>
    <w:div w:id="882404365">
      <w:bodyDiv w:val="1"/>
      <w:marLeft w:val="0"/>
      <w:marRight w:val="0"/>
      <w:marTop w:val="0"/>
      <w:marBottom w:val="0"/>
      <w:divBdr>
        <w:top w:val="none" w:sz="0" w:space="0" w:color="auto"/>
        <w:left w:val="none" w:sz="0" w:space="0" w:color="auto"/>
        <w:bottom w:val="none" w:sz="0" w:space="0" w:color="auto"/>
        <w:right w:val="none" w:sz="0" w:space="0" w:color="auto"/>
      </w:divBdr>
    </w:div>
    <w:div w:id="888537355">
      <w:bodyDiv w:val="1"/>
      <w:marLeft w:val="0"/>
      <w:marRight w:val="0"/>
      <w:marTop w:val="0"/>
      <w:marBottom w:val="0"/>
      <w:divBdr>
        <w:top w:val="none" w:sz="0" w:space="0" w:color="auto"/>
        <w:left w:val="none" w:sz="0" w:space="0" w:color="auto"/>
        <w:bottom w:val="none" w:sz="0" w:space="0" w:color="auto"/>
        <w:right w:val="none" w:sz="0" w:space="0" w:color="auto"/>
      </w:divBdr>
    </w:div>
    <w:div w:id="888952560">
      <w:bodyDiv w:val="1"/>
      <w:marLeft w:val="0"/>
      <w:marRight w:val="0"/>
      <w:marTop w:val="0"/>
      <w:marBottom w:val="0"/>
      <w:divBdr>
        <w:top w:val="none" w:sz="0" w:space="0" w:color="auto"/>
        <w:left w:val="none" w:sz="0" w:space="0" w:color="auto"/>
        <w:bottom w:val="none" w:sz="0" w:space="0" w:color="auto"/>
        <w:right w:val="none" w:sz="0" w:space="0" w:color="auto"/>
      </w:divBdr>
    </w:div>
    <w:div w:id="891692235">
      <w:bodyDiv w:val="1"/>
      <w:marLeft w:val="0"/>
      <w:marRight w:val="0"/>
      <w:marTop w:val="0"/>
      <w:marBottom w:val="0"/>
      <w:divBdr>
        <w:top w:val="none" w:sz="0" w:space="0" w:color="auto"/>
        <w:left w:val="none" w:sz="0" w:space="0" w:color="auto"/>
        <w:bottom w:val="none" w:sz="0" w:space="0" w:color="auto"/>
        <w:right w:val="none" w:sz="0" w:space="0" w:color="auto"/>
      </w:divBdr>
    </w:div>
    <w:div w:id="894395259">
      <w:bodyDiv w:val="1"/>
      <w:marLeft w:val="0"/>
      <w:marRight w:val="0"/>
      <w:marTop w:val="0"/>
      <w:marBottom w:val="0"/>
      <w:divBdr>
        <w:top w:val="none" w:sz="0" w:space="0" w:color="auto"/>
        <w:left w:val="none" w:sz="0" w:space="0" w:color="auto"/>
        <w:bottom w:val="none" w:sz="0" w:space="0" w:color="auto"/>
        <w:right w:val="none" w:sz="0" w:space="0" w:color="auto"/>
      </w:divBdr>
    </w:div>
    <w:div w:id="895898883">
      <w:bodyDiv w:val="1"/>
      <w:marLeft w:val="0"/>
      <w:marRight w:val="0"/>
      <w:marTop w:val="0"/>
      <w:marBottom w:val="0"/>
      <w:divBdr>
        <w:top w:val="none" w:sz="0" w:space="0" w:color="auto"/>
        <w:left w:val="none" w:sz="0" w:space="0" w:color="auto"/>
        <w:bottom w:val="none" w:sz="0" w:space="0" w:color="auto"/>
        <w:right w:val="none" w:sz="0" w:space="0" w:color="auto"/>
      </w:divBdr>
    </w:div>
    <w:div w:id="897087816">
      <w:bodyDiv w:val="1"/>
      <w:marLeft w:val="0"/>
      <w:marRight w:val="0"/>
      <w:marTop w:val="0"/>
      <w:marBottom w:val="0"/>
      <w:divBdr>
        <w:top w:val="none" w:sz="0" w:space="0" w:color="auto"/>
        <w:left w:val="none" w:sz="0" w:space="0" w:color="auto"/>
        <w:bottom w:val="none" w:sz="0" w:space="0" w:color="auto"/>
        <w:right w:val="none" w:sz="0" w:space="0" w:color="auto"/>
      </w:divBdr>
    </w:div>
    <w:div w:id="899629891">
      <w:bodyDiv w:val="1"/>
      <w:marLeft w:val="0"/>
      <w:marRight w:val="0"/>
      <w:marTop w:val="0"/>
      <w:marBottom w:val="0"/>
      <w:divBdr>
        <w:top w:val="none" w:sz="0" w:space="0" w:color="auto"/>
        <w:left w:val="none" w:sz="0" w:space="0" w:color="auto"/>
        <w:bottom w:val="none" w:sz="0" w:space="0" w:color="auto"/>
        <w:right w:val="none" w:sz="0" w:space="0" w:color="auto"/>
      </w:divBdr>
    </w:div>
    <w:div w:id="900673335">
      <w:bodyDiv w:val="1"/>
      <w:marLeft w:val="0"/>
      <w:marRight w:val="0"/>
      <w:marTop w:val="0"/>
      <w:marBottom w:val="0"/>
      <w:divBdr>
        <w:top w:val="none" w:sz="0" w:space="0" w:color="auto"/>
        <w:left w:val="none" w:sz="0" w:space="0" w:color="auto"/>
        <w:bottom w:val="none" w:sz="0" w:space="0" w:color="auto"/>
        <w:right w:val="none" w:sz="0" w:space="0" w:color="auto"/>
      </w:divBdr>
    </w:div>
    <w:div w:id="900947908">
      <w:bodyDiv w:val="1"/>
      <w:marLeft w:val="0"/>
      <w:marRight w:val="0"/>
      <w:marTop w:val="0"/>
      <w:marBottom w:val="0"/>
      <w:divBdr>
        <w:top w:val="none" w:sz="0" w:space="0" w:color="auto"/>
        <w:left w:val="none" w:sz="0" w:space="0" w:color="auto"/>
        <w:bottom w:val="none" w:sz="0" w:space="0" w:color="auto"/>
        <w:right w:val="none" w:sz="0" w:space="0" w:color="auto"/>
      </w:divBdr>
    </w:div>
    <w:div w:id="901521772">
      <w:bodyDiv w:val="1"/>
      <w:marLeft w:val="0"/>
      <w:marRight w:val="0"/>
      <w:marTop w:val="0"/>
      <w:marBottom w:val="0"/>
      <w:divBdr>
        <w:top w:val="none" w:sz="0" w:space="0" w:color="auto"/>
        <w:left w:val="none" w:sz="0" w:space="0" w:color="auto"/>
        <w:bottom w:val="none" w:sz="0" w:space="0" w:color="auto"/>
        <w:right w:val="none" w:sz="0" w:space="0" w:color="auto"/>
      </w:divBdr>
    </w:div>
    <w:div w:id="901990081">
      <w:bodyDiv w:val="1"/>
      <w:marLeft w:val="0"/>
      <w:marRight w:val="0"/>
      <w:marTop w:val="0"/>
      <w:marBottom w:val="0"/>
      <w:divBdr>
        <w:top w:val="none" w:sz="0" w:space="0" w:color="auto"/>
        <w:left w:val="none" w:sz="0" w:space="0" w:color="auto"/>
        <w:bottom w:val="none" w:sz="0" w:space="0" w:color="auto"/>
        <w:right w:val="none" w:sz="0" w:space="0" w:color="auto"/>
      </w:divBdr>
    </w:div>
    <w:div w:id="902180433">
      <w:bodyDiv w:val="1"/>
      <w:marLeft w:val="0"/>
      <w:marRight w:val="0"/>
      <w:marTop w:val="0"/>
      <w:marBottom w:val="0"/>
      <w:divBdr>
        <w:top w:val="none" w:sz="0" w:space="0" w:color="auto"/>
        <w:left w:val="none" w:sz="0" w:space="0" w:color="auto"/>
        <w:bottom w:val="none" w:sz="0" w:space="0" w:color="auto"/>
        <w:right w:val="none" w:sz="0" w:space="0" w:color="auto"/>
      </w:divBdr>
    </w:div>
    <w:div w:id="906645370">
      <w:bodyDiv w:val="1"/>
      <w:marLeft w:val="0"/>
      <w:marRight w:val="0"/>
      <w:marTop w:val="0"/>
      <w:marBottom w:val="0"/>
      <w:divBdr>
        <w:top w:val="none" w:sz="0" w:space="0" w:color="auto"/>
        <w:left w:val="none" w:sz="0" w:space="0" w:color="auto"/>
        <w:bottom w:val="none" w:sz="0" w:space="0" w:color="auto"/>
        <w:right w:val="none" w:sz="0" w:space="0" w:color="auto"/>
      </w:divBdr>
    </w:div>
    <w:div w:id="907152818">
      <w:bodyDiv w:val="1"/>
      <w:marLeft w:val="0"/>
      <w:marRight w:val="0"/>
      <w:marTop w:val="0"/>
      <w:marBottom w:val="0"/>
      <w:divBdr>
        <w:top w:val="none" w:sz="0" w:space="0" w:color="auto"/>
        <w:left w:val="none" w:sz="0" w:space="0" w:color="auto"/>
        <w:bottom w:val="none" w:sz="0" w:space="0" w:color="auto"/>
        <w:right w:val="none" w:sz="0" w:space="0" w:color="auto"/>
      </w:divBdr>
    </w:div>
    <w:div w:id="907347038">
      <w:bodyDiv w:val="1"/>
      <w:marLeft w:val="0"/>
      <w:marRight w:val="0"/>
      <w:marTop w:val="0"/>
      <w:marBottom w:val="0"/>
      <w:divBdr>
        <w:top w:val="none" w:sz="0" w:space="0" w:color="auto"/>
        <w:left w:val="none" w:sz="0" w:space="0" w:color="auto"/>
        <w:bottom w:val="none" w:sz="0" w:space="0" w:color="auto"/>
        <w:right w:val="none" w:sz="0" w:space="0" w:color="auto"/>
      </w:divBdr>
    </w:div>
    <w:div w:id="907571520">
      <w:bodyDiv w:val="1"/>
      <w:marLeft w:val="0"/>
      <w:marRight w:val="0"/>
      <w:marTop w:val="0"/>
      <w:marBottom w:val="0"/>
      <w:divBdr>
        <w:top w:val="none" w:sz="0" w:space="0" w:color="auto"/>
        <w:left w:val="none" w:sz="0" w:space="0" w:color="auto"/>
        <w:bottom w:val="none" w:sz="0" w:space="0" w:color="auto"/>
        <w:right w:val="none" w:sz="0" w:space="0" w:color="auto"/>
      </w:divBdr>
    </w:div>
    <w:div w:id="910115355">
      <w:bodyDiv w:val="1"/>
      <w:marLeft w:val="0"/>
      <w:marRight w:val="0"/>
      <w:marTop w:val="0"/>
      <w:marBottom w:val="0"/>
      <w:divBdr>
        <w:top w:val="none" w:sz="0" w:space="0" w:color="auto"/>
        <w:left w:val="none" w:sz="0" w:space="0" w:color="auto"/>
        <w:bottom w:val="none" w:sz="0" w:space="0" w:color="auto"/>
        <w:right w:val="none" w:sz="0" w:space="0" w:color="auto"/>
      </w:divBdr>
    </w:div>
    <w:div w:id="912274114">
      <w:bodyDiv w:val="1"/>
      <w:marLeft w:val="0"/>
      <w:marRight w:val="0"/>
      <w:marTop w:val="0"/>
      <w:marBottom w:val="0"/>
      <w:divBdr>
        <w:top w:val="none" w:sz="0" w:space="0" w:color="auto"/>
        <w:left w:val="none" w:sz="0" w:space="0" w:color="auto"/>
        <w:bottom w:val="none" w:sz="0" w:space="0" w:color="auto"/>
        <w:right w:val="none" w:sz="0" w:space="0" w:color="auto"/>
      </w:divBdr>
    </w:div>
    <w:div w:id="912854781">
      <w:bodyDiv w:val="1"/>
      <w:marLeft w:val="0"/>
      <w:marRight w:val="0"/>
      <w:marTop w:val="0"/>
      <w:marBottom w:val="0"/>
      <w:divBdr>
        <w:top w:val="none" w:sz="0" w:space="0" w:color="auto"/>
        <w:left w:val="none" w:sz="0" w:space="0" w:color="auto"/>
        <w:bottom w:val="none" w:sz="0" w:space="0" w:color="auto"/>
        <w:right w:val="none" w:sz="0" w:space="0" w:color="auto"/>
      </w:divBdr>
    </w:div>
    <w:div w:id="914627481">
      <w:bodyDiv w:val="1"/>
      <w:marLeft w:val="0"/>
      <w:marRight w:val="0"/>
      <w:marTop w:val="0"/>
      <w:marBottom w:val="0"/>
      <w:divBdr>
        <w:top w:val="none" w:sz="0" w:space="0" w:color="auto"/>
        <w:left w:val="none" w:sz="0" w:space="0" w:color="auto"/>
        <w:bottom w:val="none" w:sz="0" w:space="0" w:color="auto"/>
        <w:right w:val="none" w:sz="0" w:space="0" w:color="auto"/>
      </w:divBdr>
    </w:div>
    <w:div w:id="915167284">
      <w:bodyDiv w:val="1"/>
      <w:marLeft w:val="0"/>
      <w:marRight w:val="0"/>
      <w:marTop w:val="0"/>
      <w:marBottom w:val="0"/>
      <w:divBdr>
        <w:top w:val="none" w:sz="0" w:space="0" w:color="auto"/>
        <w:left w:val="none" w:sz="0" w:space="0" w:color="auto"/>
        <w:bottom w:val="none" w:sz="0" w:space="0" w:color="auto"/>
        <w:right w:val="none" w:sz="0" w:space="0" w:color="auto"/>
      </w:divBdr>
    </w:div>
    <w:div w:id="915625974">
      <w:bodyDiv w:val="1"/>
      <w:marLeft w:val="0"/>
      <w:marRight w:val="0"/>
      <w:marTop w:val="0"/>
      <w:marBottom w:val="0"/>
      <w:divBdr>
        <w:top w:val="none" w:sz="0" w:space="0" w:color="auto"/>
        <w:left w:val="none" w:sz="0" w:space="0" w:color="auto"/>
        <w:bottom w:val="none" w:sz="0" w:space="0" w:color="auto"/>
        <w:right w:val="none" w:sz="0" w:space="0" w:color="auto"/>
      </w:divBdr>
    </w:div>
    <w:div w:id="917252467">
      <w:bodyDiv w:val="1"/>
      <w:marLeft w:val="0"/>
      <w:marRight w:val="0"/>
      <w:marTop w:val="0"/>
      <w:marBottom w:val="0"/>
      <w:divBdr>
        <w:top w:val="none" w:sz="0" w:space="0" w:color="auto"/>
        <w:left w:val="none" w:sz="0" w:space="0" w:color="auto"/>
        <w:bottom w:val="none" w:sz="0" w:space="0" w:color="auto"/>
        <w:right w:val="none" w:sz="0" w:space="0" w:color="auto"/>
      </w:divBdr>
    </w:div>
    <w:div w:id="919219490">
      <w:bodyDiv w:val="1"/>
      <w:marLeft w:val="0"/>
      <w:marRight w:val="0"/>
      <w:marTop w:val="0"/>
      <w:marBottom w:val="0"/>
      <w:divBdr>
        <w:top w:val="none" w:sz="0" w:space="0" w:color="auto"/>
        <w:left w:val="none" w:sz="0" w:space="0" w:color="auto"/>
        <w:bottom w:val="none" w:sz="0" w:space="0" w:color="auto"/>
        <w:right w:val="none" w:sz="0" w:space="0" w:color="auto"/>
      </w:divBdr>
    </w:div>
    <w:div w:id="919408026">
      <w:bodyDiv w:val="1"/>
      <w:marLeft w:val="0"/>
      <w:marRight w:val="0"/>
      <w:marTop w:val="0"/>
      <w:marBottom w:val="0"/>
      <w:divBdr>
        <w:top w:val="none" w:sz="0" w:space="0" w:color="auto"/>
        <w:left w:val="none" w:sz="0" w:space="0" w:color="auto"/>
        <w:bottom w:val="none" w:sz="0" w:space="0" w:color="auto"/>
        <w:right w:val="none" w:sz="0" w:space="0" w:color="auto"/>
      </w:divBdr>
    </w:div>
    <w:div w:id="919408191">
      <w:bodyDiv w:val="1"/>
      <w:marLeft w:val="0"/>
      <w:marRight w:val="0"/>
      <w:marTop w:val="0"/>
      <w:marBottom w:val="0"/>
      <w:divBdr>
        <w:top w:val="none" w:sz="0" w:space="0" w:color="auto"/>
        <w:left w:val="none" w:sz="0" w:space="0" w:color="auto"/>
        <w:bottom w:val="none" w:sz="0" w:space="0" w:color="auto"/>
        <w:right w:val="none" w:sz="0" w:space="0" w:color="auto"/>
      </w:divBdr>
    </w:div>
    <w:div w:id="919680633">
      <w:bodyDiv w:val="1"/>
      <w:marLeft w:val="0"/>
      <w:marRight w:val="0"/>
      <w:marTop w:val="0"/>
      <w:marBottom w:val="0"/>
      <w:divBdr>
        <w:top w:val="none" w:sz="0" w:space="0" w:color="auto"/>
        <w:left w:val="none" w:sz="0" w:space="0" w:color="auto"/>
        <w:bottom w:val="none" w:sz="0" w:space="0" w:color="auto"/>
        <w:right w:val="none" w:sz="0" w:space="0" w:color="auto"/>
      </w:divBdr>
    </w:div>
    <w:div w:id="919872295">
      <w:bodyDiv w:val="1"/>
      <w:marLeft w:val="0"/>
      <w:marRight w:val="0"/>
      <w:marTop w:val="0"/>
      <w:marBottom w:val="0"/>
      <w:divBdr>
        <w:top w:val="none" w:sz="0" w:space="0" w:color="auto"/>
        <w:left w:val="none" w:sz="0" w:space="0" w:color="auto"/>
        <w:bottom w:val="none" w:sz="0" w:space="0" w:color="auto"/>
        <w:right w:val="none" w:sz="0" w:space="0" w:color="auto"/>
      </w:divBdr>
    </w:div>
    <w:div w:id="920259241">
      <w:bodyDiv w:val="1"/>
      <w:marLeft w:val="0"/>
      <w:marRight w:val="0"/>
      <w:marTop w:val="0"/>
      <w:marBottom w:val="0"/>
      <w:divBdr>
        <w:top w:val="none" w:sz="0" w:space="0" w:color="auto"/>
        <w:left w:val="none" w:sz="0" w:space="0" w:color="auto"/>
        <w:bottom w:val="none" w:sz="0" w:space="0" w:color="auto"/>
        <w:right w:val="none" w:sz="0" w:space="0" w:color="auto"/>
      </w:divBdr>
    </w:div>
    <w:div w:id="921912872">
      <w:bodyDiv w:val="1"/>
      <w:marLeft w:val="0"/>
      <w:marRight w:val="0"/>
      <w:marTop w:val="0"/>
      <w:marBottom w:val="0"/>
      <w:divBdr>
        <w:top w:val="none" w:sz="0" w:space="0" w:color="auto"/>
        <w:left w:val="none" w:sz="0" w:space="0" w:color="auto"/>
        <w:bottom w:val="none" w:sz="0" w:space="0" w:color="auto"/>
        <w:right w:val="none" w:sz="0" w:space="0" w:color="auto"/>
      </w:divBdr>
    </w:div>
    <w:div w:id="923076346">
      <w:bodyDiv w:val="1"/>
      <w:marLeft w:val="0"/>
      <w:marRight w:val="0"/>
      <w:marTop w:val="0"/>
      <w:marBottom w:val="0"/>
      <w:divBdr>
        <w:top w:val="none" w:sz="0" w:space="0" w:color="auto"/>
        <w:left w:val="none" w:sz="0" w:space="0" w:color="auto"/>
        <w:bottom w:val="none" w:sz="0" w:space="0" w:color="auto"/>
        <w:right w:val="none" w:sz="0" w:space="0" w:color="auto"/>
      </w:divBdr>
    </w:div>
    <w:div w:id="923875728">
      <w:bodyDiv w:val="1"/>
      <w:marLeft w:val="0"/>
      <w:marRight w:val="0"/>
      <w:marTop w:val="0"/>
      <w:marBottom w:val="0"/>
      <w:divBdr>
        <w:top w:val="none" w:sz="0" w:space="0" w:color="auto"/>
        <w:left w:val="none" w:sz="0" w:space="0" w:color="auto"/>
        <w:bottom w:val="none" w:sz="0" w:space="0" w:color="auto"/>
        <w:right w:val="none" w:sz="0" w:space="0" w:color="auto"/>
      </w:divBdr>
    </w:div>
    <w:div w:id="924192929">
      <w:bodyDiv w:val="1"/>
      <w:marLeft w:val="0"/>
      <w:marRight w:val="0"/>
      <w:marTop w:val="0"/>
      <w:marBottom w:val="0"/>
      <w:divBdr>
        <w:top w:val="none" w:sz="0" w:space="0" w:color="auto"/>
        <w:left w:val="none" w:sz="0" w:space="0" w:color="auto"/>
        <w:bottom w:val="none" w:sz="0" w:space="0" w:color="auto"/>
        <w:right w:val="none" w:sz="0" w:space="0" w:color="auto"/>
      </w:divBdr>
    </w:div>
    <w:div w:id="924456246">
      <w:bodyDiv w:val="1"/>
      <w:marLeft w:val="0"/>
      <w:marRight w:val="0"/>
      <w:marTop w:val="0"/>
      <w:marBottom w:val="0"/>
      <w:divBdr>
        <w:top w:val="none" w:sz="0" w:space="0" w:color="auto"/>
        <w:left w:val="none" w:sz="0" w:space="0" w:color="auto"/>
        <w:bottom w:val="none" w:sz="0" w:space="0" w:color="auto"/>
        <w:right w:val="none" w:sz="0" w:space="0" w:color="auto"/>
      </w:divBdr>
    </w:div>
    <w:div w:id="925963912">
      <w:bodyDiv w:val="1"/>
      <w:marLeft w:val="0"/>
      <w:marRight w:val="0"/>
      <w:marTop w:val="0"/>
      <w:marBottom w:val="0"/>
      <w:divBdr>
        <w:top w:val="none" w:sz="0" w:space="0" w:color="auto"/>
        <w:left w:val="none" w:sz="0" w:space="0" w:color="auto"/>
        <w:bottom w:val="none" w:sz="0" w:space="0" w:color="auto"/>
        <w:right w:val="none" w:sz="0" w:space="0" w:color="auto"/>
      </w:divBdr>
    </w:div>
    <w:div w:id="932251138">
      <w:bodyDiv w:val="1"/>
      <w:marLeft w:val="0"/>
      <w:marRight w:val="0"/>
      <w:marTop w:val="0"/>
      <w:marBottom w:val="0"/>
      <w:divBdr>
        <w:top w:val="none" w:sz="0" w:space="0" w:color="auto"/>
        <w:left w:val="none" w:sz="0" w:space="0" w:color="auto"/>
        <w:bottom w:val="none" w:sz="0" w:space="0" w:color="auto"/>
        <w:right w:val="none" w:sz="0" w:space="0" w:color="auto"/>
      </w:divBdr>
    </w:div>
    <w:div w:id="932711317">
      <w:bodyDiv w:val="1"/>
      <w:marLeft w:val="0"/>
      <w:marRight w:val="0"/>
      <w:marTop w:val="0"/>
      <w:marBottom w:val="0"/>
      <w:divBdr>
        <w:top w:val="none" w:sz="0" w:space="0" w:color="auto"/>
        <w:left w:val="none" w:sz="0" w:space="0" w:color="auto"/>
        <w:bottom w:val="none" w:sz="0" w:space="0" w:color="auto"/>
        <w:right w:val="none" w:sz="0" w:space="0" w:color="auto"/>
      </w:divBdr>
    </w:div>
    <w:div w:id="933782056">
      <w:bodyDiv w:val="1"/>
      <w:marLeft w:val="0"/>
      <w:marRight w:val="0"/>
      <w:marTop w:val="0"/>
      <w:marBottom w:val="0"/>
      <w:divBdr>
        <w:top w:val="none" w:sz="0" w:space="0" w:color="auto"/>
        <w:left w:val="none" w:sz="0" w:space="0" w:color="auto"/>
        <w:bottom w:val="none" w:sz="0" w:space="0" w:color="auto"/>
        <w:right w:val="none" w:sz="0" w:space="0" w:color="auto"/>
      </w:divBdr>
    </w:div>
    <w:div w:id="938948668">
      <w:bodyDiv w:val="1"/>
      <w:marLeft w:val="0"/>
      <w:marRight w:val="0"/>
      <w:marTop w:val="0"/>
      <w:marBottom w:val="0"/>
      <w:divBdr>
        <w:top w:val="none" w:sz="0" w:space="0" w:color="auto"/>
        <w:left w:val="none" w:sz="0" w:space="0" w:color="auto"/>
        <w:bottom w:val="none" w:sz="0" w:space="0" w:color="auto"/>
        <w:right w:val="none" w:sz="0" w:space="0" w:color="auto"/>
      </w:divBdr>
    </w:div>
    <w:div w:id="938950031">
      <w:bodyDiv w:val="1"/>
      <w:marLeft w:val="0"/>
      <w:marRight w:val="0"/>
      <w:marTop w:val="0"/>
      <w:marBottom w:val="0"/>
      <w:divBdr>
        <w:top w:val="none" w:sz="0" w:space="0" w:color="auto"/>
        <w:left w:val="none" w:sz="0" w:space="0" w:color="auto"/>
        <w:bottom w:val="none" w:sz="0" w:space="0" w:color="auto"/>
        <w:right w:val="none" w:sz="0" w:space="0" w:color="auto"/>
      </w:divBdr>
    </w:div>
    <w:div w:id="940575182">
      <w:bodyDiv w:val="1"/>
      <w:marLeft w:val="0"/>
      <w:marRight w:val="0"/>
      <w:marTop w:val="0"/>
      <w:marBottom w:val="0"/>
      <w:divBdr>
        <w:top w:val="none" w:sz="0" w:space="0" w:color="auto"/>
        <w:left w:val="none" w:sz="0" w:space="0" w:color="auto"/>
        <w:bottom w:val="none" w:sz="0" w:space="0" w:color="auto"/>
        <w:right w:val="none" w:sz="0" w:space="0" w:color="auto"/>
      </w:divBdr>
    </w:div>
    <w:div w:id="944113245">
      <w:bodyDiv w:val="1"/>
      <w:marLeft w:val="0"/>
      <w:marRight w:val="0"/>
      <w:marTop w:val="0"/>
      <w:marBottom w:val="0"/>
      <w:divBdr>
        <w:top w:val="none" w:sz="0" w:space="0" w:color="auto"/>
        <w:left w:val="none" w:sz="0" w:space="0" w:color="auto"/>
        <w:bottom w:val="none" w:sz="0" w:space="0" w:color="auto"/>
        <w:right w:val="none" w:sz="0" w:space="0" w:color="auto"/>
      </w:divBdr>
    </w:div>
    <w:div w:id="944579537">
      <w:bodyDiv w:val="1"/>
      <w:marLeft w:val="0"/>
      <w:marRight w:val="0"/>
      <w:marTop w:val="0"/>
      <w:marBottom w:val="0"/>
      <w:divBdr>
        <w:top w:val="none" w:sz="0" w:space="0" w:color="auto"/>
        <w:left w:val="none" w:sz="0" w:space="0" w:color="auto"/>
        <w:bottom w:val="none" w:sz="0" w:space="0" w:color="auto"/>
        <w:right w:val="none" w:sz="0" w:space="0" w:color="auto"/>
      </w:divBdr>
    </w:div>
    <w:div w:id="947617075">
      <w:bodyDiv w:val="1"/>
      <w:marLeft w:val="0"/>
      <w:marRight w:val="0"/>
      <w:marTop w:val="0"/>
      <w:marBottom w:val="0"/>
      <w:divBdr>
        <w:top w:val="none" w:sz="0" w:space="0" w:color="auto"/>
        <w:left w:val="none" w:sz="0" w:space="0" w:color="auto"/>
        <w:bottom w:val="none" w:sz="0" w:space="0" w:color="auto"/>
        <w:right w:val="none" w:sz="0" w:space="0" w:color="auto"/>
      </w:divBdr>
    </w:div>
    <w:div w:id="948045953">
      <w:bodyDiv w:val="1"/>
      <w:marLeft w:val="0"/>
      <w:marRight w:val="0"/>
      <w:marTop w:val="0"/>
      <w:marBottom w:val="0"/>
      <w:divBdr>
        <w:top w:val="none" w:sz="0" w:space="0" w:color="auto"/>
        <w:left w:val="none" w:sz="0" w:space="0" w:color="auto"/>
        <w:bottom w:val="none" w:sz="0" w:space="0" w:color="auto"/>
        <w:right w:val="none" w:sz="0" w:space="0" w:color="auto"/>
      </w:divBdr>
    </w:div>
    <w:div w:id="948976173">
      <w:bodyDiv w:val="1"/>
      <w:marLeft w:val="0"/>
      <w:marRight w:val="0"/>
      <w:marTop w:val="0"/>
      <w:marBottom w:val="0"/>
      <w:divBdr>
        <w:top w:val="none" w:sz="0" w:space="0" w:color="auto"/>
        <w:left w:val="none" w:sz="0" w:space="0" w:color="auto"/>
        <w:bottom w:val="none" w:sz="0" w:space="0" w:color="auto"/>
        <w:right w:val="none" w:sz="0" w:space="0" w:color="auto"/>
      </w:divBdr>
    </w:div>
    <w:div w:id="950480668">
      <w:bodyDiv w:val="1"/>
      <w:marLeft w:val="0"/>
      <w:marRight w:val="0"/>
      <w:marTop w:val="0"/>
      <w:marBottom w:val="0"/>
      <w:divBdr>
        <w:top w:val="none" w:sz="0" w:space="0" w:color="auto"/>
        <w:left w:val="none" w:sz="0" w:space="0" w:color="auto"/>
        <w:bottom w:val="none" w:sz="0" w:space="0" w:color="auto"/>
        <w:right w:val="none" w:sz="0" w:space="0" w:color="auto"/>
      </w:divBdr>
    </w:div>
    <w:div w:id="952204315">
      <w:bodyDiv w:val="1"/>
      <w:marLeft w:val="0"/>
      <w:marRight w:val="0"/>
      <w:marTop w:val="0"/>
      <w:marBottom w:val="0"/>
      <w:divBdr>
        <w:top w:val="none" w:sz="0" w:space="0" w:color="auto"/>
        <w:left w:val="none" w:sz="0" w:space="0" w:color="auto"/>
        <w:bottom w:val="none" w:sz="0" w:space="0" w:color="auto"/>
        <w:right w:val="none" w:sz="0" w:space="0" w:color="auto"/>
      </w:divBdr>
    </w:div>
    <w:div w:id="952247625">
      <w:bodyDiv w:val="1"/>
      <w:marLeft w:val="0"/>
      <w:marRight w:val="0"/>
      <w:marTop w:val="0"/>
      <w:marBottom w:val="0"/>
      <w:divBdr>
        <w:top w:val="none" w:sz="0" w:space="0" w:color="auto"/>
        <w:left w:val="none" w:sz="0" w:space="0" w:color="auto"/>
        <w:bottom w:val="none" w:sz="0" w:space="0" w:color="auto"/>
        <w:right w:val="none" w:sz="0" w:space="0" w:color="auto"/>
      </w:divBdr>
    </w:div>
    <w:div w:id="955256130">
      <w:bodyDiv w:val="1"/>
      <w:marLeft w:val="0"/>
      <w:marRight w:val="0"/>
      <w:marTop w:val="0"/>
      <w:marBottom w:val="0"/>
      <w:divBdr>
        <w:top w:val="none" w:sz="0" w:space="0" w:color="auto"/>
        <w:left w:val="none" w:sz="0" w:space="0" w:color="auto"/>
        <w:bottom w:val="none" w:sz="0" w:space="0" w:color="auto"/>
        <w:right w:val="none" w:sz="0" w:space="0" w:color="auto"/>
      </w:divBdr>
    </w:div>
    <w:div w:id="956371644">
      <w:bodyDiv w:val="1"/>
      <w:marLeft w:val="0"/>
      <w:marRight w:val="0"/>
      <w:marTop w:val="0"/>
      <w:marBottom w:val="0"/>
      <w:divBdr>
        <w:top w:val="none" w:sz="0" w:space="0" w:color="auto"/>
        <w:left w:val="none" w:sz="0" w:space="0" w:color="auto"/>
        <w:bottom w:val="none" w:sz="0" w:space="0" w:color="auto"/>
        <w:right w:val="none" w:sz="0" w:space="0" w:color="auto"/>
      </w:divBdr>
    </w:div>
    <w:div w:id="957250279">
      <w:bodyDiv w:val="1"/>
      <w:marLeft w:val="0"/>
      <w:marRight w:val="0"/>
      <w:marTop w:val="0"/>
      <w:marBottom w:val="0"/>
      <w:divBdr>
        <w:top w:val="none" w:sz="0" w:space="0" w:color="auto"/>
        <w:left w:val="none" w:sz="0" w:space="0" w:color="auto"/>
        <w:bottom w:val="none" w:sz="0" w:space="0" w:color="auto"/>
        <w:right w:val="none" w:sz="0" w:space="0" w:color="auto"/>
      </w:divBdr>
    </w:div>
    <w:div w:id="958146442">
      <w:bodyDiv w:val="1"/>
      <w:marLeft w:val="0"/>
      <w:marRight w:val="0"/>
      <w:marTop w:val="0"/>
      <w:marBottom w:val="0"/>
      <w:divBdr>
        <w:top w:val="none" w:sz="0" w:space="0" w:color="auto"/>
        <w:left w:val="none" w:sz="0" w:space="0" w:color="auto"/>
        <w:bottom w:val="none" w:sz="0" w:space="0" w:color="auto"/>
        <w:right w:val="none" w:sz="0" w:space="0" w:color="auto"/>
      </w:divBdr>
    </w:div>
    <w:div w:id="959192471">
      <w:bodyDiv w:val="1"/>
      <w:marLeft w:val="0"/>
      <w:marRight w:val="0"/>
      <w:marTop w:val="0"/>
      <w:marBottom w:val="0"/>
      <w:divBdr>
        <w:top w:val="none" w:sz="0" w:space="0" w:color="auto"/>
        <w:left w:val="none" w:sz="0" w:space="0" w:color="auto"/>
        <w:bottom w:val="none" w:sz="0" w:space="0" w:color="auto"/>
        <w:right w:val="none" w:sz="0" w:space="0" w:color="auto"/>
      </w:divBdr>
    </w:div>
    <w:div w:id="959410034">
      <w:bodyDiv w:val="1"/>
      <w:marLeft w:val="0"/>
      <w:marRight w:val="0"/>
      <w:marTop w:val="0"/>
      <w:marBottom w:val="0"/>
      <w:divBdr>
        <w:top w:val="none" w:sz="0" w:space="0" w:color="auto"/>
        <w:left w:val="none" w:sz="0" w:space="0" w:color="auto"/>
        <w:bottom w:val="none" w:sz="0" w:space="0" w:color="auto"/>
        <w:right w:val="none" w:sz="0" w:space="0" w:color="auto"/>
      </w:divBdr>
    </w:div>
    <w:div w:id="960040224">
      <w:bodyDiv w:val="1"/>
      <w:marLeft w:val="0"/>
      <w:marRight w:val="0"/>
      <w:marTop w:val="0"/>
      <w:marBottom w:val="0"/>
      <w:divBdr>
        <w:top w:val="none" w:sz="0" w:space="0" w:color="auto"/>
        <w:left w:val="none" w:sz="0" w:space="0" w:color="auto"/>
        <w:bottom w:val="none" w:sz="0" w:space="0" w:color="auto"/>
        <w:right w:val="none" w:sz="0" w:space="0" w:color="auto"/>
      </w:divBdr>
    </w:div>
    <w:div w:id="962342824">
      <w:bodyDiv w:val="1"/>
      <w:marLeft w:val="0"/>
      <w:marRight w:val="0"/>
      <w:marTop w:val="0"/>
      <w:marBottom w:val="0"/>
      <w:divBdr>
        <w:top w:val="none" w:sz="0" w:space="0" w:color="auto"/>
        <w:left w:val="none" w:sz="0" w:space="0" w:color="auto"/>
        <w:bottom w:val="none" w:sz="0" w:space="0" w:color="auto"/>
        <w:right w:val="none" w:sz="0" w:space="0" w:color="auto"/>
      </w:divBdr>
    </w:div>
    <w:div w:id="964971934">
      <w:bodyDiv w:val="1"/>
      <w:marLeft w:val="0"/>
      <w:marRight w:val="0"/>
      <w:marTop w:val="0"/>
      <w:marBottom w:val="0"/>
      <w:divBdr>
        <w:top w:val="none" w:sz="0" w:space="0" w:color="auto"/>
        <w:left w:val="none" w:sz="0" w:space="0" w:color="auto"/>
        <w:bottom w:val="none" w:sz="0" w:space="0" w:color="auto"/>
        <w:right w:val="none" w:sz="0" w:space="0" w:color="auto"/>
      </w:divBdr>
    </w:div>
    <w:div w:id="967276627">
      <w:bodyDiv w:val="1"/>
      <w:marLeft w:val="0"/>
      <w:marRight w:val="0"/>
      <w:marTop w:val="0"/>
      <w:marBottom w:val="0"/>
      <w:divBdr>
        <w:top w:val="none" w:sz="0" w:space="0" w:color="auto"/>
        <w:left w:val="none" w:sz="0" w:space="0" w:color="auto"/>
        <w:bottom w:val="none" w:sz="0" w:space="0" w:color="auto"/>
        <w:right w:val="none" w:sz="0" w:space="0" w:color="auto"/>
      </w:divBdr>
    </w:div>
    <w:div w:id="971785886">
      <w:bodyDiv w:val="1"/>
      <w:marLeft w:val="0"/>
      <w:marRight w:val="0"/>
      <w:marTop w:val="0"/>
      <w:marBottom w:val="0"/>
      <w:divBdr>
        <w:top w:val="none" w:sz="0" w:space="0" w:color="auto"/>
        <w:left w:val="none" w:sz="0" w:space="0" w:color="auto"/>
        <w:bottom w:val="none" w:sz="0" w:space="0" w:color="auto"/>
        <w:right w:val="none" w:sz="0" w:space="0" w:color="auto"/>
      </w:divBdr>
    </w:div>
    <w:div w:id="972641722">
      <w:bodyDiv w:val="1"/>
      <w:marLeft w:val="0"/>
      <w:marRight w:val="0"/>
      <w:marTop w:val="0"/>
      <w:marBottom w:val="0"/>
      <w:divBdr>
        <w:top w:val="none" w:sz="0" w:space="0" w:color="auto"/>
        <w:left w:val="none" w:sz="0" w:space="0" w:color="auto"/>
        <w:bottom w:val="none" w:sz="0" w:space="0" w:color="auto"/>
        <w:right w:val="none" w:sz="0" w:space="0" w:color="auto"/>
      </w:divBdr>
    </w:div>
    <w:div w:id="974454987">
      <w:bodyDiv w:val="1"/>
      <w:marLeft w:val="0"/>
      <w:marRight w:val="0"/>
      <w:marTop w:val="0"/>
      <w:marBottom w:val="0"/>
      <w:divBdr>
        <w:top w:val="none" w:sz="0" w:space="0" w:color="auto"/>
        <w:left w:val="none" w:sz="0" w:space="0" w:color="auto"/>
        <w:bottom w:val="none" w:sz="0" w:space="0" w:color="auto"/>
        <w:right w:val="none" w:sz="0" w:space="0" w:color="auto"/>
      </w:divBdr>
    </w:div>
    <w:div w:id="975110155">
      <w:bodyDiv w:val="1"/>
      <w:marLeft w:val="0"/>
      <w:marRight w:val="0"/>
      <w:marTop w:val="0"/>
      <w:marBottom w:val="0"/>
      <w:divBdr>
        <w:top w:val="none" w:sz="0" w:space="0" w:color="auto"/>
        <w:left w:val="none" w:sz="0" w:space="0" w:color="auto"/>
        <w:bottom w:val="none" w:sz="0" w:space="0" w:color="auto"/>
        <w:right w:val="none" w:sz="0" w:space="0" w:color="auto"/>
      </w:divBdr>
    </w:div>
    <w:div w:id="976060031">
      <w:bodyDiv w:val="1"/>
      <w:marLeft w:val="0"/>
      <w:marRight w:val="0"/>
      <w:marTop w:val="0"/>
      <w:marBottom w:val="0"/>
      <w:divBdr>
        <w:top w:val="none" w:sz="0" w:space="0" w:color="auto"/>
        <w:left w:val="none" w:sz="0" w:space="0" w:color="auto"/>
        <w:bottom w:val="none" w:sz="0" w:space="0" w:color="auto"/>
        <w:right w:val="none" w:sz="0" w:space="0" w:color="auto"/>
      </w:divBdr>
    </w:div>
    <w:div w:id="977414730">
      <w:bodyDiv w:val="1"/>
      <w:marLeft w:val="0"/>
      <w:marRight w:val="0"/>
      <w:marTop w:val="0"/>
      <w:marBottom w:val="0"/>
      <w:divBdr>
        <w:top w:val="none" w:sz="0" w:space="0" w:color="auto"/>
        <w:left w:val="none" w:sz="0" w:space="0" w:color="auto"/>
        <w:bottom w:val="none" w:sz="0" w:space="0" w:color="auto"/>
        <w:right w:val="none" w:sz="0" w:space="0" w:color="auto"/>
      </w:divBdr>
    </w:div>
    <w:div w:id="980112977">
      <w:bodyDiv w:val="1"/>
      <w:marLeft w:val="0"/>
      <w:marRight w:val="0"/>
      <w:marTop w:val="0"/>
      <w:marBottom w:val="0"/>
      <w:divBdr>
        <w:top w:val="none" w:sz="0" w:space="0" w:color="auto"/>
        <w:left w:val="none" w:sz="0" w:space="0" w:color="auto"/>
        <w:bottom w:val="none" w:sz="0" w:space="0" w:color="auto"/>
        <w:right w:val="none" w:sz="0" w:space="0" w:color="auto"/>
      </w:divBdr>
    </w:div>
    <w:div w:id="980230020">
      <w:bodyDiv w:val="1"/>
      <w:marLeft w:val="0"/>
      <w:marRight w:val="0"/>
      <w:marTop w:val="0"/>
      <w:marBottom w:val="0"/>
      <w:divBdr>
        <w:top w:val="none" w:sz="0" w:space="0" w:color="auto"/>
        <w:left w:val="none" w:sz="0" w:space="0" w:color="auto"/>
        <w:bottom w:val="none" w:sz="0" w:space="0" w:color="auto"/>
        <w:right w:val="none" w:sz="0" w:space="0" w:color="auto"/>
      </w:divBdr>
    </w:div>
    <w:div w:id="982007636">
      <w:bodyDiv w:val="1"/>
      <w:marLeft w:val="0"/>
      <w:marRight w:val="0"/>
      <w:marTop w:val="0"/>
      <w:marBottom w:val="0"/>
      <w:divBdr>
        <w:top w:val="none" w:sz="0" w:space="0" w:color="auto"/>
        <w:left w:val="none" w:sz="0" w:space="0" w:color="auto"/>
        <w:bottom w:val="none" w:sz="0" w:space="0" w:color="auto"/>
        <w:right w:val="none" w:sz="0" w:space="0" w:color="auto"/>
      </w:divBdr>
    </w:div>
    <w:div w:id="987058142">
      <w:bodyDiv w:val="1"/>
      <w:marLeft w:val="0"/>
      <w:marRight w:val="0"/>
      <w:marTop w:val="0"/>
      <w:marBottom w:val="0"/>
      <w:divBdr>
        <w:top w:val="none" w:sz="0" w:space="0" w:color="auto"/>
        <w:left w:val="none" w:sz="0" w:space="0" w:color="auto"/>
        <w:bottom w:val="none" w:sz="0" w:space="0" w:color="auto"/>
        <w:right w:val="none" w:sz="0" w:space="0" w:color="auto"/>
      </w:divBdr>
    </w:div>
    <w:div w:id="987513630">
      <w:bodyDiv w:val="1"/>
      <w:marLeft w:val="0"/>
      <w:marRight w:val="0"/>
      <w:marTop w:val="0"/>
      <w:marBottom w:val="0"/>
      <w:divBdr>
        <w:top w:val="none" w:sz="0" w:space="0" w:color="auto"/>
        <w:left w:val="none" w:sz="0" w:space="0" w:color="auto"/>
        <w:bottom w:val="none" w:sz="0" w:space="0" w:color="auto"/>
        <w:right w:val="none" w:sz="0" w:space="0" w:color="auto"/>
      </w:divBdr>
    </w:div>
    <w:div w:id="989207760">
      <w:bodyDiv w:val="1"/>
      <w:marLeft w:val="0"/>
      <w:marRight w:val="0"/>
      <w:marTop w:val="0"/>
      <w:marBottom w:val="0"/>
      <w:divBdr>
        <w:top w:val="none" w:sz="0" w:space="0" w:color="auto"/>
        <w:left w:val="none" w:sz="0" w:space="0" w:color="auto"/>
        <w:bottom w:val="none" w:sz="0" w:space="0" w:color="auto"/>
        <w:right w:val="none" w:sz="0" w:space="0" w:color="auto"/>
      </w:divBdr>
    </w:div>
    <w:div w:id="991181343">
      <w:bodyDiv w:val="1"/>
      <w:marLeft w:val="0"/>
      <w:marRight w:val="0"/>
      <w:marTop w:val="0"/>
      <w:marBottom w:val="0"/>
      <w:divBdr>
        <w:top w:val="none" w:sz="0" w:space="0" w:color="auto"/>
        <w:left w:val="none" w:sz="0" w:space="0" w:color="auto"/>
        <w:bottom w:val="none" w:sz="0" w:space="0" w:color="auto"/>
        <w:right w:val="none" w:sz="0" w:space="0" w:color="auto"/>
      </w:divBdr>
    </w:div>
    <w:div w:id="993990142">
      <w:bodyDiv w:val="1"/>
      <w:marLeft w:val="0"/>
      <w:marRight w:val="0"/>
      <w:marTop w:val="0"/>
      <w:marBottom w:val="0"/>
      <w:divBdr>
        <w:top w:val="none" w:sz="0" w:space="0" w:color="auto"/>
        <w:left w:val="none" w:sz="0" w:space="0" w:color="auto"/>
        <w:bottom w:val="none" w:sz="0" w:space="0" w:color="auto"/>
        <w:right w:val="none" w:sz="0" w:space="0" w:color="auto"/>
      </w:divBdr>
    </w:div>
    <w:div w:id="994407423">
      <w:bodyDiv w:val="1"/>
      <w:marLeft w:val="0"/>
      <w:marRight w:val="0"/>
      <w:marTop w:val="0"/>
      <w:marBottom w:val="0"/>
      <w:divBdr>
        <w:top w:val="none" w:sz="0" w:space="0" w:color="auto"/>
        <w:left w:val="none" w:sz="0" w:space="0" w:color="auto"/>
        <w:bottom w:val="none" w:sz="0" w:space="0" w:color="auto"/>
        <w:right w:val="none" w:sz="0" w:space="0" w:color="auto"/>
      </w:divBdr>
    </w:div>
    <w:div w:id="994842056">
      <w:bodyDiv w:val="1"/>
      <w:marLeft w:val="0"/>
      <w:marRight w:val="0"/>
      <w:marTop w:val="0"/>
      <w:marBottom w:val="0"/>
      <w:divBdr>
        <w:top w:val="none" w:sz="0" w:space="0" w:color="auto"/>
        <w:left w:val="none" w:sz="0" w:space="0" w:color="auto"/>
        <w:bottom w:val="none" w:sz="0" w:space="0" w:color="auto"/>
        <w:right w:val="none" w:sz="0" w:space="0" w:color="auto"/>
      </w:divBdr>
    </w:div>
    <w:div w:id="995961004">
      <w:bodyDiv w:val="1"/>
      <w:marLeft w:val="0"/>
      <w:marRight w:val="0"/>
      <w:marTop w:val="0"/>
      <w:marBottom w:val="0"/>
      <w:divBdr>
        <w:top w:val="none" w:sz="0" w:space="0" w:color="auto"/>
        <w:left w:val="none" w:sz="0" w:space="0" w:color="auto"/>
        <w:bottom w:val="none" w:sz="0" w:space="0" w:color="auto"/>
        <w:right w:val="none" w:sz="0" w:space="0" w:color="auto"/>
      </w:divBdr>
    </w:div>
    <w:div w:id="996688191">
      <w:bodyDiv w:val="1"/>
      <w:marLeft w:val="0"/>
      <w:marRight w:val="0"/>
      <w:marTop w:val="0"/>
      <w:marBottom w:val="0"/>
      <w:divBdr>
        <w:top w:val="none" w:sz="0" w:space="0" w:color="auto"/>
        <w:left w:val="none" w:sz="0" w:space="0" w:color="auto"/>
        <w:bottom w:val="none" w:sz="0" w:space="0" w:color="auto"/>
        <w:right w:val="none" w:sz="0" w:space="0" w:color="auto"/>
      </w:divBdr>
    </w:div>
    <w:div w:id="998581696">
      <w:bodyDiv w:val="1"/>
      <w:marLeft w:val="0"/>
      <w:marRight w:val="0"/>
      <w:marTop w:val="0"/>
      <w:marBottom w:val="0"/>
      <w:divBdr>
        <w:top w:val="none" w:sz="0" w:space="0" w:color="auto"/>
        <w:left w:val="none" w:sz="0" w:space="0" w:color="auto"/>
        <w:bottom w:val="none" w:sz="0" w:space="0" w:color="auto"/>
        <w:right w:val="none" w:sz="0" w:space="0" w:color="auto"/>
      </w:divBdr>
    </w:div>
    <w:div w:id="1000157924">
      <w:bodyDiv w:val="1"/>
      <w:marLeft w:val="0"/>
      <w:marRight w:val="0"/>
      <w:marTop w:val="0"/>
      <w:marBottom w:val="0"/>
      <w:divBdr>
        <w:top w:val="none" w:sz="0" w:space="0" w:color="auto"/>
        <w:left w:val="none" w:sz="0" w:space="0" w:color="auto"/>
        <w:bottom w:val="none" w:sz="0" w:space="0" w:color="auto"/>
        <w:right w:val="none" w:sz="0" w:space="0" w:color="auto"/>
      </w:divBdr>
    </w:div>
    <w:div w:id="1002440531">
      <w:bodyDiv w:val="1"/>
      <w:marLeft w:val="0"/>
      <w:marRight w:val="0"/>
      <w:marTop w:val="0"/>
      <w:marBottom w:val="0"/>
      <w:divBdr>
        <w:top w:val="none" w:sz="0" w:space="0" w:color="auto"/>
        <w:left w:val="none" w:sz="0" w:space="0" w:color="auto"/>
        <w:bottom w:val="none" w:sz="0" w:space="0" w:color="auto"/>
        <w:right w:val="none" w:sz="0" w:space="0" w:color="auto"/>
      </w:divBdr>
    </w:div>
    <w:div w:id="1002465865">
      <w:bodyDiv w:val="1"/>
      <w:marLeft w:val="0"/>
      <w:marRight w:val="0"/>
      <w:marTop w:val="0"/>
      <w:marBottom w:val="0"/>
      <w:divBdr>
        <w:top w:val="none" w:sz="0" w:space="0" w:color="auto"/>
        <w:left w:val="none" w:sz="0" w:space="0" w:color="auto"/>
        <w:bottom w:val="none" w:sz="0" w:space="0" w:color="auto"/>
        <w:right w:val="none" w:sz="0" w:space="0" w:color="auto"/>
      </w:divBdr>
    </w:div>
    <w:div w:id="1003901308">
      <w:bodyDiv w:val="1"/>
      <w:marLeft w:val="0"/>
      <w:marRight w:val="0"/>
      <w:marTop w:val="0"/>
      <w:marBottom w:val="0"/>
      <w:divBdr>
        <w:top w:val="none" w:sz="0" w:space="0" w:color="auto"/>
        <w:left w:val="none" w:sz="0" w:space="0" w:color="auto"/>
        <w:bottom w:val="none" w:sz="0" w:space="0" w:color="auto"/>
        <w:right w:val="none" w:sz="0" w:space="0" w:color="auto"/>
      </w:divBdr>
    </w:div>
    <w:div w:id="1006515910">
      <w:bodyDiv w:val="1"/>
      <w:marLeft w:val="0"/>
      <w:marRight w:val="0"/>
      <w:marTop w:val="0"/>
      <w:marBottom w:val="0"/>
      <w:divBdr>
        <w:top w:val="none" w:sz="0" w:space="0" w:color="auto"/>
        <w:left w:val="none" w:sz="0" w:space="0" w:color="auto"/>
        <w:bottom w:val="none" w:sz="0" w:space="0" w:color="auto"/>
        <w:right w:val="none" w:sz="0" w:space="0" w:color="auto"/>
      </w:divBdr>
    </w:div>
    <w:div w:id="1008140863">
      <w:bodyDiv w:val="1"/>
      <w:marLeft w:val="0"/>
      <w:marRight w:val="0"/>
      <w:marTop w:val="0"/>
      <w:marBottom w:val="0"/>
      <w:divBdr>
        <w:top w:val="none" w:sz="0" w:space="0" w:color="auto"/>
        <w:left w:val="none" w:sz="0" w:space="0" w:color="auto"/>
        <w:bottom w:val="none" w:sz="0" w:space="0" w:color="auto"/>
        <w:right w:val="none" w:sz="0" w:space="0" w:color="auto"/>
      </w:divBdr>
    </w:div>
    <w:div w:id="1010181749">
      <w:bodyDiv w:val="1"/>
      <w:marLeft w:val="0"/>
      <w:marRight w:val="0"/>
      <w:marTop w:val="0"/>
      <w:marBottom w:val="0"/>
      <w:divBdr>
        <w:top w:val="none" w:sz="0" w:space="0" w:color="auto"/>
        <w:left w:val="none" w:sz="0" w:space="0" w:color="auto"/>
        <w:bottom w:val="none" w:sz="0" w:space="0" w:color="auto"/>
        <w:right w:val="none" w:sz="0" w:space="0" w:color="auto"/>
      </w:divBdr>
    </w:div>
    <w:div w:id="1011107865">
      <w:bodyDiv w:val="1"/>
      <w:marLeft w:val="0"/>
      <w:marRight w:val="0"/>
      <w:marTop w:val="0"/>
      <w:marBottom w:val="0"/>
      <w:divBdr>
        <w:top w:val="none" w:sz="0" w:space="0" w:color="auto"/>
        <w:left w:val="none" w:sz="0" w:space="0" w:color="auto"/>
        <w:bottom w:val="none" w:sz="0" w:space="0" w:color="auto"/>
        <w:right w:val="none" w:sz="0" w:space="0" w:color="auto"/>
      </w:divBdr>
    </w:div>
    <w:div w:id="1012611774">
      <w:bodyDiv w:val="1"/>
      <w:marLeft w:val="0"/>
      <w:marRight w:val="0"/>
      <w:marTop w:val="0"/>
      <w:marBottom w:val="0"/>
      <w:divBdr>
        <w:top w:val="none" w:sz="0" w:space="0" w:color="auto"/>
        <w:left w:val="none" w:sz="0" w:space="0" w:color="auto"/>
        <w:bottom w:val="none" w:sz="0" w:space="0" w:color="auto"/>
        <w:right w:val="none" w:sz="0" w:space="0" w:color="auto"/>
      </w:divBdr>
    </w:div>
    <w:div w:id="1014377614">
      <w:bodyDiv w:val="1"/>
      <w:marLeft w:val="0"/>
      <w:marRight w:val="0"/>
      <w:marTop w:val="0"/>
      <w:marBottom w:val="0"/>
      <w:divBdr>
        <w:top w:val="none" w:sz="0" w:space="0" w:color="auto"/>
        <w:left w:val="none" w:sz="0" w:space="0" w:color="auto"/>
        <w:bottom w:val="none" w:sz="0" w:space="0" w:color="auto"/>
        <w:right w:val="none" w:sz="0" w:space="0" w:color="auto"/>
      </w:divBdr>
    </w:div>
    <w:div w:id="1014379282">
      <w:bodyDiv w:val="1"/>
      <w:marLeft w:val="0"/>
      <w:marRight w:val="0"/>
      <w:marTop w:val="0"/>
      <w:marBottom w:val="0"/>
      <w:divBdr>
        <w:top w:val="none" w:sz="0" w:space="0" w:color="auto"/>
        <w:left w:val="none" w:sz="0" w:space="0" w:color="auto"/>
        <w:bottom w:val="none" w:sz="0" w:space="0" w:color="auto"/>
        <w:right w:val="none" w:sz="0" w:space="0" w:color="auto"/>
      </w:divBdr>
    </w:div>
    <w:div w:id="1015232142">
      <w:bodyDiv w:val="1"/>
      <w:marLeft w:val="0"/>
      <w:marRight w:val="0"/>
      <w:marTop w:val="0"/>
      <w:marBottom w:val="0"/>
      <w:divBdr>
        <w:top w:val="none" w:sz="0" w:space="0" w:color="auto"/>
        <w:left w:val="none" w:sz="0" w:space="0" w:color="auto"/>
        <w:bottom w:val="none" w:sz="0" w:space="0" w:color="auto"/>
        <w:right w:val="none" w:sz="0" w:space="0" w:color="auto"/>
      </w:divBdr>
    </w:div>
    <w:div w:id="1018310248">
      <w:bodyDiv w:val="1"/>
      <w:marLeft w:val="0"/>
      <w:marRight w:val="0"/>
      <w:marTop w:val="0"/>
      <w:marBottom w:val="0"/>
      <w:divBdr>
        <w:top w:val="none" w:sz="0" w:space="0" w:color="auto"/>
        <w:left w:val="none" w:sz="0" w:space="0" w:color="auto"/>
        <w:bottom w:val="none" w:sz="0" w:space="0" w:color="auto"/>
        <w:right w:val="none" w:sz="0" w:space="0" w:color="auto"/>
      </w:divBdr>
    </w:div>
    <w:div w:id="1019161691">
      <w:bodyDiv w:val="1"/>
      <w:marLeft w:val="0"/>
      <w:marRight w:val="0"/>
      <w:marTop w:val="0"/>
      <w:marBottom w:val="0"/>
      <w:divBdr>
        <w:top w:val="none" w:sz="0" w:space="0" w:color="auto"/>
        <w:left w:val="none" w:sz="0" w:space="0" w:color="auto"/>
        <w:bottom w:val="none" w:sz="0" w:space="0" w:color="auto"/>
        <w:right w:val="none" w:sz="0" w:space="0" w:color="auto"/>
      </w:divBdr>
    </w:div>
    <w:div w:id="1020164919">
      <w:bodyDiv w:val="1"/>
      <w:marLeft w:val="0"/>
      <w:marRight w:val="0"/>
      <w:marTop w:val="0"/>
      <w:marBottom w:val="0"/>
      <w:divBdr>
        <w:top w:val="none" w:sz="0" w:space="0" w:color="auto"/>
        <w:left w:val="none" w:sz="0" w:space="0" w:color="auto"/>
        <w:bottom w:val="none" w:sz="0" w:space="0" w:color="auto"/>
        <w:right w:val="none" w:sz="0" w:space="0" w:color="auto"/>
      </w:divBdr>
    </w:div>
    <w:div w:id="1021123670">
      <w:bodyDiv w:val="1"/>
      <w:marLeft w:val="0"/>
      <w:marRight w:val="0"/>
      <w:marTop w:val="0"/>
      <w:marBottom w:val="0"/>
      <w:divBdr>
        <w:top w:val="none" w:sz="0" w:space="0" w:color="auto"/>
        <w:left w:val="none" w:sz="0" w:space="0" w:color="auto"/>
        <w:bottom w:val="none" w:sz="0" w:space="0" w:color="auto"/>
        <w:right w:val="none" w:sz="0" w:space="0" w:color="auto"/>
      </w:divBdr>
    </w:div>
    <w:div w:id="1022246015">
      <w:bodyDiv w:val="1"/>
      <w:marLeft w:val="0"/>
      <w:marRight w:val="0"/>
      <w:marTop w:val="0"/>
      <w:marBottom w:val="0"/>
      <w:divBdr>
        <w:top w:val="none" w:sz="0" w:space="0" w:color="auto"/>
        <w:left w:val="none" w:sz="0" w:space="0" w:color="auto"/>
        <w:bottom w:val="none" w:sz="0" w:space="0" w:color="auto"/>
        <w:right w:val="none" w:sz="0" w:space="0" w:color="auto"/>
      </w:divBdr>
    </w:div>
    <w:div w:id="1022627385">
      <w:bodyDiv w:val="1"/>
      <w:marLeft w:val="0"/>
      <w:marRight w:val="0"/>
      <w:marTop w:val="0"/>
      <w:marBottom w:val="0"/>
      <w:divBdr>
        <w:top w:val="none" w:sz="0" w:space="0" w:color="auto"/>
        <w:left w:val="none" w:sz="0" w:space="0" w:color="auto"/>
        <w:bottom w:val="none" w:sz="0" w:space="0" w:color="auto"/>
        <w:right w:val="none" w:sz="0" w:space="0" w:color="auto"/>
      </w:divBdr>
    </w:div>
    <w:div w:id="1024553438">
      <w:bodyDiv w:val="1"/>
      <w:marLeft w:val="0"/>
      <w:marRight w:val="0"/>
      <w:marTop w:val="0"/>
      <w:marBottom w:val="0"/>
      <w:divBdr>
        <w:top w:val="none" w:sz="0" w:space="0" w:color="auto"/>
        <w:left w:val="none" w:sz="0" w:space="0" w:color="auto"/>
        <w:bottom w:val="none" w:sz="0" w:space="0" w:color="auto"/>
        <w:right w:val="none" w:sz="0" w:space="0" w:color="auto"/>
      </w:divBdr>
    </w:div>
    <w:div w:id="1024793613">
      <w:bodyDiv w:val="1"/>
      <w:marLeft w:val="0"/>
      <w:marRight w:val="0"/>
      <w:marTop w:val="0"/>
      <w:marBottom w:val="0"/>
      <w:divBdr>
        <w:top w:val="none" w:sz="0" w:space="0" w:color="auto"/>
        <w:left w:val="none" w:sz="0" w:space="0" w:color="auto"/>
        <w:bottom w:val="none" w:sz="0" w:space="0" w:color="auto"/>
        <w:right w:val="none" w:sz="0" w:space="0" w:color="auto"/>
      </w:divBdr>
    </w:div>
    <w:div w:id="1025251830">
      <w:bodyDiv w:val="1"/>
      <w:marLeft w:val="0"/>
      <w:marRight w:val="0"/>
      <w:marTop w:val="0"/>
      <w:marBottom w:val="0"/>
      <w:divBdr>
        <w:top w:val="none" w:sz="0" w:space="0" w:color="auto"/>
        <w:left w:val="none" w:sz="0" w:space="0" w:color="auto"/>
        <w:bottom w:val="none" w:sz="0" w:space="0" w:color="auto"/>
        <w:right w:val="none" w:sz="0" w:space="0" w:color="auto"/>
      </w:divBdr>
    </w:div>
    <w:div w:id="1027877724">
      <w:bodyDiv w:val="1"/>
      <w:marLeft w:val="0"/>
      <w:marRight w:val="0"/>
      <w:marTop w:val="0"/>
      <w:marBottom w:val="0"/>
      <w:divBdr>
        <w:top w:val="none" w:sz="0" w:space="0" w:color="auto"/>
        <w:left w:val="none" w:sz="0" w:space="0" w:color="auto"/>
        <w:bottom w:val="none" w:sz="0" w:space="0" w:color="auto"/>
        <w:right w:val="none" w:sz="0" w:space="0" w:color="auto"/>
      </w:divBdr>
    </w:div>
    <w:div w:id="1028217511">
      <w:bodyDiv w:val="1"/>
      <w:marLeft w:val="0"/>
      <w:marRight w:val="0"/>
      <w:marTop w:val="0"/>
      <w:marBottom w:val="0"/>
      <w:divBdr>
        <w:top w:val="none" w:sz="0" w:space="0" w:color="auto"/>
        <w:left w:val="none" w:sz="0" w:space="0" w:color="auto"/>
        <w:bottom w:val="none" w:sz="0" w:space="0" w:color="auto"/>
        <w:right w:val="none" w:sz="0" w:space="0" w:color="auto"/>
      </w:divBdr>
    </w:div>
    <w:div w:id="1030030156">
      <w:bodyDiv w:val="1"/>
      <w:marLeft w:val="0"/>
      <w:marRight w:val="0"/>
      <w:marTop w:val="0"/>
      <w:marBottom w:val="0"/>
      <w:divBdr>
        <w:top w:val="none" w:sz="0" w:space="0" w:color="auto"/>
        <w:left w:val="none" w:sz="0" w:space="0" w:color="auto"/>
        <w:bottom w:val="none" w:sz="0" w:space="0" w:color="auto"/>
        <w:right w:val="none" w:sz="0" w:space="0" w:color="auto"/>
      </w:divBdr>
    </w:div>
    <w:div w:id="1030033451">
      <w:bodyDiv w:val="1"/>
      <w:marLeft w:val="0"/>
      <w:marRight w:val="0"/>
      <w:marTop w:val="0"/>
      <w:marBottom w:val="0"/>
      <w:divBdr>
        <w:top w:val="none" w:sz="0" w:space="0" w:color="auto"/>
        <w:left w:val="none" w:sz="0" w:space="0" w:color="auto"/>
        <w:bottom w:val="none" w:sz="0" w:space="0" w:color="auto"/>
        <w:right w:val="none" w:sz="0" w:space="0" w:color="auto"/>
      </w:divBdr>
    </w:div>
    <w:div w:id="1031689361">
      <w:bodyDiv w:val="1"/>
      <w:marLeft w:val="0"/>
      <w:marRight w:val="0"/>
      <w:marTop w:val="0"/>
      <w:marBottom w:val="0"/>
      <w:divBdr>
        <w:top w:val="none" w:sz="0" w:space="0" w:color="auto"/>
        <w:left w:val="none" w:sz="0" w:space="0" w:color="auto"/>
        <w:bottom w:val="none" w:sz="0" w:space="0" w:color="auto"/>
        <w:right w:val="none" w:sz="0" w:space="0" w:color="auto"/>
      </w:divBdr>
    </w:div>
    <w:div w:id="1032994369">
      <w:bodyDiv w:val="1"/>
      <w:marLeft w:val="0"/>
      <w:marRight w:val="0"/>
      <w:marTop w:val="0"/>
      <w:marBottom w:val="0"/>
      <w:divBdr>
        <w:top w:val="none" w:sz="0" w:space="0" w:color="auto"/>
        <w:left w:val="none" w:sz="0" w:space="0" w:color="auto"/>
        <w:bottom w:val="none" w:sz="0" w:space="0" w:color="auto"/>
        <w:right w:val="none" w:sz="0" w:space="0" w:color="auto"/>
      </w:divBdr>
    </w:div>
    <w:div w:id="1035042677">
      <w:bodyDiv w:val="1"/>
      <w:marLeft w:val="0"/>
      <w:marRight w:val="0"/>
      <w:marTop w:val="0"/>
      <w:marBottom w:val="0"/>
      <w:divBdr>
        <w:top w:val="none" w:sz="0" w:space="0" w:color="auto"/>
        <w:left w:val="none" w:sz="0" w:space="0" w:color="auto"/>
        <w:bottom w:val="none" w:sz="0" w:space="0" w:color="auto"/>
        <w:right w:val="none" w:sz="0" w:space="0" w:color="auto"/>
      </w:divBdr>
    </w:div>
    <w:div w:id="1035692939">
      <w:bodyDiv w:val="1"/>
      <w:marLeft w:val="0"/>
      <w:marRight w:val="0"/>
      <w:marTop w:val="0"/>
      <w:marBottom w:val="0"/>
      <w:divBdr>
        <w:top w:val="none" w:sz="0" w:space="0" w:color="auto"/>
        <w:left w:val="none" w:sz="0" w:space="0" w:color="auto"/>
        <w:bottom w:val="none" w:sz="0" w:space="0" w:color="auto"/>
        <w:right w:val="none" w:sz="0" w:space="0" w:color="auto"/>
      </w:divBdr>
    </w:div>
    <w:div w:id="1036124786">
      <w:bodyDiv w:val="1"/>
      <w:marLeft w:val="0"/>
      <w:marRight w:val="0"/>
      <w:marTop w:val="0"/>
      <w:marBottom w:val="0"/>
      <w:divBdr>
        <w:top w:val="none" w:sz="0" w:space="0" w:color="auto"/>
        <w:left w:val="none" w:sz="0" w:space="0" w:color="auto"/>
        <w:bottom w:val="none" w:sz="0" w:space="0" w:color="auto"/>
        <w:right w:val="none" w:sz="0" w:space="0" w:color="auto"/>
      </w:divBdr>
    </w:div>
    <w:div w:id="1038243017">
      <w:bodyDiv w:val="1"/>
      <w:marLeft w:val="0"/>
      <w:marRight w:val="0"/>
      <w:marTop w:val="0"/>
      <w:marBottom w:val="0"/>
      <w:divBdr>
        <w:top w:val="none" w:sz="0" w:space="0" w:color="auto"/>
        <w:left w:val="none" w:sz="0" w:space="0" w:color="auto"/>
        <w:bottom w:val="none" w:sz="0" w:space="0" w:color="auto"/>
        <w:right w:val="none" w:sz="0" w:space="0" w:color="auto"/>
      </w:divBdr>
    </w:div>
    <w:div w:id="1039663682">
      <w:bodyDiv w:val="1"/>
      <w:marLeft w:val="0"/>
      <w:marRight w:val="0"/>
      <w:marTop w:val="0"/>
      <w:marBottom w:val="0"/>
      <w:divBdr>
        <w:top w:val="none" w:sz="0" w:space="0" w:color="auto"/>
        <w:left w:val="none" w:sz="0" w:space="0" w:color="auto"/>
        <w:bottom w:val="none" w:sz="0" w:space="0" w:color="auto"/>
        <w:right w:val="none" w:sz="0" w:space="0" w:color="auto"/>
      </w:divBdr>
    </w:div>
    <w:div w:id="1040394322">
      <w:bodyDiv w:val="1"/>
      <w:marLeft w:val="0"/>
      <w:marRight w:val="0"/>
      <w:marTop w:val="0"/>
      <w:marBottom w:val="0"/>
      <w:divBdr>
        <w:top w:val="none" w:sz="0" w:space="0" w:color="auto"/>
        <w:left w:val="none" w:sz="0" w:space="0" w:color="auto"/>
        <w:bottom w:val="none" w:sz="0" w:space="0" w:color="auto"/>
        <w:right w:val="none" w:sz="0" w:space="0" w:color="auto"/>
      </w:divBdr>
    </w:div>
    <w:div w:id="1041705311">
      <w:bodyDiv w:val="1"/>
      <w:marLeft w:val="0"/>
      <w:marRight w:val="0"/>
      <w:marTop w:val="0"/>
      <w:marBottom w:val="0"/>
      <w:divBdr>
        <w:top w:val="none" w:sz="0" w:space="0" w:color="auto"/>
        <w:left w:val="none" w:sz="0" w:space="0" w:color="auto"/>
        <w:bottom w:val="none" w:sz="0" w:space="0" w:color="auto"/>
        <w:right w:val="none" w:sz="0" w:space="0" w:color="auto"/>
      </w:divBdr>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5134558">
      <w:bodyDiv w:val="1"/>
      <w:marLeft w:val="0"/>
      <w:marRight w:val="0"/>
      <w:marTop w:val="0"/>
      <w:marBottom w:val="0"/>
      <w:divBdr>
        <w:top w:val="none" w:sz="0" w:space="0" w:color="auto"/>
        <w:left w:val="none" w:sz="0" w:space="0" w:color="auto"/>
        <w:bottom w:val="none" w:sz="0" w:space="0" w:color="auto"/>
        <w:right w:val="none" w:sz="0" w:space="0" w:color="auto"/>
      </w:divBdr>
    </w:div>
    <w:div w:id="1045255483">
      <w:bodyDiv w:val="1"/>
      <w:marLeft w:val="0"/>
      <w:marRight w:val="0"/>
      <w:marTop w:val="0"/>
      <w:marBottom w:val="0"/>
      <w:divBdr>
        <w:top w:val="none" w:sz="0" w:space="0" w:color="auto"/>
        <w:left w:val="none" w:sz="0" w:space="0" w:color="auto"/>
        <w:bottom w:val="none" w:sz="0" w:space="0" w:color="auto"/>
        <w:right w:val="none" w:sz="0" w:space="0" w:color="auto"/>
      </w:divBdr>
    </w:div>
    <w:div w:id="1045257329">
      <w:bodyDiv w:val="1"/>
      <w:marLeft w:val="0"/>
      <w:marRight w:val="0"/>
      <w:marTop w:val="0"/>
      <w:marBottom w:val="0"/>
      <w:divBdr>
        <w:top w:val="none" w:sz="0" w:space="0" w:color="auto"/>
        <w:left w:val="none" w:sz="0" w:space="0" w:color="auto"/>
        <w:bottom w:val="none" w:sz="0" w:space="0" w:color="auto"/>
        <w:right w:val="none" w:sz="0" w:space="0" w:color="auto"/>
      </w:divBdr>
    </w:div>
    <w:div w:id="1049959321">
      <w:bodyDiv w:val="1"/>
      <w:marLeft w:val="0"/>
      <w:marRight w:val="0"/>
      <w:marTop w:val="0"/>
      <w:marBottom w:val="0"/>
      <w:divBdr>
        <w:top w:val="none" w:sz="0" w:space="0" w:color="auto"/>
        <w:left w:val="none" w:sz="0" w:space="0" w:color="auto"/>
        <w:bottom w:val="none" w:sz="0" w:space="0" w:color="auto"/>
        <w:right w:val="none" w:sz="0" w:space="0" w:color="auto"/>
      </w:divBdr>
    </w:div>
    <w:div w:id="1051613185">
      <w:bodyDiv w:val="1"/>
      <w:marLeft w:val="0"/>
      <w:marRight w:val="0"/>
      <w:marTop w:val="0"/>
      <w:marBottom w:val="0"/>
      <w:divBdr>
        <w:top w:val="none" w:sz="0" w:space="0" w:color="auto"/>
        <w:left w:val="none" w:sz="0" w:space="0" w:color="auto"/>
        <w:bottom w:val="none" w:sz="0" w:space="0" w:color="auto"/>
        <w:right w:val="none" w:sz="0" w:space="0" w:color="auto"/>
      </w:divBdr>
    </w:div>
    <w:div w:id="1052147426">
      <w:bodyDiv w:val="1"/>
      <w:marLeft w:val="0"/>
      <w:marRight w:val="0"/>
      <w:marTop w:val="0"/>
      <w:marBottom w:val="0"/>
      <w:divBdr>
        <w:top w:val="none" w:sz="0" w:space="0" w:color="auto"/>
        <w:left w:val="none" w:sz="0" w:space="0" w:color="auto"/>
        <w:bottom w:val="none" w:sz="0" w:space="0" w:color="auto"/>
        <w:right w:val="none" w:sz="0" w:space="0" w:color="auto"/>
      </w:divBdr>
    </w:div>
    <w:div w:id="1053238798">
      <w:bodyDiv w:val="1"/>
      <w:marLeft w:val="0"/>
      <w:marRight w:val="0"/>
      <w:marTop w:val="0"/>
      <w:marBottom w:val="0"/>
      <w:divBdr>
        <w:top w:val="none" w:sz="0" w:space="0" w:color="auto"/>
        <w:left w:val="none" w:sz="0" w:space="0" w:color="auto"/>
        <w:bottom w:val="none" w:sz="0" w:space="0" w:color="auto"/>
        <w:right w:val="none" w:sz="0" w:space="0" w:color="auto"/>
      </w:divBdr>
    </w:div>
    <w:div w:id="1055817300">
      <w:bodyDiv w:val="1"/>
      <w:marLeft w:val="0"/>
      <w:marRight w:val="0"/>
      <w:marTop w:val="0"/>
      <w:marBottom w:val="0"/>
      <w:divBdr>
        <w:top w:val="none" w:sz="0" w:space="0" w:color="auto"/>
        <w:left w:val="none" w:sz="0" w:space="0" w:color="auto"/>
        <w:bottom w:val="none" w:sz="0" w:space="0" w:color="auto"/>
        <w:right w:val="none" w:sz="0" w:space="0" w:color="auto"/>
      </w:divBdr>
    </w:div>
    <w:div w:id="1056852965">
      <w:bodyDiv w:val="1"/>
      <w:marLeft w:val="0"/>
      <w:marRight w:val="0"/>
      <w:marTop w:val="0"/>
      <w:marBottom w:val="0"/>
      <w:divBdr>
        <w:top w:val="none" w:sz="0" w:space="0" w:color="auto"/>
        <w:left w:val="none" w:sz="0" w:space="0" w:color="auto"/>
        <w:bottom w:val="none" w:sz="0" w:space="0" w:color="auto"/>
        <w:right w:val="none" w:sz="0" w:space="0" w:color="auto"/>
      </w:divBdr>
    </w:div>
    <w:div w:id="1057826531">
      <w:bodyDiv w:val="1"/>
      <w:marLeft w:val="0"/>
      <w:marRight w:val="0"/>
      <w:marTop w:val="0"/>
      <w:marBottom w:val="0"/>
      <w:divBdr>
        <w:top w:val="none" w:sz="0" w:space="0" w:color="auto"/>
        <w:left w:val="none" w:sz="0" w:space="0" w:color="auto"/>
        <w:bottom w:val="none" w:sz="0" w:space="0" w:color="auto"/>
        <w:right w:val="none" w:sz="0" w:space="0" w:color="auto"/>
      </w:divBdr>
    </w:div>
    <w:div w:id="1057970373">
      <w:bodyDiv w:val="1"/>
      <w:marLeft w:val="0"/>
      <w:marRight w:val="0"/>
      <w:marTop w:val="0"/>
      <w:marBottom w:val="0"/>
      <w:divBdr>
        <w:top w:val="none" w:sz="0" w:space="0" w:color="auto"/>
        <w:left w:val="none" w:sz="0" w:space="0" w:color="auto"/>
        <w:bottom w:val="none" w:sz="0" w:space="0" w:color="auto"/>
        <w:right w:val="none" w:sz="0" w:space="0" w:color="auto"/>
      </w:divBdr>
    </w:div>
    <w:div w:id="1058169604">
      <w:bodyDiv w:val="1"/>
      <w:marLeft w:val="0"/>
      <w:marRight w:val="0"/>
      <w:marTop w:val="0"/>
      <w:marBottom w:val="0"/>
      <w:divBdr>
        <w:top w:val="none" w:sz="0" w:space="0" w:color="auto"/>
        <w:left w:val="none" w:sz="0" w:space="0" w:color="auto"/>
        <w:bottom w:val="none" w:sz="0" w:space="0" w:color="auto"/>
        <w:right w:val="none" w:sz="0" w:space="0" w:color="auto"/>
      </w:divBdr>
    </w:div>
    <w:div w:id="1058238737">
      <w:bodyDiv w:val="1"/>
      <w:marLeft w:val="0"/>
      <w:marRight w:val="0"/>
      <w:marTop w:val="0"/>
      <w:marBottom w:val="0"/>
      <w:divBdr>
        <w:top w:val="none" w:sz="0" w:space="0" w:color="auto"/>
        <w:left w:val="none" w:sz="0" w:space="0" w:color="auto"/>
        <w:bottom w:val="none" w:sz="0" w:space="0" w:color="auto"/>
        <w:right w:val="none" w:sz="0" w:space="0" w:color="auto"/>
      </w:divBdr>
    </w:div>
    <w:div w:id="1060590455">
      <w:bodyDiv w:val="1"/>
      <w:marLeft w:val="0"/>
      <w:marRight w:val="0"/>
      <w:marTop w:val="0"/>
      <w:marBottom w:val="0"/>
      <w:divBdr>
        <w:top w:val="none" w:sz="0" w:space="0" w:color="auto"/>
        <w:left w:val="none" w:sz="0" w:space="0" w:color="auto"/>
        <w:bottom w:val="none" w:sz="0" w:space="0" w:color="auto"/>
        <w:right w:val="none" w:sz="0" w:space="0" w:color="auto"/>
      </w:divBdr>
    </w:div>
    <w:div w:id="1061639707">
      <w:bodyDiv w:val="1"/>
      <w:marLeft w:val="0"/>
      <w:marRight w:val="0"/>
      <w:marTop w:val="0"/>
      <w:marBottom w:val="0"/>
      <w:divBdr>
        <w:top w:val="none" w:sz="0" w:space="0" w:color="auto"/>
        <w:left w:val="none" w:sz="0" w:space="0" w:color="auto"/>
        <w:bottom w:val="none" w:sz="0" w:space="0" w:color="auto"/>
        <w:right w:val="none" w:sz="0" w:space="0" w:color="auto"/>
      </w:divBdr>
    </w:div>
    <w:div w:id="1062631187">
      <w:bodyDiv w:val="1"/>
      <w:marLeft w:val="0"/>
      <w:marRight w:val="0"/>
      <w:marTop w:val="0"/>
      <w:marBottom w:val="0"/>
      <w:divBdr>
        <w:top w:val="none" w:sz="0" w:space="0" w:color="auto"/>
        <w:left w:val="none" w:sz="0" w:space="0" w:color="auto"/>
        <w:bottom w:val="none" w:sz="0" w:space="0" w:color="auto"/>
        <w:right w:val="none" w:sz="0" w:space="0" w:color="auto"/>
      </w:divBdr>
    </w:div>
    <w:div w:id="1063139789">
      <w:bodyDiv w:val="1"/>
      <w:marLeft w:val="0"/>
      <w:marRight w:val="0"/>
      <w:marTop w:val="0"/>
      <w:marBottom w:val="0"/>
      <w:divBdr>
        <w:top w:val="none" w:sz="0" w:space="0" w:color="auto"/>
        <w:left w:val="none" w:sz="0" w:space="0" w:color="auto"/>
        <w:bottom w:val="none" w:sz="0" w:space="0" w:color="auto"/>
        <w:right w:val="none" w:sz="0" w:space="0" w:color="auto"/>
      </w:divBdr>
    </w:div>
    <w:div w:id="1064522473">
      <w:bodyDiv w:val="1"/>
      <w:marLeft w:val="0"/>
      <w:marRight w:val="0"/>
      <w:marTop w:val="0"/>
      <w:marBottom w:val="0"/>
      <w:divBdr>
        <w:top w:val="none" w:sz="0" w:space="0" w:color="auto"/>
        <w:left w:val="none" w:sz="0" w:space="0" w:color="auto"/>
        <w:bottom w:val="none" w:sz="0" w:space="0" w:color="auto"/>
        <w:right w:val="none" w:sz="0" w:space="0" w:color="auto"/>
      </w:divBdr>
    </w:div>
    <w:div w:id="1065103608">
      <w:bodyDiv w:val="1"/>
      <w:marLeft w:val="0"/>
      <w:marRight w:val="0"/>
      <w:marTop w:val="0"/>
      <w:marBottom w:val="0"/>
      <w:divBdr>
        <w:top w:val="none" w:sz="0" w:space="0" w:color="auto"/>
        <w:left w:val="none" w:sz="0" w:space="0" w:color="auto"/>
        <w:bottom w:val="none" w:sz="0" w:space="0" w:color="auto"/>
        <w:right w:val="none" w:sz="0" w:space="0" w:color="auto"/>
      </w:divBdr>
    </w:div>
    <w:div w:id="1065301932">
      <w:bodyDiv w:val="1"/>
      <w:marLeft w:val="0"/>
      <w:marRight w:val="0"/>
      <w:marTop w:val="0"/>
      <w:marBottom w:val="0"/>
      <w:divBdr>
        <w:top w:val="none" w:sz="0" w:space="0" w:color="auto"/>
        <w:left w:val="none" w:sz="0" w:space="0" w:color="auto"/>
        <w:bottom w:val="none" w:sz="0" w:space="0" w:color="auto"/>
        <w:right w:val="none" w:sz="0" w:space="0" w:color="auto"/>
      </w:divBdr>
    </w:div>
    <w:div w:id="1066342076">
      <w:bodyDiv w:val="1"/>
      <w:marLeft w:val="0"/>
      <w:marRight w:val="0"/>
      <w:marTop w:val="0"/>
      <w:marBottom w:val="0"/>
      <w:divBdr>
        <w:top w:val="none" w:sz="0" w:space="0" w:color="auto"/>
        <w:left w:val="none" w:sz="0" w:space="0" w:color="auto"/>
        <w:bottom w:val="none" w:sz="0" w:space="0" w:color="auto"/>
        <w:right w:val="none" w:sz="0" w:space="0" w:color="auto"/>
      </w:divBdr>
    </w:div>
    <w:div w:id="1067151149">
      <w:bodyDiv w:val="1"/>
      <w:marLeft w:val="0"/>
      <w:marRight w:val="0"/>
      <w:marTop w:val="0"/>
      <w:marBottom w:val="0"/>
      <w:divBdr>
        <w:top w:val="none" w:sz="0" w:space="0" w:color="auto"/>
        <w:left w:val="none" w:sz="0" w:space="0" w:color="auto"/>
        <w:bottom w:val="none" w:sz="0" w:space="0" w:color="auto"/>
        <w:right w:val="none" w:sz="0" w:space="0" w:color="auto"/>
      </w:divBdr>
    </w:div>
    <w:div w:id="1067459989">
      <w:bodyDiv w:val="1"/>
      <w:marLeft w:val="0"/>
      <w:marRight w:val="0"/>
      <w:marTop w:val="0"/>
      <w:marBottom w:val="0"/>
      <w:divBdr>
        <w:top w:val="none" w:sz="0" w:space="0" w:color="auto"/>
        <w:left w:val="none" w:sz="0" w:space="0" w:color="auto"/>
        <w:bottom w:val="none" w:sz="0" w:space="0" w:color="auto"/>
        <w:right w:val="none" w:sz="0" w:space="0" w:color="auto"/>
      </w:divBdr>
    </w:div>
    <w:div w:id="1070737009">
      <w:bodyDiv w:val="1"/>
      <w:marLeft w:val="0"/>
      <w:marRight w:val="0"/>
      <w:marTop w:val="0"/>
      <w:marBottom w:val="0"/>
      <w:divBdr>
        <w:top w:val="none" w:sz="0" w:space="0" w:color="auto"/>
        <w:left w:val="none" w:sz="0" w:space="0" w:color="auto"/>
        <w:bottom w:val="none" w:sz="0" w:space="0" w:color="auto"/>
        <w:right w:val="none" w:sz="0" w:space="0" w:color="auto"/>
      </w:divBdr>
    </w:div>
    <w:div w:id="1070809170">
      <w:bodyDiv w:val="1"/>
      <w:marLeft w:val="0"/>
      <w:marRight w:val="0"/>
      <w:marTop w:val="0"/>
      <w:marBottom w:val="0"/>
      <w:divBdr>
        <w:top w:val="none" w:sz="0" w:space="0" w:color="auto"/>
        <w:left w:val="none" w:sz="0" w:space="0" w:color="auto"/>
        <w:bottom w:val="none" w:sz="0" w:space="0" w:color="auto"/>
        <w:right w:val="none" w:sz="0" w:space="0" w:color="auto"/>
      </w:divBdr>
    </w:div>
    <w:div w:id="1075206468">
      <w:bodyDiv w:val="1"/>
      <w:marLeft w:val="0"/>
      <w:marRight w:val="0"/>
      <w:marTop w:val="0"/>
      <w:marBottom w:val="0"/>
      <w:divBdr>
        <w:top w:val="none" w:sz="0" w:space="0" w:color="auto"/>
        <w:left w:val="none" w:sz="0" w:space="0" w:color="auto"/>
        <w:bottom w:val="none" w:sz="0" w:space="0" w:color="auto"/>
        <w:right w:val="none" w:sz="0" w:space="0" w:color="auto"/>
      </w:divBdr>
    </w:div>
    <w:div w:id="1080524138">
      <w:bodyDiv w:val="1"/>
      <w:marLeft w:val="0"/>
      <w:marRight w:val="0"/>
      <w:marTop w:val="0"/>
      <w:marBottom w:val="0"/>
      <w:divBdr>
        <w:top w:val="none" w:sz="0" w:space="0" w:color="auto"/>
        <w:left w:val="none" w:sz="0" w:space="0" w:color="auto"/>
        <w:bottom w:val="none" w:sz="0" w:space="0" w:color="auto"/>
        <w:right w:val="none" w:sz="0" w:space="0" w:color="auto"/>
      </w:divBdr>
    </w:div>
    <w:div w:id="1083454020">
      <w:bodyDiv w:val="1"/>
      <w:marLeft w:val="0"/>
      <w:marRight w:val="0"/>
      <w:marTop w:val="0"/>
      <w:marBottom w:val="0"/>
      <w:divBdr>
        <w:top w:val="none" w:sz="0" w:space="0" w:color="auto"/>
        <w:left w:val="none" w:sz="0" w:space="0" w:color="auto"/>
        <w:bottom w:val="none" w:sz="0" w:space="0" w:color="auto"/>
        <w:right w:val="none" w:sz="0" w:space="0" w:color="auto"/>
      </w:divBdr>
    </w:div>
    <w:div w:id="1084450486">
      <w:bodyDiv w:val="1"/>
      <w:marLeft w:val="0"/>
      <w:marRight w:val="0"/>
      <w:marTop w:val="0"/>
      <w:marBottom w:val="0"/>
      <w:divBdr>
        <w:top w:val="none" w:sz="0" w:space="0" w:color="auto"/>
        <w:left w:val="none" w:sz="0" w:space="0" w:color="auto"/>
        <w:bottom w:val="none" w:sz="0" w:space="0" w:color="auto"/>
        <w:right w:val="none" w:sz="0" w:space="0" w:color="auto"/>
      </w:divBdr>
    </w:div>
    <w:div w:id="1086266877">
      <w:bodyDiv w:val="1"/>
      <w:marLeft w:val="0"/>
      <w:marRight w:val="0"/>
      <w:marTop w:val="0"/>
      <w:marBottom w:val="0"/>
      <w:divBdr>
        <w:top w:val="none" w:sz="0" w:space="0" w:color="auto"/>
        <w:left w:val="none" w:sz="0" w:space="0" w:color="auto"/>
        <w:bottom w:val="none" w:sz="0" w:space="0" w:color="auto"/>
        <w:right w:val="none" w:sz="0" w:space="0" w:color="auto"/>
      </w:divBdr>
    </w:div>
    <w:div w:id="1088960501">
      <w:bodyDiv w:val="1"/>
      <w:marLeft w:val="0"/>
      <w:marRight w:val="0"/>
      <w:marTop w:val="0"/>
      <w:marBottom w:val="0"/>
      <w:divBdr>
        <w:top w:val="none" w:sz="0" w:space="0" w:color="auto"/>
        <w:left w:val="none" w:sz="0" w:space="0" w:color="auto"/>
        <w:bottom w:val="none" w:sz="0" w:space="0" w:color="auto"/>
        <w:right w:val="none" w:sz="0" w:space="0" w:color="auto"/>
      </w:divBdr>
    </w:div>
    <w:div w:id="1089347892">
      <w:bodyDiv w:val="1"/>
      <w:marLeft w:val="0"/>
      <w:marRight w:val="0"/>
      <w:marTop w:val="0"/>
      <w:marBottom w:val="0"/>
      <w:divBdr>
        <w:top w:val="none" w:sz="0" w:space="0" w:color="auto"/>
        <w:left w:val="none" w:sz="0" w:space="0" w:color="auto"/>
        <w:bottom w:val="none" w:sz="0" w:space="0" w:color="auto"/>
        <w:right w:val="none" w:sz="0" w:space="0" w:color="auto"/>
      </w:divBdr>
    </w:div>
    <w:div w:id="1094977341">
      <w:bodyDiv w:val="1"/>
      <w:marLeft w:val="0"/>
      <w:marRight w:val="0"/>
      <w:marTop w:val="0"/>
      <w:marBottom w:val="0"/>
      <w:divBdr>
        <w:top w:val="none" w:sz="0" w:space="0" w:color="auto"/>
        <w:left w:val="none" w:sz="0" w:space="0" w:color="auto"/>
        <w:bottom w:val="none" w:sz="0" w:space="0" w:color="auto"/>
        <w:right w:val="none" w:sz="0" w:space="0" w:color="auto"/>
      </w:divBdr>
    </w:div>
    <w:div w:id="1095441658">
      <w:bodyDiv w:val="1"/>
      <w:marLeft w:val="0"/>
      <w:marRight w:val="0"/>
      <w:marTop w:val="0"/>
      <w:marBottom w:val="0"/>
      <w:divBdr>
        <w:top w:val="none" w:sz="0" w:space="0" w:color="auto"/>
        <w:left w:val="none" w:sz="0" w:space="0" w:color="auto"/>
        <w:bottom w:val="none" w:sz="0" w:space="0" w:color="auto"/>
        <w:right w:val="none" w:sz="0" w:space="0" w:color="auto"/>
      </w:divBdr>
    </w:div>
    <w:div w:id="1095635632">
      <w:bodyDiv w:val="1"/>
      <w:marLeft w:val="0"/>
      <w:marRight w:val="0"/>
      <w:marTop w:val="0"/>
      <w:marBottom w:val="0"/>
      <w:divBdr>
        <w:top w:val="none" w:sz="0" w:space="0" w:color="auto"/>
        <w:left w:val="none" w:sz="0" w:space="0" w:color="auto"/>
        <w:bottom w:val="none" w:sz="0" w:space="0" w:color="auto"/>
        <w:right w:val="none" w:sz="0" w:space="0" w:color="auto"/>
      </w:divBdr>
    </w:div>
    <w:div w:id="1099066507">
      <w:bodyDiv w:val="1"/>
      <w:marLeft w:val="0"/>
      <w:marRight w:val="0"/>
      <w:marTop w:val="0"/>
      <w:marBottom w:val="0"/>
      <w:divBdr>
        <w:top w:val="none" w:sz="0" w:space="0" w:color="auto"/>
        <w:left w:val="none" w:sz="0" w:space="0" w:color="auto"/>
        <w:bottom w:val="none" w:sz="0" w:space="0" w:color="auto"/>
        <w:right w:val="none" w:sz="0" w:space="0" w:color="auto"/>
      </w:divBdr>
    </w:div>
    <w:div w:id="1100219162">
      <w:bodyDiv w:val="1"/>
      <w:marLeft w:val="0"/>
      <w:marRight w:val="0"/>
      <w:marTop w:val="0"/>
      <w:marBottom w:val="0"/>
      <w:divBdr>
        <w:top w:val="none" w:sz="0" w:space="0" w:color="auto"/>
        <w:left w:val="none" w:sz="0" w:space="0" w:color="auto"/>
        <w:bottom w:val="none" w:sz="0" w:space="0" w:color="auto"/>
        <w:right w:val="none" w:sz="0" w:space="0" w:color="auto"/>
      </w:divBdr>
    </w:div>
    <w:div w:id="1101292195">
      <w:bodyDiv w:val="1"/>
      <w:marLeft w:val="0"/>
      <w:marRight w:val="0"/>
      <w:marTop w:val="0"/>
      <w:marBottom w:val="0"/>
      <w:divBdr>
        <w:top w:val="none" w:sz="0" w:space="0" w:color="auto"/>
        <w:left w:val="none" w:sz="0" w:space="0" w:color="auto"/>
        <w:bottom w:val="none" w:sz="0" w:space="0" w:color="auto"/>
        <w:right w:val="none" w:sz="0" w:space="0" w:color="auto"/>
      </w:divBdr>
    </w:div>
    <w:div w:id="1103454340">
      <w:bodyDiv w:val="1"/>
      <w:marLeft w:val="0"/>
      <w:marRight w:val="0"/>
      <w:marTop w:val="0"/>
      <w:marBottom w:val="0"/>
      <w:divBdr>
        <w:top w:val="none" w:sz="0" w:space="0" w:color="auto"/>
        <w:left w:val="none" w:sz="0" w:space="0" w:color="auto"/>
        <w:bottom w:val="none" w:sz="0" w:space="0" w:color="auto"/>
        <w:right w:val="none" w:sz="0" w:space="0" w:color="auto"/>
      </w:divBdr>
    </w:div>
    <w:div w:id="1103649013">
      <w:bodyDiv w:val="1"/>
      <w:marLeft w:val="0"/>
      <w:marRight w:val="0"/>
      <w:marTop w:val="0"/>
      <w:marBottom w:val="0"/>
      <w:divBdr>
        <w:top w:val="none" w:sz="0" w:space="0" w:color="auto"/>
        <w:left w:val="none" w:sz="0" w:space="0" w:color="auto"/>
        <w:bottom w:val="none" w:sz="0" w:space="0" w:color="auto"/>
        <w:right w:val="none" w:sz="0" w:space="0" w:color="auto"/>
      </w:divBdr>
    </w:div>
    <w:div w:id="1106191103">
      <w:bodyDiv w:val="1"/>
      <w:marLeft w:val="0"/>
      <w:marRight w:val="0"/>
      <w:marTop w:val="0"/>
      <w:marBottom w:val="0"/>
      <w:divBdr>
        <w:top w:val="none" w:sz="0" w:space="0" w:color="auto"/>
        <w:left w:val="none" w:sz="0" w:space="0" w:color="auto"/>
        <w:bottom w:val="none" w:sz="0" w:space="0" w:color="auto"/>
        <w:right w:val="none" w:sz="0" w:space="0" w:color="auto"/>
      </w:divBdr>
    </w:div>
    <w:div w:id="1108236296">
      <w:bodyDiv w:val="1"/>
      <w:marLeft w:val="0"/>
      <w:marRight w:val="0"/>
      <w:marTop w:val="0"/>
      <w:marBottom w:val="0"/>
      <w:divBdr>
        <w:top w:val="none" w:sz="0" w:space="0" w:color="auto"/>
        <w:left w:val="none" w:sz="0" w:space="0" w:color="auto"/>
        <w:bottom w:val="none" w:sz="0" w:space="0" w:color="auto"/>
        <w:right w:val="none" w:sz="0" w:space="0" w:color="auto"/>
      </w:divBdr>
    </w:div>
    <w:div w:id="1110274512">
      <w:bodyDiv w:val="1"/>
      <w:marLeft w:val="0"/>
      <w:marRight w:val="0"/>
      <w:marTop w:val="0"/>
      <w:marBottom w:val="0"/>
      <w:divBdr>
        <w:top w:val="none" w:sz="0" w:space="0" w:color="auto"/>
        <w:left w:val="none" w:sz="0" w:space="0" w:color="auto"/>
        <w:bottom w:val="none" w:sz="0" w:space="0" w:color="auto"/>
        <w:right w:val="none" w:sz="0" w:space="0" w:color="auto"/>
      </w:divBdr>
    </w:div>
    <w:div w:id="1110855935">
      <w:bodyDiv w:val="1"/>
      <w:marLeft w:val="0"/>
      <w:marRight w:val="0"/>
      <w:marTop w:val="0"/>
      <w:marBottom w:val="0"/>
      <w:divBdr>
        <w:top w:val="none" w:sz="0" w:space="0" w:color="auto"/>
        <w:left w:val="none" w:sz="0" w:space="0" w:color="auto"/>
        <w:bottom w:val="none" w:sz="0" w:space="0" w:color="auto"/>
        <w:right w:val="none" w:sz="0" w:space="0" w:color="auto"/>
      </w:divBdr>
    </w:div>
    <w:div w:id="1111045925">
      <w:bodyDiv w:val="1"/>
      <w:marLeft w:val="0"/>
      <w:marRight w:val="0"/>
      <w:marTop w:val="0"/>
      <w:marBottom w:val="0"/>
      <w:divBdr>
        <w:top w:val="none" w:sz="0" w:space="0" w:color="auto"/>
        <w:left w:val="none" w:sz="0" w:space="0" w:color="auto"/>
        <w:bottom w:val="none" w:sz="0" w:space="0" w:color="auto"/>
        <w:right w:val="none" w:sz="0" w:space="0" w:color="auto"/>
      </w:divBdr>
    </w:div>
    <w:div w:id="1111050758">
      <w:bodyDiv w:val="1"/>
      <w:marLeft w:val="0"/>
      <w:marRight w:val="0"/>
      <w:marTop w:val="0"/>
      <w:marBottom w:val="0"/>
      <w:divBdr>
        <w:top w:val="none" w:sz="0" w:space="0" w:color="auto"/>
        <w:left w:val="none" w:sz="0" w:space="0" w:color="auto"/>
        <w:bottom w:val="none" w:sz="0" w:space="0" w:color="auto"/>
        <w:right w:val="none" w:sz="0" w:space="0" w:color="auto"/>
      </w:divBdr>
    </w:div>
    <w:div w:id="1111973969">
      <w:bodyDiv w:val="1"/>
      <w:marLeft w:val="0"/>
      <w:marRight w:val="0"/>
      <w:marTop w:val="0"/>
      <w:marBottom w:val="0"/>
      <w:divBdr>
        <w:top w:val="none" w:sz="0" w:space="0" w:color="auto"/>
        <w:left w:val="none" w:sz="0" w:space="0" w:color="auto"/>
        <w:bottom w:val="none" w:sz="0" w:space="0" w:color="auto"/>
        <w:right w:val="none" w:sz="0" w:space="0" w:color="auto"/>
      </w:divBdr>
    </w:div>
    <w:div w:id="1113670894">
      <w:bodyDiv w:val="1"/>
      <w:marLeft w:val="0"/>
      <w:marRight w:val="0"/>
      <w:marTop w:val="0"/>
      <w:marBottom w:val="0"/>
      <w:divBdr>
        <w:top w:val="none" w:sz="0" w:space="0" w:color="auto"/>
        <w:left w:val="none" w:sz="0" w:space="0" w:color="auto"/>
        <w:bottom w:val="none" w:sz="0" w:space="0" w:color="auto"/>
        <w:right w:val="none" w:sz="0" w:space="0" w:color="auto"/>
      </w:divBdr>
    </w:div>
    <w:div w:id="1113788974">
      <w:bodyDiv w:val="1"/>
      <w:marLeft w:val="0"/>
      <w:marRight w:val="0"/>
      <w:marTop w:val="0"/>
      <w:marBottom w:val="0"/>
      <w:divBdr>
        <w:top w:val="none" w:sz="0" w:space="0" w:color="auto"/>
        <w:left w:val="none" w:sz="0" w:space="0" w:color="auto"/>
        <w:bottom w:val="none" w:sz="0" w:space="0" w:color="auto"/>
        <w:right w:val="none" w:sz="0" w:space="0" w:color="auto"/>
      </w:divBdr>
    </w:div>
    <w:div w:id="1114593036">
      <w:bodyDiv w:val="1"/>
      <w:marLeft w:val="0"/>
      <w:marRight w:val="0"/>
      <w:marTop w:val="0"/>
      <w:marBottom w:val="0"/>
      <w:divBdr>
        <w:top w:val="none" w:sz="0" w:space="0" w:color="auto"/>
        <w:left w:val="none" w:sz="0" w:space="0" w:color="auto"/>
        <w:bottom w:val="none" w:sz="0" w:space="0" w:color="auto"/>
        <w:right w:val="none" w:sz="0" w:space="0" w:color="auto"/>
      </w:divBdr>
    </w:div>
    <w:div w:id="1115176118">
      <w:bodyDiv w:val="1"/>
      <w:marLeft w:val="0"/>
      <w:marRight w:val="0"/>
      <w:marTop w:val="0"/>
      <w:marBottom w:val="0"/>
      <w:divBdr>
        <w:top w:val="none" w:sz="0" w:space="0" w:color="auto"/>
        <w:left w:val="none" w:sz="0" w:space="0" w:color="auto"/>
        <w:bottom w:val="none" w:sz="0" w:space="0" w:color="auto"/>
        <w:right w:val="none" w:sz="0" w:space="0" w:color="auto"/>
      </w:divBdr>
    </w:div>
    <w:div w:id="1115952387">
      <w:bodyDiv w:val="1"/>
      <w:marLeft w:val="0"/>
      <w:marRight w:val="0"/>
      <w:marTop w:val="0"/>
      <w:marBottom w:val="0"/>
      <w:divBdr>
        <w:top w:val="none" w:sz="0" w:space="0" w:color="auto"/>
        <w:left w:val="none" w:sz="0" w:space="0" w:color="auto"/>
        <w:bottom w:val="none" w:sz="0" w:space="0" w:color="auto"/>
        <w:right w:val="none" w:sz="0" w:space="0" w:color="auto"/>
      </w:divBdr>
    </w:div>
    <w:div w:id="1117064108">
      <w:bodyDiv w:val="1"/>
      <w:marLeft w:val="0"/>
      <w:marRight w:val="0"/>
      <w:marTop w:val="0"/>
      <w:marBottom w:val="0"/>
      <w:divBdr>
        <w:top w:val="none" w:sz="0" w:space="0" w:color="auto"/>
        <w:left w:val="none" w:sz="0" w:space="0" w:color="auto"/>
        <w:bottom w:val="none" w:sz="0" w:space="0" w:color="auto"/>
        <w:right w:val="none" w:sz="0" w:space="0" w:color="auto"/>
      </w:divBdr>
    </w:div>
    <w:div w:id="1118791690">
      <w:bodyDiv w:val="1"/>
      <w:marLeft w:val="0"/>
      <w:marRight w:val="0"/>
      <w:marTop w:val="0"/>
      <w:marBottom w:val="0"/>
      <w:divBdr>
        <w:top w:val="none" w:sz="0" w:space="0" w:color="auto"/>
        <w:left w:val="none" w:sz="0" w:space="0" w:color="auto"/>
        <w:bottom w:val="none" w:sz="0" w:space="0" w:color="auto"/>
        <w:right w:val="none" w:sz="0" w:space="0" w:color="auto"/>
      </w:divBdr>
    </w:div>
    <w:div w:id="1118991205">
      <w:bodyDiv w:val="1"/>
      <w:marLeft w:val="0"/>
      <w:marRight w:val="0"/>
      <w:marTop w:val="0"/>
      <w:marBottom w:val="0"/>
      <w:divBdr>
        <w:top w:val="none" w:sz="0" w:space="0" w:color="auto"/>
        <w:left w:val="none" w:sz="0" w:space="0" w:color="auto"/>
        <w:bottom w:val="none" w:sz="0" w:space="0" w:color="auto"/>
        <w:right w:val="none" w:sz="0" w:space="0" w:color="auto"/>
      </w:divBdr>
    </w:div>
    <w:div w:id="1121848389">
      <w:bodyDiv w:val="1"/>
      <w:marLeft w:val="0"/>
      <w:marRight w:val="0"/>
      <w:marTop w:val="0"/>
      <w:marBottom w:val="0"/>
      <w:divBdr>
        <w:top w:val="none" w:sz="0" w:space="0" w:color="auto"/>
        <w:left w:val="none" w:sz="0" w:space="0" w:color="auto"/>
        <w:bottom w:val="none" w:sz="0" w:space="0" w:color="auto"/>
        <w:right w:val="none" w:sz="0" w:space="0" w:color="auto"/>
      </w:divBdr>
    </w:div>
    <w:div w:id="1122768539">
      <w:bodyDiv w:val="1"/>
      <w:marLeft w:val="0"/>
      <w:marRight w:val="0"/>
      <w:marTop w:val="0"/>
      <w:marBottom w:val="0"/>
      <w:divBdr>
        <w:top w:val="none" w:sz="0" w:space="0" w:color="auto"/>
        <w:left w:val="none" w:sz="0" w:space="0" w:color="auto"/>
        <w:bottom w:val="none" w:sz="0" w:space="0" w:color="auto"/>
        <w:right w:val="none" w:sz="0" w:space="0" w:color="auto"/>
      </w:divBdr>
    </w:div>
    <w:div w:id="1123572374">
      <w:bodyDiv w:val="1"/>
      <w:marLeft w:val="0"/>
      <w:marRight w:val="0"/>
      <w:marTop w:val="0"/>
      <w:marBottom w:val="0"/>
      <w:divBdr>
        <w:top w:val="none" w:sz="0" w:space="0" w:color="auto"/>
        <w:left w:val="none" w:sz="0" w:space="0" w:color="auto"/>
        <w:bottom w:val="none" w:sz="0" w:space="0" w:color="auto"/>
        <w:right w:val="none" w:sz="0" w:space="0" w:color="auto"/>
      </w:divBdr>
    </w:div>
    <w:div w:id="1123842218">
      <w:bodyDiv w:val="1"/>
      <w:marLeft w:val="0"/>
      <w:marRight w:val="0"/>
      <w:marTop w:val="0"/>
      <w:marBottom w:val="0"/>
      <w:divBdr>
        <w:top w:val="none" w:sz="0" w:space="0" w:color="auto"/>
        <w:left w:val="none" w:sz="0" w:space="0" w:color="auto"/>
        <w:bottom w:val="none" w:sz="0" w:space="0" w:color="auto"/>
        <w:right w:val="none" w:sz="0" w:space="0" w:color="auto"/>
      </w:divBdr>
    </w:div>
    <w:div w:id="1127046140">
      <w:bodyDiv w:val="1"/>
      <w:marLeft w:val="0"/>
      <w:marRight w:val="0"/>
      <w:marTop w:val="0"/>
      <w:marBottom w:val="0"/>
      <w:divBdr>
        <w:top w:val="none" w:sz="0" w:space="0" w:color="auto"/>
        <w:left w:val="none" w:sz="0" w:space="0" w:color="auto"/>
        <w:bottom w:val="none" w:sz="0" w:space="0" w:color="auto"/>
        <w:right w:val="none" w:sz="0" w:space="0" w:color="auto"/>
      </w:divBdr>
    </w:div>
    <w:div w:id="1129669904">
      <w:bodyDiv w:val="1"/>
      <w:marLeft w:val="0"/>
      <w:marRight w:val="0"/>
      <w:marTop w:val="0"/>
      <w:marBottom w:val="0"/>
      <w:divBdr>
        <w:top w:val="none" w:sz="0" w:space="0" w:color="auto"/>
        <w:left w:val="none" w:sz="0" w:space="0" w:color="auto"/>
        <w:bottom w:val="none" w:sz="0" w:space="0" w:color="auto"/>
        <w:right w:val="none" w:sz="0" w:space="0" w:color="auto"/>
      </w:divBdr>
    </w:div>
    <w:div w:id="1129860269">
      <w:bodyDiv w:val="1"/>
      <w:marLeft w:val="0"/>
      <w:marRight w:val="0"/>
      <w:marTop w:val="0"/>
      <w:marBottom w:val="0"/>
      <w:divBdr>
        <w:top w:val="none" w:sz="0" w:space="0" w:color="auto"/>
        <w:left w:val="none" w:sz="0" w:space="0" w:color="auto"/>
        <w:bottom w:val="none" w:sz="0" w:space="0" w:color="auto"/>
        <w:right w:val="none" w:sz="0" w:space="0" w:color="auto"/>
      </w:divBdr>
    </w:div>
    <w:div w:id="1131245806">
      <w:bodyDiv w:val="1"/>
      <w:marLeft w:val="0"/>
      <w:marRight w:val="0"/>
      <w:marTop w:val="0"/>
      <w:marBottom w:val="0"/>
      <w:divBdr>
        <w:top w:val="none" w:sz="0" w:space="0" w:color="auto"/>
        <w:left w:val="none" w:sz="0" w:space="0" w:color="auto"/>
        <w:bottom w:val="none" w:sz="0" w:space="0" w:color="auto"/>
        <w:right w:val="none" w:sz="0" w:space="0" w:color="auto"/>
      </w:divBdr>
    </w:div>
    <w:div w:id="1136797550">
      <w:bodyDiv w:val="1"/>
      <w:marLeft w:val="0"/>
      <w:marRight w:val="0"/>
      <w:marTop w:val="0"/>
      <w:marBottom w:val="0"/>
      <w:divBdr>
        <w:top w:val="none" w:sz="0" w:space="0" w:color="auto"/>
        <w:left w:val="none" w:sz="0" w:space="0" w:color="auto"/>
        <w:bottom w:val="none" w:sz="0" w:space="0" w:color="auto"/>
        <w:right w:val="none" w:sz="0" w:space="0" w:color="auto"/>
      </w:divBdr>
    </w:div>
    <w:div w:id="1137139635">
      <w:bodyDiv w:val="1"/>
      <w:marLeft w:val="0"/>
      <w:marRight w:val="0"/>
      <w:marTop w:val="0"/>
      <w:marBottom w:val="0"/>
      <w:divBdr>
        <w:top w:val="none" w:sz="0" w:space="0" w:color="auto"/>
        <w:left w:val="none" w:sz="0" w:space="0" w:color="auto"/>
        <w:bottom w:val="none" w:sz="0" w:space="0" w:color="auto"/>
        <w:right w:val="none" w:sz="0" w:space="0" w:color="auto"/>
      </w:divBdr>
    </w:div>
    <w:div w:id="1140420885">
      <w:bodyDiv w:val="1"/>
      <w:marLeft w:val="0"/>
      <w:marRight w:val="0"/>
      <w:marTop w:val="0"/>
      <w:marBottom w:val="0"/>
      <w:divBdr>
        <w:top w:val="none" w:sz="0" w:space="0" w:color="auto"/>
        <w:left w:val="none" w:sz="0" w:space="0" w:color="auto"/>
        <w:bottom w:val="none" w:sz="0" w:space="0" w:color="auto"/>
        <w:right w:val="none" w:sz="0" w:space="0" w:color="auto"/>
      </w:divBdr>
    </w:div>
    <w:div w:id="1142114555">
      <w:bodyDiv w:val="1"/>
      <w:marLeft w:val="0"/>
      <w:marRight w:val="0"/>
      <w:marTop w:val="0"/>
      <w:marBottom w:val="0"/>
      <w:divBdr>
        <w:top w:val="none" w:sz="0" w:space="0" w:color="auto"/>
        <w:left w:val="none" w:sz="0" w:space="0" w:color="auto"/>
        <w:bottom w:val="none" w:sz="0" w:space="0" w:color="auto"/>
        <w:right w:val="none" w:sz="0" w:space="0" w:color="auto"/>
      </w:divBdr>
    </w:div>
    <w:div w:id="1142238012">
      <w:bodyDiv w:val="1"/>
      <w:marLeft w:val="0"/>
      <w:marRight w:val="0"/>
      <w:marTop w:val="0"/>
      <w:marBottom w:val="0"/>
      <w:divBdr>
        <w:top w:val="none" w:sz="0" w:space="0" w:color="auto"/>
        <w:left w:val="none" w:sz="0" w:space="0" w:color="auto"/>
        <w:bottom w:val="none" w:sz="0" w:space="0" w:color="auto"/>
        <w:right w:val="none" w:sz="0" w:space="0" w:color="auto"/>
      </w:divBdr>
    </w:div>
    <w:div w:id="1142767318">
      <w:bodyDiv w:val="1"/>
      <w:marLeft w:val="0"/>
      <w:marRight w:val="0"/>
      <w:marTop w:val="0"/>
      <w:marBottom w:val="0"/>
      <w:divBdr>
        <w:top w:val="none" w:sz="0" w:space="0" w:color="auto"/>
        <w:left w:val="none" w:sz="0" w:space="0" w:color="auto"/>
        <w:bottom w:val="none" w:sz="0" w:space="0" w:color="auto"/>
        <w:right w:val="none" w:sz="0" w:space="0" w:color="auto"/>
      </w:divBdr>
    </w:div>
    <w:div w:id="1143431560">
      <w:bodyDiv w:val="1"/>
      <w:marLeft w:val="0"/>
      <w:marRight w:val="0"/>
      <w:marTop w:val="0"/>
      <w:marBottom w:val="0"/>
      <w:divBdr>
        <w:top w:val="none" w:sz="0" w:space="0" w:color="auto"/>
        <w:left w:val="none" w:sz="0" w:space="0" w:color="auto"/>
        <w:bottom w:val="none" w:sz="0" w:space="0" w:color="auto"/>
        <w:right w:val="none" w:sz="0" w:space="0" w:color="auto"/>
      </w:divBdr>
    </w:div>
    <w:div w:id="1143931749">
      <w:bodyDiv w:val="1"/>
      <w:marLeft w:val="0"/>
      <w:marRight w:val="0"/>
      <w:marTop w:val="0"/>
      <w:marBottom w:val="0"/>
      <w:divBdr>
        <w:top w:val="none" w:sz="0" w:space="0" w:color="auto"/>
        <w:left w:val="none" w:sz="0" w:space="0" w:color="auto"/>
        <w:bottom w:val="none" w:sz="0" w:space="0" w:color="auto"/>
        <w:right w:val="none" w:sz="0" w:space="0" w:color="auto"/>
      </w:divBdr>
    </w:div>
    <w:div w:id="1145701849">
      <w:bodyDiv w:val="1"/>
      <w:marLeft w:val="0"/>
      <w:marRight w:val="0"/>
      <w:marTop w:val="0"/>
      <w:marBottom w:val="0"/>
      <w:divBdr>
        <w:top w:val="none" w:sz="0" w:space="0" w:color="auto"/>
        <w:left w:val="none" w:sz="0" w:space="0" w:color="auto"/>
        <w:bottom w:val="none" w:sz="0" w:space="0" w:color="auto"/>
        <w:right w:val="none" w:sz="0" w:space="0" w:color="auto"/>
      </w:divBdr>
    </w:div>
    <w:div w:id="1146893085">
      <w:bodyDiv w:val="1"/>
      <w:marLeft w:val="0"/>
      <w:marRight w:val="0"/>
      <w:marTop w:val="0"/>
      <w:marBottom w:val="0"/>
      <w:divBdr>
        <w:top w:val="none" w:sz="0" w:space="0" w:color="auto"/>
        <w:left w:val="none" w:sz="0" w:space="0" w:color="auto"/>
        <w:bottom w:val="none" w:sz="0" w:space="0" w:color="auto"/>
        <w:right w:val="none" w:sz="0" w:space="0" w:color="auto"/>
      </w:divBdr>
    </w:div>
    <w:div w:id="1149445709">
      <w:bodyDiv w:val="1"/>
      <w:marLeft w:val="0"/>
      <w:marRight w:val="0"/>
      <w:marTop w:val="0"/>
      <w:marBottom w:val="0"/>
      <w:divBdr>
        <w:top w:val="none" w:sz="0" w:space="0" w:color="auto"/>
        <w:left w:val="none" w:sz="0" w:space="0" w:color="auto"/>
        <w:bottom w:val="none" w:sz="0" w:space="0" w:color="auto"/>
        <w:right w:val="none" w:sz="0" w:space="0" w:color="auto"/>
      </w:divBdr>
    </w:div>
    <w:div w:id="1153523260">
      <w:bodyDiv w:val="1"/>
      <w:marLeft w:val="0"/>
      <w:marRight w:val="0"/>
      <w:marTop w:val="0"/>
      <w:marBottom w:val="0"/>
      <w:divBdr>
        <w:top w:val="none" w:sz="0" w:space="0" w:color="auto"/>
        <w:left w:val="none" w:sz="0" w:space="0" w:color="auto"/>
        <w:bottom w:val="none" w:sz="0" w:space="0" w:color="auto"/>
        <w:right w:val="none" w:sz="0" w:space="0" w:color="auto"/>
      </w:divBdr>
    </w:div>
    <w:div w:id="1154953655">
      <w:bodyDiv w:val="1"/>
      <w:marLeft w:val="0"/>
      <w:marRight w:val="0"/>
      <w:marTop w:val="0"/>
      <w:marBottom w:val="0"/>
      <w:divBdr>
        <w:top w:val="none" w:sz="0" w:space="0" w:color="auto"/>
        <w:left w:val="none" w:sz="0" w:space="0" w:color="auto"/>
        <w:bottom w:val="none" w:sz="0" w:space="0" w:color="auto"/>
        <w:right w:val="none" w:sz="0" w:space="0" w:color="auto"/>
      </w:divBdr>
    </w:div>
    <w:div w:id="1157458777">
      <w:bodyDiv w:val="1"/>
      <w:marLeft w:val="0"/>
      <w:marRight w:val="0"/>
      <w:marTop w:val="0"/>
      <w:marBottom w:val="0"/>
      <w:divBdr>
        <w:top w:val="none" w:sz="0" w:space="0" w:color="auto"/>
        <w:left w:val="none" w:sz="0" w:space="0" w:color="auto"/>
        <w:bottom w:val="none" w:sz="0" w:space="0" w:color="auto"/>
        <w:right w:val="none" w:sz="0" w:space="0" w:color="auto"/>
      </w:divBdr>
    </w:div>
    <w:div w:id="1162234978">
      <w:bodyDiv w:val="1"/>
      <w:marLeft w:val="0"/>
      <w:marRight w:val="0"/>
      <w:marTop w:val="0"/>
      <w:marBottom w:val="0"/>
      <w:divBdr>
        <w:top w:val="none" w:sz="0" w:space="0" w:color="auto"/>
        <w:left w:val="none" w:sz="0" w:space="0" w:color="auto"/>
        <w:bottom w:val="none" w:sz="0" w:space="0" w:color="auto"/>
        <w:right w:val="none" w:sz="0" w:space="0" w:color="auto"/>
      </w:divBdr>
    </w:div>
    <w:div w:id="1162500685">
      <w:bodyDiv w:val="1"/>
      <w:marLeft w:val="0"/>
      <w:marRight w:val="0"/>
      <w:marTop w:val="0"/>
      <w:marBottom w:val="0"/>
      <w:divBdr>
        <w:top w:val="none" w:sz="0" w:space="0" w:color="auto"/>
        <w:left w:val="none" w:sz="0" w:space="0" w:color="auto"/>
        <w:bottom w:val="none" w:sz="0" w:space="0" w:color="auto"/>
        <w:right w:val="none" w:sz="0" w:space="0" w:color="auto"/>
      </w:divBdr>
    </w:div>
    <w:div w:id="1163862405">
      <w:bodyDiv w:val="1"/>
      <w:marLeft w:val="0"/>
      <w:marRight w:val="0"/>
      <w:marTop w:val="0"/>
      <w:marBottom w:val="0"/>
      <w:divBdr>
        <w:top w:val="none" w:sz="0" w:space="0" w:color="auto"/>
        <w:left w:val="none" w:sz="0" w:space="0" w:color="auto"/>
        <w:bottom w:val="none" w:sz="0" w:space="0" w:color="auto"/>
        <w:right w:val="none" w:sz="0" w:space="0" w:color="auto"/>
      </w:divBdr>
    </w:div>
    <w:div w:id="1166478418">
      <w:bodyDiv w:val="1"/>
      <w:marLeft w:val="0"/>
      <w:marRight w:val="0"/>
      <w:marTop w:val="0"/>
      <w:marBottom w:val="0"/>
      <w:divBdr>
        <w:top w:val="none" w:sz="0" w:space="0" w:color="auto"/>
        <w:left w:val="none" w:sz="0" w:space="0" w:color="auto"/>
        <w:bottom w:val="none" w:sz="0" w:space="0" w:color="auto"/>
        <w:right w:val="none" w:sz="0" w:space="0" w:color="auto"/>
      </w:divBdr>
    </w:div>
    <w:div w:id="1168598805">
      <w:bodyDiv w:val="1"/>
      <w:marLeft w:val="0"/>
      <w:marRight w:val="0"/>
      <w:marTop w:val="0"/>
      <w:marBottom w:val="0"/>
      <w:divBdr>
        <w:top w:val="none" w:sz="0" w:space="0" w:color="auto"/>
        <w:left w:val="none" w:sz="0" w:space="0" w:color="auto"/>
        <w:bottom w:val="none" w:sz="0" w:space="0" w:color="auto"/>
        <w:right w:val="none" w:sz="0" w:space="0" w:color="auto"/>
      </w:divBdr>
    </w:div>
    <w:div w:id="1169098740">
      <w:bodyDiv w:val="1"/>
      <w:marLeft w:val="0"/>
      <w:marRight w:val="0"/>
      <w:marTop w:val="0"/>
      <w:marBottom w:val="0"/>
      <w:divBdr>
        <w:top w:val="none" w:sz="0" w:space="0" w:color="auto"/>
        <w:left w:val="none" w:sz="0" w:space="0" w:color="auto"/>
        <w:bottom w:val="none" w:sz="0" w:space="0" w:color="auto"/>
        <w:right w:val="none" w:sz="0" w:space="0" w:color="auto"/>
      </w:divBdr>
    </w:div>
    <w:div w:id="1169252085">
      <w:bodyDiv w:val="1"/>
      <w:marLeft w:val="0"/>
      <w:marRight w:val="0"/>
      <w:marTop w:val="0"/>
      <w:marBottom w:val="0"/>
      <w:divBdr>
        <w:top w:val="none" w:sz="0" w:space="0" w:color="auto"/>
        <w:left w:val="none" w:sz="0" w:space="0" w:color="auto"/>
        <w:bottom w:val="none" w:sz="0" w:space="0" w:color="auto"/>
        <w:right w:val="none" w:sz="0" w:space="0" w:color="auto"/>
      </w:divBdr>
    </w:div>
    <w:div w:id="1171525840">
      <w:bodyDiv w:val="1"/>
      <w:marLeft w:val="0"/>
      <w:marRight w:val="0"/>
      <w:marTop w:val="0"/>
      <w:marBottom w:val="0"/>
      <w:divBdr>
        <w:top w:val="none" w:sz="0" w:space="0" w:color="auto"/>
        <w:left w:val="none" w:sz="0" w:space="0" w:color="auto"/>
        <w:bottom w:val="none" w:sz="0" w:space="0" w:color="auto"/>
        <w:right w:val="none" w:sz="0" w:space="0" w:color="auto"/>
      </w:divBdr>
    </w:div>
    <w:div w:id="1171529701">
      <w:bodyDiv w:val="1"/>
      <w:marLeft w:val="0"/>
      <w:marRight w:val="0"/>
      <w:marTop w:val="0"/>
      <w:marBottom w:val="0"/>
      <w:divBdr>
        <w:top w:val="none" w:sz="0" w:space="0" w:color="auto"/>
        <w:left w:val="none" w:sz="0" w:space="0" w:color="auto"/>
        <w:bottom w:val="none" w:sz="0" w:space="0" w:color="auto"/>
        <w:right w:val="none" w:sz="0" w:space="0" w:color="auto"/>
      </w:divBdr>
    </w:div>
    <w:div w:id="1173254042">
      <w:bodyDiv w:val="1"/>
      <w:marLeft w:val="0"/>
      <w:marRight w:val="0"/>
      <w:marTop w:val="0"/>
      <w:marBottom w:val="0"/>
      <w:divBdr>
        <w:top w:val="none" w:sz="0" w:space="0" w:color="auto"/>
        <w:left w:val="none" w:sz="0" w:space="0" w:color="auto"/>
        <w:bottom w:val="none" w:sz="0" w:space="0" w:color="auto"/>
        <w:right w:val="none" w:sz="0" w:space="0" w:color="auto"/>
      </w:divBdr>
    </w:div>
    <w:div w:id="1178036533">
      <w:bodyDiv w:val="1"/>
      <w:marLeft w:val="0"/>
      <w:marRight w:val="0"/>
      <w:marTop w:val="0"/>
      <w:marBottom w:val="0"/>
      <w:divBdr>
        <w:top w:val="none" w:sz="0" w:space="0" w:color="auto"/>
        <w:left w:val="none" w:sz="0" w:space="0" w:color="auto"/>
        <w:bottom w:val="none" w:sz="0" w:space="0" w:color="auto"/>
        <w:right w:val="none" w:sz="0" w:space="0" w:color="auto"/>
      </w:divBdr>
    </w:div>
    <w:div w:id="1178541320">
      <w:bodyDiv w:val="1"/>
      <w:marLeft w:val="0"/>
      <w:marRight w:val="0"/>
      <w:marTop w:val="0"/>
      <w:marBottom w:val="0"/>
      <w:divBdr>
        <w:top w:val="none" w:sz="0" w:space="0" w:color="auto"/>
        <w:left w:val="none" w:sz="0" w:space="0" w:color="auto"/>
        <w:bottom w:val="none" w:sz="0" w:space="0" w:color="auto"/>
        <w:right w:val="none" w:sz="0" w:space="0" w:color="auto"/>
      </w:divBdr>
    </w:div>
    <w:div w:id="1179613256">
      <w:bodyDiv w:val="1"/>
      <w:marLeft w:val="0"/>
      <w:marRight w:val="0"/>
      <w:marTop w:val="0"/>
      <w:marBottom w:val="0"/>
      <w:divBdr>
        <w:top w:val="none" w:sz="0" w:space="0" w:color="auto"/>
        <w:left w:val="none" w:sz="0" w:space="0" w:color="auto"/>
        <w:bottom w:val="none" w:sz="0" w:space="0" w:color="auto"/>
        <w:right w:val="none" w:sz="0" w:space="0" w:color="auto"/>
      </w:divBdr>
    </w:div>
    <w:div w:id="1180002915">
      <w:bodyDiv w:val="1"/>
      <w:marLeft w:val="0"/>
      <w:marRight w:val="0"/>
      <w:marTop w:val="0"/>
      <w:marBottom w:val="0"/>
      <w:divBdr>
        <w:top w:val="none" w:sz="0" w:space="0" w:color="auto"/>
        <w:left w:val="none" w:sz="0" w:space="0" w:color="auto"/>
        <w:bottom w:val="none" w:sz="0" w:space="0" w:color="auto"/>
        <w:right w:val="none" w:sz="0" w:space="0" w:color="auto"/>
      </w:divBdr>
    </w:div>
    <w:div w:id="1180780389">
      <w:bodyDiv w:val="1"/>
      <w:marLeft w:val="0"/>
      <w:marRight w:val="0"/>
      <w:marTop w:val="0"/>
      <w:marBottom w:val="0"/>
      <w:divBdr>
        <w:top w:val="none" w:sz="0" w:space="0" w:color="auto"/>
        <w:left w:val="none" w:sz="0" w:space="0" w:color="auto"/>
        <w:bottom w:val="none" w:sz="0" w:space="0" w:color="auto"/>
        <w:right w:val="none" w:sz="0" w:space="0" w:color="auto"/>
      </w:divBdr>
    </w:div>
    <w:div w:id="1181319094">
      <w:bodyDiv w:val="1"/>
      <w:marLeft w:val="0"/>
      <w:marRight w:val="0"/>
      <w:marTop w:val="0"/>
      <w:marBottom w:val="0"/>
      <w:divBdr>
        <w:top w:val="none" w:sz="0" w:space="0" w:color="auto"/>
        <w:left w:val="none" w:sz="0" w:space="0" w:color="auto"/>
        <w:bottom w:val="none" w:sz="0" w:space="0" w:color="auto"/>
        <w:right w:val="none" w:sz="0" w:space="0" w:color="auto"/>
      </w:divBdr>
    </w:div>
    <w:div w:id="1182431405">
      <w:bodyDiv w:val="1"/>
      <w:marLeft w:val="0"/>
      <w:marRight w:val="0"/>
      <w:marTop w:val="0"/>
      <w:marBottom w:val="0"/>
      <w:divBdr>
        <w:top w:val="none" w:sz="0" w:space="0" w:color="auto"/>
        <w:left w:val="none" w:sz="0" w:space="0" w:color="auto"/>
        <w:bottom w:val="none" w:sz="0" w:space="0" w:color="auto"/>
        <w:right w:val="none" w:sz="0" w:space="0" w:color="auto"/>
      </w:divBdr>
    </w:div>
    <w:div w:id="1184321860">
      <w:bodyDiv w:val="1"/>
      <w:marLeft w:val="0"/>
      <w:marRight w:val="0"/>
      <w:marTop w:val="0"/>
      <w:marBottom w:val="0"/>
      <w:divBdr>
        <w:top w:val="none" w:sz="0" w:space="0" w:color="auto"/>
        <w:left w:val="none" w:sz="0" w:space="0" w:color="auto"/>
        <w:bottom w:val="none" w:sz="0" w:space="0" w:color="auto"/>
        <w:right w:val="none" w:sz="0" w:space="0" w:color="auto"/>
      </w:divBdr>
    </w:div>
    <w:div w:id="1185746497">
      <w:bodyDiv w:val="1"/>
      <w:marLeft w:val="0"/>
      <w:marRight w:val="0"/>
      <w:marTop w:val="0"/>
      <w:marBottom w:val="0"/>
      <w:divBdr>
        <w:top w:val="none" w:sz="0" w:space="0" w:color="auto"/>
        <w:left w:val="none" w:sz="0" w:space="0" w:color="auto"/>
        <w:bottom w:val="none" w:sz="0" w:space="0" w:color="auto"/>
        <w:right w:val="none" w:sz="0" w:space="0" w:color="auto"/>
      </w:divBdr>
    </w:div>
    <w:div w:id="1187327744">
      <w:bodyDiv w:val="1"/>
      <w:marLeft w:val="0"/>
      <w:marRight w:val="0"/>
      <w:marTop w:val="0"/>
      <w:marBottom w:val="0"/>
      <w:divBdr>
        <w:top w:val="none" w:sz="0" w:space="0" w:color="auto"/>
        <w:left w:val="none" w:sz="0" w:space="0" w:color="auto"/>
        <w:bottom w:val="none" w:sz="0" w:space="0" w:color="auto"/>
        <w:right w:val="none" w:sz="0" w:space="0" w:color="auto"/>
      </w:divBdr>
    </w:div>
    <w:div w:id="1188442294">
      <w:bodyDiv w:val="1"/>
      <w:marLeft w:val="0"/>
      <w:marRight w:val="0"/>
      <w:marTop w:val="0"/>
      <w:marBottom w:val="0"/>
      <w:divBdr>
        <w:top w:val="none" w:sz="0" w:space="0" w:color="auto"/>
        <w:left w:val="none" w:sz="0" w:space="0" w:color="auto"/>
        <w:bottom w:val="none" w:sz="0" w:space="0" w:color="auto"/>
        <w:right w:val="none" w:sz="0" w:space="0" w:color="auto"/>
      </w:divBdr>
    </w:div>
    <w:div w:id="1190531336">
      <w:bodyDiv w:val="1"/>
      <w:marLeft w:val="0"/>
      <w:marRight w:val="0"/>
      <w:marTop w:val="0"/>
      <w:marBottom w:val="0"/>
      <w:divBdr>
        <w:top w:val="none" w:sz="0" w:space="0" w:color="auto"/>
        <w:left w:val="none" w:sz="0" w:space="0" w:color="auto"/>
        <w:bottom w:val="none" w:sz="0" w:space="0" w:color="auto"/>
        <w:right w:val="none" w:sz="0" w:space="0" w:color="auto"/>
      </w:divBdr>
    </w:div>
    <w:div w:id="1191260356">
      <w:bodyDiv w:val="1"/>
      <w:marLeft w:val="0"/>
      <w:marRight w:val="0"/>
      <w:marTop w:val="0"/>
      <w:marBottom w:val="0"/>
      <w:divBdr>
        <w:top w:val="none" w:sz="0" w:space="0" w:color="auto"/>
        <w:left w:val="none" w:sz="0" w:space="0" w:color="auto"/>
        <w:bottom w:val="none" w:sz="0" w:space="0" w:color="auto"/>
        <w:right w:val="none" w:sz="0" w:space="0" w:color="auto"/>
      </w:divBdr>
    </w:div>
    <w:div w:id="1192111702">
      <w:bodyDiv w:val="1"/>
      <w:marLeft w:val="0"/>
      <w:marRight w:val="0"/>
      <w:marTop w:val="0"/>
      <w:marBottom w:val="0"/>
      <w:divBdr>
        <w:top w:val="none" w:sz="0" w:space="0" w:color="auto"/>
        <w:left w:val="none" w:sz="0" w:space="0" w:color="auto"/>
        <w:bottom w:val="none" w:sz="0" w:space="0" w:color="auto"/>
        <w:right w:val="none" w:sz="0" w:space="0" w:color="auto"/>
      </w:divBdr>
    </w:div>
    <w:div w:id="1193809744">
      <w:bodyDiv w:val="1"/>
      <w:marLeft w:val="0"/>
      <w:marRight w:val="0"/>
      <w:marTop w:val="0"/>
      <w:marBottom w:val="0"/>
      <w:divBdr>
        <w:top w:val="none" w:sz="0" w:space="0" w:color="auto"/>
        <w:left w:val="none" w:sz="0" w:space="0" w:color="auto"/>
        <w:bottom w:val="none" w:sz="0" w:space="0" w:color="auto"/>
        <w:right w:val="none" w:sz="0" w:space="0" w:color="auto"/>
      </w:divBdr>
    </w:div>
    <w:div w:id="1193887118">
      <w:bodyDiv w:val="1"/>
      <w:marLeft w:val="0"/>
      <w:marRight w:val="0"/>
      <w:marTop w:val="0"/>
      <w:marBottom w:val="0"/>
      <w:divBdr>
        <w:top w:val="none" w:sz="0" w:space="0" w:color="auto"/>
        <w:left w:val="none" w:sz="0" w:space="0" w:color="auto"/>
        <w:bottom w:val="none" w:sz="0" w:space="0" w:color="auto"/>
        <w:right w:val="none" w:sz="0" w:space="0" w:color="auto"/>
      </w:divBdr>
    </w:div>
    <w:div w:id="1194001918">
      <w:bodyDiv w:val="1"/>
      <w:marLeft w:val="0"/>
      <w:marRight w:val="0"/>
      <w:marTop w:val="0"/>
      <w:marBottom w:val="0"/>
      <w:divBdr>
        <w:top w:val="none" w:sz="0" w:space="0" w:color="auto"/>
        <w:left w:val="none" w:sz="0" w:space="0" w:color="auto"/>
        <w:bottom w:val="none" w:sz="0" w:space="0" w:color="auto"/>
        <w:right w:val="none" w:sz="0" w:space="0" w:color="auto"/>
      </w:divBdr>
    </w:div>
    <w:div w:id="1194029124">
      <w:bodyDiv w:val="1"/>
      <w:marLeft w:val="0"/>
      <w:marRight w:val="0"/>
      <w:marTop w:val="0"/>
      <w:marBottom w:val="0"/>
      <w:divBdr>
        <w:top w:val="none" w:sz="0" w:space="0" w:color="auto"/>
        <w:left w:val="none" w:sz="0" w:space="0" w:color="auto"/>
        <w:bottom w:val="none" w:sz="0" w:space="0" w:color="auto"/>
        <w:right w:val="none" w:sz="0" w:space="0" w:color="auto"/>
      </w:divBdr>
    </w:div>
    <w:div w:id="1195465964">
      <w:bodyDiv w:val="1"/>
      <w:marLeft w:val="0"/>
      <w:marRight w:val="0"/>
      <w:marTop w:val="0"/>
      <w:marBottom w:val="0"/>
      <w:divBdr>
        <w:top w:val="none" w:sz="0" w:space="0" w:color="auto"/>
        <w:left w:val="none" w:sz="0" w:space="0" w:color="auto"/>
        <w:bottom w:val="none" w:sz="0" w:space="0" w:color="auto"/>
        <w:right w:val="none" w:sz="0" w:space="0" w:color="auto"/>
      </w:divBdr>
    </w:div>
    <w:div w:id="1195725762">
      <w:bodyDiv w:val="1"/>
      <w:marLeft w:val="0"/>
      <w:marRight w:val="0"/>
      <w:marTop w:val="0"/>
      <w:marBottom w:val="0"/>
      <w:divBdr>
        <w:top w:val="none" w:sz="0" w:space="0" w:color="auto"/>
        <w:left w:val="none" w:sz="0" w:space="0" w:color="auto"/>
        <w:bottom w:val="none" w:sz="0" w:space="0" w:color="auto"/>
        <w:right w:val="none" w:sz="0" w:space="0" w:color="auto"/>
      </w:divBdr>
    </w:div>
    <w:div w:id="1195926774">
      <w:bodyDiv w:val="1"/>
      <w:marLeft w:val="0"/>
      <w:marRight w:val="0"/>
      <w:marTop w:val="0"/>
      <w:marBottom w:val="0"/>
      <w:divBdr>
        <w:top w:val="none" w:sz="0" w:space="0" w:color="auto"/>
        <w:left w:val="none" w:sz="0" w:space="0" w:color="auto"/>
        <w:bottom w:val="none" w:sz="0" w:space="0" w:color="auto"/>
        <w:right w:val="none" w:sz="0" w:space="0" w:color="auto"/>
      </w:divBdr>
    </w:div>
    <w:div w:id="1198130149">
      <w:bodyDiv w:val="1"/>
      <w:marLeft w:val="0"/>
      <w:marRight w:val="0"/>
      <w:marTop w:val="0"/>
      <w:marBottom w:val="0"/>
      <w:divBdr>
        <w:top w:val="none" w:sz="0" w:space="0" w:color="auto"/>
        <w:left w:val="none" w:sz="0" w:space="0" w:color="auto"/>
        <w:bottom w:val="none" w:sz="0" w:space="0" w:color="auto"/>
        <w:right w:val="none" w:sz="0" w:space="0" w:color="auto"/>
      </w:divBdr>
    </w:div>
    <w:div w:id="1200242955">
      <w:bodyDiv w:val="1"/>
      <w:marLeft w:val="0"/>
      <w:marRight w:val="0"/>
      <w:marTop w:val="0"/>
      <w:marBottom w:val="0"/>
      <w:divBdr>
        <w:top w:val="none" w:sz="0" w:space="0" w:color="auto"/>
        <w:left w:val="none" w:sz="0" w:space="0" w:color="auto"/>
        <w:bottom w:val="none" w:sz="0" w:space="0" w:color="auto"/>
        <w:right w:val="none" w:sz="0" w:space="0" w:color="auto"/>
      </w:divBdr>
    </w:div>
    <w:div w:id="1200510141">
      <w:bodyDiv w:val="1"/>
      <w:marLeft w:val="0"/>
      <w:marRight w:val="0"/>
      <w:marTop w:val="0"/>
      <w:marBottom w:val="0"/>
      <w:divBdr>
        <w:top w:val="none" w:sz="0" w:space="0" w:color="auto"/>
        <w:left w:val="none" w:sz="0" w:space="0" w:color="auto"/>
        <w:bottom w:val="none" w:sz="0" w:space="0" w:color="auto"/>
        <w:right w:val="none" w:sz="0" w:space="0" w:color="auto"/>
      </w:divBdr>
    </w:div>
    <w:div w:id="1201629664">
      <w:bodyDiv w:val="1"/>
      <w:marLeft w:val="0"/>
      <w:marRight w:val="0"/>
      <w:marTop w:val="0"/>
      <w:marBottom w:val="0"/>
      <w:divBdr>
        <w:top w:val="none" w:sz="0" w:space="0" w:color="auto"/>
        <w:left w:val="none" w:sz="0" w:space="0" w:color="auto"/>
        <w:bottom w:val="none" w:sz="0" w:space="0" w:color="auto"/>
        <w:right w:val="none" w:sz="0" w:space="0" w:color="auto"/>
      </w:divBdr>
    </w:div>
    <w:div w:id="1206023382">
      <w:bodyDiv w:val="1"/>
      <w:marLeft w:val="0"/>
      <w:marRight w:val="0"/>
      <w:marTop w:val="0"/>
      <w:marBottom w:val="0"/>
      <w:divBdr>
        <w:top w:val="none" w:sz="0" w:space="0" w:color="auto"/>
        <w:left w:val="none" w:sz="0" w:space="0" w:color="auto"/>
        <w:bottom w:val="none" w:sz="0" w:space="0" w:color="auto"/>
        <w:right w:val="none" w:sz="0" w:space="0" w:color="auto"/>
      </w:divBdr>
    </w:div>
    <w:div w:id="1206527243">
      <w:bodyDiv w:val="1"/>
      <w:marLeft w:val="0"/>
      <w:marRight w:val="0"/>
      <w:marTop w:val="0"/>
      <w:marBottom w:val="0"/>
      <w:divBdr>
        <w:top w:val="none" w:sz="0" w:space="0" w:color="auto"/>
        <w:left w:val="none" w:sz="0" w:space="0" w:color="auto"/>
        <w:bottom w:val="none" w:sz="0" w:space="0" w:color="auto"/>
        <w:right w:val="none" w:sz="0" w:space="0" w:color="auto"/>
      </w:divBdr>
    </w:div>
    <w:div w:id="1208030811">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09948814">
      <w:bodyDiv w:val="1"/>
      <w:marLeft w:val="0"/>
      <w:marRight w:val="0"/>
      <w:marTop w:val="0"/>
      <w:marBottom w:val="0"/>
      <w:divBdr>
        <w:top w:val="none" w:sz="0" w:space="0" w:color="auto"/>
        <w:left w:val="none" w:sz="0" w:space="0" w:color="auto"/>
        <w:bottom w:val="none" w:sz="0" w:space="0" w:color="auto"/>
        <w:right w:val="none" w:sz="0" w:space="0" w:color="auto"/>
      </w:divBdr>
    </w:div>
    <w:div w:id="1211111852">
      <w:bodyDiv w:val="1"/>
      <w:marLeft w:val="0"/>
      <w:marRight w:val="0"/>
      <w:marTop w:val="0"/>
      <w:marBottom w:val="0"/>
      <w:divBdr>
        <w:top w:val="none" w:sz="0" w:space="0" w:color="auto"/>
        <w:left w:val="none" w:sz="0" w:space="0" w:color="auto"/>
        <w:bottom w:val="none" w:sz="0" w:space="0" w:color="auto"/>
        <w:right w:val="none" w:sz="0" w:space="0" w:color="auto"/>
      </w:divBdr>
    </w:div>
    <w:div w:id="1215578693">
      <w:bodyDiv w:val="1"/>
      <w:marLeft w:val="0"/>
      <w:marRight w:val="0"/>
      <w:marTop w:val="0"/>
      <w:marBottom w:val="0"/>
      <w:divBdr>
        <w:top w:val="none" w:sz="0" w:space="0" w:color="auto"/>
        <w:left w:val="none" w:sz="0" w:space="0" w:color="auto"/>
        <w:bottom w:val="none" w:sz="0" w:space="0" w:color="auto"/>
        <w:right w:val="none" w:sz="0" w:space="0" w:color="auto"/>
      </w:divBdr>
    </w:div>
    <w:div w:id="1217819945">
      <w:bodyDiv w:val="1"/>
      <w:marLeft w:val="0"/>
      <w:marRight w:val="0"/>
      <w:marTop w:val="0"/>
      <w:marBottom w:val="0"/>
      <w:divBdr>
        <w:top w:val="none" w:sz="0" w:space="0" w:color="auto"/>
        <w:left w:val="none" w:sz="0" w:space="0" w:color="auto"/>
        <w:bottom w:val="none" w:sz="0" w:space="0" w:color="auto"/>
        <w:right w:val="none" w:sz="0" w:space="0" w:color="auto"/>
      </w:divBdr>
    </w:div>
    <w:div w:id="1217932213">
      <w:bodyDiv w:val="1"/>
      <w:marLeft w:val="0"/>
      <w:marRight w:val="0"/>
      <w:marTop w:val="0"/>
      <w:marBottom w:val="0"/>
      <w:divBdr>
        <w:top w:val="none" w:sz="0" w:space="0" w:color="auto"/>
        <w:left w:val="none" w:sz="0" w:space="0" w:color="auto"/>
        <w:bottom w:val="none" w:sz="0" w:space="0" w:color="auto"/>
        <w:right w:val="none" w:sz="0" w:space="0" w:color="auto"/>
      </w:divBdr>
    </w:div>
    <w:div w:id="1219434667">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21406380">
      <w:bodyDiv w:val="1"/>
      <w:marLeft w:val="0"/>
      <w:marRight w:val="0"/>
      <w:marTop w:val="0"/>
      <w:marBottom w:val="0"/>
      <w:divBdr>
        <w:top w:val="none" w:sz="0" w:space="0" w:color="auto"/>
        <w:left w:val="none" w:sz="0" w:space="0" w:color="auto"/>
        <w:bottom w:val="none" w:sz="0" w:space="0" w:color="auto"/>
        <w:right w:val="none" w:sz="0" w:space="0" w:color="auto"/>
      </w:divBdr>
    </w:div>
    <w:div w:id="1224176270">
      <w:bodyDiv w:val="1"/>
      <w:marLeft w:val="0"/>
      <w:marRight w:val="0"/>
      <w:marTop w:val="0"/>
      <w:marBottom w:val="0"/>
      <w:divBdr>
        <w:top w:val="none" w:sz="0" w:space="0" w:color="auto"/>
        <w:left w:val="none" w:sz="0" w:space="0" w:color="auto"/>
        <w:bottom w:val="none" w:sz="0" w:space="0" w:color="auto"/>
        <w:right w:val="none" w:sz="0" w:space="0" w:color="auto"/>
      </w:divBdr>
    </w:div>
    <w:div w:id="1225288539">
      <w:bodyDiv w:val="1"/>
      <w:marLeft w:val="0"/>
      <w:marRight w:val="0"/>
      <w:marTop w:val="0"/>
      <w:marBottom w:val="0"/>
      <w:divBdr>
        <w:top w:val="none" w:sz="0" w:space="0" w:color="auto"/>
        <w:left w:val="none" w:sz="0" w:space="0" w:color="auto"/>
        <w:bottom w:val="none" w:sz="0" w:space="0" w:color="auto"/>
        <w:right w:val="none" w:sz="0" w:space="0" w:color="auto"/>
      </w:divBdr>
    </w:div>
    <w:div w:id="1225527589">
      <w:bodyDiv w:val="1"/>
      <w:marLeft w:val="0"/>
      <w:marRight w:val="0"/>
      <w:marTop w:val="0"/>
      <w:marBottom w:val="0"/>
      <w:divBdr>
        <w:top w:val="none" w:sz="0" w:space="0" w:color="auto"/>
        <w:left w:val="none" w:sz="0" w:space="0" w:color="auto"/>
        <w:bottom w:val="none" w:sz="0" w:space="0" w:color="auto"/>
        <w:right w:val="none" w:sz="0" w:space="0" w:color="auto"/>
      </w:divBdr>
    </w:div>
    <w:div w:id="1225678125">
      <w:bodyDiv w:val="1"/>
      <w:marLeft w:val="0"/>
      <w:marRight w:val="0"/>
      <w:marTop w:val="0"/>
      <w:marBottom w:val="0"/>
      <w:divBdr>
        <w:top w:val="none" w:sz="0" w:space="0" w:color="auto"/>
        <w:left w:val="none" w:sz="0" w:space="0" w:color="auto"/>
        <w:bottom w:val="none" w:sz="0" w:space="0" w:color="auto"/>
        <w:right w:val="none" w:sz="0" w:space="0" w:color="auto"/>
      </w:divBdr>
    </w:div>
    <w:div w:id="1227959094">
      <w:bodyDiv w:val="1"/>
      <w:marLeft w:val="0"/>
      <w:marRight w:val="0"/>
      <w:marTop w:val="0"/>
      <w:marBottom w:val="0"/>
      <w:divBdr>
        <w:top w:val="none" w:sz="0" w:space="0" w:color="auto"/>
        <w:left w:val="none" w:sz="0" w:space="0" w:color="auto"/>
        <w:bottom w:val="none" w:sz="0" w:space="0" w:color="auto"/>
        <w:right w:val="none" w:sz="0" w:space="0" w:color="auto"/>
      </w:divBdr>
    </w:div>
    <w:div w:id="1229419341">
      <w:bodyDiv w:val="1"/>
      <w:marLeft w:val="0"/>
      <w:marRight w:val="0"/>
      <w:marTop w:val="0"/>
      <w:marBottom w:val="0"/>
      <w:divBdr>
        <w:top w:val="none" w:sz="0" w:space="0" w:color="auto"/>
        <w:left w:val="none" w:sz="0" w:space="0" w:color="auto"/>
        <w:bottom w:val="none" w:sz="0" w:space="0" w:color="auto"/>
        <w:right w:val="none" w:sz="0" w:space="0" w:color="auto"/>
      </w:divBdr>
    </w:div>
    <w:div w:id="1229732264">
      <w:bodyDiv w:val="1"/>
      <w:marLeft w:val="0"/>
      <w:marRight w:val="0"/>
      <w:marTop w:val="0"/>
      <w:marBottom w:val="0"/>
      <w:divBdr>
        <w:top w:val="none" w:sz="0" w:space="0" w:color="auto"/>
        <w:left w:val="none" w:sz="0" w:space="0" w:color="auto"/>
        <w:bottom w:val="none" w:sz="0" w:space="0" w:color="auto"/>
        <w:right w:val="none" w:sz="0" w:space="0" w:color="auto"/>
      </w:divBdr>
    </w:div>
    <w:div w:id="1233009565">
      <w:bodyDiv w:val="1"/>
      <w:marLeft w:val="0"/>
      <w:marRight w:val="0"/>
      <w:marTop w:val="0"/>
      <w:marBottom w:val="0"/>
      <w:divBdr>
        <w:top w:val="none" w:sz="0" w:space="0" w:color="auto"/>
        <w:left w:val="none" w:sz="0" w:space="0" w:color="auto"/>
        <w:bottom w:val="none" w:sz="0" w:space="0" w:color="auto"/>
        <w:right w:val="none" w:sz="0" w:space="0" w:color="auto"/>
      </w:divBdr>
    </w:div>
    <w:div w:id="1234268429">
      <w:bodyDiv w:val="1"/>
      <w:marLeft w:val="0"/>
      <w:marRight w:val="0"/>
      <w:marTop w:val="0"/>
      <w:marBottom w:val="0"/>
      <w:divBdr>
        <w:top w:val="none" w:sz="0" w:space="0" w:color="auto"/>
        <w:left w:val="none" w:sz="0" w:space="0" w:color="auto"/>
        <w:bottom w:val="none" w:sz="0" w:space="0" w:color="auto"/>
        <w:right w:val="none" w:sz="0" w:space="0" w:color="auto"/>
      </w:divBdr>
    </w:div>
    <w:div w:id="1234388799">
      <w:bodyDiv w:val="1"/>
      <w:marLeft w:val="0"/>
      <w:marRight w:val="0"/>
      <w:marTop w:val="0"/>
      <w:marBottom w:val="0"/>
      <w:divBdr>
        <w:top w:val="none" w:sz="0" w:space="0" w:color="auto"/>
        <w:left w:val="none" w:sz="0" w:space="0" w:color="auto"/>
        <w:bottom w:val="none" w:sz="0" w:space="0" w:color="auto"/>
        <w:right w:val="none" w:sz="0" w:space="0" w:color="auto"/>
      </w:divBdr>
    </w:div>
    <w:div w:id="1239367024">
      <w:bodyDiv w:val="1"/>
      <w:marLeft w:val="0"/>
      <w:marRight w:val="0"/>
      <w:marTop w:val="0"/>
      <w:marBottom w:val="0"/>
      <w:divBdr>
        <w:top w:val="none" w:sz="0" w:space="0" w:color="auto"/>
        <w:left w:val="none" w:sz="0" w:space="0" w:color="auto"/>
        <w:bottom w:val="none" w:sz="0" w:space="0" w:color="auto"/>
        <w:right w:val="none" w:sz="0" w:space="0" w:color="auto"/>
      </w:divBdr>
    </w:div>
    <w:div w:id="1241014473">
      <w:bodyDiv w:val="1"/>
      <w:marLeft w:val="0"/>
      <w:marRight w:val="0"/>
      <w:marTop w:val="0"/>
      <w:marBottom w:val="0"/>
      <w:divBdr>
        <w:top w:val="none" w:sz="0" w:space="0" w:color="auto"/>
        <w:left w:val="none" w:sz="0" w:space="0" w:color="auto"/>
        <w:bottom w:val="none" w:sz="0" w:space="0" w:color="auto"/>
        <w:right w:val="none" w:sz="0" w:space="0" w:color="auto"/>
      </w:divBdr>
    </w:div>
    <w:div w:id="1243222260">
      <w:bodyDiv w:val="1"/>
      <w:marLeft w:val="0"/>
      <w:marRight w:val="0"/>
      <w:marTop w:val="0"/>
      <w:marBottom w:val="0"/>
      <w:divBdr>
        <w:top w:val="none" w:sz="0" w:space="0" w:color="auto"/>
        <w:left w:val="none" w:sz="0" w:space="0" w:color="auto"/>
        <w:bottom w:val="none" w:sz="0" w:space="0" w:color="auto"/>
        <w:right w:val="none" w:sz="0" w:space="0" w:color="auto"/>
      </w:divBdr>
    </w:div>
    <w:div w:id="1244101318">
      <w:bodyDiv w:val="1"/>
      <w:marLeft w:val="0"/>
      <w:marRight w:val="0"/>
      <w:marTop w:val="0"/>
      <w:marBottom w:val="0"/>
      <w:divBdr>
        <w:top w:val="none" w:sz="0" w:space="0" w:color="auto"/>
        <w:left w:val="none" w:sz="0" w:space="0" w:color="auto"/>
        <w:bottom w:val="none" w:sz="0" w:space="0" w:color="auto"/>
        <w:right w:val="none" w:sz="0" w:space="0" w:color="auto"/>
      </w:divBdr>
    </w:div>
    <w:div w:id="1245453706">
      <w:bodyDiv w:val="1"/>
      <w:marLeft w:val="0"/>
      <w:marRight w:val="0"/>
      <w:marTop w:val="0"/>
      <w:marBottom w:val="0"/>
      <w:divBdr>
        <w:top w:val="none" w:sz="0" w:space="0" w:color="auto"/>
        <w:left w:val="none" w:sz="0" w:space="0" w:color="auto"/>
        <w:bottom w:val="none" w:sz="0" w:space="0" w:color="auto"/>
        <w:right w:val="none" w:sz="0" w:space="0" w:color="auto"/>
      </w:divBdr>
    </w:div>
    <w:div w:id="1247955609">
      <w:bodyDiv w:val="1"/>
      <w:marLeft w:val="0"/>
      <w:marRight w:val="0"/>
      <w:marTop w:val="0"/>
      <w:marBottom w:val="0"/>
      <w:divBdr>
        <w:top w:val="none" w:sz="0" w:space="0" w:color="auto"/>
        <w:left w:val="none" w:sz="0" w:space="0" w:color="auto"/>
        <w:bottom w:val="none" w:sz="0" w:space="0" w:color="auto"/>
        <w:right w:val="none" w:sz="0" w:space="0" w:color="auto"/>
      </w:divBdr>
    </w:div>
    <w:div w:id="1248421013">
      <w:bodyDiv w:val="1"/>
      <w:marLeft w:val="0"/>
      <w:marRight w:val="0"/>
      <w:marTop w:val="0"/>
      <w:marBottom w:val="0"/>
      <w:divBdr>
        <w:top w:val="none" w:sz="0" w:space="0" w:color="auto"/>
        <w:left w:val="none" w:sz="0" w:space="0" w:color="auto"/>
        <w:bottom w:val="none" w:sz="0" w:space="0" w:color="auto"/>
        <w:right w:val="none" w:sz="0" w:space="0" w:color="auto"/>
      </w:divBdr>
    </w:div>
    <w:div w:id="1251309591">
      <w:bodyDiv w:val="1"/>
      <w:marLeft w:val="0"/>
      <w:marRight w:val="0"/>
      <w:marTop w:val="0"/>
      <w:marBottom w:val="0"/>
      <w:divBdr>
        <w:top w:val="none" w:sz="0" w:space="0" w:color="auto"/>
        <w:left w:val="none" w:sz="0" w:space="0" w:color="auto"/>
        <w:bottom w:val="none" w:sz="0" w:space="0" w:color="auto"/>
        <w:right w:val="none" w:sz="0" w:space="0" w:color="auto"/>
      </w:divBdr>
    </w:div>
    <w:div w:id="1251423437">
      <w:bodyDiv w:val="1"/>
      <w:marLeft w:val="0"/>
      <w:marRight w:val="0"/>
      <w:marTop w:val="0"/>
      <w:marBottom w:val="0"/>
      <w:divBdr>
        <w:top w:val="none" w:sz="0" w:space="0" w:color="auto"/>
        <w:left w:val="none" w:sz="0" w:space="0" w:color="auto"/>
        <w:bottom w:val="none" w:sz="0" w:space="0" w:color="auto"/>
        <w:right w:val="none" w:sz="0" w:space="0" w:color="auto"/>
      </w:divBdr>
    </w:div>
    <w:div w:id="1251504693">
      <w:bodyDiv w:val="1"/>
      <w:marLeft w:val="0"/>
      <w:marRight w:val="0"/>
      <w:marTop w:val="0"/>
      <w:marBottom w:val="0"/>
      <w:divBdr>
        <w:top w:val="none" w:sz="0" w:space="0" w:color="auto"/>
        <w:left w:val="none" w:sz="0" w:space="0" w:color="auto"/>
        <w:bottom w:val="none" w:sz="0" w:space="0" w:color="auto"/>
        <w:right w:val="none" w:sz="0" w:space="0" w:color="auto"/>
      </w:divBdr>
    </w:div>
    <w:div w:id="1253315116">
      <w:bodyDiv w:val="1"/>
      <w:marLeft w:val="0"/>
      <w:marRight w:val="0"/>
      <w:marTop w:val="0"/>
      <w:marBottom w:val="0"/>
      <w:divBdr>
        <w:top w:val="none" w:sz="0" w:space="0" w:color="auto"/>
        <w:left w:val="none" w:sz="0" w:space="0" w:color="auto"/>
        <w:bottom w:val="none" w:sz="0" w:space="0" w:color="auto"/>
        <w:right w:val="none" w:sz="0" w:space="0" w:color="auto"/>
      </w:divBdr>
    </w:div>
    <w:div w:id="1259018531">
      <w:bodyDiv w:val="1"/>
      <w:marLeft w:val="0"/>
      <w:marRight w:val="0"/>
      <w:marTop w:val="0"/>
      <w:marBottom w:val="0"/>
      <w:divBdr>
        <w:top w:val="none" w:sz="0" w:space="0" w:color="auto"/>
        <w:left w:val="none" w:sz="0" w:space="0" w:color="auto"/>
        <w:bottom w:val="none" w:sz="0" w:space="0" w:color="auto"/>
        <w:right w:val="none" w:sz="0" w:space="0" w:color="auto"/>
      </w:divBdr>
    </w:div>
    <w:div w:id="1259405659">
      <w:bodyDiv w:val="1"/>
      <w:marLeft w:val="0"/>
      <w:marRight w:val="0"/>
      <w:marTop w:val="0"/>
      <w:marBottom w:val="0"/>
      <w:divBdr>
        <w:top w:val="none" w:sz="0" w:space="0" w:color="auto"/>
        <w:left w:val="none" w:sz="0" w:space="0" w:color="auto"/>
        <w:bottom w:val="none" w:sz="0" w:space="0" w:color="auto"/>
        <w:right w:val="none" w:sz="0" w:space="0" w:color="auto"/>
      </w:divBdr>
    </w:div>
    <w:div w:id="1260212059">
      <w:bodyDiv w:val="1"/>
      <w:marLeft w:val="0"/>
      <w:marRight w:val="0"/>
      <w:marTop w:val="0"/>
      <w:marBottom w:val="0"/>
      <w:divBdr>
        <w:top w:val="none" w:sz="0" w:space="0" w:color="auto"/>
        <w:left w:val="none" w:sz="0" w:space="0" w:color="auto"/>
        <w:bottom w:val="none" w:sz="0" w:space="0" w:color="auto"/>
        <w:right w:val="none" w:sz="0" w:space="0" w:color="auto"/>
      </w:divBdr>
    </w:div>
    <w:div w:id="1265187446">
      <w:bodyDiv w:val="1"/>
      <w:marLeft w:val="0"/>
      <w:marRight w:val="0"/>
      <w:marTop w:val="0"/>
      <w:marBottom w:val="0"/>
      <w:divBdr>
        <w:top w:val="none" w:sz="0" w:space="0" w:color="auto"/>
        <w:left w:val="none" w:sz="0" w:space="0" w:color="auto"/>
        <w:bottom w:val="none" w:sz="0" w:space="0" w:color="auto"/>
        <w:right w:val="none" w:sz="0" w:space="0" w:color="auto"/>
      </w:divBdr>
    </w:div>
    <w:div w:id="1268198400">
      <w:bodyDiv w:val="1"/>
      <w:marLeft w:val="0"/>
      <w:marRight w:val="0"/>
      <w:marTop w:val="0"/>
      <w:marBottom w:val="0"/>
      <w:divBdr>
        <w:top w:val="none" w:sz="0" w:space="0" w:color="auto"/>
        <w:left w:val="none" w:sz="0" w:space="0" w:color="auto"/>
        <w:bottom w:val="none" w:sz="0" w:space="0" w:color="auto"/>
        <w:right w:val="none" w:sz="0" w:space="0" w:color="auto"/>
      </w:divBdr>
    </w:div>
    <w:div w:id="1268734730">
      <w:bodyDiv w:val="1"/>
      <w:marLeft w:val="0"/>
      <w:marRight w:val="0"/>
      <w:marTop w:val="0"/>
      <w:marBottom w:val="0"/>
      <w:divBdr>
        <w:top w:val="none" w:sz="0" w:space="0" w:color="auto"/>
        <w:left w:val="none" w:sz="0" w:space="0" w:color="auto"/>
        <w:bottom w:val="none" w:sz="0" w:space="0" w:color="auto"/>
        <w:right w:val="none" w:sz="0" w:space="0" w:color="auto"/>
      </w:divBdr>
    </w:div>
    <w:div w:id="1269894443">
      <w:bodyDiv w:val="1"/>
      <w:marLeft w:val="0"/>
      <w:marRight w:val="0"/>
      <w:marTop w:val="0"/>
      <w:marBottom w:val="0"/>
      <w:divBdr>
        <w:top w:val="none" w:sz="0" w:space="0" w:color="auto"/>
        <w:left w:val="none" w:sz="0" w:space="0" w:color="auto"/>
        <w:bottom w:val="none" w:sz="0" w:space="0" w:color="auto"/>
        <w:right w:val="none" w:sz="0" w:space="0" w:color="auto"/>
      </w:divBdr>
    </w:div>
    <w:div w:id="1272591504">
      <w:bodyDiv w:val="1"/>
      <w:marLeft w:val="0"/>
      <w:marRight w:val="0"/>
      <w:marTop w:val="0"/>
      <w:marBottom w:val="0"/>
      <w:divBdr>
        <w:top w:val="none" w:sz="0" w:space="0" w:color="auto"/>
        <w:left w:val="none" w:sz="0" w:space="0" w:color="auto"/>
        <w:bottom w:val="none" w:sz="0" w:space="0" w:color="auto"/>
        <w:right w:val="none" w:sz="0" w:space="0" w:color="auto"/>
      </w:divBdr>
    </w:div>
    <w:div w:id="1274165084">
      <w:bodyDiv w:val="1"/>
      <w:marLeft w:val="0"/>
      <w:marRight w:val="0"/>
      <w:marTop w:val="0"/>
      <w:marBottom w:val="0"/>
      <w:divBdr>
        <w:top w:val="none" w:sz="0" w:space="0" w:color="auto"/>
        <w:left w:val="none" w:sz="0" w:space="0" w:color="auto"/>
        <w:bottom w:val="none" w:sz="0" w:space="0" w:color="auto"/>
        <w:right w:val="none" w:sz="0" w:space="0" w:color="auto"/>
      </w:divBdr>
    </w:div>
    <w:div w:id="1274943951">
      <w:bodyDiv w:val="1"/>
      <w:marLeft w:val="0"/>
      <w:marRight w:val="0"/>
      <w:marTop w:val="0"/>
      <w:marBottom w:val="0"/>
      <w:divBdr>
        <w:top w:val="none" w:sz="0" w:space="0" w:color="auto"/>
        <w:left w:val="none" w:sz="0" w:space="0" w:color="auto"/>
        <w:bottom w:val="none" w:sz="0" w:space="0" w:color="auto"/>
        <w:right w:val="none" w:sz="0" w:space="0" w:color="auto"/>
      </w:divBdr>
    </w:div>
    <w:div w:id="1275291407">
      <w:bodyDiv w:val="1"/>
      <w:marLeft w:val="0"/>
      <w:marRight w:val="0"/>
      <w:marTop w:val="0"/>
      <w:marBottom w:val="0"/>
      <w:divBdr>
        <w:top w:val="none" w:sz="0" w:space="0" w:color="auto"/>
        <w:left w:val="none" w:sz="0" w:space="0" w:color="auto"/>
        <w:bottom w:val="none" w:sz="0" w:space="0" w:color="auto"/>
        <w:right w:val="none" w:sz="0" w:space="0" w:color="auto"/>
      </w:divBdr>
    </w:div>
    <w:div w:id="1275480418">
      <w:bodyDiv w:val="1"/>
      <w:marLeft w:val="0"/>
      <w:marRight w:val="0"/>
      <w:marTop w:val="0"/>
      <w:marBottom w:val="0"/>
      <w:divBdr>
        <w:top w:val="none" w:sz="0" w:space="0" w:color="auto"/>
        <w:left w:val="none" w:sz="0" w:space="0" w:color="auto"/>
        <w:bottom w:val="none" w:sz="0" w:space="0" w:color="auto"/>
        <w:right w:val="none" w:sz="0" w:space="0" w:color="auto"/>
      </w:divBdr>
    </w:div>
    <w:div w:id="1277255566">
      <w:bodyDiv w:val="1"/>
      <w:marLeft w:val="0"/>
      <w:marRight w:val="0"/>
      <w:marTop w:val="0"/>
      <w:marBottom w:val="0"/>
      <w:divBdr>
        <w:top w:val="none" w:sz="0" w:space="0" w:color="auto"/>
        <w:left w:val="none" w:sz="0" w:space="0" w:color="auto"/>
        <w:bottom w:val="none" w:sz="0" w:space="0" w:color="auto"/>
        <w:right w:val="none" w:sz="0" w:space="0" w:color="auto"/>
      </w:divBdr>
    </w:div>
    <w:div w:id="1277568518">
      <w:bodyDiv w:val="1"/>
      <w:marLeft w:val="0"/>
      <w:marRight w:val="0"/>
      <w:marTop w:val="0"/>
      <w:marBottom w:val="0"/>
      <w:divBdr>
        <w:top w:val="none" w:sz="0" w:space="0" w:color="auto"/>
        <w:left w:val="none" w:sz="0" w:space="0" w:color="auto"/>
        <w:bottom w:val="none" w:sz="0" w:space="0" w:color="auto"/>
        <w:right w:val="none" w:sz="0" w:space="0" w:color="auto"/>
      </w:divBdr>
    </w:div>
    <w:div w:id="1277828689">
      <w:bodyDiv w:val="1"/>
      <w:marLeft w:val="0"/>
      <w:marRight w:val="0"/>
      <w:marTop w:val="0"/>
      <w:marBottom w:val="0"/>
      <w:divBdr>
        <w:top w:val="none" w:sz="0" w:space="0" w:color="auto"/>
        <w:left w:val="none" w:sz="0" w:space="0" w:color="auto"/>
        <w:bottom w:val="none" w:sz="0" w:space="0" w:color="auto"/>
        <w:right w:val="none" w:sz="0" w:space="0" w:color="auto"/>
      </w:divBdr>
    </w:div>
    <w:div w:id="1279339906">
      <w:bodyDiv w:val="1"/>
      <w:marLeft w:val="0"/>
      <w:marRight w:val="0"/>
      <w:marTop w:val="0"/>
      <w:marBottom w:val="0"/>
      <w:divBdr>
        <w:top w:val="none" w:sz="0" w:space="0" w:color="auto"/>
        <w:left w:val="none" w:sz="0" w:space="0" w:color="auto"/>
        <w:bottom w:val="none" w:sz="0" w:space="0" w:color="auto"/>
        <w:right w:val="none" w:sz="0" w:space="0" w:color="auto"/>
      </w:divBdr>
    </w:div>
    <w:div w:id="1291783021">
      <w:bodyDiv w:val="1"/>
      <w:marLeft w:val="0"/>
      <w:marRight w:val="0"/>
      <w:marTop w:val="0"/>
      <w:marBottom w:val="0"/>
      <w:divBdr>
        <w:top w:val="none" w:sz="0" w:space="0" w:color="auto"/>
        <w:left w:val="none" w:sz="0" w:space="0" w:color="auto"/>
        <w:bottom w:val="none" w:sz="0" w:space="0" w:color="auto"/>
        <w:right w:val="none" w:sz="0" w:space="0" w:color="auto"/>
      </w:divBdr>
    </w:div>
    <w:div w:id="1295870160">
      <w:bodyDiv w:val="1"/>
      <w:marLeft w:val="0"/>
      <w:marRight w:val="0"/>
      <w:marTop w:val="0"/>
      <w:marBottom w:val="0"/>
      <w:divBdr>
        <w:top w:val="none" w:sz="0" w:space="0" w:color="auto"/>
        <w:left w:val="none" w:sz="0" w:space="0" w:color="auto"/>
        <w:bottom w:val="none" w:sz="0" w:space="0" w:color="auto"/>
        <w:right w:val="none" w:sz="0" w:space="0" w:color="auto"/>
      </w:divBdr>
    </w:div>
    <w:div w:id="1296449862">
      <w:bodyDiv w:val="1"/>
      <w:marLeft w:val="0"/>
      <w:marRight w:val="0"/>
      <w:marTop w:val="0"/>
      <w:marBottom w:val="0"/>
      <w:divBdr>
        <w:top w:val="none" w:sz="0" w:space="0" w:color="auto"/>
        <w:left w:val="none" w:sz="0" w:space="0" w:color="auto"/>
        <w:bottom w:val="none" w:sz="0" w:space="0" w:color="auto"/>
        <w:right w:val="none" w:sz="0" w:space="0" w:color="auto"/>
      </w:divBdr>
    </w:div>
    <w:div w:id="1297638466">
      <w:bodyDiv w:val="1"/>
      <w:marLeft w:val="0"/>
      <w:marRight w:val="0"/>
      <w:marTop w:val="0"/>
      <w:marBottom w:val="0"/>
      <w:divBdr>
        <w:top w:val="none" w:sz="0" w:space="0" w:color="auto"/>
        <w:left w:val="none" w:sz="0" w:space="0" w:color="auto"/>
        <w:bottom w:val="none" w:sz="0" w:space="0" w:color="auto"/>
        <w:right w:val="none" w:sz="0" w:space="0" w:color="auto"/>
      </w:divBdr>
    </w:div>
    <w:div w:id="1298223597">
      <w:bodyDiv w:val="1"/>
      <w:marLeft w:val="0"/>
      <w:marRight w:val="0"/>
      <w:marTop w:val="0"/>
      <w:marBottom w:val="0"/>
      <w:divBdr>
        <w:top w:val="none" w:sz="0" w:space="0" w:color="auto"/>
        <w:left w:val="none" w:sz="0" w:space="0" w:color="auto"/>
        <w:bottom w:val="none" w:sz="0" w:space="0" w:color="auto"/>
        <w:right w:val="none" w:sz="0" w:space="0" w:color="auto"/>
      </w:divBdr>
    </w:div>
    <w:div w:id="1298729247">
      <w:bodyDiv w:val="1"/>
      <w:marLeft w:val="0"/>
      <w:marRight w:val="0"/>
      <w:marTop w:val="0"/>
      <w:marBottom w:val="0"/>
      <w:divBdr>
        <w:top w:val="none" w:sz="0" w:space="0" w:color="auto"/>
        <w:left w:val="none" w:sz="0" w:space="0" w:color="auto"/>
        <w:bottom w:val="none" w:sz="0" w:space="0" w:color="auto"/>
        <w:right w:val="none" w:sz="0" w:space="0" w:color="auto"/>
      </w:divBdr>
    </w:div>
    <w:div w:id="1300111326">
      <w:bodyDiv w:val="1"/>
      <w:marLeft w:val="0"/>
      <w:marRight w:val="0"/>
      <w:marTop w:val="0"/>
      <w:marBottom w:val="0"/>
      <w:divBdr>
        <w:top w:val="none" w:sz="0" w:space="0" w:color="auto"/>
        <w:left w:val="none" w:sz="0" w:space="0" w:color="auto"/>
        <w:bottom w:val="none" w:sz="0" w:space="0" w:color="auto"/>
        <w:right w:val="none" w:sz="0" w:space="0" w:color="auto"/>
      </w:divBdr>
    </w:div>
    <w:div w:id="1300577340">
      <w:bodyDiv w:val="1"/>
      <w:marLeft w:val="0"/>
      <w:marRight w:val="0"/>
      <w:marTop w:val="0"/>
      <w:marBottom w:val="0"/>
      <w:divBdr>
        <w:top w:val="none" w:sz="0" w:space="0" w:color="auto"/>
        <w:left w:val="none" w:sz="0" w:space="0" w:color="auto"/>
        <w:bottom w:val="none" w:sz="0" w:space="0" w:color="auto"/>
        <w:right w:val="none" w:sz="0" w:space="0" w:color="auto"/>
      </w:divBdr>
    </w:div>
    <w:div w:id="1302226673">
      <w:bodyDiv w:val="1"/>
      <w:marLeft w:val="0"/>
      <w:marRight w:val="0"/>
      <w:marTop w:val="0"/>
      <w:marBottom w:val="0"/>
      <w:divBdr>
        <w:top w:val="none" w:sz="0" w:space="0" w:color="auto"/>
        <w:left w:val="none" w:sz="0" w:space="0" w:color="auto"/>
        <w:bottom w:val="none" w:sz="0" w:space="0" w:color="auto"/>
        <w:right w:val="none" w:sz="0" w:space="0" w:color="auto"/>
      </w:divBdr>
    </w:div>
    <w:div w:id="1302464465">
      <w:bodyDiv w:val="1"/>
      <w:marLeft w:val="0"/>
      <w:marRight w:val="0"/>
      <w:marTop w:val="0"/>
      <w:marBottom w:val="0"/>
      <w:divBdr>
        <w:top w:val="none" w:sz="0" w:space="0" w:color="auto"/>
        <w:left w:val="none" w:sz="0" w:space="0" w:color="auto"/>
        <w:bottom w:val="none" w:sz="0" w:space="0" w:color="auto"/>
        <w:right w:val="none" w:sz="0" w:space="0" w:color="auto"/>
      </w:divBdr>
    </w:div>
    <w:div w:id="1306931238">
      <w:bodyDiv w:val="1"/>
      <w:marLeft w:val="0"/>
      <w:marRight w:val="0"/>
      <w:marTop w:val="0"/>
      <w:marBottom w:val="0"/>
      <w:divBdr>
        <w:top w:val="none" w:sz="0" w:space="0" w:color="auto"/>
        <w:left w:val="none" w:sz="0" w:space="0" w:color="auto"/>
        <w:bottom w:val="none" w:sz="0" w:space="0" w:color="auto"/>
        <w:right w:val="none" w:sz="0" w:space="0" w:color="auto"/>
      </w:divBdr>
    </w:div>
    <w:div w:id="1308317586">
      <w:bodyDiv w:val="1"/>
      <w:marLeft w:val="0"/>
      <w:marRight w:val="0"/>
      <w:marTop w:val="0"/>
      <w:marBottom w:val="0"/>
      <w:divBdr>
        <w:top w:val="none" w:sz="0" w:space="0" w:color="auto"/>
        <w:left w:val="none" w:sz="0" w:space="0" w:color="auto"/>
        <w:bottom w:val="none" w:sz="0" w:space="0" w:color="auto"/>
        <w:right w:val="none" w:sz="0" w:space="0" w:color="auto"/>
      </w:divBdr>
    </w:div>
    <w:div w:id="1308319227">
      <w:bodyDiv w:val="1"/>
      <w:marLeft w:val="0"/>
      <w:marRight w:val="0"/>
      <w:marTop w:val="0"/>
      <w:marBottom w:val="0"/>
      <w:divBdr>
        <w:top w:val="none" w:sz="0" w:space="0" w:color="auto"/>
        <w:left w:val="none" w:sz="0" w:space="0" w:color="auto"/>
        <w:bottom w:val="none" w:sz="0" w:space="0" w:color="auto"/>
        <w:right w:val="none" w:sz="0" w:space="0" w:color="auto"/>
      </w:divBdr>
    </w:div>
    <w:div w:id="1308558913">
      <w:bodyDiv w:val="1"/>
      <w:marLeft w:val="0"/>
      <w:marRight w:val="0"/>
      <w:marTop w:val="0"/>
      <w:marBottom w:val="0"/>
      <w:divBdr>
        <w:top w:val="none" w:sz="0" w:space="0" w:color="auto"/>
        <w:left w:val="none" w:sz="0" w:space="0" w:color="auto"/>
        <w:bottom w:val="none" w:sz="0" w:space="0" w:color="auto"/>
        <w:right w:val="none" w:sz="0" w:space="0" w:color="auto"/>
      </w:divBdr>
    </w:div>
    <w:div w:id="1310137225">
      <w:bodyDiv w:val="1"/>
      <w:marLeft w:val="0"/>
      <w:marRight w:val="0"/>
      <w:marTop w:val="0"/>
      <w:marBottom w:val="0"/>
      <w:divBdr>
        <w:top w:val="none" w:sz="0" w:space="0" w:color="auto"/>
        <w:left w:val="none" w:sz="0" w:space="0" w:color="auto"/>
        <w:bottom w:val="none" w:sz="0" w:space="0" w:color="auto"/>
        <w:right w:val="none" w:sz="0" w:space="0" w:color="auto"/>
      </w:divBdr>
    </w:div>
    <w:div w:id="1310594762">
      <w:bodyDiv w:val="1"/>
      <w:marLeft w:val="0"/>
      <w:marRight w:val="0"/>
      <w:marTop w:val="0"/>
      <w:marBottom w:val="0"/>
      <w:divBdr>
        <w:top w:val="none" w:sz="0" w:space="0" w:color="auto"/>
        <w:left w:val="none" w:sz="0" w:space="0" w:color="auto"/>
        <w:bottom w:val="none" w:sz="0" w:space="0" w:color="auto"/>
        <w:right w:val="none" w:sz="0" w:space="0" w:color="auto"/>
      </w:divBdr>
    </w:div>
    <w:div w:id="1312559925">
      <w:bodyDiv w:val="1"/>
      <w:marLeft w:val="0"/>
      <w:marRight w:val="0"/>
      <w:marTop w:val="0"/>
      <w:marBottom w:val="0"/>
      <w:divBdr>
        <w:top w:val="none" w:sz="0" w:space="0" w:color="auto"/>
        <w:left w:val="none" w:sz="0" w:space="0" w:color="auto"/>
        <w:bottom w:val="none" w:sz="0" w:space="0" w:color="auto"/>
        <w:right w:val="none" w:sz="0" w:space="0" w:color="auto"/>
      </w:divBdr>
    </w:div>
    <w:div w:id="1312712750">
      <w:bodyDiv w:val="1"/>
      <w:marLeft w:val="0"/>
      <w:marRight w:val="0"/>
      <w:marTop w:val="0"/>
      <w:marBottom w:val="0"/>
      <w:divBdr>
        <w:top w:val="none" w:sz="0" w:space="0" w:color="auto"/>
        <w:left w:val="none" w:sz="0" w:space="0" w:color="auto"/>
        <w:bottom w:val="none" w:sz="0" w:space="0" w:color="auto"/>
        <w:right w:val="none" w:sz="0" w:space="0" w:color="auto"/>
      </w:divBdr>
    </w:div>
    <w:div w:id="1312909560">
      <w:bodyDiv w:val="1"/>
      <w:marLeft w:val="0"/>
      <w:marRight w:val="0"/>
      <w:marTop w:val="0"/>
      <w:marBottom w:val="0"/>
      <w:divBdr>
        <w:top w:val="none" w:sz="0" w:space="0" w:color="auto"/>
        <w:left w:val="none" w:sz="0" w:space="0" w:color="auto"/>
        <w:bottom w:val="none" w:sz="0" w:space="0" w:color="auto"/>
        <w:right w:val="none" w:sz="0" w:space="0" w:color="auto"/>
      </w:divBdr>
    </w:div>
    <w:div w:id="1313561224">
      <w:bodyDiv w:val="1"/>
      <w:marLeft w:val="0"/>
      <w:marRight w:val="0"/>
      <w:marTop w:val="0"/>
      <w:marBottom w:val="0"/>
      <w:divBdr>
        <w:top w:val="none" w:sz="0" w:space="0" w:color="auto"/>
        <w:left w:val="none" w:sz="0" w:space="0" w:color="auto"/>
        <w:bottom w:val="none" w:sz="0" w:space="0" w:color="auto"/>
        <w:right w:val="none" w:sz="0" w:space="0" w:color="auto"/>
      </w:divBdr>
    </w:div>
    <w:div w:id="1314094216">
      <w:bodyDiv w:val="1"/>
      <w:marLeft w:val="0"/>
      <w:marRight w:val="0"/>
      <w:marTop w:val="0"/>
      <w:marBottom w:val="0"/>
      <w:divBdr>
        <w:top w:val="none" w:sz="0" w:space="0" w:color="auto"/>
        <w:left w:val="none" w:sz="0" w:space="0" w:color="auto"/>
        <w:bottom w:val="none" w:sz="0" w:space="0" w:color="auto"/>
        <w:right w:val="none" w:sz="0" w:space="0" w:color="auto"/>
      </w:divBdr>
    </w:div>
    <w:div w:id="1317958887">
      <w:bodyDiv w:val="1"/>
      <w:marLeft w:val="0"/>
      <w:marRight w:val="0"/>
      <w:marTop w:val="0"/>
      <w:marBottom w:val="0"/>
      <w:divBdr>
        <w:top w:val="none" w:sz="0" w:space="0" w:color="auto"/>
        <w:left w:val="none" w:sz="0" w:space="0" w:color="auto"/>
        <w:bottom w:val="none" w:sz="0" w:space="0" w:color="auto"/>
        <w:right w:val="none" w:sz="0" w:space="0" w:color="auto"/>
      </w:divBdr>
    </w:div>
    <w:div w:id="1320618100">
      <w:bodyDiv w:val="1"/>
      <w:marLeft w:val="0"/>
      <w:marRight w:val="0"/>
      <w:marTop w:val="0"/>
      <w:marBottom w:val="0"/>
      <w:divBdr>
        <w:top w:val="none" w:sz="0" w:space="0" w:color="auto"/>
        <w:left w:val="none" w:sz="0" w:space="0" w:color="auto"/>
        <w:bottom w:val="none" w:sz="0" w:space="0" w:color="auto"/>
        <w:right w:val="none" w:sz="0" w:space="0" w:color="auto"/>
      </w:divBdr>
    </w:div>
    <w:div w:id="1320648374">
      <w:bodyDiv w:val="1"/>
      <w:marLeft w:val="0"/>
      <w:marRight w:val="0"/>
      <w:marTop w:val="0"/>
      <w:marBottom w:val="0"/>
      <w:divBdr>
        <w:top w:val="none" w:sz="0" w:space="0" w:color="auto"/>
        <w:left w:val="none" w:sz="0" w:space="0" w:color="auto"/>
        <w:bottom w:val="none" w:sz="0" w:space="0" w:color="auto"/>
        <w:right w:val="none" w:sz="0" w:space="0" w:color="auto"/>
      </w:divBdr>
    </w:div>
    <w:div w:id="1322348376">
      <w:bodyDiv w:val="1"/>
      <w:marLeft w:val="0"/>
      <w:marRight w:val="0"/>
      <w:marTop w:val="0"/>
      <w:marBottom w:val="0"/>
      <w:divBdr>
        <w:top w:val="none" w:sz="0" w:space="0" w:color="auto"/>
        <w:left w:val="none" w:sz="0" w:space="0" w:color="auto"/>
        <w:bottom w:val="none" w:sz="0" w:space="0" w:color="auto"/>
        <w:right w:val="none" w:sz="0" w:space="0" w:color="auto"/>
      </w:divBdr>
    </w:div>
    <w:div w:id="1322733825">
      <w:bodyDiv w:val="1"/>
      <w:marLeft w:val="0"/>
      <w:marRight w:val="0"/>
      <w:marTop w:val="0"/>
      <w:marBottom w:val="0"/>
      <w:divBdr>
        <w:top w:val="none" w:sz="0" w:space="0" w:color="auto"/>
        <w:left w:val="none" w:sz="0" w:space="0" w:color="auto"/>
        <w:bottom w:val="none" w:sz="0" w:space="0" w:color="auto"/>
        <w:right w:val="none" w:sz="0" w:space="0" w:color="auto"/>
      </w:divBdr>
    </w:div>
    <w:div w:id="1328092841">
      <w:bodyDiv w:val="1"/>
      <w:marLeft w:val="0"/>
      <w:marRight w:val="0"/>
      <w:marTop w:val="0"/>
      <w:marBottom w:val="0"/>
      <w:divBdr>
        <w:top w:val="none" w:sz="0" w:space="0" w:color="auto"/>
        <w:left w:val="none" w:sz="0" w:space="0" w:color="auto"/>
        <w:bottom w:val="none" w:sz="0" w:space="0" w:color="auto"/>
        <w:right w:val="none" w:sz="0" w:space="0" w:color="auto"/>
      </w:divBdr>
    </w:div>
    <w:div w:id="1330252103">
      <w:bodyDiv w:val="1"/>
      <w:marLeft w:val="0"/>
      <w:marRight w:val="0"/>
      <w:marTop w:val="0"/>
      <w:marBottom w:val="0"/>
      <w:divBdr>
        <w:top w:val="none" w:sz="0" w:space="0" w:color="auto"/>
        <w:left w:val="none" w:sz="0" w:space="0" w:color="auto"/>
        <w:bottom w:val="none" w:sz="0" w:space="0" w:color="auto"/>
        <w:right w:val="none" w:sz="0" w:space="0" w:color="auto"/>
      </w:divBdr>
    </w:div>
    <w:div w:id="1330518196">
      <w:bodyDiv w:val="1"/>
      <w:marLeft w:val="0"/>
      <w:marRight w:val="0"/>
      <w:marTop w:val="0"/>
      <w:marBottom w:val="0"/>
      <w:divBdr>
        <w:top w:val="none" w:sz="0" w:space="0" w:color="auto"/>
        <w:left w:val="none" w:sz="0" w:space="0" w:color="auto"/>
        <w:bottom w:val="none" w:sz="0" w:space="0" w:color="auto"/>
        <w:right w:val="none" w:sz="0" w:space="0" w:color="auto"/>
      </w:divBdr>
    </w:div>
    <w:div w:id="1330525694">
      <w:bodyDiv w:val="1"/>
      <w:marLeft w:val="0"/>
      <w:marRight w:val="0"/>
      <w:marTop w:val="0"/>
      <w:marBottom w:val="0"/>
      <w:divBdr>
        <w:top w:val="none" w:sz="0" w:space="0" w:color="auto"/>
        <w:left w:val="none" w:sz="0" w:space="0" w:color="auto"/>
        <w:bottom w:val="none" w:sz="0" w:space="0" w:color="auto"/>
        <w:right w:val="none" w:sz="0" w:space="0" w:color="auto"/>
      </w:divBdr>
    </w:div>
    <w:div w:id="1331299875">
      <w:bodyDiv w:val="1"/>
      <w:marLeft w:val="0"/>
      <w:marRight w:val="0"/>
      <w:marTop w:val="0"/>
      <w:marBottom w:val="0"/>
      <w:divBdr>
        <w:top w:val="none" w:sz="0" w:space="0" w:color="auto"/>
        <w:left w:val="none" w:sz="0" w:space="0" w:color="auto"/>
        <w:bottom w:val="none" w:sz="0" w:space="0" w:color="auto"/>
        <w:right w:val="none" w:sz="0" w:space="0" w:color="auto"/>
      </w:divBdr>
    </w:div>
    <w:div w:id="1331711180">
      <w:bodyDiv w:val="1"/>
      <w:marLeft w:val="0"/>
      <w:marRight w:val="0"/>
      <w:marTop w:val="0"/>
      <w:marBottom w:val="0"/>
      <w:divBdr>
        <w:top w:val="none" w:sz="0" w:space="0" w:color="auto"/>
        <w:left w:val="none" w:sz="0" w:space="0" w:color="auto"/>
        <w:bottom w:val="none" w:sz="0" w:space="0" w:color="auto"/>
        <w:right w:val="none" w:sz="0" w:space="0" w:color="auto"/>
      </w:divBdr>
    </w:div>
    <w:div w:id="1331787322">
      <w:bodyDiv w:val="1"/>
      <w:marLeft w:val="0"/>
      <w:marRight w:val="0"/>
      <w:marTop w:val="0"/>
      <w:marBottom w:val="0"/>
      <w:divBdr>
        <w:top w:val="none" w:sz="0" w:space="0" w:color="auto"/>
        <w:left w:val="none" w:sz="0" w:space="0" w:color="auto"/>
        <w:bottom w:val="none" w:sz="0" w:space="0" w:color="auto"/>
        <w:right w:val="none" w:sz="0" w:space="0" w:color="auto"/>
      </w:divBdr>
    </w:div>
    <w:div w:id="1332216172">
      <w:bodyDiv w:val="1"/>
      <w:marLeft w:val="0"/>
      <w:marRight w:val="0"/>
      <w:marTop w:val="0"/>
      <w:marBottom w:val="0"/>
      <w:divBdr>
        <w:top w:val="none" w:sz="0" w:space="0" w:color="auto"/>
        <w:left w:val="none" w:sz="0" w:space="0" w:color="auto"/>
        <w:bottom w:val="none" w:sz="0" w:space="0" w:color="auto"/>
        <w:right w:val="none" w:sz="0" w:space="0" w:color="auto"/>
      </w:divBdr>
    </w:div>
    <w:div w:id="1333869417">
      <w:bodyDiv w:val="1"/>
      <w:marLeft w:val="0"/>
      <w:marRight w:val="0"/>
      <w:marTop w:val="0"/>
      <w:marBottom w:val="0"/>
      <w:divBdr>
        <w:top w:val="none" w:sz="0" w:space="0" w:color="auto"/>
        <w:left w:val="none" w:sz="0" w:space="0" w:color="auto"/>
        <w:bottom w:val="none" w:sz="0" w:space="0" w:color="auto"/>
        <w:right w:val="none" w:sz="0" w:space="0" w:color="auto"/>
      </w:divBdr>
    </w:div>
    <w:div w:id="1336886349">
      <w:bodyDiv w:val="1"/>
      <w:marLeft w:val="0"/>
      <w:marRight w:val="0"/>
      <w:marTop w:val="0"/>
      <w:marBottom w:val="0"/>
      <w:divBdr>
        <w:top w:val="none" w:sz="0" w:space="0" w:color="auto"/>
        <w:left w:val="none" w:sz="0" w:space="0" w:color="auto"/>
        <w:bottom w:val="none" w:sz="0" w:space="0" w:color="auto"/>
        <w:right w:val="none" w:sz="0" w:space="0" w:color="auto"/>
      </w:divBdr>
    </w:div>
    <w:div w:id="1337416961">
      <w:bodyDiv w:val="1"/>
      <w:marLeft w:val="0"/>
      <w:marRight w:val="0"/>
      <w:marTop w:val="0"/>
      <w:marBottom w:val="0"/>
      <w:divBdr>
        <w:top w:val="none" w:sz="0" w:space="0" w:color="auto"/>
        <w:left w:val="none" w:sz="0" w:space="0" w:color="auto"/>
        <w:bottom w:val="none" w:sz="0" w:space="0" w:color="auto"/>
        <w:right w:val="none" w:sz="0" w:space="0" w:color="auto"/>
      </w:divBdr>
    </w:div>
    <w:div w:id="1338456963">
      <w:bodyDiv w:val="1"/>
      <w:marLeft w:val="0"/>
      <w:marRight w:val="0"/>
      <w:marTop w:val="0"/>
      <w:marBottom w:val="0"/>
      <w:divBdr>
        <w:top w:val="none" w:sz="0" w:space="0" w:color="auto"/>
        <w:left w:val="none" w:sz="0" w:space="0" w:color="auto"/>
        <w:bottom w:val="none" w:sz="0" w:space="0" w:color="auto"/>
        <w:right w:val="none" w:sz="0" w:space="0" w:color="auto"/>
      </w:divBdr>
    </w:div>
    <w:div w:id="1342077784">
      <w:bodyDiv w:val="1"/>
      <w:marLeft w:val="0"/>
      <w:marRight w:val="0"/>
      <w:marTop w:val="0"/>
      <w:marBottom w:val="0"/>
      <w:divBdr>
        <w:top w:val="none" w:sz="0" w:space="0" w:color="auto"/>
        <w:left w:val="none" w:sz="0" w:space="0" w:color="auto"/>
        <w:bottom w:val="none" w:sz="0" w:space="0" w:color="auto"/>
        <w:right w:val="none" w:sz="0" w:space="0" w:color="auto"/>
      </w:divBdr>
    </w:div>
    <w:div w:id="1342968801">
      <w:bodyDiv w:val="1"/>
      <w:marLeft w:val="0"/>
      <w:marRight w:val="0"/>
      <w:marTop w:val="0"/>
      <w:marBottom w:val="0"/>
      <w:divBdr>
        <w:top w:val="none" w:sz="0" w:space="0" w:color="auto"/>
        <w:left w:val="none" w:sz="0" w:space="0" w:color="auto"/>
        <w:bottom w:val="none" w:sz="0" w:space="0" w:color="auto"/>
        <w:right w:val="none" w:sz="0" w:space="0" w:color="auto"/>
      </w:divBdr>
    </w:div>
    <w:div w:id="1345205362">
      <w:bodyDiv w:val="1"/>
      <w:marLeft w:val="0"/>
      <w:marRight w:val="0"/>
      <w:marTop w:val="0"/>
      <w:marBottom w:val="0"/>
      <w:divBdr>
        <w:top w:val="none" w:sz="0" w:space="0" w:color="auto"/>
        <w:left w:val="none" w:sz="0" w:space="0" w:color="auto"/>
        <w:bottom w:val="none" w:sz="0" w:space="0" w:color="auto"/>
        <w:right w:val="none" w:sz="0" w:space="0" w:color="auto"/>
      </w:divBdr>
    </w:div>
    <w:div w:id="1346055765">
      <w:bodyDiv w:val="1"/>
      <w:marLeft w:val="0"/>
      <w:marRight w:val="0"/>
      <w:marTop w:val="0"/>
      <w:marBottom w:val="0"/>
      <w:divBdr>
        <w:top w:val="none" w:sz="0" w:space="0" w:color="auto"/>
        <w:left w:val="none" w:sz="0" w:space="0" w:color="auto"/>
        <w:bottom w:val="none" w:sz="0" w:space="0" w:color="auto"/>
        <w:right w:val="none" w:sz="0" w:space="0" w:color="auto"/>
      </w:divBdr>
    </w:div>
    <w:div w:id="1347370678">
      <w:bodyDiv w:val="1"/>
      <w:marLeft w:val="0"/>
      <w:marRight w:val="0"/>
      <w:marTop w:val="0"/>
      <w:marBottom w:val="0"/>
      <w:divBdr>
        <w:top w:val="none" w:sz="0" w:space="0" w:color="auto"/>
        <w:left w:val="none" w:sz="0" w:space="0" w:color="auto"/>
        <w:bottom w:val="none" w:sz="0" w:space="0" w:color="auto"/>
        <w:right w:val="none" w:sz="0" w:space="0" w:color="auto"/>
      </w:divBdr>
    </w:div>
    <w:div w:id="1348169807">
      <w:bodyDiv w:val="1"/>
      <w:marLeft w:val="0"/>
      <w:marRight w:val="0"/>
      <w:marTop w:val="0"/>
      <w:marBottom w:val="0"/>
      <w:divBdr>
        <w:top w:val="none" w:sz="0" w:space="0" w:color="auto"/>
        <w:left w:val="none" w:sz="0" w:space="0" w:color="auto"/>
        <w:bottom w:val="none" w:sz="0" w:space="0" w:color="auto"/>
        <w:right w:val="none" w:sz="0" w:space="0" w:color="auto"/>
      </w:divBdr>
    </w:div>
    <w:div w:id="1350836109">
      <w:bodyDiv w:val="1"/>
      <w:marLeft w:val="0"/>
      <w:marRight w:val="0"/>
      <w:marTop w:val="0"/>
      <w:marBottom w:val="0"/>
      <w:divBdr>
        <w:top w:val="none" w:sz="0" w:space="0" w:color="auto"/>
        <w:left w:val="none" w:sz="0" w:space="0" w:color="auto"/>
        <w:bottom w:val="none" w:sz="0" w:space="0" w:color="auto"/>
        <w:right w:val="none" w:sz="0" w:space="0" w:color="auto"/>
      </w:divBdr>
    </w:div>
    <w:div w:id="1352494251">
      <w:bodyDiv w:val="1"/>
      <w:marLeft w:val="0"/>
      <w:marRight w:val="0"/>
      <w:marTop w:val="0"/>
      <w:marBottom w:val="0"/>
      <w:divBdr>
        <w:top w:val="none" w:sz="0" w:space="0" w:color="auto"/>
        <w:left w:val="none" w:sz="0" w:space="0" w:color="auto"/>
        <w:bottom w:val="none" w:sz="0" w:space="0" w:color="auto"/>
        <w:right w:val="none" w:sz="0" w:space="0" w:color="auto"/>
      </w:divBdr>
    </w:div>
    <w:div w:id="1353141052">
      <w:bodyDiv w:val="1"/>
      <w:marLeft w:val="0"/>
      <w:marRight w:val="0"/>
      <w:marTop w:val="0"/>
      <w:marBottom w:val="0"/>
      <w:divBdr>
        <w:top w:val="none" w:sz="0" w:space="0" w:color="auto"/>
        <w:left w:val="none" w:sz="0" w:space="0" w:color="auto"/>
        <w:bottom w:val="none" w:sz="0" w:space="0" w:color="auto"/>
        <w:right w:val="none" w:sz="0" w:space="0" w:color="auto"/>
      </w:divBdr>
    </w:div>
    <w:div w:id="1353528839">
      <w:bodyDiv w:val="1"/>
      <w:marLeft w:val="0"/>
      <w:marRight w:val="0"/>
      <w:marTop w:val="0"/>
      <w:marBottom w:val="0"/>
      <w:divBdr>
        <w:top w:val="none" w:sz="0" w:space="0" w:color="auto"/>
        <w:left w:val="none" w:sz="0" w:space="0" w:color="auto"/>
        <w:bottom w:val="none" w:sz="0" w:space="0" w:color="auto"/>
        <w:right w:val="none" w:sz="0" w:space="0" w:color="auto"/>
      </w:divBdr>
    </w:div>
    <w:div w:id="1355377433">
      <w:bodyDiv w:val="1"/>
      <w:marLeft w:val="0"/>
      <w:marRight w:val="0"/>
      <w:marTop w:val="0"/>
      <w:marBottom w:val="0"/>
      <w:divBdr>
        <w:top w:val="none" w:sz="0" w:space="0" w:color="auto"/>
        <w:left w:val="none" w:sz="0" w:space="0" w:color="auto"/>
        <w:bottom w:val="none" w:sz="0" w:space="0" w:color="auto"/>
        <w:right w:val="none" w:sz="0" w:space="0" w:color="auto"/>
      </w:divBdr>
    </w:div>
    <w:div w:id="1355812056">
      <w:bodyDiv w:val="1"/>
      <w:marLeft w:val="0"/>
      <w:marRight w:val="0"/>
      <w:marTop w:val="0"/>
      <w:marBottom w:val="0"/>
      <w:divBdr>
        <w:top w:val="none" w:sz="0" w:space="0" w:color="auto"/>
        <w:left w:val="none" w:sz="0" w:space="0" w:color="auto"/>
        <w:bottom w:val="none" w:sz="0" w:space="0" w:color="auto"/>
        <w:right w:val="none" w:sz="0" w:space="0" w:color="auto"/>
      </w:divBdr>
    </w:div>
    <w:div w:id="1356349117">
      <w:bodyDiv w:val="1"/>
      <w:marLeft w:val="0"/>
      <w:marRight w:val="0"/>
      <w:marTop w:val="0"/>
      <w:marBottom w:val="0"/>
      <w:divBdr>
        <w:top w:val="none" w:sz="0" w:space="0" w:color="auto"/>
        <w:left w:val="none" w:sz="0" w:space="0" w:color="auto"/>
        <w:bottom w:val="none" w:sz="0" w:space="0" w:color="auto"/>
        <w:right w:val="none" w:sz="0" w:space="0" w:color="auto"/>
      </w:divBdr>
    </w:div>
    <w:div w:id="1357387341">
      <w:bodyDiv w:val="1"/>
      <w:marLeft w:val="0"/>
      <w:marRight w:val="0"/>
      <w:marTop w:val="0"/>
      <w:marBottom w:val="0"/>
      <w:divBdr>
        <w:top w:val="none" w:sz="0" w:space="0" w:color="auto"/>
        <w:left w:val="none" w:sz="0" w:space="0" w:color="auto"/>
        <w:bottom w:val="none" w:sz="0" w:space="0" w:color="auto"/>
        <w:right w:val="none" w:sz="0" w:space="0" w:color="auto"/>
      </w:divBdr>
    </w:div>
    <w:div w:id="1359307663">
      <w:bodyDiv w:val="1"/>
      <w:marLeft w:val="0"/>
      <w:marRight w:val="0"/>
      <w:marTop w:val="0"/>
      <w:marBottom w:val="0"/>
      <w:divBdr>
        <w:top w:val="none" w:sz="0" w:space="0" w:color="auto"/>
        <w:left w:val="none" w:sz="0" w:space="0" w:color="auto"/>
        <w:bottom w:val="none" w:sz="0" w:space="0" w:color="auto"/>
        <w:right w:val="none" w:sz="0" w:space="0" w:color="auto"/>
      </w:divBdr>
    </w:div>
    <w:div w:id="1361663447">
      <w:bodyDiv w:val="1"/>
      <w:marLeft w:val="0"/>
      <w:marRight w:val="0"/>
      <w:marTop w:val="0"/>
      <w:marBottom w:val="0"/>
      <w:divBdr>
        <w:top w:val="none" w:sz="0" w:space="0" w:color="auto"/>
        <w:left w:val="none" w:sz="0" w:space="0" w:color="auto"/>
        <w:bottom w:val="none" w:sz="0" w:space="0" w:color="auto"/>
        <w:right w:val="none" w:sz="0" w:space="0" w:color="auto"/>
      </w:divBdr>
    </w:div>
    <w:div w:id="1365980557">
      <w:bodyDiv w:val="1"/>
      <w:marLeft w:val="0"/>
      <w:marRight w:val="0"/>
      <w:marTop w:val="0"/>
      <w:marBottom w:val="0"/>
      <w:divBdr>
        <w:top w:val="none" w:sz="0" w:space="0" w:color="auto"/>
        <w:left w:val="none" w:sz="0" w:space="0" w:color="auto"/>
        <w:bottom w:val="none" w:sz="0" w:space="0" w:color="auto"/>
        <w:right w:val="none" w:sz="0" w:space="0" w:color="auto"/>
      </w:divBdr>
    </w:div>
    <w:div w:id="1366785223">
      <w:bodyDiv w:val="1"/>
      <w:marLeft w:val="0"/>
      <w:marRight w:val="0"/>
      <w:marTop w:val="0"/>
      <w:marBottom w:val="0"/>
      <w:divBdr>
        <w:top w:val="none" w:sz="0" w:space="0" w:color="auto"/>
        <w:left w:val="none" w:sz="0" w:space="0" w:color="auto"/>
        <w:bottom w:val="none" w:sz="0" w:space="0" w:color="auto"/>
        <w:right w:val="none" w:sz="0" w:space="0" w:color="auto"/>
      </w:divBdr>
    </w:div>
    <w:div w:id="1367023007">
      <w:bodyDiv w:val="1"/>
      <w:marLeft w:val="0"/>
      <w:marRight w:val="0"/>
      <w:marTop w:val="0"/>
      <w:marBottom w:val="0"/>
      <w:divBdr>
        <w:top w:val="none" w:sz="0" w:space="0" w:color="auto"/>
        <w:left w:val="none" w:sz="0" w:space="0" w:color="auto"/>
        <w:bottom w:val="none" w:sz="0" w:space="0" w:color="auto"/>
        <w:right w:val="none" w:sz="0" w:space="0" w:color="auto"/>
      </w:divBdr>
    </w:div>
    <w:div w:id="1370255702">
      <w:bodyDiv w:val="1"/>
      <w:marLeft w:val="0"/>
      <w:marRight w:val="0"/>
      <w:marTop w:val="0"/>
      <w:marBottom w:val="0"/>
      <w:divBdr>
        <w:top w:val="none" w:sz="0" w:space="0" w:color="auto"/>
        <w:left w:val="none" w:sz="0" w:space="0" w:color="auto"/>
        <w:bottom w:val="none" w:sz="0" w:space="0" w:color="auto"/>
        <w:right w:val="none" w:sz="0" w:space="0" w:color="auto"/>
      </w:divBdr>
    </w:div>
    <w:div w:id="1371804685">
      <w:bodyDiv w:val="1"/>
      <w:marLeft w:val="0"/>
      <w:marRight w:val="0"/>
      <w:marTop w:val="0"/>
      <w:marBottom w:val="0"/>
      <w:divBdr>
        <w:top w:val="none" w:sz="0" w:space="0" w:color="auto"/>
        <w:left w:val="none" w:sz="0" w:space="0" w:color="auto"/>
        <w:bottom w:val="none" w:sz="0" w:space="0" w:color="auto"/>
        <w:right w:val="none" w:sz="0" w:space="0" w:color="auto"/>
      </w:divBdr>
    </w:div>
    <w:div w:id="1375622849">
      <w:bodyDiv w:val="1"/>
      <w:marLeft w:val="0"/>
      <w:marRight w:val="0"/>
      <w:marTop w:val="0"/>
      <w:marBottom w:val="0"/>
      <w:divBdr>
        <w:top w:val="none" w:sz="0" w:space="0" w:color="auto"/>
        <w:left w:val="none" w:sz="0" w:space="0" w:color="auto"/>
        <w:bottom w:val="none" w:sz="0" w:space="0" w:color="auto"/>
        <w:right w:val="none" w:sz="0" w:space="0" w:color="auto"/>
      </w:divBdr>
    </w:div>
    <w:div w:id="1377003431">
      <w:bodyDiv w:val="1"/>
      <w:marLeft w:val="0"/>
      <w:marRight w:val="0"/>
      <w:marTop w:val="0"/>
      <w:marBottom w:val="0"/>
      <w:divBdr>
        <w:top w:val="none" w:sz="0" w:space="0" w:color="auto"/>
        <w:left w:val="none" w:sz="0" w:space="0" w:color="auto"/>
        <w:bottom w:val="none" w:sz="0" w:space="0" w:color="auto"/>
        <w:right w:val="none" w:sz="0" w:space="0" w:color="auto"/>
      </w:divBdr>
    </w:div>
    <w:div w:id="1381632897">
      <w:bodyDiv w:val="1"/>
      <w:marLeft w:val="0"/>
      <w:marRight w:val="0"/>
      <w:marTop w:val="0"/>
      <w:marBottom w:val="0"/>
      <w:divBdr>
        <w:top w:val="none" w:sz="0" w:space="0" w:color="auto"/>
        <w:left w:val="none" w:sz="0" w:space="0" w:color="auto"/>
        <w:bottom w:val="none" w:sz="0" w:space="0" w:color="auto"/>
        <w:right w:val="none" w:sz="0" w:space="0" w:color="auto"/>
      </w:divBdr>
    </w:div>
    <w:div w:id="1383481811">
      <w:bodyDiv w:val="1"/>
      <w:marLeft w:val="0"/>
      <w:marRight w:val="0"/>
      <w:marTop w:val="0"/>
      <w:marBottom w:val="0"/>
      <w:divBdr>
        <w:top w:val="none" w:sz="0" w:space="0" w:color="auto"/>
        <w:left w:val="none" w:sz="0" w:space="0" w:color="auto"/>
        <w:bottom w:val="none" w:sz="0" w:space="0" w:color="auto"/>
        <w:right w:val="none" w:sz="0" w:space="0" w:color="auto"/>
      </w:divBdr>
    </w:div>
    <w:div w:id="1383820725">
      <w:bodyDiv w:val="1"/>
      <w:marLeft w:val="0"/>
      <w:marRight w:val="0"/>
      <w:marTop w:val="0"/>
      <w:marBottom w:val="0"/>
      <w:divBdr>
        <w:top w:val="none" w:sz="0" w:space="0" w:color="auto"/>
        <w:left w:val="none" w:sz="0" w:space="0" w:color="auto"/>
        <w:bottom w:val="none" w:sz="0" w:space="0" w:color="auto"/>
        <w:right w:val="none" w:sz="0" w:space="0" w:color="auto"/>
      </w:divBdr>
    </w:div>
    <w:div w:id="1385062766">
      <w:bodyDiv w:val="1"/>
      <w:marLeft w:val="0"/>
      <w:marRight w:val="0"/>
      <w:marTop w:val="0"/>
      <w:marBottom w:val="0"/>
      <w:divBdr>
        <w:top w:val="none" w:sz="0" w:space="0" w:color="auto"/>
        <w:left w:val="none" w:sz="0" w:space="0" w:color="auto"/>
        <w:bottom w:val="none" w:sz="0" w:space="0" w:color="auto"/>
        <w:right w:val="none" w:sz="0" w:space="0" w:color="auto"/>
      </w:divBdr>
    </w:div>
    <w:div w:id="1389451152">
      <w:bodyDiv w:val="1"/>
      <w:marLeft w:val="0"/>
      <w:marRight w:val="0"/>
      <w:marTop w:val="0"/>
      <w:marBottom w:val="0"/>
      <w:divBdr>
        <w:top w:val="none" w:sz="0" w:space="0" w:color="auto"/>
        <w:left w:val="none" w:sz="0" w:space="0" w:color="auto"/>
        <w:bottom w:val="none" w:sz="0" w:space="0" w:color="auto"/>
        <w:right w:val="none" w:sz="0" w:space="0" w:color="auto"/>
      </w:divBdr>
    </w:div>
    <w:div w:id="1389919738">
      <w:bodyDiv w:val="1"/>
      <w:marLeft w:val="0"/>
      <w:marRight w:val="0"/>
      <w:marTop w:val="0"/>
      <w:marBottom w:val="0"/>
      <w:divBdr>
        <w:top w:val="none" w:sz="0" w:space="0" w:color="auto"/>
        <w:left w:val="none" w:sz="0" w:space="0" w:color="auto"/>
        <w:bottom w:val="none" w:sz="0" w:space="0" w:color="auto"/>
        <w:right w:val="none" w:sz="0" w:space="0" w:color="auto"/>
      </w:divBdr>
    </w:div>
    <w:div w:id="1391151604">
      <w:bodyDiv w:val="1"/>
      <w:marLeft w:val="0"/>
      <w:marRight w:val="0"/>
      <w:marTop w:val="0"/>
      <w:marBottom w:val="0"/>
      <w:divBdr>
        <w:top w:val="none" w:sz="0" w:space="0" w:color="auto"/>
        <w:left w:val="none" w:sz="0" w:space="0" w:color="auto"/>
        <w:bottom w:val="none" w:sz="0" w:space="0" w:color="auto"/>
        <w:right w:val="none" w:sz="0" w:space="0" w:color="auto"/>
      </w:divBdr>
    </w:div>
    <w:div w:id="1391348565">
      <w:bodyDiv w:val="1"/>
      <w:marLeft w:val="0"/>
      <w:marRight w:val="0"/>
      <w:marTop w:val="0"/>
      <w:marBottom w:val="0"/>
      <w:divBdr>
        <w:top w:val="none" w:sz="0" w:space="0" w:color="auto"/>
        <w:left w:val="none" w:sz="0" w:space="0" w:color="auto"/>
        <w:bottom w:val="none" w:sz="0" w:space="0" w:color="auto"/>
        <w:right w:val="none" w:sz="0" w:space="0" w:color="auto"/>
      </w:divBdr>
    </w:div>
    <w:div w:id="1393114523">
      <w:bodyDiv w:val="1"/>
      <w:marLeft w:val="0"/>
      <w:marRight w:val="0"/>
      <w:marTop w:val="0"/>
      <w:marBottom w:val="0"/>
      <w:divBdr>
        <w:top w:val="none" w:sz="0" w:space="0" w:color="auto"/>
        <w:left w:val="none" w:sz="0" w:space="0" w:color="auto"/>
        <w:bottom w:val="none" w:sz="0" w:space="0" w:color="auto"/>
        <w:right w:val="none" w:sz="0" w:space="0" w:color="auto"/>
      </w:divBdr>
    </w:div>
    <w:div w:id="1396079577">
      <w:bodyDiv w:val="1"/>
      <w:marLeft w:val="0"/>
      <w:marRight w:val="0"/>
      <w:marTop w:val="0"/>
      <w:marBottom w:val="0"/>
      <w:divBdr>
        <w:top w:val="none" w:sz="0" w:space="0" w:color="auto"/>
        <w:left w:val="none" w:sz="0" w:space="0" w:color="auto"/>
        <w:bottom w:val="none" w:sz="0" w:space="0" w:color="auto"/>
        <w:right w:val="none" w:sz="0" w:space="0" w:color="auto"/>
      </w:divBdr>
    </w:div>
    <w:div w:id="1398549907">
      <w:bodyDiv w:val="1"/>
      <w:marLeft w:val="0"/>
      <w:marRight w:val="0"/>
      <w:marTop w:val="0"/>
      <w:marBottom w:val="0"/>
      <w:divBdr>
        <w:top w:val="none" w:sz="0" w:space="0" w:color="auto"/>
        <w:left w:val="none" w:sz="0" w:space="0" w:color="auto"/>
        <w:bottom w:val="none" w:sz="0" w:space="0" w:color="auto"/>
        <w:right w:val="none" w:sz="0" w:space="0" w:color="auto"/>
      </w:divBdr>
    </w:div>
    <w:div w:id="1401756357">
      <w:bodyDiv w:val="1"/>
      <w:marLeft w:val="0"/>
      <w:marRight w:val="0"/>
      <w:marTop w:val="0"/>
      <w:marBottom w:val="0"/>
      <w:divBdr>
        <w:top w:val="none" w:sz="0" w:space="0" w:color="auto"/>
        <w:left w:val="none" w:sz="0" w:space="0" w:color="auto"/>
        <w:bottom w:val="none" w:sz="0" w:space="0" w:color="auto"/>
        <w:right w:val="none" w:sz="0" w:space="0" w:color="auto"/>
      </w:divBdr>
    </w:div>
    <w:div w:id="1402950326">
      <w:bodyDiv w:val="1"/>
      <w:marLeft w:val="0"/>
      <w:marRight w:val="0"/>
      <w:marTop w:val="0"/>
      <w:marBottom w:val="0"/>
      <w:divBdr>
        <w:top w:val="none" w:sz="0" w:space="0" w:color="auto"/>
        <w:left w:val="none" w:sz="0" w:space="0" w:color="auto"/>
        <w:bottom w:val="none" w:sz="0" w:space="0" w:color="auto"/>
        <w:right w:val="none" w:sz="0" w:space="0" w:color="auto"/>
      </w:divBdr>
    </w:div>
    <w:div w:id="1403139020">
      <w:bodyDiv w:val="1"/>
      <w:marLeft w:val="0"/>
      <w:marRight w:val="0"/>
      <w:marTop w:val="0"/>
      <w:marBottom w:val="0"/>
      <w:divBdr>
        <w:top w:val="none" w:sz="0" w:space="0" w:color="auto"/>
        <w:left w:val="none" w:sz="0" w:space="0" w:color="auto"/>
        <w:bottom w:val="none" w:sz="0" w:space="0" w:color="auto"/>
        <w:right w:val="none" w:sz="0" w:space="0" w:color="auto"/>
      </w:divBdr>
    </w:div>
    <w:div w:id="1405032414">
      <w:bodyDiv w:val="1"/>
      <w:marLeft w:val="0"/>
      <w:marRight w:val="0"/>
      <w:marTop w:val="0"/>
      <w:marBottom w:val="0"/>
      <w:divBdr>
        <w:top w:val="none" w:sz="0" w:space="0" w:color="auto"/>
        <w:left w:val="none" w:sz="0" w:space="0" w:color="auto"/>
        <w:bottom w:val="none" w:sz="0" w:space="0" w:color="auto"/>
        <w:right w:val="none" w:sz="0" w:space="0" w:color="auto"/>
      </w:divBdr>
    </w:div>
    <w:div w:id="1405421036">
      <w:bodyDiv w:val="1"/>
      <w:marLeft w:val="0"/>
      <w:marRight w:val="0"/>
      <w:marTop w:val="0"/>
      <w:marBottom w:val="0"/>
      <w:divBdr>
        <w:top w:val="none" w:sz="0" w:space="0" w:color="auto"/>
        <w:left w:val="none" w:sz="0" w:space="0" w:color="auto"/>
        <w:bottom w:val="none" w:sz="0" w:space="0" w:color="auto"/>
        <w:right w:val="none" w:sz="0" w:space="0" w:color="auto"/>
      </w:divBdr>
    </w:div>
    <w:div w:id="1406493981">
      <w:bodyDiv w:val="1"/>
      <w:marLeft w:val="0"/>
      <w:marRight w:val="0"/>
      <w:marTop w:val="0"/>
      <w:marBottom w:val="0"/>
      <w:divBdr>
        <w:top w:val="none" w:sz="0" w:space="0" w:color="auto"/>
        <w:left w:val="none" w:sz="0" w:space="0" w:color="auto"/>
        <w:bottom w:val="none" w:sz="0" w:space="0" w:color="auto"/>
        <w:right w:val="none" w:sz="0" w:space="0" w:color="auto"/>
      </w:divBdr>
    </w:div>
    <w:div w:id="1407385746">
      <w:bodyDiv w:val="1"/>
      <w:marLeft w:val="0"/>
      <w:marRight w:val="0"/>
      <w:marTop w:val="0"/>
      <w:marBottom w:val="0"/>
      <w:divBdr>
        <w:top w:val="none" w:sz="0" w:space="0" w:color="auto"/>
        <w:left w:val="none" w:sz="0" w:space="0" w:color="auto"/>
        <w:bottom w:val="none" w:sz="0" w:space="0" w:color="auto"/>
        <w:right w:val="none" w:sz="0" w:space="0" w:color="auto"/>
      </w:divBdr>
    </w:div>
    <w:div w:id="1408720779">
      <w:bodyDiv w:val="1"/>
      <w:marLeft w:val="0"/>
      <w:marRight w:val="0"/>
      <w:marTop w:val="0"/>
      <w:marBottom w:val="0"/>
      <w:divBdr>
        <w:top w:val="none" w:sz="0" w:space="0" w:color="auto"/>
        <w:left w:val="none" w:sz="0" w:space="0" w:color="auto"/>
        <w:bottom w:val="none" w:sz="0" w:space="0" w:color="auto"/>
        <w:right w:val="none" w:sz="0" w:space="0" w:color="auto"/>
      </w:divBdr>
    </w:div>
    <w:div w:id="1410156247">
      <w:bodyDiv w:val="1"/>
      <w:marLeft w:val="0"/>
      <w:marRight w:val="0"/>
      <w:marTop w:val="0"/>
      <w:marBottom w:val="0"/>
      <w:divBdr>
        <w:top w:val="none" w:sz="0" w:space="0" w:color="auto"/>
        <w:left w:val="none" w:sz="0" w:space="0" w:color="auto"/>
        <w:bottom w:val="none" w:sz="0" w:space="0" w:color="auto"/>
        <w:right w:val="none" w:sz="0" w:space="0" w:color="auto"/>
      </w:divBdr>
    </w:div>
    <w:div w:id="1415542085">
      <w:bodyDiv w:val="1"/>
      <w:marLeft w:val="0"/>
      <w:marRight w:val="0"/>
      <w:marTop w:val="0"/>
      <w:marBottom w:val="0"/>
      <w:divBdr>
        <w:top w:val="none" w:sz="0" w:space="0" w:color="auto"/>
        <w:left w:val="none" w:sz="0" w:space="0" w:color="auto"/>
        <w:bottom w:val="none" w:sz="0" w:space="0" w:color="auto"/>
        <w:right w:val="none" w:sz="0" w:space="0" w:color="auto"/>
      </w:divBdr>
    </w:div>
    <w:div w:id="1420709073">
      <w:bodyDiv w:val="1"/>
      <w:marLeft w:val="0"/>
      <w:marRight w:val="0"/>
      <w:marTop w:val="0"/>
      <w:marBottom w:val="0"/>
      <w:divBdr>
        <w:top w:val="none" w:sz="0" w:space="0" w:color="auto"/>
        <w:left w:val="none" w:sz="0" w:space="0" w:color="auto"/>
        <w:bottom w:val="none" w:sz="0" w:space="0" w:color="auto"/>
        <w:right w:val="none" w:sz="0" w:space="0" w:color="auto"/>
      </w:divBdr>
    </w:div>
    <w:div w:id="1421022199">
      <w:bodyDiv w:val="1"/>
      <w:marLeft w:val="0"/>
      <w:marRight w:val="0"/>
      <w:marTop w:val="0"/>
      <w:marBottom w:val="0"/>
      <w:divBdr>
        <w:top w:val="none" w:sz="0" w:space="0" w:color="auto"/>
        <w:left w:val="none" w:sz="0" w:space="0" w:color="auto"/>
        <w:bottom w:val="none" w:sz="0" w:space="0" w:color="auto"/>
        <w:right w:val="none" w:sz="0" w:space="0" w:color="auto"/>
      </w:divBdr>
    </w:div>
    <w:div w:id="1422947468">
      <w:bodyDiv w:val="1"/>
      <w:marLeft w:val="0"/>
      <w:marRight w:val="0"/>
      <w:marTop w:val="0"/>
      <w:marBottom w:val="0"/>
      <w:divBdr>
        <w:top w:val="none" w:sz="0" w:space="0" w:color="auto"/>
        <w:left w:val="none" w:sz="0" w:space="0" w:color="auto"/>
        <w:bottom w:val="none" w:sz="0" w:space="0" w:color="auto"/>
        <w:right w:val="none" w:sz="0" w:space="0" w:color="auto"/>
      </w:divBdr>
    </w:div>
    <w:div w:id="1422986918">
      <w:bodyDiv w:val="1"/>
      <w:marLeft w:val="0"/>
      <w:marRight w:val="0"/>
      <w:marTop w:val="0"/>
      <w:marBottom w:val="0"/>
      <w:divBdr>
        <w:top w:val="none" w:sz="0" w:space="0" w:color="auto"/>
        <w:left w:val="none" w:sz="0" w:space="0" w:color="auto"/>
        <w:bottom w:val="none" w:sz="0" w:space="0" w:color="auto"/>
        <w:right w:val="none" w:sz="0" w:space="0" w:color="auto"/>
      </w:divBdr>
    </w:div>
    <w:div w:id="1424491355">
      <w:bodyDiv w:val="1"/>
      <w:marLeft w:val="0"/>
      <w:marRight w:val="0"/>
      <w:marTop w:val="0"/>
      <w:marBottom w:val="0"/>
      <w:divBdr>
        <w:top w:val="none" w:sz="0" w:space="0" w:color="auto"/>
        <w:left w:val="none" w:sz="0" w:space="0" w:color="auto"/>
        <w:bottom w:val="none" w:sz="0" w:space="0" w:color="auto"/>
        <w:right w:val="none" w:sz="0" w:space="0" w:color="auto"/>
      </w:divBdr>
    </w:div>
    <w:div w:id="1424641817">
      <w:bodyDiv w:val="1"/>
      <w:marLeft w:val="0"/>
      <w:marRight w:val="0"/>
      <w:marTop w:val="0"/>
      <w:marBottom w:val="0"/>
      <w:divBdr>
        <w:top w:val="none" w:sz="0" w:space="0" w:color="auto"/>
        <w:left w:val="none" w:sz="0" w:space="0" w:color="auto"/>
        <w:bottom w:val="none" w:sz="0" w:space="0" w:color="auto"/>
        <w:right w:val="none" w:sz="0" w:space="0" w:color="auto"/>
      </w:divBdr>
    </w:div>
    <w:div w:id="1425305117">
      <w:bodyDiv w:val="1"/>
      <w:marLeft w:val="0"/>
      <w:marRight w:val="0"/>
      <w:marTop w:val="0"/>
      <w:marBottom w:val="0"/>
      <w:divBdr>
        <w:top w:val="none" w:sz="0" w:space="0" w:color="auto"/>
        <w:left w:val="none" w:sz="0" w:space="0" w:color="auto"/>
        <w:bottom w:val="none" w:sz="0" w:space="0" w:color="auto"/>
        <w:right w:val="none" w:sz="0" w:space="0" w:color="auto"/>
      </w:divBdr>
    </w:div>
    <w:div w:id="1426074576">
      <w:bodyDiv w:val="1"/>
      <w:marLeft w:val="0"/>
      <w:marRight w:val="0"/>
      <w:marTop w:val="0"/>
      <w:marBottom w:val="0"/>
      <w:divBdr>
        <w:top w:val="none" w:sz="0" w:space="0" w:color="auto"/>
        <w:left w:val="none" w:sz="0" w:space="0" w:color="auto"/>
        <w:bottom w:val="none" w:sz="0" w:space="0" w:color="auto"/>
        <w:right w:val="none" w:sz="0" w:space="0" w:color="auto"/>
      </w:divBdr>
    </w:div>
    <w:div w:id="1426219717">
      <w:bodyDiv w:val="1"/>
      <w:marLeft w:val="0"/>
      <w:marRight w:val="0"/>
      <w:marTop w:val="0"/>
      <w:marBottom w:val="0"/>
      <w:divBdr>
        <w:top w:val="none" w:sz="0" w:space="0" w:color="auto"/>
        <w:left w:val="none" w:sz="0" w:space="0" w:color="auto"/>
        <w:bottom w:val="none" w:sz="0" w:space="0" w:color="auto"/>
        <w:right w:val="none" w:sz="0" w:space="0" w:color="auto"/>
      </w:divBdr>
    </w:div>
    <w:div w:id="1426420240">
      <w:bodyDiv w:val="1"/>
      <w:marLeft w:val="0"/>
      <w:marRight w:val="0"/>
      <w:marTop w:val="0"/>
      <w:marBottom w:val="0"/>
      <w:divBdr>
        <w:top w:val="none" w:sz="0" w:space="0" w:color="auto"/>
        <w:left w:val="none" w:sz="0" w:space="0" w:color="auto"/>
        <w:bottom w:val="none" w:sz="0" w:space="0" w:color="auto"/>
        <w:right w:val="none" w:sz="0" w:space="0" w:color="auto"/>
      </w:divBdr>
    </w:div>
    <w:div w:id="1426609594">
      <w:bodyDiv w:val="1"/>
      <w:marLeft w:val="0"/>
      <w:marRight w:val="0"/>
      <w:marTop w:val="0"/>
      <w:marBottom w:val="0"/>
      <w:divBdr>
        <w:top w:val="none" w:sz="0" w:space="0" w:color="auto"/>
        <w:left w:val="none" w:sz="0" w:space="0" w:color="auto"/>
        <w:bottom w:val="none" w:sz="0" w:space="0" w:color="auto"/>
        <w:right w:val="none" w:sz="0" w:space="0" w:color="auto"/>
      </w:divBdr>
    </w:div>
    <w:div w:id="1427194906">
      <w:bodyDiv w:val="1"/>
      <w:marLeft w:val="0"/>
      <w:marRight w:val="0"/>
      <w:marTop w:val="0"/>
      <w:marBottom w:val="0"/>
      <w:divBdr>
        <w:top w:val="none" w:sz="0" w:space="0" w:color="auto"/>
        <w:left w:val="none" w:sz="0" w:space="0" w:color="auto"/>
        <w:bottom w:val="none" w:sz="0" w:space="0" w:color="auto"/>
        <w:right w:val="none" w:sz="0" w:space="0" w:color="auto"/>
      </w:divBdr>
    </w:div>
    <w:div w:id="1427918792">
      <w:bodyDiv w:val="1"/>
      <w:marLeft w:val="0"/>
      <w:marRight w:val="0"/>
      <w:marTop w:val="0"/>
      <w:marBottom w:val="0"/>
      <w:divBdr>
        <w:top w:val="none" w:sz="0" w:space="0" w:color="auto"/>
        <w:left w:val="none" w:sz="0" w:space="0" w:color="auto"/>
        <w:bottom w:val="none" w:sz="0" w:space="0" w:color="auto"/>
        <w:right w:val="none" w:sz="0" w:space="0" w:color="auto"/>
      </w:divBdr>
    </w:div>
    <w:div w:id="1428306429">
      <w:bodyDiv w:val="1"/>
      <w:marLeft w:val="0"/>
      <w:marRight w:val="0"/>
      <w:marTop w:val="0"/>
      <w:marBottom w:val="0"/>
      <w:divBdr>
        <w:top w:val="none" w:sz="0" w:space="0" w:color="auto"/>
        <w:left w:val="none" w:sz="0" w:space="0" w:color="auto"/>
        <w:bottom w:val="none" w:sz="0" w:space="0" w:color="auto"/>
        <w:right w:val="none" w:sz="0" w:space="0" w:color="auto"/>
      </w:divBdr>
    </w:div>
    <w:div w:id="1430081354">
      <w:bodyDiv w:val="1"/>
      <w:marLeft w:val="0"/>
      <w:marRight w:val="0"/>
      <w:marTop w:val="0"/>
      <w:marBottom w:val="0"/>
      <w:divBdr>
        <w:top w:val="none" w:sz="0" w:space="0" w:color="auto"/>
        <w:left w:val="none" w:sz="0" w:space="0" w:color="auto"/>
        <w:bottom w:val="none" w:sz="0" w:space="0" w:color="auto"/>
        <w:right w:val="none" w:sz="0" w:space="0" w:color="auto"/>
      </w:divBdr>
    </w:div>
    <w:div w:id="1431242500">
      <w:bodyDiv w:val="1"/>
      <w:marLeft w:val="0"/>
      <w:marRight w:val="0"/>
      <w:marTop w:val="0"/>
      <w:marBottom w:val="0"/>
      <w:divBdr>
        <w:top w:val="none" w:sz="0" w:space="0" w:color="auto"/>
        <w:left w:val="none" w:sz="0" w:space="0" w:color="auto"/>
        <w:bottom w:val="none" w:sz="0" w:space="0" w:color="auto"/>
        <w:right w:val="none" w:sz="0" w:space="0" w:color="auto"/>
      </w:divBdr>
    </w:div>
    <w:div w:id="1438015612">
      <w:bodyDiv w:val="1"/>
      <w:marLeft w:val="0"/>
      <w:marRight w:val="0"/>
      <w:marTop w:val="0"/>
      <w:marBottom w:val="0"/>
      <w:divBdr>
        <w:top w:val="none" w:sz="0" w:space="0" w:color="auto"/>
        <w:left w:val="none" w:sz="0" w:space="0" w:color="auto"/>
        <w:bottom w:val="none" w:sz="0" w:space="0" w:color="auto"/>
        <w:right w:val="none" w:sz="0" w:space="0" w:color="auto"/>
      </w:divBdr>
    </w:div>
    <w:div w:id="1438520859">
      <w:bodyDiv w:val="1"/>
      <w:marLeft w:val="0"/>
      <w:marRight w:val="0"/>
      <w:marTop w:val="0"/>
      <w:marBottom w:val="0"/>
      <w:divBdr>
        <w:top w:val="none" w:sz="0" w:space="0" w:color="auto"/>
        <w:left w:val="none" w:sz="0" w:space="0" w:color="auto"/>
        <w:bottom w:val="none" w:sz="0" w:space="0" w:color="auto"/>
        <w:right w:val="none" w:sz="0" w:space="0" w:color="auto"/>
      </w:divBdr>
    </w:div>
    <w:div w:id="1438521757">
      <w:bodyDiv w:val="1"/>
      <w:marLeft w:val="0"/>
      <w:marRight w:val="0"/>
      <w:marTop w:val="0"/>
      <w:marBottom w:val="0"/>
      <w:divBdr>
        <w:top w:val="none" w:sz="0" w:space="0" w:color="auto"/>
        <w:left w:val="none" w:sz="0" w:space="0" w:color="auto"/>
        <w:bottom w:val="none" w:sz="0" w:space="0" w:color="auto"/>
        <w:right w:val="none" w:sz="0" w:space="0" w:color="auto"/>
      </w:divBdr>
    </w:div>
    <w:div w:id="1440836821">
      <w:bodyDiv w:val="1"/>
      <w:marLeft w:val="0"/>
      <w:marRight w:val="0"/>
      <w:marTop w:val="0"/>
      <w:marBottom w:val="0"/>
      <w:divBdr>
        <w:top w:val="none" w:sz="0" w:space="0" w:color="auto"/>
        <w:left w:val="none" w:sz="0" w:space="0" w:color="auto"/>
        <w:bottom w:val="none" w:sz="0" w:space="0" w:color="auto"/>
        <w:right w:val="none" w:sz="0" w:space="0" w:color="auto"/>
      </w:divBdr>
    </w:div>
    <w:div w:id="1441872337">
      <w:bodyDiv w:val="1"/>
      <w:marLeft w:val="0"/>
      <w:marRight w:val="0"/>
      <w:marTop w:val="0"/>
      <w:marBottom w:val="0"/>
      <w:divBdr>
        <w:top w:val="none" w:sz="0" w:space="0" w:color="auto"/>
        <w:left w:val="none" w:sz="0" w:space="0" w:color="auto"/>
        <w:bottom w:val="none" w:sz="0" w:space="0" w:color="auto"/>
        <w:right w:val="none" w:sz="0" w:space="0" w:color="auto"/>
      </w:divBdr>
    </w:div>
    <w:div w:id="1441992405">
      <w:bodyDiv w:val="1"/>
      <w:marLeft w:val="0"/>
      <w:marRight w:val="0"/>
      <w:marTop w:val="0"/>
      <w:marBottom w:val="0"/>
      <w:divBdr>
        <w:top w:val="none" w:sz="0" w:space="0" w:color="auto"/>
        <w:left w:val="none" w:sz="0" w:space="0" w:color="auto"/>
        <w:bottom w:val="none" w:sz="0" w:space="0" w:color="auto"/>
        <w:right w:val="none" w:sz="0" w:space="0" w:color="auto"/>
      </w:divBdr>
    </w:div>
    <w:div w:id="1443039200">
      <w:bodyDiv w:val="1"/>
      <w:marLeft w:val="0"/>
      <w:marRight w:val="0"/>
      <w:marTop w:val="0"/>
      <w:marBottom w:val="0"/>
      <w:divBdr>
        <w:top w:val="none" w:sz="0" w:space="0" w:color="auto"/>
        <w:left w:val="none" w:sz="0" w:space="0" w:color="auto"/>
        <w:bottom w:val="none" w:sz="0" w:space="0" w:color="auto"/>
        <w:right w:val="none" w:sz="0" w:space="0" w:color="auto"/>
      </w:divBdr>
    </w:div>
    <w:div w:id="1443112763">
      <w:bodyDiv w:val="1"/>
      <w:marLeft w:val="0"/>
      <w:marRight w:val="0"/>
      <w:marTop w:val="0"/>
      <w:marBottom w:val="0"/>
      <w:divBdr>
        <w:top w:val="none" w:sz="0" w:space="0" w:color="auto"/>
        <w:left w:val="none" w:sz="0" w:space="0" w:color="auto"/>
        <w:bottom w:val="none" w:sz="0" w:space="0" w:color="auto"/>
        <w:right w:val="none" w:sz="0" w:space="0" w:color="auto"/>
      </w:divBdr>
    </w:div>
    <w:div w:id="1446149313">
      <w:bodyDiv w:val="1"/>
      <w:marLeft w:val="0"/>
      <w:marRight w:val="0"/>
      <w:marTop w:val="0"/>
      <w:marBottom w:val="0"/>
      <w:divBdr>
        <w:top w:val="none" w:sz="0" w:space="0" w:color="auto"/>
        <w:left w:val="none" w:sz="0" w:space="0" w:color="auto"/>
        <w:bottom w:val="none" w:sz="0" w:space="0" w:color="auto"/>
        <w:right w:val="none" w:sz="0" w:space="0" w:color="auto"/>
      </w:divBdr>
    </w:div>
    <w:div w:id="1450587712">
      <w:bodyDiv w:val="1"/>
      <w:marLeft w:val="0"/>
      <w:marRight w:val="0"/>
      <w:marTop w:val="0"/>
      <w:marBottom w:val="0"/>
      <w:divBdr>
        <w:top w:val="none" w:sz="0" w:space="0" w:color="auto"/>
        <w:left w:val="none" w:sz="0" w:space="0" w:color="auto"/>
        <w:bottom w:val="none" w:sz="0" w:space="0" w:color="auto"/>
        <w:right w:val="none" w:sz="0" w:space="0" w:color="auto"/>
      </w:divBdr>
    </w:div>
    <w:div w:id="1451120565">
      <w:bodyDiv w:val="1"/>
      <w:marLeft w:val="0"/>
      <w:marRight w:val="0"/>
      <w:marTop w:val="0"/>
      <w:marBottom w:val="0"/>
      <w:divBdr>
        <w:top w:val="none" w:sz="0" w:space="0" w:color="auto"/>
        <w:left w:val="none" w:sz="0" w:space="0" w:color="auto"/>
        <w:bottom w:val="none" w:sz="0" w:space="0" w:color="auto"/>
        <w:right w:val="none" w:sz="0" w:space="0" w:color="auto"/>
      </w:divBdr>
    </w:div>
    <w:div w:id="1451902774">
      <w:bodyDiv w:val="1"/>
      <w:marLeft w:val="0"/>
      <w:marRight w:val="0"/>
      <w:marTop w:val="0"/>
      <w:marBottom w:val="0"/>
      <w:divBdr>
        <w:top w:val="none" w:sz="0" w:space="0" w:color="auto"/>
        <w:left w:val="none" w:sz="0" w:space="0" w:color="auto"/>
        <w:bottom w:val="none" w:sz="0" w:space="0" w:color="auto"/>
        <w:right w:val="none" w:sz="0" w:space="0" w:color="auto"/>
      </w:divBdr>
    </w:div>
    <w:div w:id="1452018376">
      <w:bodyDiv w:val="1"/>
      <w:marLeft w:val="0"/>
      <w:marRight w:val="0"/>
      <w:marTop w:val="0"/>
      <w:marBottom w:val="0"/>
      <w:divBdr>
        <w:top w:val="none" w:sz="0" w:space="0" w:color="auto"/>
        <w:left w:val="none" w:sz="0" w:space="0" w:color="auto"/>
        <w:bottom w:val="none" w:sz="0" w:space="0" w:color="auto"/>
        <w:right w:val="none" w:sz="0" w:space="0" w:color="auto"/>
      </w:divBdr>
    </w:div>
    <w:div w:id="1452090980">
      <w:bodyDiv w:val="1"/>
      <w:marLeft w:val="0"/>
      <w:marRight w:val="0"/>
      <w:marTop w:val="0"/>
      <w:marBottom w:val="0"/>
      <w:divBdr>
        <w:top w:val="none" w:sz="0" w:space="0" w:color="auto"/>
        <w:left w:val="none" w:sz="0" w:space="0" w:color="auto"/>
        <w:bottom w:val="none" w:sz="0" w:space="0" w:color="auto"/>
        <w:right w:val="none" w:sz="0" w:space="0" w:color="auto"/>
      </w:divBdr>
    </w:div>
    <w:div w:id="1452092614">
      <w:bodyDiv w:val="1"/>
      <w:marLeft w:val="0"/>
      <w:marRight w:val="0"/>
      <w:marTop w:val="0"/>
      <w:marBottom w:val="0"/>
      <w:divBdr>
        <w:top w:val="none" w:sz="0" w:space="0" w:color="auto"/>
        <w:left w:val="none" w:sz="0" w:space="0" w:color="auto"/>
        <w:bottom w:val="none" w:sz="0" w:space="0" w:color="auto"/>
        <w:right w:val="none" w:sz="0" w:space="0" w:color="auto"/>
      </w:divBdr>
    </w:div>
    <w:div w:id="1453283204">
      <w:bodyDiv w:val="1"/>
      <w:marLeft w:val="0"/>
      <w:marRight w:val="0"/>
      <w:marTop w:val="0"/>
      <w:marBottom w:val="0"/>
      <w:divBdr>
        <w:top w:val="none" w:sz="0" w:space="0" w:color="auto"/>
        <w:left w:val="none" w:sz="0" w:space="0" w:color="auto"/>
        <w:bottom w:val="none" w:sz="0" w:space="0" w:color="auto"/>
        <w:right w:val="none" w:sz="0" w:space="0" w:color="auto"/>
      </w:divBdr>
    </w:div>
    <w:div w:id="1456095196">
      <w:bodyDiv w:val="1"/>
      <w:marLeft w:val="0"/>
      <w:marRight w:val="0"/>
      <w:marTop w:val="0"/>
      <w:marBottom w:val="0"/>
      <w:divBdr>
        <w:top w:val="none" w:sz="0" w:space="0" w:color="auto"/>
        <w:left w:val="none" w:sz="0" w:space="0" w:color="auto"/>
        <w:bottom w:val="none" w:sz="0" w:space="0" w:color="auto"/>
        <w:right w:val="none" w:sz="0" w:space="0" w:color="auto"/>
      </w:divBdr>
    </w:div>
    <w:div w:id="1456679058">
      <w:bodyDiv w:val="1"/>
      <w:marLeft w:val="0"/>
      <w:marRight w:val="0"/>
      <w:marTop w:val="0"/>
      <w:marBottom w:val="0"/>
      <w:divBdr>
        <w:top w:val="none" w:sz="0" w:space="0" w:color="auto"/>
        <w:left w:val="none" w:sz="0" w:space="0" w:color="auto"/>
        <w:bottom w:val="none" w:sz="0" w:space="0" w:color="auto"/>
        <w:right w:val="none" w:sz="0" w:space="0" w:color="auto"/>
      </w:divBdr>
    </w:div>
    <w:div w:id="1460030523">
      <w:bodyDiv w:val="1"/>
      <w:marLeft w:val="0"/>
      <w:marRight w:val="0"/>
      <w:marTop w:val="0"/>
      <w:marBottom w:val="0"/>
      <w:divBdr>
        <w:top w:val="none" w:sz="0" w:space="0" w:color="auto"/>
        <w:left w:val="none" w:sz="0" w:space="0" w:color="auto"/>
        <w:bottom w:val="none" w:sz="0" w:space="0" w:color="auto"/>
        <w:right w:val="none" w:sz="0" w:space="0" w:color="auto"/>
      </w:divBdr>
    </w:div>
    <w:div w:id="1461147744">
      <w:bodyDiv w:val="1"/>
      <w:marLeft w:val="0"/>
      <w:marRight w:val="0"/>
      <w:marTop w:val="0"/>
      <w:marBottom w:val="0"/>
      <w:divBdr>
        <w:top w:val="none" w:sz="0" w:space="0" w:color="auto"/>
        <w:left w:val="none" w:sz="0" w:space="0" w:color="auto"/>
        <w:bottom w:val="none" w:sz="0" w:space="0" w:color="auto"/>
        <w:right w:val="none" w:sz="0" w:space="0" w:color="auto"/>
      </w:divBdr>
    </w:div>
    <w:div w:id="1461340605">
      <w:bodyDiv w:val="1"/>
      <w:marLeft w:val="0"/>
      <w:marRight w:val="0"/>
      <w:marTop w:val="0"/>
      <w:marBottom w:val="0"/>
      <w:divBdr>
        <w:top w:val="none" w:sz="0" w:space="0" w:color="auto"/>
        <w:left w:val="none" w:sz="0" w:space="0" w:color="auto"/>
        <w:bottom w:val="none" w:sz="0" w:space="0" w:color="auto"/>
        <w:right w:val="none" w:sz="0" w:space="0" w:color="auto"/>
      </w:divBdr>
    </w:div>
    <w:div w:id="1462532609">
      <w:bodyDiv w:val="1"/>
      <w:marLeft w:val="0"/>
      <w:marRight w:val="0"/>
      <w:marTop w:val="0"/>
      <w:marBottom w:val="0"/>
      <w:divBdr>
        <w:top w:val="none" w:sz="0" w:space="0" w:color="auto"/>
        <w:left w:val="none" w:sz="0" w:space="0" w:color="auto"/>
        <w:bottom w:val="none" w:sz="0" w:space="0" w:color="auto"/>
        <w:right w:val="none" w:sz="0" w:space="0" w:color="auto"/>
      </w:divBdr>
    </w:div>
    <w:div w:id="1465926317">
      <w:bodyDiv w:val="1"/>
      <w:marLeft w:val="0"/>
      <w:marRight w:val="0"/>
      <w:marTop w:val="0"/>
      <w:marBottom w:val="0"/>
      <w:divBdr>
        <w:top w:val="none" w:sz="0" w:space="0" w:color="auto"/>
        <w:left w:val="none" w:sz="0" w:space="0" w:color="auto"/>
        <w:bottom w:val="none" w:sz="0" w:space="0" w:color="auto"/>
        <w:right w:val="none" w:sz="0" w:space="0" w:color="auto"/>
      </w:divBdr>
    </w:div>
    <w:div w:id="1467697897">
      <w:bodyDiv w:val="1"/>
      <w:marLeft w:val="0"/>
      <w:marRight w:val="0"/>
      <w:marTop w:val="0"/>
      <w:marBottom w:val="0"/>
      <w:divBdr>
        <w:top w:val="none" w:sz="0" w:space="0" w:color="auto"/>
        <w:left w:val="none" w:sz="0" w:space="0" w:color="auto"/>
        <w:bottom w:val="none" w:sz="0" w:space="0" w:color="auto"/>
        <w:right w:val="none" w:sz="0" w:space="0" w:color="auto"/>
      </w:divBdr>
    </w:div>
    <w:div w:id="1467817686">
      <w:bodyDiv w:val="1"/>
      <w:marLeft w:val="0"/>
      <w:marRight w:val="0"/>
      <w:marTop w:val="0"/>
      <w:marBottom w:val="0"/>
      <w:divBdr>
        <w:top w:val="none" w:sz="0" w:space="0" w:color="auto"/>
        <w:left w:val="none" w:sz="0" w:space="0" w:color="auto"/>
        <w:bottom w:val="none" w:sz="0" w:space="0" w:color="auto"/>
        <w:right w:val="none" w:sz="0" w:space="0" w:color="auto"/>
      </w:divBdr>
    </w:div>
    <w:div w:id="1468477434">
      <w:bodyDiv w:val="1"/>
      <w:marLeft w:val="0"/>
      <w:marRight w:val="0"/>
      <w:marTop w:val="0"/>
      <w:marBottom w:val="0"/>
      <w:divBdr>
        <w:top w:val="none" w:sz="0" w:space="0" w:color="auto"/>
        <w:left w:val="none" w:sz="0" w:space="0" w:color="auto"/>
        <w:bottom w:val="none" w:sz="0" w:space="0" w:color="auto"/>
        <w:right w:val="none" w:sz="0" w:space="0" w:color="auto"/>
      </w:divBdr>
    </w:div>
    <w:div w:id="1468694316">
      <w:bodyDiv w:val="1"/>
      <w:marLeft w:val="0"/>
      <w:marRight w:val="0"/>
      <w:marTop w:val="0"/>
      <w:marBottom w:val="0"/>
      <w:divBdr>
        <w:top w:val="none" w:sz="0" w:space="0" w:color="auto"/>
        <w:left w:val="none" w:sz="0" w:space="0" w:color="auto"/>
        <w:bottom w:val="none" w:sz="0" w:space="0" w:color="auto"/>
        <w:right w:val="none" w:sz="0" w:space="0" w:color="auto"/>
      </w:divBdr>
    </w:div>
    <w:div w:id="1469587098">
      <w:bodyDiv w:val="1"/>
      <w:marLeft w:val="0"/>
      <w:marRight w:val="0"/>
      <w:marTop w:val="0"/>
      <w:marBottom w:val="0"/>
      <w:divBdr>
        <w:top w:val="none" w:sz="0" w:space="0" w:color="auto"/>
        <w:left w:val="none" w:sz="0" w:space="0" w:color="auto"/>
        <w:bottom w:val="none" w:sz="0" w:space="0" w:color="auto"/>
        <w:right w:val="none" w:sz="0" w:space="0" w:color="auto"/>
      </w:divBdr>
    </w:div>
    <w:div w:id="1469856903">
      <w:bodyDiv w:val="1"/>
      <w:marLeft w:val="0"/>
      <w:marRight w:val="0"/>
      <w:marTop w:val="0"/>
      <w:marBottom w:val="0"/>
      <w:divBdr>
        <w:top w:val="none" w:sz="0" w:space="0" w:color="auto"/>
        <w:left w:val="none" w:sz="0" w:space="0" w:color="auto"/>
        <w:bottom w:val="none" w:sz="0" w:space="0" w:color="auto"/>
        <w:right w:val="none" w:sz="0" w:space="0" w:color="auto"/>
      </w:divBdr>
    </w:div>
    <w:div w:id="1471436562">
      <w:bodyDiv w:val="1"/>
      <w:marLeft w:val="0"/>
      <w:marRight w:val="0"/>
      <w:marTop w:val="0"/>
      <w:marBottom w:val="0"/>
      <w:divBdr>
        <w:top w:val="none" w:sz="0" w:space="0" w:color="auto"/>
        <w:left w:val="none" w:sz="0" w:space="0" w:color="auto"/>
        <w:bottom w:val="none" w:sz="0" w:space="0" w:color="auto"/>
        <w:right w:val="none" w:sz="0" w:space="0" w:color="auto"/>
      </w:divBdr>
    </w:div>
    <w:div w:id="1471900953">
      <w:bodyDiv w:val="1"/>
      <w:marLeft w:val="0"/>
      <w:marRight w:val="0"/>
      <w:marTop w:val="0"/>
      <w:marBottom w:val="0"/>
      <w:divBdr>
        <w:top w:val="none" w:sz="0" w:space="0" w:color="auto"/>
        <w:left w:val="none" w:sz="0" w:space="0" w:color="auto"/>
        <w:bottom w:val="none" w:sz="0" w:space="0" w:color="auto"/>
        <w:right w:val="none" w:sz="0" w:space="0" w:color="auto"/>
      </w:divBdr>
    </w:div>
    <w:div w:id="1473055873">
      <w:bodyDiv w:val="1"/>
      <w:marLeft w:val="0"/>
      <w:marRight w:val="0"/>
      <w:marTop w:val="0"/>
      <w:marBottom w:val="0"/>
      <w:divBdr>
        <w:top w:val="none" w:sz="0" w:space="0" w:color="auto"/>
        <w:left w:val="none" w:sz="0" w:space="0" w:color="auto"/>
        <w:bottom w:val="none" w:sz="0" w:space="0" w:color="auto"/>
        <w:right w:val="none" w:sz="0" w:space="0" w:color="auto"/>
      </w:divBdr>
    </w:div>
    <w:div w:id="1474640914">
      <w:bodyDiv w:val="1"/>
      <w:marLeft w:val="0"/>
      <w:marRight w:val="0"/>
      <w:marTop w:val="0"/>
      <w:marBottom w:val="0"/>
      <w:divBdr>
        <w:top w:val="none" w:sz="0" w:space="0" w:color="auto"/>
        <w:left w:val="none" w:sz="0" w:space="0" w:color="auto"/>
        <w:bottom w:val="none" w:sz="0" w:space="0" w:color="auto"/>
        <w:right w:val="none" w:sz="0" w:space="0" w:color="auto"/>
      </w:divBdr>
    </w:div>
    <w:div w:id="1476794463">
      <w:bodyDiv w:val="1"/>
      <w:marLeft w:val="0"/>
      <w:marRight w:val="0"/>
      <w:marTop w:val="0"/>
      <w:marBottom w:val="0"/>
      <w:divBdr>
        <w:top w:val="none" w:sz="0" w:space="0" w:color="auto"/>
        <w:left w:val="none" w:sz="0" w:space="0" w:color="auto"/>
        <w:bottom w:val="none" w:sz="0" w:space="0" w:color="auto"/>
        <w:right w:val="none" w:sz="0" w:space="0" w:color="auto"/>
      </w:divBdr>
    </w:div>
    <w:div w:id="1479834351">
      <w:bodyDiv w:val="1"/>
      <w:marLeft w:val="0"/>
      <w:marRight w:val="0"/>
      <w:marTop w:val="0"/>
      <w:marBottom w:val="0"/>
      <w:divBdr>
        <w:top w:val="none" w:sz="0" w:space="0" w:color="auto"/>
        <w:left w:val="none" w:sz="0" w:space="0" w:color="auto"/>
        <w:bottom w:val="none" w:sz="0" w:space="0" w:color="auto"/>
        <w:right w:val="none" w:sz="0" w:space="0" w:color="auto"/>
      </w:divBdr>
    </w:div>
    <w:div w:id="1480270956">
      <w:bodyDiv w:val="1"/>
      <w:marLeft w:val="0"/>
      <w:marRight w:val="0"/>
      <w:marTop w:val="0"/>
      <w:marBottom w:val="0"/>
      <w:divBdr>
        <w:top w:val="none" w:sz="0" w:space="0" w:color="auto"/>
        <w:left w:val="none" w:sz="0" w:space="0" w:color="auto"/>
        <w:bottom w:val="none" w:sz="0" w:space="0" w:color="auto"/>
        <w:right w:val="none" w:sz="0" w:space="0" w:color="auto"/>
      </w:divBdr>
    </w:div>
    <w:div w:id="1480416399">
      <w:bodyDiv w:val="1"/>
      <w:marLeft w:val="0"/>
      <w:marRight w:val="0"/>
      <w:marTop w:val="0"/>
      <w:marBottom w:val="0"/>
      <w:divBdr>
        <w:top w:val="none" w:sz="0" w:space="0" w:color="auto"/>
        <w:left w:val="none" w:sz="0" w:space="0" w:color="auto"/>
        <w:bottom w:val="none" w:sz="0" w:space="0" w:color="auto"/>
        <w:right w:val="none" w:sz="0" w:space="0" w:color="auto"/>
      </w:divBdr>
    </w:div>
    <w:div w:id="1483698425">
      <w:bodyDiv w:val="1"/>
      <w:marLeft w:val="0"/>
      <w:marRight w:val="0"/>
      <w:marTop w:val="0"/>
      <w:marBottom w:val="0"/>
      <w:divBdr>
        <w:top w:val="none" w:sz="0" w:space="0" w:color="auto"/>
        <w:left w:val="none" w:sz="0" w:space="0" w:color="auto"/>
        <w:bottom w:val="none" w:sz="0" w:space="0" w:color="auto"/>
        <w:right w:val="none" w:sz="0" w:space="0" w:color="auto"/>
      </w:divBdr>
    </w:div>
    <w:div w:id="1487161739">
      <w:bodyDiv w:val="1"/>
      <w:marLeft w:val="0"/>
      <w:marRight w:val="0"/>
      <w:marTop w:val="0"/>
      <w:marBottom w:val="0"/>
      <w:divBdr>
        <w:top w:val="none" w:sz="0" w:space="0" w:color="auto"/>
        <w:left w:val="none" w:sz="0" w:space="0" w:color="auto"/>
        <w:bottom w:val="none" w:sz="0" w:space="0" w:color="auto"/>
        <w:right w:val="none" w:sz="0" w:space="0" w:color="auto"/>
      </w:divBdr>
    </w:div>
    <w:div w:id="1488589229">
      <w:bodyDiv w:val="1"/>
      <w:marLeft w:val="0"/>
      <w:marRight w:val="0"/>
      <w:marTop w:val="0"/>
      <w:marBottom w:val="0"/>
      <w:divBdr>
        <w:top w:val="none" w:sz="0" w:space="0" w:color="auto"/>
        <w:left w:val="none" w:sz="0" w:space="0" w:color="auto"/>
        <w:bottom w:val="none" w:sz="0" w:space="0" w:color="auto"/>
        <w:right w:val="none" w:sz="0" w:space="0" w:color="auto"/>
      </w:divBdr>
    </w:div>
    <w:div w:id="1489784570">
      <w:bodyDiv w:val="1"/>
      <w:marLeft w:val="0"/>
      <w:marRight w:val="0"/>
      <w:marTop w:val="0"/>
      <w:marBottom w:val="0"/>
      <w:divBdr>
        <w:top w:val="none" w:sz="0" w:space="0" w:color="auto"/>
        <w:left w:val="none" w:sz="0" w:space="0" w:color="auto"/>
        <w:bottom w:val="none" w:sz="0" w:space="0" w:color="auto"/>
        <w:right w:val="none" w:sz="0" w:space="0" w:color="auto"/>
      </w:divBdr>
    </w:div>
    <w:div w:id="1489979581">
      <w:bodyDiv w:val="1"/>
      <w:marLeft w:val="0"/>
      <w:marRight w:val="0"/>
      <w:marTop w:val="0"/>
      <w:marBottom w:val="0"/>
      <w:divBdr>
        <w:top w:val="none" w:sz="0" w:space="0" w:color="auto"/>
        <w:left w:val="none" w:sz="0" w:space="0" w:color="auto"/>
        <w:bottom w:val="none" w:sz="0" w:space="0" w:color="auto"/>
        <w:right w:val="none" w:sz="0" w:space="0" w:color="auto"/>
      </w:divBdr>
    </w:div>
    <w:div w:id="1496146573">
      <w:bodyDiv w:val="1"/>
      <w:marLeft w:val="0"/>
      <w:marRight w:val="0"/>
      <w:marTop w:val="0"/>
      <w:marBottom w:val="0"/>
      <w:divBdr>
        <w:top w:val="none" w:sz="0" w:space="0" w:color="auto"/>
        <w:left w:val="none" w:sz="0" w:space="0" w:color="auto"/>
        <w:bottom w:val="none" w:sz="0" w:space="0" w:color="auto"/>
        <w:right w:val="none" w:sz="0" w:space="0" w:color="auto"/>
      </w:divBdr>
    </w:div>
    <w:div w:id="1497651076">
      <w:bodyDiv w:val="1"/>
      <w:marLeft w:val="0"/>
      <w:marRight w:val="0"/>
      <w:marTop w:val="0"/>
      <w:marBottom w:val="0"/>
      <w:divBdr>
        <w:top w:val="none" w:sz="0" w:space="0" w:color="auto"/>
        <w:left w:val="none" w:sz="0" w:space="0" w:color="auto"/>
        <w:bottom w:val="none" w:sz="0" w:space="0" w:color="auto"/>
        <w:right w:val="none" w:sz="0" w:space="0" w:color="auto"/>
      </w:divBdr>
    </w:div>
    <w:div w:id="1498417830">
      <w:bodyDiv w:val="1"/>
      <w:marLeft w:val="0"/>
      <w:marRight w:val="0"/>
      <w:marTop w:val="0"/>
      <w:marBottom w:val="0"/>
      <w:divBdr>
        <w:top w:val="none" w:sz="0" w:space="0" w:color="auto"/>
        <w:left w:val="none" w:sz="0" w:space="0" w:color="auto"/>
        <w:bottom w:val="none" w:sz="0" w:space="0" w:color="auto"/>
        <w:right w:val="none" w:sz="0" w:space="0" w:color="auto"/>
      </w:divBdr>
    </w:div>
    <w:div w:id="1501501464">
      <w:bodyDiv w:val="1"/>
      <w:marLeft w:val="0"/>
      <w:marRight w:val="0"/>
      <w:marTop w:val="0"/>
      <w:marBottom w:val="0"/>
      <w:divBdr>
        <w:top w:val="none" w:sz="0" w:space="0" w:color="auto"/>
        <w:left w:val="none" w:sz="0" w:space="0" w:color="auto"/>
        <w:bottom w:val="none" w:sz="0" w:space="0" w:color="auto"/>
        <w:right w:val="none" w:sz="0" w:space="0" w:color="auto"/>
      </w:divBdr>
    </w:div>
    <w:div w:id="1502164359">
      <w:bodyDiv w:val="1"/>
      <w:marLeft w:val="0"/>
      <w:marRight w:val="0"/>
      <w:marTop w:val="0"/>
      <w:marBottom w:val="0"/>
      <w:divBdr>
        <w:top w:val="none" w:sz="0" w:space="0" w:color="auto"/>
        <w:left w:val="none" w:sz="0" w:space="0" w:color="auto"/>
        <w:bottom w:val="none" w:sz="0" w:space="0" w:color="auto"/>
        <w:right w:val="none" w:sz="0" w:space="0" w:color="auto"/>
      </w:divBdr>
    </w:div>
    <w:div w:id="1503273663">
      <w:bodyDiv w:val="1"/>
      <w:marLeft w:val="0"/>
      <w:marRight w:val="0"/>
      <w:marTop w:val="0"/>
      <w:marBottom w:val="0"/>
      <w:divBdr>
        <w:top w:val="none" w:sz="0" w:space="0" w:color="auto"/>
        <w:left w:val="none" w:sz="0" w:space="0" w:color="auto"/>
        <w:bottom w:val="none" w:sz="0" w:space="0" w:color="auto"/>
        <w:right w:val="none" w:sz="0" w:space="0" w:color="auto"/>
      </w:divBdr>
    </w:div>
    <w:div w:id="1504590960">
      <w:bodyDiv w:val="1"/>
      <w:marLeft w:val="0"/>
      <w:marRight w:val="0"/>
      <w:marTop w:val="0"/>
      <w:marBottom w:val="0"/>
      <w:divBdr>
        <w:top w:val="none" w:sz="0" w:space="0" w:color="auto"/>
        <w:left w:val="none" w:sz="0" w:space="0" w:color="auto"/>
        <w:bottom w:val="none" w:sz="0" w:space="0" w:color="auto"/>
        <w:right w:val="none" w:sz="0" w:space="0" w:color="auto"/>
      </w:divBdr>
    </w:div>
    <w:div w:id="1504708996">
      <w:bodyDiv w:val="1"/>
      <w:marLeft w:val="0"/>
      <w:marRight w:val="0"/>
      <w:marTop w:val="0"/>
      <w:marBottom w:val="0"/>
      <w:divBdr>
        <w:top w:val="none" w:sz="0" w:space="0" w:color="auto"/>
        <w:left w:val="none" w:sz="0" w:space="0" w:color="auto"/>
        <w:bottom w:val="none" w:sz="0" w:space="0" w:color="auto"/>
        <w:right w:val="none" w:sz="0" w:space="0" w:color="auto"/>
      </w:divBdr>
    </w:div>
    <w:div w:id="1508252373">
      <w:bodyDiv w:val="1"/>
      <w:marLeft w:val="0"/>
      <w:marRight w:val="0"/>
      <w:marTop w:val="0"/>
      <w:marBottom w:val="0"/>
      <w:divBdr>
        <w:top w:val="none" w:sz="0" w:space="0" w:color="auto"/>
        <w:left w:val="none" w:sz="0" w:space="0" w:color="auto"/>
        <w:bottom w:val="none" w:sz="0" w:space="0" w:color="auto"/>
        <w:right w:val="none" w:sz="0" w:space="0" w:color="auto"/>
      </w:divBdr>
    </w:div>
    <w:div w:id="1510021883">
      <w:bodyDiv w:val="1"/>
      <w:marLeft w:val="0"/>
      <w:marRight w:val="0"/>
      <w:marTop w:val="0"/>
      <w:marBottom w:val="0"/>
      <w:divBdr>
        <w:top w:val="none" w:sz="0" w:space="0" w:color="auto"/>
        <w:left w:val="none" w:sz="0" w:space="0" w:color="auto"/>
        <w:bottom w:val="none" w:sz="0" w:space="0" w:color="auto"/>
        <w:right w:val="none" w:sz="0" w:space="0" w:color="auto"/>
      </w:divBdr>
    </w:div>
    <w:div w:id="1511531907">
      <w:bodyDiv w:val="1"/>
      <w:marLeft w:val="0"/>
      <w:marRight w:val="0"/>
      <w:marTop w:val="0"/>
      <w:marBottom w:val="0"/>
      <w:divBdr>
        <w:top w:val="none" w:sz="0" w:space="0" w:color="auto"/>
        <w:left w:val="none" w:sz="0" w:space="0" w:color="auto"/>
        <w:bottom w:val="none" w:sz="0" w:space="0" w:color="auto"/>
        <w:right w:val="none" w:sz="0" w:space="0" w:color="auto"/>
      </w:divBdr>
    </w:div>
    <w:div w:id="1512909684">
      <w:bodyDiv w:val="1"/>
      <w:marLeft w:val="0"/>
      <w:marRight w:val="0"/>
      <w:marTop w:val="0"/>
      <w:marBottom w:val="0"/>
      <w:divBdr>
        <w:top w:val="none" w:sz="0" w:space="0" w:color="auto"/>
        <w:left w:val="none" w:sz="0" w:space="0" w:color="auto"/>
        <w:bottom w:val="none" w:sz="0" w:space="0" w:color="auto"/>
        <w:right w:val="none" w:sz="0" w:space="0" w:color="auto"/>
      </w:divBdr>
    </w:div>
    <w:div w:id="1516075335">
      <w:bodyDiv w:val="1"/>
      <w:marLeft w:val="0"/>
      <w:marRight w:val="0"/>
      <w:marTop w:val="0"/>
      <w:marBottom w:val="0"/>
      <w:divBdr>
        <w:top w:val="none" w:sz="0" w:space="0" w:color="auto"/>
        <w:left w:val="none" w:sz="0" w:space="0" w:color="auto"/>
        <w:bottom w:val="none" w:sz="0" w:space="0" w:color="auto"/>
        <w:right w:val="none" w:sz="0" w:space="0" w:color="auto"/>
      </w:divBdr>
    </w:div>
    <w:div w:id="1517500942">
      <w:bodyDiv w:val="1"/>
      <w:marLeft w:val="0"/>
      <w:marRight w:val="0"/>
      <w:marTop w:val="0"/>
      <w:marBottom w:val="0"/>
      <w:divBdr>
        <w:top w:val="none" w:sz="0" w:space="0" w:color="auto"/>
        <w:left w:val="none" w:sz="0" w:space="0" w:color="auto"/>
        <w:bottom w:val="none" w:sz="0" w:space="0" w:color="auto"/>
        <w:right w:val="none" w:sz="0" w:space="0" w:color="auto"/>
      </w:divBdr>
    </w:div>
    <w:div w:id="1519344398">
      <w:bodyDiv w:val="1"/>
      <w:marLeft w:val="0"/>
      <w:marRight w:val="0"/>
      <w:marTop w:val="0"/>
      <w:marBottom w:val="0"/>
      <w:divBdr>
        <w:top w:val="none" w:sz="0" w:space="0" w:color="auto"/>
        <w:left w:val="none" w:sz="0" w:space="0" w:color="auto"/>
        <w:bottom w:val="none" w:sz="0" w:space="0" w:color="auto"/>
        <w:right w:val="none" w:sz="0" w:space="0" w:color="auto"/>
      </w:divBdr>
    </w:div>
    <w:div w:id="1519655296">
      <w:bodyDiv w:val="1"/>
      <w:marLeft w:val="0"/>
      <w:marRight w:val="0"/>
      <w:marTop w:val="0"/>
      <w:marBottom w:val="0"/>
      <w:divBdr>
        <w:top w:val="none" w:sz="0" w:space="0" w:color="auto"/>
        <w:left w:val="none" w:sz="0" w:space="0" w:color="auto"/>
        <w:bottom w:val="none" w:sz="0" w:space="0" w:color="auto"/>
        <w:right w:val="none" w:sz="0" w:space="0" w:color="auto"/>
      </w:divBdr>
    </w:div>
    <w:div w:id="1519930719">
      <w:bodyDiv w:val="1"/>
      <w:marLeft w:val="0"/>
      <w:marRight w:val="0"/>
      <w:marTop w:val="0"/>
      <w:marBottom w:val="0"/>
      <w:divBdr>
        <w:top w:val="none" w:sz="0" w:space="0" w:color="auto"/>
        <w:left w:val="none" w:sz="0" w:space="0" w:color="auto"/>
        <w:bottom w:val="none" w:sz="0" w:space="0" w:color="auto"/>
        <w:right w:val="none" w:sz="0" w:space="0" w:color="auto"/>
      </w:divBdr>
    </w:div>
    <w:div w:id="1520239689">
      <w:bodyDiv w:val="1"/>
      <w:marLeft w:val="0"/>
      <w:marRight w:val="0"/>
      <w:marTop w:val="0"/>
      <w:marBottom w:val="0"/>
      <w:divBdr>
        <w:top w:val="none" w:sz="0" w:space="0" w:color="auto"/>
        <w:left w:val="none" w:sz="0" w:space="0" w:color="auto"/>
        <w:bottom w:val="none" w:sz="0" w:space="0" w:color="auto"/>
        <w:right w:val="none" w:sz="0" w:space="0" w:color="auto"/>
      </w:divBdr>
    </w:div>
    <w:div w:id="1520662755">
      <w:bodyDiv w:val="1"/>
      <w:marLeft w:val="0"/>
      <w:marRight w:val="0"/>
      <w:marTop w:val="0"/>
      <w:marBottom w:val="0"/>
      <w:divBdr>
        <w:top w:val="none" w:sz="0" w:space="0" w:color="auto"/>
        <w:left w:val="none" w:sz="0" w:space="0" w:color="auto"/>
        <w:bottom w:val="none" w:sz="0" w:space="0" w:color="auto"/>
        <w:right w:val="none" w:sz="0" w:space="0" w:color="auto"/>
      </w:divBdr>
    </w:div>
    <w:div w:id="1520851910">
      <w:bodyDiv w:val="1"/>
      <w:marLeft w:val="0"/>
      <w:marRight w:val="0"/>
      <w:marTop w:val="0"/>
      <w:marBottom w:val="0"/>
      <w:divBdr>
        <w:top w:val="none" w:sz="0" w:space="0" w:color="auto"/>
        <w:left w:val="none" w:sz="0" w:space="0" w:color="auto"/>
        <w:bottom w:val="none" w:sz="0" w:space="0" w:color="auto"/>
        <w:right w:val="none" w:sz="0" w:space="0" w:color="auto"/>
      </w:divBdr>
    </w:div>
    <w:div w:id="1521165556">
      <w:bodyDiv w:val="1"/>
      <w:marLeft w:val="0"/>
      <w:marRight w:val="0"/>
      <w:marTop w:val="0"/>
      <w:marBottom w:val="0"/>
      <w:divBdr>
        <w:top w:val="none" w:sz="0" w:space="0" w:color="auto"/>
        <w:left w:val="none" w:sz="0" w:space="0" w:color="auto"/>
        <w:bottom w:val="none" w:sz="0" w:space="0" w:color="auto"/>
        <w:right w:val="none" w:sz="0" w:space="0" w:color="auto"/>
      </w:divBdr>
    </w:div>
    <w:div w:id="1523668076">
      <w:bodyDiv w:val="1"/>
      <w:marLeft w:val="0"/>
      <w:marRight w:val="0"/>
      <w:marTop w:val="0"/>
      <w:marBottom w:val="0"/>
      <w:divBdr>
        <w:top w:val="none" w:sz="0" w:space="0" w:color="auto"/>
        <w:left w:val="none" w:sz="0" w:space="0" w:color="auto"/>
        <w:bottom w:val="none" w:sz="0" w:space="0" w:color="auto"/>
        <w:right w:val="none" w:sz="0" w:space="0" w:color="auto"/>
      </w:divBdr>
    </w:div>
    <w:div w:id="1523739098">
      <w:bodyDiv w:val="1"/>
      <w:marLeft w:val="0"/>
      <w:marRight w:val="0"/>
      <w:marTop w:val="0"/>
      <w:marBottom w:val="0"/>
      <w:divBdr>
        <w:top w:val="none" w:sz="0" w:space="0" w:color="auto"/>
        <w:left w:val="none" w:sz="0" w:space="0" w:color="auto"/>
        <w:bottom w:val="none" w:sz="0" w:space="0" w:color="auto"/>
        <w:right w:val="none" w:sz="0" w:space="0" w:color="auto"/>
      </w:divBdr>
    </w:div>
    <w:div w:id="1524783817">
      <w:bodyDiv w:val="1"/>
      <w:marLeft w:val="0"/>
      <w:marRight w:val="0"/>
      <w:marTop w:val="0"/>
      <w:marBottom w:val="0"/>
      <w:divBdr>
        <w:top w:val="none" w:sz="0" w:space="0" w:color="auto"/>
        <w:left w:val="none" w:sz="0" w:space="0" w:color="auto"/>
        <w:bottom w:val="none" w:sz="0" w:space="0" w:color="auto"/>
        <w:right w:val="none" w:sz="0" w:space="0" w:color="auto"/>
      </w:divBdr>
    </w:div>
    <w:div w:id="1527063582">
      <w:bodyDiv w:val="1"/>
      <w:marLeft w:val="0"/>
      <w:marRight w:val="0"/>
      <w:marTop w:val="0"/>
      <w:marBottom w:val="0"/>
      <w:divBdr>
        <w:top w:val="none" w:sz="0" w:space="0" w:color="auto"/>
        <w:left w:val="none" w:sz="0" w:space="0" w:color="auto"/>
        <w:bottom w:val="none" w:sz="0" w:space="0" w:color="auto"/>
        <w:right w:val="none" w:sz="0" w:space="0" w:color="auto"/>
      </w:divBdr>
    </w:div>
    <w:div w:id="1531070739">
      <w:bodyDiv w:val="1"/>
      <w:marLeft w:val="0"/>
      <w:marRight w:val="0"/>
      <w:marTop w:val="0"/>
      <w:marBottom w:val="0"/>
      <w:divBdr>
        <w:top w:val="none" w:sz="0" w:space="0" w:color="auto"/>
        <w:left w:val="none" w:sz="0" w:space="0" w:color="auto"/>
        <w:bottom w:val="none" w:sz="0" w:space="0" w:color="auto"/>
        <w:right w:val="none" w:sz="0" w:space="0" w:color="auto"/>
      </w:divBdr>
    </w:div>
    <w:div w:id="1533223090">
      <w:bodyDiv w:val="1"/>
      <w:marLeft w:val="0"/>
      <w:marRight w:val="0"/>
      <w:marTop w:val="0"/>
      <w:marBottom w:val="0"/>
      <w:divBdr>
        <w:top w:val="none" w:sz="0" w:space="0" w:color="auto"/>
        <w:left w:val="none" w:sz="0" w:space="0" w:color="auto"/>
        <w:bottom w:val="none" w:sz="0" w:space="0" w:color="auto"/>
        <w:right w:val="none" w:sz="0" w:space="0" w:color="auto"/>
      </w:divBdr>
    </w:div>
    <w:div w:id="1535383832">
      <w:bodyDiv w:val="1"/>
      <w:marLeft w:val="0"/>
      <w:marRight w:val="0"/>
      <w:marTop w:val="0"/>
      <w:marBottom w:val="0"/>
      <w:divBdr>
        <w:top w:val="none" w:sz="0" w:space="0" w:color="auto"/>
        <w:left w:val="none" w:sz="0" w:space="0" w:color="auto"/>
        <w:bottom w:val="none" w:sz="0" w:space="0" w:color="auto"/>
        <w:right w:val="none" w:sz="0" w:space="0" w:color="auto"/>
      </w:divBdr>
    </w:div>
    <w:div w:id="1535847082">
      <w:bodyDiv w:val="1"/>
      <w:marLeft w:val="0"/>
      <w:marRight w:val="0"/>
      <w:marTop w:val="0"/>
      <w:marBottom w:val="0"/>
      <w:divBdr>
        <w:top w:val="none" w:sz="0" w:space="0" w:color="auto"/>
        <w:left w:val="none" w:sz="0" w:space="0" w:color="auto"/>
        <w:bottom w:val="none" w:sz="0" w:space="0" w:color="auto"/>
        <w:right w:val="none" w:sz="0" w:space="0" w:color="auto"/>
      </w:divBdr>
    </w:div>
    <w:div w:id="1537234860">
      <w:bodyDiv w:val="1"/>
      <w:marLeft w:val="0"/>
      <w:marRight w:val="0"/>
      <w:marTop w:val="0"/>
      <w:marBottom w:val="0"/>
      <w:divBdr>
        <w:top w:val="none" w:sz="0" w:space="0" w:color="auto"/>
        <w:left w:val="none" w:sz="0" w:space="0" w:color="auto"/>
        <w:bottom w:val="none" w:sz="0" w:space="0" w:color="auto"/>
        <w:right w:val="none" w:sz="0" w:space="0" w:color="auto"/>
      </w:divBdr>
    </w:div>
    <w:div w:id="1537959983">
      <w:bodyDiv w:val="1"/>
      <w:marLeft w:val="0"/>
      <w:marRight w:val="0"/>
      <w:marTop w:val="0"/>
      <w:marBottom w:val="0"/>
      <w:divBdr>
        <w:top w:val="none" w:sz="0" w:space="0" w:color="auto"/>
        <w:left w:val="none" w:sz="0" w:space="0" w:color="auto"/>
        <w:bottom w:val="none" w:sz="0" w:space="0" w:color="auto"/>
        <w:right w:val="none" w:sz="0" w:space="0" w:color="auto"/>
      </w:divBdr>
    </w:div>
    <w:div w:id="1538154050">
      <w:bodyDiv w:val="1"/>
      <w:marLeft w:val="0"/>
      <w:marRight w:val="0"/>
      <w:marTop w:val="0"/>
      <w:marBottom w:val="0"/>
      <w:divBdr>
        <w:top w:val="none" w:sz="0" w:space="0" w:color="auto"/>
        <w:left w:val="none" w:sz="0" w:space="0" w:color="auto"/>
        <w:bottom w:val="none" w:sz="0" w:space="0" w:color="auto"/>
        <w:right w:val="none" w:sz="0" w:space="0" w:color="auto"/>
      </w:divBdr>
    </w:div>
    <w:div w:id="1539467933">
      <w:bodyDiv w:val="1"/>
      <w:marLeft w:val="0"/>
      <w:marRight w:val="0"/>
      <w:marTop w:val="0"/>
      <w:marBottom w:val="0"/>
      <w:divBdr>
        <w:top w:val="none" w:sz="0" w:space="0" w:color="auto"/>
        <w:left w:val="none" w:sz="0" w:space="0" w:color="auto"/>
        <w:bottom w:val="none" w:sz="0" w:space="0" w:color="auto"/>
        <w:right w:val="none" w:sz="0" w:space="0" w:color="auto"/>
      </w:divBdr>
    </w:div>
    <w:div w:id="1540439189">
      <w:bodyDiv w:val="1"/>
      <w:marLeft w:val="0"/>
      <w:marRight w:val="0"/>
      <w:marTop w:val="0"/>
      <w:marBottom w:val="0"/>
      <w:divBdr>
        <w:top w:val="none" w:sz="0" w:space="0" w:color="auto"/>
        <w:left w:val="none" w:sz="0" w:space="0" w:color="auto"/>
        <w:bottom w:val="none" w:sz="0" w:space="0" w:color="auto"/>
        <w:right w:val="none" w:sz="0" w:space="0" w:color="auto"/>
      </w:divBdr>
    </w:div>
    <w:div w:id="1544444824">
      <w:bodyDiv w:val="1"/>
      <w:marLeft w:val="0"/>
      <w:marRight w:val="0"/>
      <w:marTop w:val="0"/>
      <w:marBottom w:val="0"/>
      <w:divBdr>
        <w:top w:val="none" w:sz="0" w:space="0" w:color="auto"/>
        <w:left w:val="none" w:sz="0" w:space="0" w:color="auto"/>
        <w:bottom w:val="none" w:sz="0" w:space="0" w:color="auto"/>
        <w:right w:val="none" w:sz="0" w:space="0" w:color="auto"/>
      </w:divBdr>
    </w:div>
    <w:div w:id="1544831976">
      <w:bodyDiv w:val="1"/>
      <w:marLeft w:val="0"/>
      <w:marRight w:val="0"/>
      <w:marTop w:val="0"/>
      <w:marBottom w:val="0"/>
      <w:divBdr>
        <w:top w:val="none" w:sz="0" w:space="0" w:color="auto"/>
        <w:left w:val="none" w:sz="0" w:space="0" w:color="auto"/>
        <w:bottom w:val="none" w:sz="0" w:space="0" w:color="auto"/>
        <w:right w:val="none" w:sz="0" w:space="0" w:color="auto"/>
      </w:divBdr>
    </w:div>
    <w:div w:id="1544902225">
      <w:bodyDiv w:val="1"/>
      <w:marLeft w:val="0"/>
      <w:marRight w:val="0"/>
      <w:marTop w:val="0"/>
      <w:marBottom w:val="0"/>
      <w:divBdr>
        <w:top w:val="none" w:sz="0" w:space="0" w:color="auto"/>
        <w:left w:val="none" w:sz="0" w:space="0" w:color="auto"/>
        <w:bottom w:val="none" w:sz="0" w:space="0" w:color="auto"/>
        <w:right w:val="none" w:sz="0" w:space="0" w:color="auto"/>
      </w:divBdr>
    </w:div>
    <w:div w:id="1546023293">
      <w:bodyDiv w:val="1"/>
      <w:marLeft w:val="0"/>
      <w:marRight w:val="0"/>
      <w:marTop w:val="0"/>
      <w:marBottom w:val="0"/>
      <w:divBdr>
        <w:top w:val="none" w:sz="0" w:space="0" w:color="auto"/>
        <w:left w:val="none" w:sz="0" w:space="0" w:color="auto"/>
        <w:bottom w:val="none" w:sz="0" w:space="0" w:color="auto"/>
        <w:right w:val="none" w:sz="0" w:space="0" w:color="auto"/>
      </w:divBdr>
    </w:div>
    <w:div w:id="1546211311">
      <w:bodyDiv w:val="1"/>
      <w:marLeft w:val="0"/>
      <w:marRight w:val="0"/>
      <w:marTop w:val="0"/>
      <w:marBottom w:val="0"/>
      <w:divBdr>
        <w:top w:val="none" w:sz="0" w:space="0" w:color="auto"/>
        <w:left w:val="none" w:sz="0" w:space="0" w:color="auto"/>
        <w:bottom w:val="none" w:sz="0" w:space="0" w:color="auto"/>
        <w:right w:val="none" w:sz="0" w:space="0" w:color="auto"/>
      </w:divBdr>
    </w:div>
    <w:div w:id="1546479203">
      <w:bodyDiv w:val="1"/>
      <w:marLeft w:val="0"/>
      <w:marRight w:val="0"/>
      <w:marTop w:val="0"/>
      <w:marBottom w:val="0"/>
      <w:divBdr>
        <w:top w:val="none" w:sz="0" w:space="0" w:color="auto"/>
        <w:left w:val="none" w:sz="0" w:space="0" w:color="auto"/>
        <w:bottom w:val="none" w:sz="0" w:space="0" w:color="auto"/>
        <w:right w:val="none" w:sz="0" w:space="0" w:color="auto"/>
      </w:divBdr>
    </w:div>
    <w:div w:id="1547713841">
      <w:bodyDiv w:val="1"/>
      <w:marLeft w:val="0"/>
      <w:marRight w:val="0"/>
      <w:marTop w:val="0"/>
      <w:marBottom w:val="0"/>
      <w:divBdr>
        <w:top w:val="none" w:sz="0" w:space="0" w:color="auto"/>
        <w:left w:val="none" w:sz="0" w:space="0" w:color="auto"/>
        <w:bottom w:val="none" w:sz="0" w:space="0" w:color="auto"/>
        <w:right w:val="none" w:sz="0" w:space="0" w:color="auto"/>
      </w:divBdr>
    </w:div>
    <w:div w:id="1548301621">
      <w:bodyDiv w:val="1"/>
      <w:marLeft w:val="0"/>
      <w:marRight w:val="0"/>
      <w:marTop w:val="0"/>
      <w:marBottom w:val="0"/>
      <w:divBdr>
        <w:top w:val="none" w:sz="0" w:space="0" w:color="auto"/>
        <w:left w:val="none" w:sz="0" w:space="0" w:color="auto"/>
        <w:bottom w:val="none" w:sz="0" w:space="0" w:color="auto"/>
        <w:right w:val="none" w:sz="0" w:space="0" w:color="auto"/>
      </w:divBdr>
    </w:div>
    <w:div w:id="1548568429">
      <w:bodyDiv w:val="1"/>
      <w:marLeft w:val="0"/>
      <w:marRight w:val="0"/>
      <w:marTop w:val="0"/>
      <w:marBottom w:val="0"/>
      <w:divBdr>
        <w:top w:val="none" w:sz="0" w:space="0" w:color="auto"/>
        <w:left w:val="none" w:sz="0" w:space="0" w:color="auto"/>
        <w:bottom w:val="none" w:sz="0" w:space="0" w:color="auto"/>
        <w:right w:val="none" w:sz="0" w:space="0" w:color="auto"/>
      </w:divBdr>
    </w:div>
    <w:div w:id="1548879068">
      <w:bodyDiv w:val="1"/>
      <w:marLeft w:val="0"/>
      <w:marRight w:val="0"/>
      <w:marTop w:val="0"/>
      <w:marBottom w:val="0"/>
      <w:divBdr>
        <w:top w:val="none" w:sz="0" w:space="0" w:color="auto"/>
        <w:left w:val="none" w:sz="0" w:space="0" w:color="auto"/>
        <w:bottom w:val="none" w:sz="0" w:space="0" w:color="auto"/>
        <w:right w:val="none" w:sz="0" w:space="0" w:color="auto"/>
      </w:divBdr>
    </w:div>
    <w:div w:id="1549146524">
      <w:bodyDiv w:val="1"/>
      <w:marLeft w:val="0"/>
      <w:marRight w:val="0"/>
      <w:marTop w:val="0"/>
      <w:marBottom w:val="0"/>
      <w:divBdr>
        <w:top w:val="none" w:sz="0" w:space="0" w:color="auto"/>
        <w:left w:val="none" w:sz="0" w:space="0" w:color="auto"/>
        <w:bottom w:val="none" w:sz="0" w:space="0" w:color="auto"/>
        <w:right w:val="none" w:sz="0" w:space="0" w:color="auto"/>
      </w:divBdr>
    </w:div>
    <w:div w:id="1559437499">
      <w:bodyDiv w:val="1"/>
      <w:marLeft w:val="0"/>
      <w:marRight w:val="0"/>
      <w:marTop w:val="0"/>
      <w:marBottom w:val="0"/>
      <w:divBdr>
        <w:top w:val="none" w:sz="0" w:space="0" w:color="auto"/>
        <w:left w:val="none" w:sz="0" w:space="0" w:color="auto"/>
        <w:bottom w:val="none" w:sz="0" w:space="0" w:color="auto"/>
        <w:right w:val="none" w:sz="0" w:space="0" w:color="auto"/>
      </w:divBdr>
    </w:div>
    <w:div w:id="1560939164">
      <w:bodyDiv w:val="1"/>
      <w:marLeft w:val="0"/>
      <w:marRight w:val="0"/>
      <w:marTop w:val="0"/>
      <w:marBottom w:val="0"/>
      <w:divBdr>
        <w:top w:val="none" w:sz="0" w:space="0" w:color="auto"/>
        <w:left w:val="none" w:sz="0" w:space="0" w:color="auto"/>
        <w:bottom w:val="none" w:sz="0" w:space="0" w:color="auto"/>
        <w:right w:val="none" w:sz="0" w:space="0" w:color="auto"/>
      </w:divBdr>
    </w:div>
    <w:div w:id="1562516836">
      <w:bodyDiv w:val="1"/>
      <w:marLeft w:val="0"/>
      <w:marRight w:val="0"/>
      <w:marTop w:val="0"/>
      <w:marBottom w:val="0"/>
      <w:divBdr>
        <w:top w:val="none" w:sz="0" w:space="0" w:color="auto"/>
        <w:left w:val="none" w:sz="0" w:space="0" w:color="auto"/>
        <w:bottom w:val="none" w:sz="0" w:space="0" w:color="auto"/>
        <w:right w:val="none" w:sz="0" w:space="0" w:color="auto"/>
      </w:divBdr>
    </w:div>
    <w:div w:id="1563516004">
      <w:bodyDiv w:val="1"/>
      <w:marLeft w:val="0"/>
      <w:marRight w:val="0"/>
      <w:marTop w:val="0"/>
      <w:marBottom w:val="0"/>
      <w:divBdr>
        <w:top w:val="none" w:sz="0" w:space="0" w:color="auto"/>
        <w:left w:val="none" w:sz="0" w:space="0" w:color="auto"/>
        <w:bottom w:val="none" w:sz="0" w:space="0" w:color="auto"/>
        <w:right w:val="none" w:sz="0" w:space="0" w:color="auto"/>
      </w:divBdr>
    </w:div>
    <w:div w:id="1563642277">
      <w:bodyDiv w:val="1"/>
      <w:marLeft w:val="0"/>
      <w:marRight w:val="0"/>
      <w:marTop w:val="0"/>
      <w:marBottom w:val="0"/>
      <w:divBdr>
        <w:top w:val="none" w:sz="0" w:space="0" w:color="auto"/>
        <w:left w:val="none" w:sz="0" w:space="0" w:color="auto"/>
        <w:bottom w:val="none" w:sz="0" w:space="0" w:color="auto"/>
        <w:right w:val="none" w:sz="0" w:space="0" w:color="auto"/>
      </w:divBdr>
    </w:div>
    <w:div w:id="1563910770">
      <w:bodyDiv w:val="1"/>
      <w:marLeft w:val="0"/>
      <w:marRight w:val="0"/>
      <w:marTop w:val="0"/>
      <w:marBottom w:val="0"/>
      <w:divBdr>
        <w:top w:val="none" w:sz="0" w:space="0" w:color="auto"/>
        <w:left w:val="none" w:sz="0" w:space="0" w:color="auto"/>
        <w:bottom w:val="none" w:sz="0" w:space="0" w:color="auto"/>
        <w:right w:val="none" w:sz="0" w:space="0" w:color="auto"/>
      </w:divBdr>
    </w:div>
    <w:div w:id="1565751044">
      <w:bodyDiv w:val="1"/>
      <w:marLeft w:val="0"/>
      <w:marRight w:val="0"/>
      <w:marTop w:val="0"/>
      <w:marBottom w:val="0"/>
      <w:divBdr>
        <w:top w:val="none" w:sz="0" w:space="0" w:color="auto"/>
        <w:left w:val="none" w:sz="0" w:space="0" w:color="auto"/>
        <w:bottom w:val="none" w:sz="0" w:space="0" w:color="auto"/>
        <w:right w:val="none" w:sz="0" w:space="0" w:color="auto"/>
      </w:divBdr>
    </w:div>
    <w:div w:id="1566145085">
      <w:bodyDiv w:val="1"/>
      <w:marLeft w:val="0"/>
      <w:marRight w:val="0"/>
      <w:marTop w:val="0"/>
      <w:marBottom w:val="0"/>
      <w:divBdr>
        <w:top w:val="none" w:sz="0" w:space="0" w:color="auto"/>
        <w:left w:val="none" w:sz="0" w:space="0" w:color="auto"/>
        <w:bottom w:val="none" w:sz="0" w:space="0" w:color="auto"/>
        <w:right w:val="none" w:sz="0" w:space="0" w:color="auto"/>
      </w:divBdr>
    </w:div>
    <w:div w:id="1566526293">
      <w:bodyDiv w:val="1"/>
      <w:marLeft w:val="0"/>
      <w:marRight w:val="0"/>
      <w:marTop w:val="0"/>
      <w:marBottom w:val="0"/>
      <w:divBdr>
        <w:top w:val="none" w:sz="0" w:space="0" w:color="auto"/>
        <w:left w:val="none" w:sz="0" w:space="0" w:color="auto"/>
        <w:bottom w:val="none" w:sz="0" w:space="0" w:color="auto"/>
        <w:right w:val="none" w:sz="0" w:space="0" w:color="auto"/>
      </w:divBdr>
    </w:div>
    <w:div w:id="1569225818">
      <w:bodyDiv w:val="1"/>
      <w:marLeft w:val="0"/>
      <w:marRight w:val="0"/>
      <w:marTop w:val="0"/>
      <w:marBottom w:val="0"/>
      <w:divBdr>
        <w:top w:val="none" w:sz="0" w:space="0" w:color="auto"/>
        <w:left w:val="none" w:sz="0" w:space="0" w:color="auto"/>
        <w:bottom w:val="none" w:sz="0" w:space="0" w:color="auto"/>
        <w:right w:val="none" w:sz="0" w:space="0" w:color="auto"/>
      </w:divBdr>
    </w:div>
    <w:div w:id="1569263554">
      <w:bodyDiv w:val="1"/>
      <w:marLeft w:val="0"/>
      <w:marRight w:val="0"/>
      <w:marTop w:val="0"/>
      <w:marBottom w:val="0"/>
      <w:divBdr>
        <w:top w:val="none" w:sz="0" w:space="0" w:color="auto"/>
        <w:left w:val="none" w:sz="0" w:space="0" w:color="auto"/>
        <w:bottom w:val="none" w:sz="0" w:space="0" w:color="auto"/>
        <w:right w:val="none" w:sz="0" w:space="0" w:color="auto"/>
      </w:divBdr>
    </w:div>
    <w:div w:id="1571844502">
      <w:bodyDiv w:val="1"/>
      <w:marLeft w:val="0"/>
      <w:marRight w:val="0"/>
      <w:marTop w:val="0"/>
      <w:marBottom w:val="0"/>
      <w:divBdr>
        <w:top w:val="none" w:sz="0" w:space="0" w:color="auto"/>
        <w:left w:val="none" w:sz="0" w:space="0" w:color="auto"/>
        <w:bottom w:val="none" w:sz="0" w:space="0" w:color="auto"/>
        <w:right w:val="none" w:sz="0" w:space="0" w:color="auto"/>
      </w:divBdr>
    </w:div>
    <w:div w:id="1573659516">
      <w:bodyDiv w:val="1"/>
      <w:marLeft w:val="0"/>
      <w:marRight w:val="0"/>
      <w:marTop w:val="0"/>
      <w:marBottom w:val="0"/>
      <w:divBdr>
        <w:top w:val="none" w:sz="0" w:space="0" w:color="auto"/>
        <w:left w:val="none" w:sz="0" w:space="0" w:color="auto"/>
        <w:bottom w:val="none" w:sz="0" w:space="0" w:color="auto"/>
        <w:right w:val="none" w:sz="0" w:space="0" w:color="auto"/>
      </w:divBdr>
    </w:div>
    <w:div w:id="1575430079">
      <w:bodyDiv w:val="1"/>
      <w:marLeft w:val="0"/>
      <w:marRight w:val="0"/>
      <w:marTop w:val="0"/>
      <w:marBottom w:val="0"/>
      <w:divBdr>
        <w:top w:val="none" w:sz="0" w:space="0" w:color="auto"/>
        <w:left w:val="none" w:sz="0" w:space="0" w:color="auto"/>
        <w:bottom w:val="none" w:sz="0" w:space="0" w:color="auto"/>
        <w:right w:val="none" w:sz="0" w:space="0" w:color="auto"/>
      </w:divBdr>
    </w:div>
    <w:div w:id="1575503631">
      <w:bodyDiv w:val="1"/>
      <w:marLeft w:val="0"/>
      <w:marRight w:val="0"/>
      <w:marTop w:val="0"/>
      <w:marBottom w:val="0"/>
      <w:divBdr>
        <w:top w:val="none" w:sz="0" w:space="0" w:color="auto"/>
        <w:left w:val="none" w:sz="0" w:space="0" w:color="auto"/>
        <w:bottom w:val="none" w:sz="0" w:space="0" w:color="auto"/>
        <w:right w:val="none" w:sz="0" w:space="0" w:color="auto"/>
      </w:divBdr>
    </w:div>
    <w:div w:id="1576428527">
      <w:bodyDiv w:val="1"/>
      <w:marLeft w:val="0"/>
      <w:marRight w:val="0"/>
      <w:marTop w:val="0"/>
      <w:marBottom w:val="0"/>
      <w:divBdr>
        <w:top w:val="none" w:sz="0" w:space="0" w:color="auto"/>
        <w:left w:val="none" w:sz="0" w:space="0" w:color="auto"/>
        <w:bottom w:val="none" w:sz="0" w:space="0" w:color="auto"/>
        <w:right w:val="none" w:sz="0" w:space="0" w:color="auto"/>
      </w:divBdr>
    </w:div>
    <w:div w:id="1579903695">
      <w:bodyDiv w:val="1"/>
      <w:marLeft w:val="0"/>
      <w:marRight w:val="0"/>
      <w:marTop w:val="0"/>
      <w:marBottom w:val="0"/>
      <w:divBdr>
        <w:top w:val="none" w:sz="0" w:space="0" w:color="auto"/>
        <w:left w:val="none" w:sz="0" w:space="0" w:color="auto"/>
        <w:bottom w:val="none" w:sz="0" w:space="0" w:color="auto"/>
        <w:right w:val="none" w:sz="0" w:space="0" w:color="auto"/>
      </w:divBdr>
    </w:div>
    <w:div w:id="1581863171">
      <w:bodyDiv w:val="1"/>
      <w:marLeft w:val="0"/>
      <w:marRight w:val="0"/>
      <w:marTop w:val="0"/>
      <w:marBottom w:val="0"/>
      <w:divBdr>
        <w:top w:val="none" w:sz="0" w:space="0" w:color="auto"/>
        <w:left w:val="none" w:sz="0" w:space="0" w:color="auto"/>
        <w:bottom w:val="none" w:sz="0" w:space="0" w:color="auto"/>
        <w:right w:val="none" w:sz="0" w:space="0" w:color="auto"/>
      </w:divBdr>
    </w:div>
    <w:div w:id="1584876777">
      <w:bodyDiv w:val="1"/>
      <w:marLeft w:val="0"/>
      <w:marRight w:val="0"/>
      <w:marTop w:val="0"/>
      <w:marBottom w:val="0"/>
      <w:divBdr>
        <w:top w:val="none" w:sz="0" w:space="0" w:color="auto"/>
        <w:left w:val="none" w:sz="0" w:space="0" w:color="auto"/>
        <w:bottom w:val="none" w:sz="0" w:space="0" w:color="auto"/>
        <w:right w:val="none" w:sz="0" w:space="0" w:color="auto"/>
      </w:divBdr>
    </w:div>
    <w:div w:id="1585452872">
      <w:bodyDiv w:val="1"/>
      <w:marLeft w:val="0"/>
      <w:marRight w:val="0"/>
      <w:marTop w:val="0"/>
      <w:marBottom w:val="0"/>
      <w:divBdr>
        <w:top w:val="none" w:sz="0" w:space="0" w:color="auto"/>
        <w:left w:val="none" w:sz="0" w:space="0" w:color="auto"/>
        <w:bottom w:val="none" w:sz="0" w:space="0" w:color="auto"/>
        <w:right w:val="none" w:sz="0" w:space="0" w:color="auto"/>
      </w:divBdr>
    </w:div>
    <w:div w:id="1586307480">
      <w:bodyDiv w:val="1"/>
      <w:marLeft w:val="0"/>
      <w:marRight w:val="0"/>
      <w:marTop w:val="0"/>
      <w:marBottom w:val="0"/>
      <w:divBdr>
        <w:top w:val="none" w:sz="0" w:space="0" w:color="auto"/>
        <w:left w:val="none" w:sz="0" w:space="0" w:color="auto"/>
        <w:bottom w:val="none" w:sz="0" w:space="0" w:color="auto"/>
        <w:right w:val="none" w:sz="0" w:space="0" w:color="auto"/>
      </w:divBdr>
    </w:div>
    <w:div w:id="1586501592">
      <w:bodyDiv w:val="1"/>
      <w:marLeft w:val="0"/>
      <w:marRight w:val="0"/>
      <w:marTop w:val="0"/>
      <w:marBottom w:val="0"/>
      <w:divBdr>
        <w:top w:val="none" w:sz="0" w:space="0" w:color="auto"/>
        <w:left w:val="none" w:sz="0" w:space="0" w:color="auto"/>
        <w:bottom w:val="none" w:sz="0" w:space="0" w:color="auto"/>
        <w:right w:val="none" w:sz="0" w:space="0" w:color="auto"/>
      </w:divBdr>
    </w:div>
    <w:div w:id="1586570407">
      <w:bodyDiv w:val="1"/>
      <w:marLeft w:val="0"/>
      <w:marRight w:val="0"/>
      <w:marTop w:val="0"/>
      <w:marBottom w:val="0"/>
      <w:divBdr>
        <w:top w:val="none" w:sz="0" w:space="0" w:color="auto"/>
        <w:left w:val="none" w:sz="0" w:space="0" w:color="auto"/>
        <w:bottom w:val="none" w:sz="0" w:space="0" w:color="auto"/>
        <w:right w:val="none" w:sz="0" w:space="0" w:color="auto"/>
      </w:divBdr>
    </w:div>
    <w:div w:id="1586762090">
      <w:bodyDiv w:val="1"/>
      <w:marLeft w:val="0"/>
      <w:marRight w:val="0"/>
      <w:marTop w:val="0"/>
      <w:marBottom w:val="0"/>
      <w:divBdr>
        <w:top w:val="none" w:sz="0" w:space="0" w:color="auto"/>
        <w:left w:val="none" w:sz="0" w:space="0" w:color="auto"/>
        <w:bottom w:val="none" w:sz="0" w:space="0" w:color="auto"/>
        <w:right w:val="none" w:sz="0" w:space="0" w:color="auto"/>
      </w:divBdr>
    </w:div>
    <w:div w:id="1589734937">
      <w:bodyDiv w:val="1"/>
      <w:marLeft w:val="0"/>
      <w:marRight w:val="0"/>
      <w:marTop w:val="0"/>
      <w:marBottom w:val="0"/>
      <w:divBdr>
        <w:top w:val="none" w:sz="0" w:space="0" w:color="auto"/>
        <w:left w:val="none" w:sz="0" w:space="0" w:color="auto"/>
        <w:bottom w:val="none" w:sz="0" w:space="0" w:color="auto"/>
        <w:right w:val="none" w:sz="0" w:space="0" w:color="auto"/>
      </w:divBdr>
    </w:div>
    <w:div w:id="1592470347">
      <w:bodyDiv w:val="1"/>
      <w:marLeft w:val="0"/>
      <w:marRight w:val="0"/>
      <w:marTop w:val="0"/>
      <w:marBottom w:val="0"/>
      <w:divBdr>
        <w:top w:val="none" w:sz="0" w:space="0" w:color="auto"/>
        <w:left w:val="none" w:sz="0" w:space="0" w:color="auto"/>
        <w:bottom w:val="none" w:sz="0" w:space="0" w:color="auto"/>
        <w:right w:val="none" w:sz="0" w:space="0" w:color="auto"/>
      </w:divBdr>
    </w:div>
    <w:div w:id="1592471771">
      <w:bodyDiv w:val="1"/>
      <w:marLeft w:val="0"/>
      <w:marRight w:val="0"/>
      <w:marTop w:val="0"/>
      <w:marBottom w:val="0"/>
      <w:divBdr>
        <w:top w:val="none" w:sz="0" w:space="0" w:color="auto"/>
        <w:left w:val="none" w:sz="0" w:space="0" w:color="auto"/>
        <w:bottom w:val="none" w:sz="0" w:space="0" w:color="auto"/>
        <w:right w:val="none" w:sz="0" w:space="0" w:color="auto"/>
      </w:divBdr>
    </w:div>
    <w:div w:id="1593318970">
      <w:bodyDiv w:val="1"/>
      <w:marLeft w:val="0"/>
      <w:marRight w:val="0"/>
      <w:marTop w:val="0"/>
      <w:marBottom w:val="0"/>
      <w:divBdr>
        <w:top w:val="none" w:sz="0" w:space="0" w:color="auto"/>
        <w:left w:val="none" w:sz="0" w:space="0" w:color="auto"/>
        <w:bottom w:val="none" w:sz="0" w:space="0" w:color="auto"/>
        <w:right w:val="none" w:sz="0" w:space="0" w:color="auto"/>
      </w:divBdr>
    </w:div>
    <w:div w:id="1593855235">
      <w:bodyDiv w:val="1"/>
      <w:marLeft w:val="0"/>
      <w:marRight w:val="0"/>
      <w:marTop w:val="0"/>
      <w:marBottom w:val="0"/>
      <w:divBdr>
        <w:top w:val="none" w:sz="0" w:space="0" w:color="auto"/>
        <w:left w:val="none" w:sz="0" w:space="0" w:color="auto"/>
        <w:bottom w:val="none" w:sz="0" w:space="0" w:color="auto"/>
        <w:right w:val="none" w:sz="0" w:space="0" w:color="auto"/>
      </w:divBdr>
    </w:div>
    <w:div w:id="1594969913">
      <w:bodyDiv w:val="1"/>
      <w:marLeft w:val="0"/>
      <w:marRight w:val="0"/>
      <w:marTop w:val="0"/>
      <w:marBottom w:val="0"/>
      <w:divBdr>
        <w:top w:val="none" w:sz="0" w:space="0" w:color="auto"/>
        <w:left w:val="none" w:sz="0" w:space="0" w:color="auto"/>
        <w:bottom w:val="none" w:sz="0" w:space="0" w:color="auto"/>
        <w:right w:val="none" w:sz="0" w:space="0" w:color="auto"/>
      </w:divBdr>
    </w:div>
    <w:div w:id="1598322424">
      <w:bodyDiv w:val="1"/>
      <w:marLeft w:val="0"/>
      <w:marRight w:val="0"/>
      <w:marTop w:val="0"/>
      <w:marBottom w:val="0"/>
      <w:divBdr>
        <w:top w:val="none" w:sz="0" w:space="0" w:color="auto"/>
        <w:left w:val="none" w:sz="0" w:space="0" w:color="auto"/>
        <w:bottom w:val="none" w:sz="0" w:space="0" w:color="auto"/>
        <w:right w:val="none" w:sz="0" w:space="0" w:color="auto"/>
      </w:divBdr>
    </w:div>
    <w:div w:id="1601838695">
      <w:bodyDiv w:val="1"/>
      <w:marLeft w:val="0"/>
      <w:marRight w:val="0"/>
      <w:marTop w:val="0"/>
      <w:marBottom w:val="0"/>
      <w:divBdr>
        <w:top w:val="none" w:sz="0" w:space="0" w:color="auto"/>
        <w:left w:val="none" w:sz="0" w:space="0" w:color="auto"/>
        <w:bottom w:val="none" w:sz="0" w:space="0" w:color="auto"/>
        <w:right w:val="none" w:sz="0" w:space="0" w:color="auto"/>
      </w:divBdr>
    </w:div>
    <w:div w:id="1603495381">
      <w:bodyDiv w:val="1"/>
      <w:marLeft w:val="0"/>
      <w:marRight w:val="0"/>
      <w:marTop w:val="0"/>
      <w:marBottom w:val="0"/>
      <w:divBdr>
        <w:top w:val="none" w:sz="0" w:space="0" w:color="auto"/>
        <w:left w:val="none" w:sz="0" w:space="0" w:color="auto"/>
        <w:bottom w:val="none" w:sz="0" w:space="0" w:color="auto"/>
        <w:right w:val="none" w:sz="0" w:space="0" w:color="auto"/>
      </w:divBdr>
    </w:div>
    <w:div w:id="1603688904">
      <w:bodyDiv w:val="1"/>
      <w:marLeft w:val="0"/>
      <w:marRight w:val="0"/>
      <w:marTop w:val="0"/>
      <w:marBottom w:val="0"/>
      <w:divBdr>
        <w:top w:val="none" w:sz="0" w:space="0" w:color="auto"/>
        <w:left w:val="none" w:sz="0" w:space="0" w:color="auto"/>
        <w:bottom w:val="none" w:sz="0" w:space="0" w:color="auto"/>
        <w:right w:val="none" w:sz="0" w:space="0" w:color="auto"/>
      </w:divBdr>
    </w:div>
    <w:div w:id="1604802442">
      <w:bodyDiv w:val="1"/>
      <w:marLeft w:val="0"/>
      <w:marRight w:val="0"/>
      <w:marTop w:val="0"/>
      <w:marBottom w:val="0"/>
      <w:divBdr>
        <w:top w:val="none" w:sz="0" w:space="0" w:color="auto"/>
        <w:left w:val="none" w:sz="0" w:space="0" w:color="auto"/>
        <w:bottom w:val="none" w:sz="0" w:space="0" w:color="auto"/>
        <w:right w:val="none" w:sz="0" w:space="0" w:color="auto"/>
      </w:divBdr>
    </w:div>
    <w:div w:id="1605990392">
      <w:bodyDiv w:val="1"/>
      <w:marLeft w:val="0"/>
      <w:marRight w:val="0"/>
      <w:marTop w:val="0"/>
      <w:marBottom w:val="0"/>
      <w:divBdr>
        <w:top w:val="none" w:sz="0" w:space="0" w:color="auto"/>
        <w:left w:val="none" w:sz="0" w:space="0" w:color="auto"/>
        <w:bottom w:val="none" w:sz="0" w:space="0" w:color="auto"/>
        <w:right w:val="none" w:sz="0" w:space="0" w:color="auto"/>
      </w:divBdr>
    </w:div>
    <w:div w:id="1606772059">
      <w:bodyDiv w:val="1"/>
      <w:marLeft w:val="0"/>
      <w:marRight w:val="0"/>
      <w:marTop w:val="0"/>
      <w:marBottom w:val="0"/>
      <w:divBdr>
        <w:top w:val="none" w:sz="0" w:space="0" w:color="auto"/>
        <w:left w:val="none" w:sz="0" w:space="0" w:color="auto"/>
        <w:bottom w:val="none" w:sz="0" w:space="0" w:color="auto"/>
        <w:right w:val="none" w:sz="0" w:space="0" w:color="auto"/>
      </w:divBdr>
    </w:div>
    <w:div w:id="1607032212">
      <w:bodyDiv w:val="1"/>
      <w:marLeft w:val="0"/>
      <w:marRight w:val="0"/>
      <w:marTop w:val="0"/>
      <w:marBottom w:val="0"/>
      <w:divBdr>
        <w:top w:val="none" w:sz="0" w:space="0" w:color="auto"/>
        <w:left w:val="none" w:sz="0" w:space="0" w:color="auto"/>
        <w:bottom w:val="none" w:sz="0" w:space="0" w:color="auto"/>
        <w:right w:val="none" w:sz="0" w:space="0" w:color="auto"/>
      </w:divBdr>
    </w:div>
    <w:div w:id="1608191115">
      <w:bodyDiv w:val="1"/>
      <w:marLeft w:val="0"/>
      <w:marRight w:val="0"/>
      <w:marTop w:val="0"/>
      <w:marBottom w:val="0"/>
      <w:divBdr>
        <w:top w:val="none" w:sz="0" w:space="0" w:color="auto"/>
        <w:left w:val="none" w:sz="0" w:space="0" w:color="auto"/>
        <w:bottom w:val="none" w:sz="0" w:space="0" w:color="auto"/>
        <w:right w:val="none" w:sz="0" w:space="0" w:color="auto"/>
      </w:divBdr>
    </w:div>
    <w:div w:id="1609240828">
      <w:bodyDiv w:val="1"/>
      <w:marLeft w:val="0"/>
      <w:marRight w:val="0"/>
      <w:marTop w:val="0"/>
      <w:marBottom w:val="0"/>
      <w:divBdr>
        <w:top w:val="none" w:sz="0" w:space="0" w:color="auto"/>
        <w:left w:val="none" w:sz="0" w:space="0" w:color="auto"/>
        <w:bottom w:val="none" w:sz="0" w:space="0" w:color="auto"/>
        <w:right w:val="none" w:sz="0" w:space="0" w:color="auto"/>
      </w:divBdr>
    </w:div>
    <w:div w:id="1613125896">
      <w:bodyDiv w:val="1"/>
      <w:marLeft w:val="0"/>
      <w:marRight w:val="0"/>
      <w:marTop w:val="0"/>
      <w:marBottom w:val="0"/>
      <w:divBdr>
        <w:top w:val="none" w:sz="0" w:space="0" w:color="auto"/>
        <w:left w:val="none" w:sz="0" w:space="0" w:color="auto"/>
        <w:bottom w:val="none" w:sz="0" w:space="0" w:color="auto"/>
        <w:right w:val="none" w:sz="0" w:space="0" w:color="auto"/>
      </w:divBdr>
    </w:div>
    <w:div w:id="1613514593">
      <w:bodyDiv w:val="1"/>
      <w:marLeft w:val="0"/>
      <w:marRight w:val="0"/>
      <w:marTop w:val="0"/>
      <w:marBottom w:val="0"/>
      <w:divBdr>
        <w:top w:val="none" w:sz="0" w:space="0" w:color="auto"/>
        <w:left w:val="none" w:sz="0" w:space="0" w:color="auto"/>
        <w:bottom w:val="none" w:sz="0" w:space="0" w:color="auto"/>
        <w:right w:val="none" w:sz="0" w:space="0" w:color="auto"/>
      </w:divBdr>
    </w:div>
    <w:div w:id="1615671821">
      <w:bodyDiv w:val="1"/>
      <w:marLeft w:val="0"/>
      <w:marRight w:val="0"/>
      <w:marTop w:val="0"/>
      <w:marBottom w:val="0"/>
      <w:divBdr>
        <w:top w:val="none" w:sz="0" w:space="0" w:color="auto"/>
        <w:left w:val="none" w:sz="0" w:space="0" w:color="auto"/>
        <w:bottom w:val="none" w:sz="0" w:space="0" w:color="auto"/>
        <w:right w:val="none" w:sz="0" w:space="0" w:color="auto"/>
      </w:divBdr>
    </w:div>
    <w:div w:id="1615746941">
      <w:bodyDiv w:val="1"/>
      <w:marLeft w:val="0"/>
      <w:marRight w:val="0"/>
      <w:marTop w:val="0"/>
      <w:marBottom w:val="0"/>
      <w:divBdr>
        <w:top w:val="none" w:sz="0" w:space="0" w:color="auto"/>
        <w:left w:val="none" w:sz="0" w:space="0" w:color="auto"/>
        <w:bottom w:val="none" w:sz="0" w:space="0" w:color="auto"/>
        <w:right w:val="none" w:sz="0" w:space="0" w:color="auto"/>
      </w:divBdr>
    </w:div>
    <w:div w:id="1616711667">
      <w:bodyDiv w:val="1"/>
      <w:marLeft w:val="0"/>
      <w:marRight w:val="0"/>
      <w:marTop w:val="0"/>
      <w:marBottom w:val="0"/>
      <w:divBdr>
        <w:top w:val="none" w:sz="0" w:space="0" w:color="auto"/>
        <w:left w:val="none" w:sz="0" w:space="0" w:color="auto"/>
        <w:bottom w:val="none" w:sz="0" w:space="0" w:color="auto"/>
        <w:right w:val="none" w:sz="0" w:space="0" w:color="auto"/>
      </w:divBdr>
    </w:div>
    <w:div w:id="1617709871">
      <w:bodyDiv w:val="1"/>
      <w:marLeft w:val="0"/>
      <w:marRight w:val="0"/>
      <w:marTop w:val="0"/>
      <w:marBottom w:val="0"/>
      <w:divBdr>
        <w:top w:val="none" w:sz="0" w:space="0" w:color="auto"/>
        <w:left w:val="none" w:sz="0" w:space="0" w:color="auto"/>
        <w:bottom w:val="none" w:sz="0" w:space="0" w:color="auto"/>
        <w:right w:val="none" w:sz="0" w:space="0" w:color="auto"/>
      </w:divBdr>
    </w:div>
    <w:div w:id="1617714545">
      <w:bodyDiv w:val="1"/>
      <w:marLeft w:val="0"/>
      <w:marRight w:val="0"/>
      <w:marTop w:val="0"/>
      <w:marBottom w:val="0"/>
      <w:divBdr>
        <w:top w:val="none" w:sz="0" w:space="0" w:color="auto"/>
        <w:left w:val="none" w:sz="0" w:space="0" w:color="auto"/>
        <w:bottom w:val="none" w:sz="0" w:space="0" w:color="auto"/>
        <w:right w:val="none" w:sz="0" w:space="0" w:color="auto"/>
      </w:divBdr>
    </w:div>
    <w:div w:id="1618638746">
      <w:bodyDiv w:val="1"/>
      <w:marLeft w:val="0"/>
      <w:marRight w:val="0"/>
      <w:marTop w:val="0"/>
      <w:marBottom w:val="0"/>
      <w:divBdr>
        <w:top w:val="none" w:sz="0" w:space="0" w:color="auto"/>
        <w:left w:val="none" w:sz="0" w:space="0" w:color="auto"/>
        <w:bottom w:val="none" w:sz="0" w:space="0" w:color="auto"/>
        <w:right w:val="none" w:sz="0" w:space="0" w:color="auto"/>
      </w:divBdr>
    </w:div>
    <w:div w:id="1620258191">
      <w:bodyDiv w:val="1"/>
      <w:marLeft w:val="0"/>
      <w:marRight w:val="0"/>
      <w:marTop w:val="0"/>
      <w:marBottom w:val="0"/>
      <w:divBdr>
        <w:top w:val="none" w:sz="0" w:space="0" w:color="auto"/>
        <w:left w:val="none" w:sz="0" w:space="0" w:color="auto"/>
        <w:bottom w:val="none" w:sz="0" w:space="0" w:color="auto"/>
        <w:right w:val="none" w:sz="0" w:space="0" w:color="auto"/>
      </w:divBdr>
    </w:div>
    <w:div w:id="1624072487">
      <w:bodyDiv w:val="1"/>
      <w:marLeft w:val="0"/>
      <w:marRight w:val="0"/>
      <w:marTop w:val="0"/>
      <w:marBottom w:val="0"/>
      <w:divBdr>
        <w:top w:val="none" w:sz="0" w:space="0" w:color="auto"/>
        <w:left w:val="none" w:sz="0" w:space="0" w:color="auto"/>
        <w:bottom w:val="none" w:sz="0" w:space="0" w:color="auto"/>
        <w:right w:val="none" w:sz="0" w:space="0" w:color="auto"/>
      </w:divBdr>
    </w:div>
    <w:div w:id="1624772062">
      <w:bodyDiv w:val="1"/>
      <w:marLeft w:val="0"/>
      <w:marRight w:val="0"/>
      <w:marTop w:val="0"/>
      <w:marBottom w:val="0"/>
      <w:divBdr>
        <w:top w:val="none" w:sz="0" w:space="0" w:color="auto"/>
        <w:left w:val="none" w:sz="0" w:space="0" w:color="auto"/>
        <w:bottom w:val="none" w:sz="0" w:space="0" w:color="auto"/>
        <w:right w:val="none" w:sz="0" w:space="0" w:color="auto"/>
      </w:divBdr>
    </w:div>
    <w:div w:id="1625768502">
      <w:bodyDiv w:val="1"/>
      <w:marLeft w:val="0"/>
      <w:marRight w:val="0"/>
      <w:marTop w:val="0"/>
      <w:marBottom w:val="0"/>
      <w:divBdr>
        <w:top w:val="none" w:sz="0" w:space="0" w:color="auto"/>
        <w:left w:val="none" w:sz="0" w:space="0" w:color="auto"/>
        <w:bottom w:val="none" w:sz="0" w:space="0" w:color="auto"/>
        <w:right w:val="none" w:sz="0" w:space="0" w:color="auto"/>
      </w:divBdr>
    </w:div>
    <w:div w:id="1626109834">
      <w:bodyDiv w:val="1"/>
      <w:marLeft w:val="0"/>
      <w:marRight w:val="0"/>
      <w:marTop w:val="0"/>
      <w:marBottom w:val="0"/>
      <w:divBdr>
        <w:top w:val="none" w:sz="0" w:space="0" w:color="auto"/>
        <w:left w:val="none" w:sz="0" w:space="0" w:color="auto"/>
        <w:bottom w:val="none" w:sz="0" w:space="0" w:color="auto"/>
        <w:right w:val="none" w:sz="0" w:space="0" w:color="auto"/>
      </w:divBdr>
    </w:div>
    <w:div w:id="1626228415">
      <w:bodyDiv w:val="1"/>
      <w:marLeft w:val="0"/>
      <w:marRight w:val="0"/>
      <w:marTop w:val="0"/>
      <w:marBottom w:val="0"/>
      <w:divBdr>
        <w:top w:val="none" w:sz="0" w:space="0" w:color="auto"/>
        <w:left w:val="none" w:sz="0" w:space="0" w:color="auto"/>
        <w:bottom w:val="none" w:sz="0" w:space="0" w:color="auto"/>
        <w:right w:val="none" w:sz="0" w:space="0" w:color="auto"/>
      </w:divBdr>
    </w:div>
    <w:div w:id="1631979221">
      <w:bodyDiv w:val="1"/>
      <w:marLeft w:val="0"/>
      <w:marRight w:val="0"/>
      <w:marTop w:val="0"/>
      <w:marBottom w:val="0"/>
      <w:divBdr>
        <w:top w:val="none" w:sz="0" w:space="0" w:color="auto"/>
        <w:left w:val="none" w:sz="0" w:space="0" w:color="auto"/>
        <w:bottom w:val="none" w:sz="0" w:space="0" w:color="auto"/>
        <w:right w:val="none" w:sz="0" w:space="0" w:color="auto"/>
      </w:divBdr>
    </w:div>
    <w:div w:id="1632249714">
      <w:bodyDiv w:val="1"/>
      <w:marLeft w:val="0"/>
      <w:marRight w:val="0"/>
      <w:marTop w:val="0"/>
      <w:marBottom w:val="0"/>
      <w:divBdr>
        <w:top w:val="none" w:sz="0" w:space="0" w:color="auto"/>
        <w:left w:val="none" w:sz="0" w:space="0" w:color="auto"/>
        <w:bottom w:val="none" w:sz="0" w:space="0" w:color="auto"/>
        <w:right w:val="none" w:sz="0" w:space="0" w:color="auto"/>
      </w:divBdr>
    </w:div>
    <w:div w:id="1632596518">
      <w:bodyDiv w:val="1"/>
      <w:marLeft w:val="0"/>
      <w:marRight w:val="0"/>
      <w:marTop w:val="0"/>
      <w:marBottom w:val="0"/>
      <w:divBdr>
        <w:top w:val="none" w:sz="0" w:space="0" w:color="auto"/>
        <w:left w:val="none" w:sz="0" w:space="0" w:color="auto"/>
        <w:bottom w:val="none" w:sz="0" w:space="0" w:color="auto"/>
        <w:right w:val="none" w:sz="0" w:space="0" w:color="auto"/>
      </w:divBdr>
    </w:div>
    <w:div w:id="1632831430">
      <w:bodyDiv w:val="1"/>
      <w:marLeft w:val="0"/>
      <w:marRight w:val="0"/>
      <w:marTop w:val="0"/>
      <w:marBottom w:val="0"/>
      <w:divBdr>
        <w:top w:val="none" w:sz="0" w:space="0" w:color="auto"/>
        <w:left w:val="none" w:sz="0" w:space="0" w:color="auto"/>
        <w:bottom w:val="none" w:sz="0" w:space="0" w:color="auto"/>
        <w:right w:val="none" w:sz="0" w:space="0" w:color="auto"/>
      </w:divBdr>
    </w:div>
    <w:div w:id="1633319963">
      <w:bodyDiv w:val="1"/>
      <w:marLeft w:val="0"/>
      <w:marRight w:val="0"/>
      <w:marTop w:val="0"/>
      <w:marBottom w:val="0"/>
      <w:divBdr>
        <w:top w:val="none" w:sz="0" w:space="0" w:color="auto"/>
        <w:left w:val="none" w:sz="0" w:space="0" w:color="auto"/>
        <w:bottom w:val="none" w:sz="0" w:space="0" w:color="auto"/>
        <w:right w:val="none" w:sz="0" w:space="0" w:color="auto"/>
      </w:divBdr>
    </w:div>
    <w:div w:id="1633943664">
      <w:bodyDiv w:val="1"/>
      <w:marLeft w:val="0"/>
      <w:marRight w:val="0"/>
      <w:marTop w:val="0"/>
      <w:marBottom w:val="0"/>
      <w:divBdr>
        <w:top w:val="none" w:sz="0" w:space="0" w:color="auto"/>
        <w:left w:val="none" w:sz="0" w:space="0" w:color="auto"/>
        <w:bottom w:val="none" w:sz="0" w:space="0" w:color="auto"/>
        <w:right w:val="none" w:sz="0" w:space="0" w:color="auto"/>
      </w:divBdr>
    </w:div>
    <w:div w:id="1635600363">
      <w:bodyDiv w:val="1"/>
      <w:marLeft w:val="0"/>
      <w:marRight w:val="0"/>
      <w:marTop w:val="0"/>
      <w:marBottom w:val="0"/>
      <w:divBdr>
        <w:top w:val="none" w:sz="0" w:space="0" w:color="auto"/>
        <w:left w:val="none" w:sz="0" w:space="0" w:color="auto"/>
        <w:bottom w:val="none" w:sz="0" w:space="0" w:color="auto"/>
        <w:right w:val="none" w:sz="0" w:space="0" w:color="auto"/>
      </w:divBdr>
    </w:div>
    <w:div w:id="1636135630">
      <w:bodyDiv w:val="1"/>
      <w:marLeft w:val="0"/>
      <w:marRight w:val="0"/>
      <w:marTop w:val="0"/>
      <w:marBottom w:val="0"/>
      <w:divBdr>
        <w:top w:val="none" w:sz="0" w:space="0" w:color="auto"/>
        <w:left w:val="none" w:sz="0" w:space="0" w:color="auto"/>
        <w:bottom w:val="none" w:sz="0" w:space="0" w:color="auto"/>
        <w:right w:val="none" w:sz="0" w:space="0" w:color="auto"/>
      </w:divBdr>
    </w:div>
    <w:div w:id="1640300978">
      <w:bodyDiv w:val="1"/>
      <w:marLeft w:val="0"/>
      <w:marRight w:val="0"/>
      <w:marTop w:val="0"/>
      <w:marBottom w:val="0"/>
      <w:divBdr>
        <w:top w:val="none" w:sz="0" w:space="0" w:color="auto"/>
        <w:left w:val="none" w:sz="0" w:space="0" w:color="auto"/>
        <w:bottom w:val="none" w:sz="0" w:space="0" w:color="auto"/>
        <w:right w:val="none" w:sz="0" w:space="0" w:color="auto"/>
      </w:divBdr>
    </w:div>
    <w:div w:id="1642231997">
      <w:bodyDiv w:val="1"/>
      <w:marLeft w:val="0"/>
      <w:marRight w:val="0"/>
      <w:marTop w:val="0"/>
      <w:marBottom w:val="0"/>
      <w:divBdr>
        <w:top w:val="none" w:sz="0" w:space="0" w:color="auto"/>
        <w:left w:val="none" w:sz="0" w:space="0" w:color="auto"/>
        <w:bottom w:val="none" w:sz="0" w:space="0" w:color="auto"/>
        <w:right w:val="none" w:sz="0" w:space="0" w:color="auto"/>
      </w:divBdr>
    </w:div>
    <w:div w:id="1646810892">
      <w:bodyDiv w:val="1"/>
      <w:marLeft w:val="0"/>
      <w:marRight w:val="0"/>
      <w:marTop w:val="0"/>
      <w:marBottom w:val="0"/>
      <w:divBdr>
        <w:top w:val="none" w:sz="0" w:space="0" w:color="auto"/>
        <w:left w:val="none" w:sz="0" w:space="0" w:color="auto"/>
        <w:bottom w:val="none" w:sz="0" w:space="0" w:color="auto"/>
        <w:right w:val="none" w:sz="0" w:space="0" w:color="auto"/>
      </w:divBdr>
    </w:div>
    <w:div w:id="1648196046">
      <w:bodyDiv w:val="1"/>
      <w:marLeft w:val="0"/>
      <w:marRight w:val="0"/>
      <w:marTop w:val="0"/>
      <w:marBottom w:val="0"/>
      <w:divBdr>
        <w:top w:val="none" w:sz="0" w:space="0" w:color="auto"/>
        <w:left w:val="none" w:sz="0" w:space="0" w:color="auto"/>
        <w:bottom w:val="none" w:sz="0" w:space="0" w:color="auto"/>
        <w:right w:val="none" w:sz="0" w:space="0" w:color="auto"/>
      </w:divBdr>
    </w:div>
    <w:div w:id="1648246117">
      <w:bodyDiv w:val="1"/>
      <w:marLeft w:val="0"/>
      <w:marRight w:val="0"/>
      <w:marTop w:val="0"/>
      <w:marBottom w:val="0"/>
      <w:divBdr>
        <w:top w:val="none" w:sz="0" w:space="0" w:color="auto"/>
        <w:left w:val="none" w:sz="0" w:space="0" w:color="auto"/>
        <w:bottom w:val="none" w:sz="0" w:space="0" w:color="auto"/>
        <w:right w:val="none" w:sz="0" w:space="0" w:color="auto"/>
      </w:divBdr>
    </w:div>
    <w:div w:id="1650012545">
      <w:bodyDiv w:val="1"/>
      <w:marLeft w:val="0"/>
      <w:marRight w:val="0"/>
      <w:marTop w:val="0"/>
      <w:marBottom w:val="0"/>
      <w:divBdr>
        <w:top w:val="none" w:sz="0" w:space="0" w:color="auto"/>
        <w:left w:val="none" w:sz="0" w:space="0" w:color="auto"/>
        <w:bottom w:val="none" w:sz="0" w:space="0" w:color="auto"/>
        <w:right w:val="none" w:sz="0" w:space="0" w:color="auto"/>
      </w:divBdr>
    </w:div>
    <w:div w:id="1650136451">
      <w:bodyDiv w:val="1"/>
      <w:marLeft w:val="0"/>
      <w:marRight w:val="0"/>
      <w:marTop w:val="0"/>
      <w:marBottom w:val="0"/>
      <w:divBdr>
        <w:top w:val="none" w:sz="0" w:space="0" w:color="auto"/>
        <w:left w:val="none" w:sz="0" w:space="0" w:color="auto"/>
        <w:bottom w:val="none" w:sz="0" w:space="0" w:color="auto"/>
        <w:right w:val="none" w:sz="0" w:space="0" w:color="auto"/>
      </w:divBdr>
    </w:div>
    <w:div w:id="1650788838">
      <w:bodyDiv w:val="1"/>
      <w:marLeft w:val="0"/>
      <w:marRight w:val="0"/>
      <w:marTop w:val="0"/>
      <w:marBottom w:val="0"/>
      <w:divBdr>
        <w:top w:val="none" w:sz="0" w:space="0" w:color="auto"/>
        <w:left w:val="none" w:sz="0" w:space="0" w:color="auto"/>
        <w:bottom w:val="none" w:sz="0" w:space="0" w:color="auto"/>
        <w:right w:val="none" w:sz="0" w:space="0" w:color="auto"/>
      </w:divBdr>
    </w:div>
    <w:div w:id="1651403012">
      <w:bodyDiv w:val="1"/>
      <w:marLeft w:val="0"/>
      <w:marRight w:val="0"/>
      <w:marTop w:val="0"/>
      <w:marBottom w:val="0"/>
      <w:divBdr>
        <w:top w:val="none" w:sz="0" w:space="0" w:color="auto"/>
        <w:left w:val="none" w:sz="0" w:space="0" w:color="auto"/>
        <w:bottom w:val="none" w:sz="0" w:space="0" w:color="auto"/>
        <w:right w:val="none" w:sz="0" w:space="0" w:color="auto"/>
      </w:divBdr>
    </w:div>
    <w:div w:id="1653026301">
      <w:bodyDiv w:val="1"/>
      <w:marLeft w:val="0"/>
      <w:marRight w:val="0"/>
      <w:marTop w:val="0"/>
      <w:marBottom w:val="0"/>
      <w:divBdr>
        <w:top w:val="none" w:sz="0" w:space="0" w:color="auto"/>
        <w:left w:val="none" w:sz="0" w:space="0" w:color="auto"/>
        <w:bottom w:val="none" w:sz="0" w:space="0" w:color="auto"/>
        <w:right w:val="none" w:sz="0" w:space="0" w:color="auto"/>
      </w:divBdr>
    </w:div>
    <w:div w:id="1653487821">
      <w:bodyDiv w:val="1"/>
      <w:marLeft w:val="0"/>
      <w:marRight w:val="0"/>
      <w:marTop w:val="0"/>
      <w:marBottom w:val="0"/>
      <w:divBdr>
        <w:top w:val="none" w:sz="0" w:space="0" w:color="auto"/>
        <w:left w:val="none" w:sz="0" w:space="0" w:color="auto"/>
        <w:bottom w:val="none" w:sz="0" w:space="0" w:color="auto"/>
        <w:right w:val="none" w:sz="0" w:space="0" w:color="auto"/>
      </w:divBdr>
    </w:div>
    <w:div w:id="1654605359">
      <w:bodyDiv w:val="1"/>
      <w:marLeft w:val="0"/>
      <w:marRight w:val="0"/>
      <w:marTop w:val="0"/>
      <w:marBottom w:val="0"/>
      <w:divBdr>
        <w:top w:val="none" w:sz="0" w:space="0" w:color="auto"/>
        <w:left w:val="none" w:sz="0" w:space="0" w:color="auto"/>
        <w:bottom w:val="none" w:sz="0" w:space="0" w:color="auto"/>
        <w:right w:val="none" w:sz="0" w:space="0" w:color="auto"/>
      </w:divBdr>
    </w:div>
    <w:div w:id="1655913533">
      <w:bodyDiv w:val="1"/>
      <w:marLeft w:val="0"/>
      <w:marRight w:val="0"/>
      <w:marTop w:val="0"/>
      <w:marBottom w:val="0"/>
      <w:divBdr>
        <w:top w:val="none" w:sz="0" w:space="0" w:color="auto"/>
        <w:left w:val="none" w:sz="0" w:space="0" w:color="auto"/>
        <w:bottom w:val="none" w:sz="0" w:space="0" w:color="auto"/>
        <w:right w:val="none" w:sz="0" w:space="0" w:color="auto"/>
      </w:divBdr>
    </w:div>
    <w:div w:id="1656763421">
      <w:bodyDiv w:val="1"/>
      <w:marLeft w:val="0"/>
      <w:marRight w:val="0"/>
      <w:marTop w:val="0"/>
      <w:marBottom w:val="0"/>
      <w:divBdr>
        <w:top w:val="none" w:sz="0" w:space="0" w:color="auto"/>
        <w:left w:val="none" w:sz="0" w:space="0" w:color="auto"/>
        <w:bottom w:val="none" w:sz="0" w:space="0" w:color="auto"/>
        <w:right w:val="none" w:sz="0" w:space="0" w:color="auto"/>
      </w:divBdr>
    </w:div>
    <w:div w:id="1657104387">
      <w:bodyDiv w:val="1"/>
      <w:marLeft w:val="0"/>
      <w:marRight w:val="0"/>
      <w:marTop w:val="0"/>
      <w:marBottom w:val="0"/>
      <w:divBdr>
        <w:top w:val="none" w:sz="0" w:space="0" w:color="auto"/>
        <w:left w:val="none" w:sz="0" w:space="0" w:color="auto"/>
        <w:bottom w:val="none" w:sz="0" w:space="0" w:color="auto"/>
        <w:right w:val="none" w:sz="0" w:space="0" w:color="auto"/>
      </w:divBdr>
    </w:div>
    <w:div w:id="1661495696">
      <w:bodyDiv w:val="1"/>
      <w:marLeft w:val="0"/>
      <w:marRight w:val="0"/>
      <w:marTop w:val="0"/>
      <w:marBottom w:val="0"/>
      <w:divBdr>
        <w:top w:val="none" w:sz="0" w:space="0" w:color="auto"/>
        <w:left w:val="none" w:sz="0" w:space="0" w:color="auto"/>
        <w:bottom w:val="none" w:sz="0" w:space="0" w:color="auto"/>
        <w:right w:val="none" w:sz="0" w:space="0" w:color="auto"/>
      </w:divBdr>
    </w:div>
    <w:div w:id="1661617066">
      <w:bodyDiv w:val="1"/>
      <w:marLeft w:val="0"/>
      <w:marRight w:val="0"/>
      <w:marTop w:val="0"/>
      <w:marBottom w:val="0"/>
      <w:divBdr>
        <w:top w:val="none" w:sz="0" w:space="0" w:color="auto"/>
        <w:left w:val="none" w:sz="0" w:space="0" w:color="auto"/>
        <w:bottom w:val="none" w:sz="0" w:space="0" w:color="auto"/>
        <w:right w:val="none" w:sz="0" w:space="0" w:color="auto"/>
      </w:divBdr>
    </w:div>
    <w:div w:id="1661810480">
      <w:bodyDiv w:val="1"/>
      <w:marLeft w:val="0"/>
      <w:marRight w:val="0"/>
      <w:marTop w:val="0"/>
      <w:marBottom w:val="0"/>
      <w:divBdr>
        <w:top w:val="none" w:sz="0" w:space="0" w:color="auto"/>
        <w:left w:val="none" w:sz="0" w:space="0" w:color="auto"/>
        <w:bottom w:val="none" w:sz="0" w:space="0" w:color="auto"/>
        <w:right w:val="none" w:sz="0" w:space="0" w:color="auto"/>
      </w:divBdr>
    </w:div>
    <w:div w:id="1661883638">
      <w:bodyDiv w:val="1"/>
      <w:marLeft w:val="0"/>
      <w:marRight w:val="0"/>
      <w:marTop w:val="0"/>
      <w:marBottom w:val="0"/>
      <w:divBdr>
        <w:top w:val="none" w:sz="0" w:space="0" w:color="auto"/>
        <w:left w:val="none" w:sz="0" w:space="0" w:color="auto"/>
        <w:bottom w:val="none" w:sz="0" w:space="0" w:color="auto"/>
        <w:right w:val="none" w:sz="0" w:space="0" w:color="auto"/>
      </w:divBdr>
    </w:div>
    <w:div w:id="1662810315">
      <w:bodyDiv w:val="1"/>
      <w:marLeft w:val="0"/>
      <w:marRight w:val="0"/>
      <w:marTop w:val="0"/>
      <w:marBottom w:val="0"/>
      <w:divBdr>
        <w:top w:val="none" w:sz="0" w:space="0" w:color="auto"/>
        <w:left w:val="none" w:sz="0" w:space="0" w:color="auto"/>
        <w:bottom w:val="none" w:sz="0" w:space="0" w:color="auto"/>
        <w:right w:val="none" w:sz="0" w:space="0" w:color="auto"/>
      </w:divBdr>
    </w:div>
    <w:div w:id="1664822352">
      <w:bodyDiv w:val="1"/>
      <w:marLeft w:val="0"/>
      <w:marRight w:val="0"/>
      <w:marTop w:val="0"/>
      <w:marBottom w:val="0"/>
      <w:divBdr>
        <w:top w:val="none" w:sz="0" w:space="0" w:color="auto"/>
        <w:left w:val="none" w:sz="0" w:space="0" w:color="auto"/>
        <w:bottom w:val="none" w:sz="0" w:space="0" w:color="auto"/>
        <w:right w:val="none" w:sz="0" w:space="0" w:color="auto"/>
      </w:divBdr>
    </w:div>
    <w:div w:id="1670013709">
      <w:bodyDiv w:val="1"/>
      <w:marLeft w:val="0"/>
      <w:marRight w:val="0"/>
      <w:marTop w:val="0"/>
      <w:marBottom w:val="0"/>
      <w:divBdr>
        <w:top w:val="none" w:sz="0" w:space="0" w:color="auto"/>
        <w:left w:val="none" w:sz="0" w:space="0" w:color="auto"/>
        <w:bottom w:val="none" w:sz="0" w:space="0" w:color="auto"/>
        <w:right w:val="none" w:sz="0" w:space="0" w:color="auto"/>
      </w:divBdr>
    </w:div>
    <w:div w:id="1670254124">
      <w:bodyDiv w:val="1"/>
      <w:marLeft w:val="0"/>
      <w:marRight w:val="0"/>
      <w:marTop w:val="0"/>
      <w:marBottom w:val="0"/>
      <w:divBdr>
        <w:top w:val="none" w:sz="0" w:space="0" w:color="auto"/>
        <w:left w:val="none" w:sz="0" w:space="0" w:color="auto"/>
        <w:bottom w:val="none" w:sz="0" w:space="0" w:color="auto"/>
        <w:right w:val="none" w:sz="0" w:space="0" w:color="auto"/>
      </w:divBdr>
    </w:div>
    <w:div w:id="1671104387">
      <w:bodyDiv w:val="1"/>
      <w:marLeft w:val="0"/>
      <w:marRight w:val="0"/>
      <w:marTop w:val="0"/>
      <w:marBottom w:val="0"/>
      <w:divBdr>
        <w:top w:val="none" w:sz="0" w:space="0" w:color="auto"/>
        <w:left w:val="none" w:sz="0" w:space="0" w:color="auto"/>
        <w:bottom w:val="none" w:sz="0" w:space="0" w:color="auto"/>
        <w:right w:val="none" w:sz="0" w:space="0" w:color="auto"/>
      </w:divBdr>
    </w:div>
    <w:div w:id="1671564544">
      <w:bodyDiv w:val="1"/>
      <w:marLeft w:val="0"/>
      <w:marRight w:val="0"/>
      <w:marTop w:val="0"/>
      <w:marBottom w:val="0"/>
      <w:divBdr>
        <w:top w:val="none" w:sz="0" w:space="0" w:color="auto"/>
        <w:left w:val="none" w:sz="0" w:space="0" w:color="auto"/>
        <w:bottom w:val="none" w:sz="0" w:space="0" w:color="auto"/>
        <w:right w:val="none" w:sz="0" w:space="0" w:color="auto"/>
      </w:divBdr>
    </w:div>
    <w:div w:id="1671903895">
      <w:bodyDiv w:val="1"/>
      <w:marLeft w:val="0"/>
      <w:marRight w:val="0"/>
      <w:marTop w:val="0"/>
      <w:marBottom w:val="0"/>
      <w:divBdr>
        <w:top w:val="none" w:sz="0" w:space="0" w:color="auto"/>
        <w:left w:val="none" w:sz="0" w:space="0" w:color="auto"/>
        <w:bottom w:val="none" w:sz="0" w:space="0" w:color="auto"/>
        <w:right w:val="none" w:sz="0" w:space="0" w:color="auto"/>
      </w:divBdr>
    </w:div>
    <w:div w:id="1673607768">
      <w:bodyDiv w:val="1"/>
      <w:marLeft w:val="0"/>
      <w:marRight w:val="0"/>
      <w:marTop w:val="0"/>
      <w:marBottom w:val="0"/>
      <w:divBdr>
        <w:top w:val="none" w:sz="0" w:space="0" w:color="auto"/>
        <w:left w:val="none" w:sz="0" w:space="0" w:color="auto"/>
        <w:bottom w:val="none" w:sz="0" w:space="0" w:color="auto"/>
        <w:right w:val="none" w:sz="0" w:space="0" w:color="auto"/>
      </w:divBdr>
    </w:div>
    <w:div w:id="1675837124">
      <w:bodyDiv w:val="1"/>
      <w:marLeft w:val="0"/>
      <w:marRight w:val="0"/>
      <w:marTop w:val="0"/>
      <w:marBottom w:val="0"/>
      <w:divBdr>
        <w:top w:val="none" w:sz="0" w:space="0" w:color="auto"/>
        <w:left w:val="none" w:sz="0" w:space="0" w:color="auto"/>
        <w:bottom w:val="none" w:sz="0" w:space="0" w:color="auto"/>
        <w:right w:val="none" w:sz="0" w:space="0" w:color="auto"/>
      </w:divBdr>
    </w:div>
    <w:div w:id="1677268320">
      <w:bodyDiv w:val="1"/>
      <w:marLeft w:val="0"/>
      <w:marRight w:val="0"/>
      <w:marTop w:val="0"/>
      <w:marBottom w:val="0"/>
      <w:divBdr>
        <w:top w:val="none" w:sz="0" w:space="0" w:color="auto"/>
        <w:left w:val="none" w:sz="0" w:space="0" w:color="auto"/>
        <w:bottom w:val="none" w:sz="0" w:space="0" w:color="auto"/>
        <w:right w:val="none" w:sz="0" w:space="0" w:color="auto"/>
      </w:divBdr>
    </w:div>
    <w:div w:id="1678578005">
      <w:bodyDiv w:val="1"/>
      <w:marLeft w:val="0"/>
      <w:marRight w:val="0"/>
      <w:marTop w:val="0"/>
      <w:marBottom w:val="0"/>
      <w:divBdr>
        <w:top w:val="none" w:sz="0" w:space="0" w:color="auto"/>
        <w:left w:val="none" w:sz="0" w:space="0" w:color="auto"/>
        <w:bottom w:val="none" w:sz="0" w:space="0" w:color="auto"/>
        <w:right w:val="none" w:sz="0" w:space="0" w:color="auto"/>
      </w:divBdr>
    </w:div>
    <w:div w:id="1680545165">
      <w:bodyDiv w:val="1"/>
      <w:marLeft w:val="0"/>
      <w:marRight w:val="0"/>
      <w:marTop w:val="0"/>
      <w:marBottom w:val="0"/>
      <w:divBdr>
        <w:top w:val="none" w:sz="0" w:space="0" w:color="auto"/>
        <w:left w:val="none" w:sz="0" w:space="0" w:color="auto"/>
        <w:bottom w:val="none" w:sz="0" w:space="0" w:color="auto"/>
        <w:right w:val="none" w:sz="0" w:space="0" w:color="auto"/>
      </w:divBdr>
    </w:div>
    <w:div w:id="1682782579">
      <w:bodyDiv w:val="1"/>
      <w:marLeft w:val="0"/>
      <w:marRight w:val="0"/>
      <w:marTop w:val="0"/>
      <w:marBottom w:val="0"/>
      <w:divBdr>
        <w:top w:val="none" w:sz="0" w:space="0" w:color="auto"/>
        <w:left w:val="none" w:sz="0" w:space="0" w:color="auto"/>
        <w:bottom w:val="none" w:sz="0" w:space="0" w:color="auto"/>
        <w:right w:val="none" w:sz="0" w:space="0" w:color="auto"/>
      </w:divBdr>
    </w:div>
    <w:div w:id="1683126577">
      <w:bodyDiv w:val="1"/>
      <w:marLeft w:val="0"/>
      <w:marRight w:val="0"/>
      <w:marTop w:val="0"/>
      <w:marBottom w:val="0"/>
      <w:divBdr>
        <w:top w:val="none" w:sz="0" w:space="0" w:color="auto"/>
        <w:left w:val="none" w:sz="0" w:space="0" w:color="auto"/>
        <w:bottom w:val="none" w:sz="0" w:space="0" w:color="auto"/>
        <w:right w:val="none" w:sz="0" w:space="0" w:color="auto"/>
      </w:divBdr>
    </w:div>
    <w:div w:id="1683969853">
      <w:bodyDiv w:val="1"/>
      <w:marLeft w:val="0"/>
      <w:marRight w:val="0"/>
      <w:marTop w:val="0"/>
      <w:marBottom w:val="0"/>
      <w:divBdr>
        <w:top w:val="none" w:sz="0" w:space="0" w:color="auto"/>
        <w:left w:val="none" w:sz="0" w:space="0" w:color="auto"/>
        <w:bottom w:val="none" w:sz="0" w:space="0" w:color="auto"/>
        <w:right w:val="none" w:sz="0" w:space="0" w:color="auto"/>
      </w:divBdr>
    </w:div>
    <w:div w:id="1685209609">
      <w:bodyDiv w:val="1"/>
      <w:marLeft w:val="0"/>
      <w:marRight w:val="0"/>
      <w:marTop w:val="0"/>
      <w:marBottom w:val="0"/>
      <w:divBdr>
        <w:top w:val="none" w:sz="0" w:space="0" w:color="auto"/>
        <w:left w:val="none" w:sz="0" w:space="0" w:color="auto"/>
        <w:bottom w:val="none" w:sz="0" w:space="0" w:color="auto"/>
        <w:right w:val="none" w:sz="0" w:space="0" w:color="auto"/>
      </w:divBdr>
    </w:div>
    <w:div w:id="1686403406">
      <w:bodyDiv w:val="1"/>
      <w:marLeft w:val="0"/>
      <w:marRight w:val="0"/>
      <w:marTop w:val="0"/>
      <w:marBottom w:val="0"/>
      <w:divBdr>
        <w:top w:val="none" w:sz="0" w:space="0" w:color="auto"/>
        <w:left w:val="none" w:sz="0" w:space="0" w:color="auto"/>
        <w:bottom w:val="none" w:sz="0" w:space="0" w:color="auto"/>
        <w:right w:val="none" w:sz="0" w:space="0" w:color="auto"/>
      </w:divBdr>
    </w:div>
    <w:div w:id="1689066394">
      <w:bodyDiv w:val="1"/>
      <w:marLeft w:val="0"/>
      <w:marRight w:val="0"/>
      <w:marTop w:val="0"/>
      <w:marBottom w:val="0"/>
      <w:divBdr>
        <w:top w:val="none" w:sz="0" w:space="0" w:color="auto"/>
        <w:left w:val="none" w:sz="0" w:space="0" w:color="auto"/>
        <w:bottom w:val="none" w:sz="0" w:space="0" w:color="auto"/>
        <w:right w:val="none" w:sz="0" w:space="0" w:color="auto"/>
      </w:divBdr>
    </w:div>
    <w:div w:id="1689984206">
      <w:bodyDiv w:val="1"/>
      <w:marLeft w:val="0"/>
      <w:marRight w:val="0"/>
      <w:marTop w:val="0"/>
      <w:marBottom w:val="0"/>
      <w:divBdr>
        <w:top w:val="none" w:sz="0" w:space="0" w:color="auto"/>
        <w:left w:val="none" w:sz="0" w:space="0" w:color="auto"/>
        <w:bottom w:val="none" w:sz="0" w:space="0" w:color="auto"/>
        <w:right w:val="none" w:sz="0" w:space="0" w:color="auto"/>
      </w:divBdr>
    </w:div>
    <w:div w:id="1691680802">
      <w:bodyDiv w:val="1"/>
      <w:marLeft w:val="0"/>
      <w:marRight w:val="0"/>
      <w:marTop w:val="0"/>
      <w:marBottom w:val="0"/>
      <w:divBdr>
        <w:top w:val="none" w:sz="0" w:space="0" w:color="auto"/>
        <w:left w:val="none" w:sz="0" w:space="0" w:color="auto"/>
        <w:bottom w:val="none" w:sz="0" w:space="0" w:color="auto"/>
        <w:right w:val="none" w:sz="0" w:space="0" w:color="auto"/>
      </w:divBdr>
    </w:div>
    <w:div w:id="1693066131">
      <w:bodyDiv w:val="1"/>
      <w:marLeft w:val="0"/>
      <w:marRight w:val="0"/>
      <w:marTop w:val="0"/>
      <w:marBottom w:val="0"/>
      <w:divBdr>
        <w:top w:val="none" w:sz="0" w:space="0" w:color="auto"/>
        <w:left w:val="none" w:sz="0" w:space="0" w:color="auto"/>
        <w:bottom w:val="none" w:sz="0" w:space="0" w:color="auto"/>
        <w:right w:val="none" w:sz="0" w:space="0" w:color="auto"/>
      </w:divBdr>
    </w:div>
    <w:div w:id="1699233292">
      <w:bodyDiv w:val="1"/>
      <w:marLeft w:val="0"/>
      <w:marRight w:val="0"/>
      <w:marTop w:val="0"/>
      <w:marBottom w:val="0"/>
      <w:divBdr>
        <w:top w:val="none" w:sz="0" w:space="0" w:color="auto"/>
        <w:left w:val="none" w:sz="0" w:space="0" w:color="auto"/>
        <w:bottom w:val="none" w:sz="0" w:space="0" w:color="auto"/>
        <w:right w:val="none" w:sz="0" w:space="0" w:color="auto"/>
      </w:divBdr>
    </w:div>
    <w:div w:id="1701974806">
      <w:bodyDiv w:val="1"/>
      <w:marLeft w:val="0"/>
      <w:marRight w:val="0"/>
      <w:marTop w:val="0"/>
      <w:marBottom w:val="0"/>
      <w:divBdr>
        <w:top w:val="none" w:sz="0" w:space="0" w:color="auto"/>
        <w:left w:val="none" w:sz="0" w:space="0" w:color="auto"/>
        <w:bottom w:val="none" w:sz="0" w:space="0" w:color="auto"/>
        <w:right w:val="none" w:sz="0" w:space="0" w:color="auto"/>
      </w:divBdr>
    </w:div>
    <w:div w:id="1702784036">
      <w:bodyDiv w:val="1"/>
      <w:marLeft w:val="0"/>
      <w:marRight w:val="0"/>
      <w:marTop w:val="0"/>
      <w:marBottom w:val="0"/>
      <w:divBdr>
        <w:top w:val="none" w:sz="0" w:space="0" w:color="auto"/>
        <w:left w:val="none" w:sz="0" w:space="0" w:color="auto"/>
        <w:bottom w:val="none" w:sz="0" w:space="0" w:color="auto"/>
        <w:right w:val="none" w:sz="0" w:space="0" w:color="auto"/>
      </w:divBdr>
    </w:div>
    <w:div w:id="1703701404">
      <w:bodyDiv w:val="1"/>
      <w:marLeft w:val="0"/>
      <w:marRight w:val="0"/>
      <w:marTop w:val="0"/>
      <w:marBottom w:val="0"/>
      <w:divBdr>
        <w:top w:val="none" w:sz="0" w:space="0" w:color="auto"/>
        <w:left w:val="none" w:sz="0" w:space="0" w:color="auto"/>
        <w:bottom w:val="none" w:sz="0" w:space="0" w:color="auto"/>
        <w:right w:val="none" w:sz="0" w:space="0" w:color="auto"/>
      </w:divBdr>
    </w:div>
    <w:div w:id="1703944602">
      <w:bodyDiv w:val="1"/>
      <w:marLeft w:val="0"/>
      <w:marRight w:val="0"/>
      <w:marTop w:val="0"/>
      <w:marBottom w:val="0"/>
      <w:divBdr>
        <w:top w:val="none" w:sz="0" w:space="0" w:color="auto"/>
        <w:left w:val="none" w:sz="0" w:space="0" w:color="auto"/>
        <w:bottom w:val="none" w:sz="0" w:space="0" w:color="auto"/>
        <w:right w:val="none" w:sz="0" w:space="0" w:color="auto"/>
      </w:divBdr>
    </w:div>
    <w:div w:id="1707637326">
      <w:bodyDiv w:val="1"/>
      <w:marLeft w:val="0"/>
      <w:marRight w:val="0"/>
      <w:marTop w:val="0"/>
      <w:marBottom w:val="0"/>
      <w:divBdr>
        <w:top w:val="none" w:sz="0" w:space="0" w:color="auto"/>
        <w:left w:val="none" w:sz="0" w:space="0" w:color="auto"/>
        <w:bottom w:val="none" w:sz="0" w:space="0" w:color="auto"/>
        <w:right w:val="none" w:sz="0" w:space="0" w:color="auto"/>
      </w:divBdr>
    </w:div>
    <w:div w:id="1709329909">
      <w:bodyDiv w:val="1"/>
      <w:marLeft w:val="0"/>
      <w:marRight w:val="0"/>
      <w:marTop w:val="0"/>
      <w:marBottom w:val="0"/>
      <w:divBdr>
        <w:top w:val="none" w:sz="0" w:space="0" w:color="auto"/>
        <w:left w:val="none" w:sz="0" w:space="0" w:color="auto"/>
        <w:bottom w:val="none" w:sz="0" w:space="0" w:color="auto"/>
        <w:right w:val="none" w:sz="0" w:space="0" w:color="auto"/>
      </w:divBdr>
    </w:div>
    <w:div w:id="1710833292">
      <w:bodyDiv w:val="1"/>
      <w:marLeft w:val="0"/>
      <w:marRight w:val="0"/>
      <w:marTop w:val="0"/>
      <w:marBottom w:val="0"/>
      <w:divBdr>
        <w:top w:val="none" w:sz="0" w:space="0" w:color="auto"/>
        <w:left w:val="none" w:sz="0" w:space="0" w:color="auto"/>
        <w:bottom w:val="none" w:sz="0" w:space="0" w:color="auto"/>
        <w:right w:val="none" w:sz="0" w:space="0" w:color="auto"/>
      </w:divBdr>
    </w:div>
    <w:div w:id="1717391128">
      <w:bodyDiv w:val="1"/>
      <w:marLeft w:val="0"/>
      <w:marRight w:val="0"/>
      <w:marTop w:val="0"/>
      <w:marBottom w:val="0"/>
      <w:divBdr>
        <w:top w:val="none" w:sz="0" w:space="0" w:color="auto"/>
        <w:left w:val="none" w:sz="0" w:space="0" w:color="auto"/>
        <w:bottom w:val="none" w:sz="0" w:space="0" w:color="auto"/>
        <w:right w:val="none" w:sz="0" w:space="0" w:color="auto"/>
      </w:divBdr>
    </w:div>
    <w:div w:id="1717511307">
      <w:bodyDiv w:val="1"/>
      <w:marLeft w:val="0"/>
      <w:marRight w:val="0"/>
      <w:marTop w:val="0"/>
      <w:marBottom w:val="0"/>
      <w:divBdr>
        <w:top w:val="none" w:sz="0" w:space="0" w:color="auto"/>
        <w:left w:val="none" w:sz="0" w:space="0" w:color="auto"/>
        <w:bottom w:val="none" w:sz="0" w:space="0" w:color="auto"/>
        <w:right w:val="none" w:sz="0" w:space="0" w:color="auto"/>
      </w:divBdr>
    </w:div>
    <w:div w:id="1717896939">
      <w:bodyDiv w:val="1"/>
      <w:marLeft w:val="0"/>
      <w:marRight w:val="0"/>
      <w:marTop w:val="0"/>
      <w:marBottom w:val="0"/>
      <w:divBdr>
        <w:top w:val="none" w:sz="0" w:space="0" w:color="auto"/>
        <w:left w:val="none" w:sz="0" w:space="0" w:color="auto"/>
        <w:bottom w:val="none" w:sz="0" w:space="0" w:color="auto"/>
        <w:right w:val="none" w:sz="0" w:space="0" w:color="auto"/>
      </w:divBdr>
    </w:div>
    <w:div w:id="1718629595">
      <w:bodyDiv w:val="1"/>
      <w:marLeft w:val="0"/>
      <w:marRight w:val="0"/>
      <w:marTop w:val="0"/>
      <w:marBottom w:val="0"/>
      <w:divBdr>
        <w:top w:val="none" w:sz="0" w:space="0" w:color="auto"/>
        <w:left w:val="none" w:sz="0" w:space="0" w:color="auto"/>
        <w:bottom w:val="none" w:sz="0" w:space="0" w:color="auto"/>
        <w:right w:val="none" w:sz="0" w:space="0" w:color="auto"/>
      </w:divBdr>
    </w:div>
    <w:div w:id="1718773200">
      <w:bodyDiv w:val="1"/>
      <w:marLeft w:val="0"/>
      <w:marRight w:val="0"/>
      <w:marTop w:val="0"/>
      <w:marBottom w:val="0"/>
      <w:divBdr>
        <w:top w:val="none" w:sz="0" w:space="0" w:color="auto"/>
        <w:left w:val="none" w:sz="0" w:space="0" w:color="auto"/>
        <w:bottom w:val="none" w:sz="0" w:space="0" w:color="auto"/>
        <w:right w:val="none" w:sz="0" w:space="0" w:color="auto"/>
      </w:divBdr>
    </w:div>
    <w:div w:id="1721128823">
      <w:bodyDiv w:val="1"/>
      <w:marLeft w:val="0"/>
      <w:marRight w:val="0"/>
      <w:marTop w:val="0"/>
      <w:marBottom w:val="0"/>
      <w:divBdr>
        <w:top w:val="none" w:sz="0" w:space="0" w:color="auto"/>
        <w:left w:val="none" w:sz="0" w:space="0" w:color="auto"/>
        <w:bottom w:val="none" w:sz="0" w:space="0" w:color="auto"/>
        <w:right w:val="none" w:sz="0" w:space="0" w:color="auto"/>
      </w:divBdr>
    </w:div>
    <w:div w:id="1721173249">
      <w:bodyDiv w:val="1"/>
      <w:marLeft w:val="0"/>
      <w:marRight w:val="0"/>
      <w:marTop w:val="0"/>
      <w:marBottom w:val="0"/>
      <w:divBdr>
        <w:top w:val="none" w:sz="0" w:space="0" w:color="auto"/>
        <w:left w:val="none" w:sz="0" w:space="0" w:color="auto"/>
        <w:bottom w:val="none" w:sz="0" w:space="0" w:color="auto"/>
        <w:right w:val="none" w:sz="0" w:space="0" w:color="auto"/>
      </w:divBdr>
    </w:div>
    <w:div w:id="1721510642">
      <w:bodyDiv w:val="1"/>
      <w:marLeft w:val="0"/>
      <w:marRight w:val="0"/>
      <w:marTop w:val="0"/>
      <w:marBottom w:val="0"/>
      <w:divBdr>
        <w:top w:val="none" w:sz="0" w:space="0" w:color="auto"/>
        <w:left w:val="none" w:sz="0" w:space="0" w:color="auto"/>
        <w:bottom w:val="none" w:sz="0" w:space="0" w:color="auto"/>
        <w:right w:val="none" w:sz="0" w:space="0" w:color="auto"/>
      </w:divBdr>
    </w:div>
    <w:div w:id="1722705302">
      <w:bodyDiv w:val="1"/>
      <w:marLeft w:val="0"/>
      <w:marRight w:val="0"/>
      <w:marTop w:val="0"/>
      <w:marBottom w:val="0"/>
      <w:divBdr>
        <w:top w:val="none" w:sz="0" w:space="0" w:color="auto"/>
        <w:left w:val="none" w:sz="0" w:space="0" w:color="auto"/>
        <w:bottom w:val="none" w:sz="0" w:space="0" w:color="auto"/>
        <w:right w:val="none" w:sz="0" w:space="0" w:color="auto"/>
      </w:divBdr>
    </w:div>
    <w:div w:id="1722747492">
      <w:bodyDiv w:val="1"/>
      <w:marLeft w:val="0"/>
      <w:marRight w:val="0"/>
      <w:marTop w:val="0"/>
      <w:marBottom w:val="0"/>
      <w:divBdr>
        <w:top w:val="none" w:sz="0" w:space="0" w:color="auto"/>
        <w:left w:val="none" w:sz="0" w:space="0" w:color="auto"/>
        <w:bottom w:val="none" w:sz="0" w:space="0" w:color="auto"/>
        <w:right w:val="none" w:sz="0" w:space="0" w:color="auto"/>
      </w:divBdr>
    </w:div>
    <w:div w:id="1723409113">
      <w:bodyDiv w:val="1"/>
      <w:marLeft w:val="0"/>
      <w:marRight w:val="0"/>
      <w:marTop w:val="0"/>
      <w:marBottom w:val="0"/>
      <w:divBdr>
        <w:top w:val="none" w:sz="0" w:space="0" w:color="auto"/>
        <w:left w:val="none" w:sz="0" w:space="0" w:color="auto"/>
        <w:bottom w:val="none" w:sz="0" w:space="0" w:color="auto"/>
        <w:right w:val="none" w:sz="0" w:space="0" w:color="auto"/>
      </w:divBdr>
    </w:div>
    <w:div w:id="1723480244">
      <w:bodyDiv w:val="1"/>
      <w:marLeft w:val="0"/>
      <w:marRight w:val="0"/>
      <w:marTop w:val="0"/>
      <w:marBottom w:val="0"/>
      <w:divBdr>
        <w:top w:val="none" w:sz="0" w:space="0" w:color="auto"/>
        <w:left w:val="none" w:sz="0" w:space="0" w:color="auto"/>
        <w:bottom w:val="none" w:sz="0" w:space="0" w:color="auto"/>
        <w:right w:val="none" w:sz="0" w:space="0" w:color="auto"/>
      </w:divBdr>
    </w:div>
    <w:div w:id="1726488795">
      <w:bodyDiv w:val="1"/>
      <w:marLeft w:val="0"/>
      <w:marRight w:val="0"/>
      <w:marTop w:val="0"/>
      <w:marBottom w:val="0"/>
      <w:divBdr>
        <w:top w:val="none" w:sz="0" w:space="0" w:color="auto"/>
        <w:left w:val="none" w:sz="0" w:space="0" w:color="auto"/>
        <w:bottom w:val="none" w:sz="0" w:space="0" w:color="auto"/>
        <w:right w:val="none" w:sz="0" w:space="0" w:color="auto"/>
      </w:divBdr>
    </w:div>
    <w:div w:id="1728187213">
      <w:bodyDiv w:val="1"/>
      <w:marLeft w:val="0"/>
      <w:marRight w:val="0"/>
      <w:marTop w:val="0"/>
      <w:marBottom w:val="0"/>
      <w:divBdr>
        <w:top w:val="none" w:sz="0" w:space="0" w:color="auto"/>
        <w:left w:val="none" w:sz="0" w:space="0" w:color="auto"/>
        <w:bottom w:val="none" w:sz="0" w:space="0" w:color="auto"/>
        <w:right w:val="none" w:sz="0" w:space="0" w:color="auto"/>
      </w:divBdr>
    </w:div>
    <w:div w:id="1730837687">
      <w:bodyDiv w:val="1"/>
      <w:marLeft w:val="0"/>
      <w:marRight w:val="0"/>
      <w:marTop w:val="0"/>
      <w:marBottom w:val="0"/>
      <w:divBdr>
        <w:top w:val="none" w:sz="0" w:space="0" w:color="auto"/>
        <w:left w:val="none" w:sz="0" w:space="0" w:color="auto"/>
        <w:bottom w:val="none" w:sz="0" w:space="0" w:color="auto"/>
        <w:right w:val="none" w:sz="0" w:space="0" w:color="auto"/>
      </w:divBdr>
    </w:div>
    <w:div w:id="1731809254">
      <w:bodyDiv w:val="1"/>
      <w:marLeft w:val="0"/>
      <w:marRight w:val="0"/>
      <w:marTop w:val="0"/>
      <w:marBottom w:val="0"/>
      <w:divBdr>
        <w:top w:val="none" w:sz="0" w:space="0" w:color="auto"/>
        <w:left w:val="none" w:sz="0" w:space="0" w:color="auto"/>
        <w:bottom w:val="none" w:sz="0" w:space="0" w:color="auto"/>
        <w:right w:val="none" w:sz="0" w:space="0" w:color="auto"/>
      </w:divBdr>
    </w:div>
    <w:div w:id="1734691974">
      <w:bodyDiv w:val="1"/>
      <w:marLeft w:val="0"/>
      <w:marRight w:val="0"/>
      <w:marTop w:val="0"/>
      <w:marBottom w:val="0"/>
      <w:divBdr>
        <w:top w:val="none" w:sz="0" w:space="0" w:color="auto"/>
        <w:left w:val="none" w:sz="0" w:space="0" w:color="auto"/>
        <w:bottom w:val="none" w:sz="0" w:space="0" w:color="auto"/>
        <w:right w:val="none" w:sz="0" w:space="0" w:color="auto"/>
      </w:divBdr>
    </w:div>
    <w:div w:id="1736272089">
      <w:bodyDiv w:val="1"/>
      <w:marLeft w:val="0"/>
      <w:marRight w:val="0"/>
      <w:marTop w:val="0"/>
      <w:marBottom w:val="0"/>
      <w:divBdr>
        <w:top w:val="none" w:sz="0" w:space="0" w:color="auto"/>
        <w:left w:val="none" w:sz="0" w:space="0" w:color="auto"/>
        <w:bottom w:val="none" w:sz="0" w:space="0" w:color="auto"/>
        <w:right w:val="none" w:sz="0" w:space="0" w:color="auto"/>
      </w:divBdr>
    </w:div>
    <w:div w:id="1737506484">
      <w:bodyDiv w:val="1"/>
      <w:marLeft w:val="0"/>
      <w:marRight w:val="0"/>
      <w:marTop w:val="0"/>
      <w:marBottom w:val="0"/>
      <w:divBdr>
        <w:top w:val="none" w:sz="0" w:space="0" w:color="auto"/>
        <w:left w:val="none" w:sz="0" w:space="0" w:color="auto"/>
        <w:bottom w:val="none" w:sz="0" w:space="0" w:color="auto"/>
        <w:right w:val="none" w:sz="0" w:space="0" w:color="auto"/>
      </w:divBdr>
    </w:div>
    <w:div w:id="1740903446">
      <w:bodyDiv w:val="1"/>
      <w:marLeft w:val="0"/>
      <w:marRight w:val="0"/>
      <w:marTop w:val="0"/>
      <w:marBottom w:val="0"/>
      <w:divBdr>
        <w:top w:val="none" w:sz="0" w:space="0" w:color="auto"/>
        <w:left w:val="none" w:sz="0" w:space="0" w:color="auto"/>
        <w:bottom w:val="none" w:sz="0" w:space="0" w:color="auto"/>
        <w:right w:val="none" w:sz="0" w:space="0" w:color="auto"/>
      </w:divBdr>
    </w:div>
    <w:div w:id="1741519474">
      <w:bodyDiv w:val="1"/>
      <w:marLeft w:val="0"/>
      <w:marRight w:val="0"/>
      <w:marTop w:val="0"/>
      <w:marBottom w:val="0"/>
      <w:divBdr>
        <w:top w:val="none" w:sz="0" w:space="0" w:color="auto"/>
        <w:left w:val="none" w:sz="0" w:space="0" w:color="auto"/>
        <w:bottom w:val="none" w:sz="0" w:space="0" w:color="auto"/>
        <w:right w:val="none" w:sz="0" w:space="0" w:color="auto"/>
      </w:divBdr>
    </w:div>
    <w:div w:id="1743327809">
      <w:bodyDiv w:val="1"/>
      <w:marLeft w:val="0"/>
      <w:marRight w:val="0"/>
      <w:marTop w:val="0"/>
      <w:marBottom w:val="0"/>
      <w:divBdr>
        <w:top w:val="none" w:sz="0" w:space="0" w:color="auto"/>
        <w:left w:val="none" w:sz="0" w:space="0" w:color="auto"/>
        <w:bottom w:val="none" w:sz="0" w:space="0" w:color="auto"/>
        <w:right w:val="none" w:sz="0" w:space="0" w:color="auto"/>
      </w:divBdr>
    </w:div>
    <w:div w:id="1743526200">
      <w:bodyDiv w:val="1"/>
      <w:marLeft w:val="0"/>
      <w:marRight w:val="0"/>
      <w:marTop w:val="0"/>
      <w:marBottom w:val="0"/>
      <w:divBdr>
        <w:top w:val="none" w:sz="0" w:space="0" w:color="auto"/>
        <w:left w:val="none" w:sz="0" w:space="0" w:color="auto"/>
        <w:bottom w:val="none" w:sz="0" w:space="0" w:color="auto"/>
        <w:right w:val="none" w:sz="0" w:space="0" w:color="auto"/>
      </w:divBdr>
    </w:div>
    <w:div w:id="1744137245">
      <w:bodyDiv w:val="1"/>
      <w:marLeft w:val="0"/>
      <w:marRight w:val="0"/>
      <w:marTop w:val="0"/>
      <w:marBottom w:val="0"/>
      <w:divBdr>
        <w:top w:val="none" w:sz="0" w:space="0" w:color="auto"/>
        <w:left w:val="none" w:sz="0" w:space="0" w:color="auto"/>
        <w:bottom w:val="none" w:sz="0" w:space="0" w:color="auto"/>
        <w:right w:val="none" w:sz="0" w:space="0" w:color="auto"/>
      </w:divBdr>
    </w:div>
    <w:div w:id="1745104675">
      <w:bodyDiv w:val="1"/>
      <w:marLeft w:val="0"/>
      <w:marRight w:val="0"/>
      <w:marTop w:val="0"/>
      <w:marBottom w:val="0"/>
      <w:divBdr>
        <w:top w:val="none" w:sz="0" w:space="0" w:color="auto"/>
        <w:left w:val="none" w:sz="0" w:space="0" w:color="auto"/>
        <w:bottom w:val="none" w:sz="0" w:space="0" w:color="auto"/>
        <w:right w:val="none" w:sz="0" w:space="0" w:color="auto"/>
      </w:divBdr>
    </w:div>
    <w:div w:id="1748334691">
      <w:bodyDiv w:val="1"/>
      <w:marLeft w:val="0"/>
      <w:marRight w:val="0"/>
      <w:marTop w:val="0"/>
      <w:marBottom w:val="0"/>
      <w:divBdr>
        <w:top w:val="none" w:sz="0" w:space="0" w:color="auto"/>
        <w:left w:val="none" w:sz="0" w:space="0" w:color="auto"/>
        <w:bottom w:val="none" w:sz="0" w:space="0" w:color="auto"/>
        <w:right w:val="none" w:sz="0" w:space="0" w:color="auto"/>
      </w:divBdr>
    </w:div>
    <w:div w:id="1748965282">
      <w:bodyDiv w:val="1"/>
      <w:marLeft w:val="0"/>
      <w:marRight w:val="0"/>
      <w:marTop w:val="0"/>
      <w:marBottom w:val="0"/>
      <w:divBdr>
        <w:top w:val="none" w:sz="0" w:space="0" w:color="auto"/>
        <w:left w:val="none" w:sz="0" w:space="0" w:color="auto"/>
        <w:bottom w:val="none" w:sz="0" w:space="0" w:color="auto"/>
        <w:right w:val="none" w:sz="0" w:space="0" w:color="auto"/>
      </w:divBdr>
    </w:div>
    <w:div w:id="1750539264">
      <w:bodyDiv w:val="1"/>
      <w:marLeft w:val="0"/>
      <w:marRight w:val="0"/>
      <w:marTop w:val="0"/>
      <w:marBottom w:val="0"/>
      <w:divBdr>
        <w:top w:val="none" w:sz="0" w:space="0" w:color="auto"/>
        <w:left w:val="none" w:sz="0" w:space="0" w:color="auto"/>
        <w:bottom w:val="none" w:sz="0" w:space="0" w:color="auto"/>
        <w:right w:val="none" w:sz="0" w:space="0" w:color="auto"/>
      </w:divBdr>
    </w:div>
    <w:div w:id="1751348077">
      <w:bodyDiv w:val="1"/>
      <w:marLeft w:val="0"/>
      <w:marRight w:val="0"/>
      <w:marTop w:val="0"/>
      <w:marBottom w:val="0"/>
      <w:divBdr>
        <w:top w:val="none" w:sz="0" w:space="0" w:color="auto"/>
        <w:left w:val="none" w:sz="0" w:space="0" w:color="auto"/>
        <w:bottom w:val="none" w:sz="0" w:space="0" w:color="auto"/>
        <w:right w:val="none" w:sz="0" w:space="0" w:color="auto"/>
      </w:divBdr>
    </w:div>
    <w:div w:id="1752893300">
      <w:bodyDiv w:val="1"/>
      <w:marLeft w:val="0"/>
      <w:marRight w:val="0"/>
      <w:marTop w:val="0"/>
      <w:marBottom w:val="0"/>
      <w:divBdr>
        <w:top w:val="none" w:sz="0" w:space="0" w:color="auto"/>
        <w:left w:val="none" w:sz="0" w:space="0" w:color="auto"/>
        <w:bottom w:val="none" w:sz="0" w:space="0" w:color="auto"/>
        <w:right w:val="none" w:sz="0" w:space="0" w:color="auto"/>
      </w:divBdr>
    </w:div>
    <w:div w:id="1756631699">
      <w:bodyDiv w:val="1"/>
      <w:marLeft w:val="0"/>
      <w:marRight w:val="0"/>
      <w:marTop w:val="0"/>
      <w:marBottom w:val="0"/>
      <w:divBdr>
        <w:top w:val="none" w:sz="0" w:space="0" w:color="auto"/>
        <w:left w:val="none" w:sz="0" w:space="0" w:color="auto"/>
        <w:bottom w:val="none" w:sz="0" w:space="0" w:color="auto"/>
        <w:right w:val="none" w:sz="0" w:space="0" w:color="auto"/>
      </w:divBdr>
    </w:div>
    <w:div w:id="1760519259">
      <w:bodyDiv w:val="1"/>
      <w:marLeft w:val="0"/>
      <w:marRight w:val="0"/>
      <w:marTop w:val="0"/>
      <w:marBottom w:val="0"/>
      <w:divBdr>
        <w:top w:val="none" w:sz="0" w:space="0" w:color="auto"/>
        <w:left w:val="none" w:sz="0" w:space="0" w:color="auto"/>
        <w:bottom w:val="none" w:sz="0" w:space="0" w:color="auto"/>
        <w:right w:val="none" w:sz="0" w:space="0" w:color="auto"/>
      </w:divBdr>
    </w:div>
    <w:div w:id="1762293532">
      <w:bodyDiv w:val="1"/>
      <w:marLeft w:val="0"/>
      <w:marRight w:val="0"/>
      <w:marTop w:val="0"/>
      <w:marBottom w:val="0"/>
      <w:divBdr>
        <w:top w:val="none" w:sz="0" w:space="0" w:color="auto"/>
        <w:left w:val="none" w:sz="0" w:space="0" w:color="auto"/>
        <w:bottom w:val="none" w:sz="0" w:space="0" w:color="auto"/>
        <w:right w:val="none" w:sz="0" w:space="0" w:color="auto"/>
      </w:divBdr>
    </w:div>
    <w:div w:id="1762406706">
      <w:bodyDiv w:val="1"/>
      <w:marLeft w:val="0"/>
      <w:marRight w:val="0"/>
      <w:marTop w:val="0"/>
      <w:marBottom w:val="0"/>
      <w:divBdr>
        <w:top w:val="none" w:sz="0" w:space="0" w:color="auto"/>
        <w:left w:val="none" w:sz="0" w:space="0" w:color="auto"/>
        <w:bottom w:val="none" w:sz="0" w:space="0" w:color="auto"/>
        <w:right w:val="none" w:sz="0" w:space="0" w:color="auto"/>
      </w:divBdr>
    </w:div>
    <w:div w:id="1764494396">
      <w:bodyDiv w:val="1"/>
      <w:marLeft w:val="0"/>
      <w:marRight w:val="0"/>
      <w:marTop w:val="0"/>
      <w:marBottom w:val="0"/>
      <w:divBdr>
        <w:top w:val="none" w:sz="0" w:space="0" w:color="auto"/>
        <w:left w:val="none" w:sz="0" w:space="0" w:color="auto"/>
        <w:bottom w:val="none" w:sz="0" w:space="0" w:color="auto"/>
        <w:right w:val="none" w:sz="0" w:space="0" w:color="auto"/>
      </w:divBdr>
    </w:div>
    <w:div w:id="1765300193">
      <w:bodyDiv w:val="1"/>
      <w:marLeft w:val="0"/>
      <w:marRight w:val="0"/>
      <w:marTop w:val="0"/>
      <w:marBottom w:val="0"/>
      <w:divBdr>
        <w:top w:val="none" w:sz="0" w:space="0" w:color="auto"/>
        <w:left w:val="none" w:sz="0" w:space="0" w:color="auto"/>
        <w:bottom w:val="none" w:sz="0" w:space="0" w:color="auto"/>
        <w:right w:val="none" w:sz="0" w:space="0" w:color="auto"/>
      </w:divBdr>
    </w:div>
    <w:div w:id="1765373404">
      <w:bodyDiv w:val="1"/>
      <w:marLeft w:val="0"/>
      <w:marRight w:val="0"/>
      <w:marTop w:val="0"/>
      <w:marBottom w:val="0"/>
      <w:divBdr>
        <w:top w:val="none" w:sz="0" w:space="0" w:color="auto"/>
        <w:left w:val="none" w:sz="0" w:space="0" w:color="auto"/>
        <w:bottom w:val="none" w:sz="0" w:space="0" w:color="auto"/>
        <w:right w:val="none" w:sz="0" w:space="0" w:color="auto"/>
      </w:divBdr>
    </w:div>
    <w:div w:id="1766875296">
      <w:bodyDiv w:val="1"/>
      <w:marLeft w:val="0"/>
      <w:marRight w:val="0"/>
      <w:marTop w:val="0"/>
      <w:marBottom w:val="0"/>
      <w:divBdr>
        <w:top w:val="none" w:sz="0" w:space="0" w:color="auto"/>
        <w:left w:val="none" w:sz="0" w:space="0" w:color="auto"/>
        <w:bottom w:val="none" w:sz="0" w:space="0" w:color="auto"/>
        <w:right w:val="none" w:sz="0" w:space="0" w:color="auto"/>
      </w:divBdr>
    </w:div>
    <w:div w:id="1768038602">
      <w:bodyDiv w:val="1"/>
      <w:marLeft w:val="0"/>
      <w:marRight w:val="0"/>
      <w:marTop w:val="0"/>
      <w:marBottom w:val="0"/>
      <w:divBdr>
        <w:top w:val="none" w:sz="0" w:space="0" w:color="auto"/>
        <w:left w:val="none" w:sz="0" w:space="0" w:color="auto"/>
        <w:bottom w:val="none" w:sz="0" w:space="0" w:color="auto"/>
        <w:right w:val="none" w:sz="0" w:space="0" w:color="auto"/>
      </w:divBdr>
    </w:div>
    <w:div w:id="1776705485">
      <w:bodyDiv w:val="1"/>
      <w:marLeft w:val="0"/>
      <w:marRight w:val="0"/>
      <w:marTop w:val="0"/>
      <w:marBottom w:val="0"/>
      <w:divBdr>
        <w:top w:val="none" w:sz="0" w:space="0" w:color="auto"/>
        <w:left w:val="none" w:sz="0" w:space="0" w:color="auto"/>
        <w:bottom w:val="none" w:sz="0" w:space="0" w:color="auto"/>
        <w:right w:val="none" w:sz="0" w:space="0" w:color="auto"/>
      </w:divBdr>
    </w:div>
    <w:div w:id="1778065984">
      <w:bodyDiv w:val="1"/>
      <w:marLeft w:val="0"/>
      <w:marRight w:val="0"/>
      <w:marTop w:val="0"/>
      <w:marBottom w:val="0"/>
      <w:divBdr>
        <w:top w:val="none" w:sz="0" w:space="0" w:color="auto"/>
        <w:left w:val="none" w:sz="0" w:space="0" w:color="auto"/>
        <w:bottom w:val="none" w:sz="0" w:space="0" w:color="auto"/>
        <w:right w:val="none" w:sz="0" w:space="0" w:color="auto"/>
      </w:divBdr>
    </w:div>
    <w:div w:id="1781759184">
      <w:bodyDiv w:val="1"/>
      <w:marLeft w:val="0"/>
      <w:marRight w:val="0"/>
      <w:marTop w:val="0"/>
      <w:marBottom w:val="0"/>
      <w:divBdr>
        <w:top w:val="none" w:sz="0" w:space="0" w:color="auto"/>
        <w:left w:val="none" w:sz="0" w:space="0" w:color="auto"/>
        <w:bottom w:val="none" w:sz="0" w:space="0" w:color="auto"/>
        <w:right w:val="none" w:sz="0" w:space="0" w:color="auto"/>
      </w:divBdr>
    </w:div>
    <w:div w:id="1781802016">
      <w:bodyDiv w:val="1"/>
      <w:marLeft w:val="0"/>
      <w:marRight w:val="0"/>
      <w:marTop w:val="0"/>
      <w:marBottom w:val="0"/>
      <w:divBdr>
        <w:top w:val="none" w:sz="0" w:space="0" w:color="auto"/>
        <w:left w:val="none" w:sz="0" w:space="0" w:color="auto"/>
        <w:bottom w:val="none" w:sz="0" w:space="0" w:color="auto"/>
        <w:right w:val="none" w:sz="0" w:space="0" w:color="auto"/>
      </w:divBdr>
    </w:div>
    <w:div w:id="1783115032">
      <w:bodyDiv w:val="1"/>
      <w:marLeft w:val="0"/>
      <w:marRight w:val="0"/>
      <w:marTop w:val="0"/>
      <w:marBottom w:val="0"/>
      <w:divBdr>
        <w:top w:val="none" w:sz="0" w:space="0" w:color="auto"/>
        <w:left w:val="none" w:sz="0" w:space="0" w:color="auto"/>
        <w:bottom w:val="none" w:sz="0" w:space="0" w:color="auto"/>
        <w:right w:val="none" w:sz="0" w:space="0" w:color="auto"/>
      </w:divBdr>
    </w:div>
    <w:div w:id="1785298315">
      <w:bodyDiv w:val="1"/>
      <w:marLeft w:val="0"/>
      <w:marRight w:val="0"/>
      <w:marTop w:val="0"/>
      <w:marBottom w:val="0"/>
      <w:divBdr>
        <w:top w:val="none" w:sz="0" w:space="0" w:color="auto"/>
        <w:left w:val="none" w:sz="0" w:space="0" w:color="auto"/>
        <w:bottom w:val="none" w:sz="0" w:space="0" w:color="auto"/>
        <w:right w:val="none" w:sz="0" w:space="0" w:color="auto"/>
      </w:divBdr>
    </w:div>
    <w:div w:id="1785804588">
      <w:bodyDiv w:val="1"/>
      <w:marLeft w:val="0"/>
      <w:marRight w:val="0"/>
      <w:marTop w:val="0"/>
      <w:marBottom w:val="0"/>
      <w:divBdr>
        <w:top w:val="none" w:sz="0" w:space="0" w:color="auto"/>
        <w:left w:val="none" w:sz="0" w:space="0" w:color="auto"/>
        <w:bottom w:val="none" w:sz="0" w:space="0" w:color="auto"/>
        <w:right w:val="none" w:sz="0" w:space="0" w:color="auto"/>
      </w:divBdr>
    </w:div>
    <w:div w:id="1788349208">
      <w:bodyDiv w:val="1"/>
      <w:marLeft w:val="0"/>
      <w:marRight w:val="0"/>
      <w:marTop w:val="0"/>
      <w:marBottom w:val="0"/>
      <w:divBdr>
        <w:top w:val="none" w:sz="0" w:space="0" w:color="auto"/>
        <w:left w:val="none" w:sz="0" w:space="0" w:color="auto"/>
        <w:bottom w:val="none" w:sz="0" w:space="0" w:color="auto"/>
        <w:right w:val="none" w:sz="0" w:space="0" w:color="auto"/>
      </w:divBdr>
    </w:div>
    <w:div w:id="1789617733">
      <w:bodyDiv w:val="1"/>
      <w:marLeft w:val="0"/>
      <w:marRight w:val="0"/>
      <w:marTop w:val="0"/>
      <w:marBottom w:val="0"/>
      <w:divBdr>
        <w:top w:val="none" w:sz="0" w:space="0" w:color="auto"/>
        <w:left w:val="none" w:sz="0" w:space="0" w:color="auto"/>
        <w:bottom w:val="none" w:sz="0" w:space="0" w:color="auto"/>
        <w:right w:val="none" w:sz="0" w:space="0" w:color="auto"/>
      </w:divBdr>
    </w:div>
    <w:div w:id="1789928854">
      <w:bodyDiv w:val="1"/>
      <w:marLeft w:val="0"/>
      <w:marRight w:val="0"/>
      <w:marTop w:val="0"/>
      <w:marBottom w:val="0"/>
      <w:divBdr>
        <w:top w:val="none" w:sz="0" w:space="0" w:color="auto"/>
        <w:left w:val="none" w:sz="0" w:space="0" w:color="auto"/>
        <w:bottom w:val="none" w:sz="0" w:space="0" w:color="auto"/>
        <w:right w:val="none" w:sz="0" w:space="0" w:color="auto"/>
      </w:divBdr>
    </w:div>
    <w:div w:id="1796027014">
      <w:bodyDiv w:val="1"/>
      <w:marLeft w:val="0"/>
      <w:marRight w:val="0"/>
      <w:marTop w:val="0"/>
      <w:marBottom w:val="0"/>
      <w:divBdr>
        <w:top w:val="none" w:sz="0" w:space="0" w:color="auto"/>
        <w:left w:val="none" w:sz="0" w:space="0" w:color="auto"/>
        <w:bottom w:val="none" w:sz="0" w:space="0" w:color="auto"/>
        <w:right w:val="none" w:sz="0" w:space="0" w:color="auto"/>
      </w:divBdr>
    </w:div>
    <w:div w:id="1796751620">
      <w:bodyDiv w:val="1"/>
      <w:marLeft w:val="0"/>
      <w:marRight w:val="0"/>
      <w:marTop w:val="0"/>
      <w:marBottom w:val="0"/>
      <w:divBdr>
        <w:top w:val="none" w:sz="0" w:space="0" w:color="auto"/>
        <w:left w:val="none" w:sz="0" w:space="0" w:color="auto"/>
        <w:bottom w:val="none" w:sz="0" w:space="0" w:color="auto"/>
        <w:right w:val="none" w:sz="0" w:space="0" w:color="auto"/>
      </w:divBdr>
    </w:div>
    <w:div w:id="1797868382">
      <w:bodyDiv w:val="1"/>
      <w:marLeft w:val="0"/>
      <w:marRight w:val="0"/>
      <w:marTop w:val="0"/>
      <w:marBottom w:val="0"/>
      <w:divBdr>
        <w:top w:val="none" w:sz="0" w:space="0" w:color="auto"/>
        <w:left w:val="none" w:sz="0" w:space="0" w:color="auto"/>
        <w:bottom w:val="none" w:sz="0" w:space="0" w:color="auto"/>
        <w:right w:val="none" w:sz="0" w:space="0" w:color="auto"/>
      </w:divBdr>
    </w:div>
    <w:div w:id="1798988632">
      <w:bodyDiv w:val="1"/>
      <w:marLeft w:val="0"/>
      <w:marRight w:val="0"/>
      <w:marTop w:val="0"/>
      <w:marBottom w:val="0"/>
      <w:divBdr>
        <w:top w:val="none" w:sz="0" w:space="0" w:color="auto"/>
        <w:left w:val="none" w:sz="0" w:space="0" w:color="auto"/>
        <w:bottom w:val="none" w:sz="0" w:space="0" w:color="auto"/>
        <w:right w:val="none" w:sz="0" w:space="0" w:color="auto"/>
      </w:divBdr>
    </w:div>
    <w:div w:id="1799763261">
      <w:bodyDiv w:val="1"/>
      <w:marLeft w:val="0"/>
      <w:marRight w:val="0"/>
      <w:marTop w:val="0"/>
      <w:marBottom w:val="0"/>
      <w:divBdr>
        <w:top w:val="none" w:sz="0" w:space="0" w:color="auto"/>
        <w:left w:val="none" w:sz="0" w:space="0" w:color="auto"/>
        <w:bottom w:val="none" w:sz="0" w:space="0" w:color="auto"/>
        <w:right w:val="none" w:sz="0" w:space="0" w:color="auto"/>
      </w:divBdr>
    </w:div>
    <w:div w:id="1800763811">
      <w:bodyDiv w:val="1"/>
      <w:marLeft w:val="0"/>
      <w:marRight w:val="0"/>
      <w:marTop w:val="0"/>
      <w:marBottom w:val="0"/>
      <w:divBdr>
        <w:top w:val="none" w:sz="0" w:space="0" w:color="auto"/>
        <w:left w:val="none" w:sz="0" w:space="0" w:color="auto"/>
        <w:bottom w:val="none" w:sz="0" w:space="0" w:color="auto"/>
        <w:right w:val="none" w:sz="0" w:space="0" w:color="auto"/>
      </w:divBdr>
    </w:div>
    <w:div w:id="1803379533">
      <w:bodyDiv w:val="1"/>
      <w:marLeft w:val="0"/>
      <w:marRight w:val="0"/>
      <w:marTop w:val="0"/>
      <w:marBottom w:val="0"/>
      <w:divBdr>
        <w:top w:val="none" w:sz="0" w:space="0" w:color="auto"/>
        <w:left w:val="none" w:sz="0" w:space="0" w:color="auto"/>
        <w:bottom w:val="none" w:sz="0" w:space="0" w:color="auto"/>
        <w:right w:val="none" w:sz="0" w:space="0" w:color="auto"/>
      </w:divBdr>
    </w:div>
    <w:div w:id="1804224874">
      <w:bodyDiv w:val="1"/>
      <w:marLeft w:val="0"/>
      <w:marRight w:val="0"/>
      <w:marTop w:val="0"/>
      <w:marBottom w:val="0"/>
      <w:divBdr>
        <w:top w:val="none" w:sz="0" w:space="0" w:color="auto"/>
        <w:left w:val="none" w:sz="0" w:space="0" w:color="auto"/>
        <w:bottom w:val="none" w:sz="0" w:space="0" w:color="auto"/>
        <w:right w:val="none" w:sz="0" w:space="0" w:color="auto"/>
      </w:divBdr>
    </w:div>
    <w:div w:id="1806385043">
      <w:bodyDiv w:val="1"/>
      <w:marLeft w:val="0"/>
      <w:marRight w:val="0"/>
      <w:marTop w:val="0"/>
      <w:marBottom w:val="0"/>
      <w:divBdr>
        <w:top w:val="none" w:sz="0" w:space="0" w:color="auto"/>
        <w:left w:val="none" w:sz="0" w:space="0" w:color="auto"/>
        <w:bottom w:val="none" w:sz="0" w:space="0" w:color="auto"/>
        <w:right w:val="none" w:sz="0" w:space="0" w:color="auto"/>
      </w:divBdr>
    </w:div>
    <w:div w:id="1807626076">
      <w:bodyDiv w:val="1"/>
      <w:marLeft w:val="0"/>
      <w:marRight w:val="0"/>
      <w:marTop w:val="0"/>
      <w:marBottom w:val="0"/>
      <w:divBdr>
        <w:top w:val="none" w:sz="0" w:space="0" w:color="auto"/>
        <w:left w:val="none" w:sz="0" w:space="0" w:color="auto"/>
        <w:bottom w:val="none" w:sz="0" w:space="0" w:color="auto"/>
        <w:right w:val="none" w:sz="0" w:space="0" w:color="auto"/>
      </w:divBdr>
    </w:div>
    <w:div w:id="1807821509">
      <w:bodyDiv w:val="1"/>
      <w:marLeft w:val="0"/>
      <w:marRight w:val="0"/>
      <w:marTop w:val="0"/>
      <w:marBottom w:val="0"/>
      <w:divBdr>
        <w:top w:val="none" w:sz="0" w:space="0" w:color="auto"/>
        <w:left w:val="none" w:sz="0" w:space="0" w:color="auto"/>
        <w:bottom w:val="none" w:sz="0" w:space="0" w:color="auto"/>
        <w:right w:val="none" w:sz="0" w:space="0" w:color="auto"/>
      </w:divBdr>
    </w:div>
    <w:div w:id="1808081703">
      <w:bodyDiv w:val="1"/>
      <w:marLeft w:val="0"/>
      <w:marRight w:val="0"/>
      <w:marTop w:val="0"/>
      <w:marBottom w:val="0"/>
      <w:divBdr>
        <w:top w:val="none" w:sz="0" w:space="0" w:color="auto"/>
        <w:left w:val="none" w:sz="0" w:space="0" w:color="auto"/>
        <w:bottom w:val="none" w:sz="0" w:space="0" w:color="auto"/>
        <w:right w:val="none" w:sz="0" w:space="0" w:color="auto"/>
      </w:divBdr>
    </w:div>
    <w:div w:id="1808088977">
      <w:bodyDiv w:val="1"/>
      <w:marLeft w:val="0"/>
      <w:marRight w:val="0"/>
      <w:marTop w:val="0"/>
      <w:marBottom w:val="0"/>
      <w:divBdr>
        <w:top w:val="none" w:sz="0" w:space="0" w:color="auto"/>
        <w:left w:val="none" w:sz="0" w:space="0" w:color="auto"/>
        <w:bottom w:val="none" w:sz="0" w:space="0" w:color="auto"/>
        <w:right w:val="none" w:sz="0" w:space="0" w:color="auto"/>
      </w:divBdr>
    </w:div>
    <w:div w:id="1812403089">
      <w:bodyDiv w:val="1"/>
      <w:marLeft w:val="0"/>
      <w:marRight w:val="0"/>
      <w:marTop w:val="0"/>
      <w:marBottom w:val="0"/>
      <w:divBdr>
        <w:top w:val="none" w:sz="0" w:space="0" w:color="auto"/>
        <w:left w:val="none" w:sz="0" w:space="0" w:color="auto"/>
        <w:bottom w:val="none" w:sz="0" w:space="0" w:color="auto"/>
        <w:right w:val="none" w:sz="0" w:space="0" w:color="auto"/>
      </w:divBdr>
    </w:div>
    <w:div w:id="1813718263">
      <w:bodyDiv w:val="1"/>
      <w:marLeft w:val="0"/>
      <w:marRight w:val="0"/>
      <w:marTop w:val="0"/>
      <w:marBottom w:val="0"/>
      <w:divBdr>
        <w:top w:val="none" w:sz="0" w:space="0" w:color="auto"/>
        <w:left w:val="none" w:sz="0" w:space="0" w:color="auto"/>
        <w:bottom w:val="none" w:sz="0" w:space="0" w:color="auto"/>
        <w:right w:val="none" w:sz="0" w:space="0" w:color="auto"/>
      </w:divBdr>
    </w:div>
    <w:div w:id="1814328747">
      <w:bodyDiv w:val="1"/>
      <w:marLeft w:val="0"/>
      <w:marRight w:val="0"/>
      <w:marTop w:val="0"/>
      <w:marBottom w:val="0"/>
      <w:divBdr>
        <w:top w:val="none" w:sz="0" w:space="0" w:color="auto"/>
        <w:left w:val="none" w:sz="0" w:space="0" w:color="auto"/>
        <w:bottom w:val="none" w:sz="0" w:space="0" w:color="auto"/>
        <w:right w:val="none" w:sz="0" w:space="0" w:color="auto"/>
      </w:divBdr>
    </w:div>
    <w:div w:id="1814368117">
      <w:bodyDiv w:val="1"/>
      <w:marLeft w:val="0"/>
      <w:marRight w:val="0"/>
      <w:marTop w:val="0"/>
      <w:marBottom w:val="0"/>
      <w:divBdr>
        <w:top w:val="none" w:sz="0" w:space="0" w:color="auto"/>
        <w:left w:val="none" w:sz="0" w:space="0" w:color="auto"/>
        <w:bottom w:val="none" w:sz="0" w:space="0" w:color="auto"/>
        <w:right w:val="none" w:sz="0" w:space="0" w:color="auto"/>
      </w:divBdr>
    </w:div>
    <w:div w:id="1817451130">
      <w:bodyDiv w:val="1"/>
      <w:marLeft w:val="0"/>
      <w:marRight w:val="0"/>
      <w:marTop w:val="0"/>
      <w:marBottom w:val="0"/>
      <w:divBdr>
        <w:top w:val="none" w:sz="0" w:space="0" w:color="auto"/>
        <w:left w:val="none" w:sz="0" w:space="0" w:color="auto"/>
        <w:bottom w:val="none" w:sz="0" w:space="0" w:color="auto"/>
        <w:right w:val="none" w:sz="0" w:space="0" w:color="auto"/>
      </w:divBdr>
    </w:div>
    <w:div w:id="1817601201">
      <w:bodyDiv w:val="1"/>
      <w:marLeft w:val="0"/>
      <w:marRight w:val="0"/>
      <w:marTop w:val="0"/>
      <w:marBottom w:val="0"/>
      <w:divBdr>
        <w:top w:val="none" w:sz="0" w:space="0" w:color="auto"/>
        <w:left w:val="none" w:sz="0" w:space="0" w:color="auto"/>
        <w:bottom w:val="none" w:sz="0" w:space="0" w:color="auto"/>
        <w:right w:val="none" w:sz="0" w:space="0" w:color="auto"/>
      </w:divBdr>
    </w:div>
    <w:div w:id="1818645560">
      <w:bodyDiv w:val="1"/>
      <w:marLeft w:val="0"/>
      <w:marRight w:val="0"/>
      <w:marTop w:val="0"/>
      <w:marBottom w:val="0"/>
      <w:divBdr>
        <w:top w:val="none" w:sz="0" w:space="0" w:color="auto"/>
        <w:left w:val="none" w:sz="0" w:space="0" w:color="auto"/>
        <w:bottom w:val="none" w:sz="0" w:space="0" w:color="auto"/>
        <w:right w:val="none" w:sz="0" w:space="0" w:color="auto"/>
      </w:divBdr>
    </w:div>
    <w:div w:id="1820806875">
      <w:bodyDiv w:val="1"/>
      <w:marLeft w:val="0"/>
      <w:marRight w:val="0"/>
      <w:marTop w:val="0"/>
      <w:marBottom w:val="0"/>
      <w:divBdr>
        <w:top w:val="none" w:sz="0" w:space="0" w:color="auto"/>
        <w:left w:val="none" w:sz="0" w:space="0" w:color="auto"/>
        <w:bottom w:val="none" w:sz="0" w:space="0" w:color="auto"/>
        <w:right w:val="none" w:sz="0" w:space="0" w:color="auto"/>
      </w:divBdr>
    </w:div>
    <w:div w:id="1822772244">
      <w:bodyDiv w:val="1"/>
      <w:marLeft w:val="0"/>
      <w:marRight w:val="0"/>
      <w:marTop w:val="0"/>
      <w:marBottom w:val="0"/>
      <w:divBdr>
        <w:top w:val="none" w:sz="0" w:space="0" w:color="auto"/>
        <w:left w:val="none" w:sz="0" w:space="0" w:color="auto"/>
        <w:bottom w:val="none" w:sz="0" w:space="0" w:color="auto"/>
        <w:right w:val="none" w:sz="0" w:space="0" w:color="auto"/>
      </w:divBdr>
    </w:div>
    <w:div w:id="1825926348">
      <w:bodyDiv w:val="1"/>
      <w:marLeft w:val="0"/>
      <w:marRight w:val="0"/>
      <w:marTop w:val="0"/>
      <w:marBottom w:val="0"/>
      <w:divBdr>
        <w:top w:val="none" w:sz="0" w:space="0" w:color="auto"/>
        <w:left w:val="none" w:sz="0" w:space="0" w:color="auto"/>
        <w:bottom w:val="none" w:sz="0" w:space="0" w:color="auto"/>
        <w:right w:val="none" w:sz="0" w:space="0" w:color="auto"/>
      </w:divBdr>
    </w:div>
    <w:div w:id="1827210317">
      <w:bodyDiv w:val="1"/>
      <w:marLeft w:val="0"/>
      <w:marRight w:val="0"/>
      <w:marTop w:val="0"/>
      <w:marBottom w:val="0"/>
      <w:divBdr>
        <w:top w:val="none" w:sz="0" w:space="0" w:color="auto"/>
        <w:left w:val="none" w:sz="0" w:space="0" w:color="auto"/>
        <w:bottom w:val="none" w:sz="0" w:space="0" w:color="auto"/>
        <w:right w:val="none" w:sz="0" w:space="0" w:color="auto"/>
      </w:divBdr>
    </w:div>
    <w:div w:id="1828133390">
      <w:bodyDiv w:val="1"/>
      <w:marLeft w:val="0"/>
      <w:marRight w:val="0"/>
      <w:marTop w:val="0"/>
      <w:marBottom w:val="0"/>
      <w:divBdr>
        <w:top w:val="none" w:sz="0" w:space="0" w:color="auto"/>
        <w:left w:val="none" w:sz="0" w:space="0" w:color="auto"/>
        <w:bottom w:val="none" w:sz="0" w:space="0" w:color="auto"/>
        <w:right w:val="none" w:sz="0" w:space="0" w:color="auto"/>
      </w:divBdr>
    </w:div>
    <w:div w:id="1828521912">
      <w:bodyDiv w:val="1"/>
      <w:marLeft w:val="0"/>
      <w:marRight w:val="0"/>
      <w:marTop w:val="0"/>
      <w:marBottom w:val="0"/>
      <w:divBdr>
        <w:top w:val="none" w:sz="0" w:space="0" w:color="auto"/>
        <w:left w:val="none" w:sz="0" w:space="0" w:color="auto"/>
        <w:bottom w:val="none" w:sz="0" w:space="0" w:color="auto"/>
        <w:right w:val="none" w:sz="0" w:space="0" w:color="auto"/>
      </w:divBdr>
    </w:div>
    <w:div w:id="1828938238">
      <w:bodyDiv w:val="1"/>
      <w:marLeft w:val="0"/>
      <w:marRight w:val="0"/>
      <w:marTop w:val="0"/>
      <w:marBottom w:val="0"/>
      <w:divBdr>
        <w:top w:val="none" w:sz="0" w:space="0" w:color="auto"/>
        <w:left w:val="none" w:sz="0" w:space="0" w:color="auto"/>
        <w:bottom w:val="none" w:sz="0" w:space="0" w:color="auto"/>
        <w:right w:val="none" w:sz="0" w:space="0" w:color="auto"/>
      </w:divBdr>
    </w:div>
    <w:div w:id="1829009058">
      <w:bodyDiv w:val="1"/>
      <w:marLeft w:val="0"/>
      <w:marRight w:val="0"/>
      <w:marTop w:val="0"/>
      <w:marBottom w:val="0"/>
      <w:divBdr>
        <w:top w:val="none" w:sz="0" w:space="0" w:color="auto"/>
        <w:left w:val="none" w:sz="0" w:space="0" w:color="auto"/>
        <w:bottom w:val="none" w:sz="0" w:space="0" w:color="auto"/>
        <w:right w:val="none" w:sz="0" w:space="0" w:color="auto"/>
      </w:divBdr>
    </w:div>
    <w:div w:id="1830486601">
      <w:bodyDiv w:val="1"/>
      <w:marLeft w:val="0"/>
      <w:marRight w:val="0"/>
      <w:marTop w:val="0"/>
      <w:marBottom w:val="0"/>
      <w:divBdr>
        <w:top w:val="none" w:sz="0" w:space="0" w:color="auto"/>
        <w:left w:val="none" w:sz="0" w:space="0" w:color="auto"/>
        <w:bottom w:val="none" w:sz="0" w:space="0" w:color="auto"/>
        <w:right w:val="none" w:sz="0" w:space="0" w:color="auto"/>
      </w:divBdr>
    </w:div>
    <w:div w:id="1830709428">
      <w:bodyDiv w:val="1"/>
      <w:marLeft w:val="0"/>
      <w:marRight w:val="0"/>
      <w:marTop w:val="0"/>
      <w:marBottom w:val="0"/>
      <w:divBdr>
        <w:top w:val="none" w:sz="0" w:space="0" w:color="auto"/>
        <w:left w:val="none" w:sz="0" w:space="0" w:color="auto"/>
        <w:bottom w:val="none" w:sz="0" w:space="0" w:color="auto"/>
        <w:right w:val="none" w:sz="0" w:space="0" w:color="auto"/>
      </w:divBdr>
    </w:div>
    <w:div w:id="1836995755">
      <w:bodyDiv w:val="1"/>
      <w:marLeft w:val="0"/>
      <w:marRight w:val="0"/>
      <w:marTop w:val="0"/>
      <w:marBottom w:val="0"/>
      <w:divBdr>
        <w:top w:val="none" w:sz="0" w:space="0" w:color="auto"/>
        <w:left w:val="none" w:sz="0" w:space="0" w:color="auto"/>
        <w:bottom w:val="none" w:sz="0" w:space="0" w:color="auto"/>
        <w:right w:val="none" w:sz="0" w:space="0" w:color="auto"/>
      </w:divBdr>
    </w:div>
    <w:div w:id="1837113201">
      <w:bodyDiv w:val="1"/>
      <w:marLeft w:val="0"/>
      <w:marRight w:val="0"/>
      <w:marTop w:val="0"/>
      <w:marBottom w:val="0"/>
      <w:divBdr>
        <w:top w:val="none" w:sz="0" w:space="0" w:color="auto"/>
        <w:left w:val="none" w:sz="0" w:space="0" w:color="auto"/>
        <w:bottom w:val="none" w:sz="0" w:space="0" w:color="auto"/>
        <w:right w:val="none" w:sz="0" w:space="0" w:color="auto"/>
      </w:divBdr>
    </w:div>
    <w:div w:id="1840198071">
      <w:bodyDiv w:val="1"/>
      <w:marLeft w:val="0"/>
      <w:marRight w:val="0"/>
      <w:marTop w:val="0"/>
      <w:marBottom w:val="0"/>
      <w:divBdr>
        <w:top w:val="none" w:sz="0" w:space="0" w:color="auto"/>
        <w:left w:val="none" w:sz="0" w:space="0" w:color="auto"/>
        <w:bottom w:val="none" w:sz="0" w:space="0" w:color="auto"/>
        <w:right w:val="none" w:sz="0" w:space="0" w:color="auto"/>
      </w:divBdr>
    </w:div>
    <w:div w:id="1840390567">
      <w:bodyDiv w:val="1"/>
      <w:marLeft w:val="0"/>
      <w:marRight w:val="0"/>
      <w:marTop w:val="0"/>
      <w:marBottom w:val="0"/>
      <w:divBdr>
        <w:top w:val="none" w:sz="0" w:space="0" w:color="auto"/>
        <w:left w:val="none" w:sz="0" w:space="0" w:color="auto"/>
        <w:bottom w:val="none" w:sz="0" w:space="0" w:color="auto"/>
        <w:right w:val="none" w:sz="0" w:space="0" w:color="auto"/>
      </w:divBdr>
    </w:div>
    <w:div w:id="1840652980">
      <w:bodyDiv w:val="1"/>
      <w:marLeft w:val="0"/>
      <w:marRight w:val="0"/>
      <w:marTop w:val="0"/>
      <w:marBottom w:val="0"/>
      <w:divBdr>
        <w:top w:val="none" w:sz="0" w:space="0" w:color="auto"/>
        <w:left w:val="none" w:sz="0" w:space="0" w:color="auto"/>
        <w:bottom w:val="none" w:sz="0" w:space="0" w:color="auto"/>
        <w:right w:val="none" w:sz="0" w:space="0" w:color="auto"/>
      </w:divBdr>
    </w:div>
    <w:div w:id="1841383132">
      <w:bodyDiv w:val="1"/>
      <w:marLeft w:val="0"/>
      <w:marRight w:val="0"/>
      <w:marTop w:val="0"/>
      <w:marBottom w:val="0"/>
      <w:divBdr>
        <w:top w:val="none" w:sz="0" w:space="0" w:color="auto"/>
        <w:left w:val="none" w:sz="0" w:space="0" w:color="auto"/>
        <w:bottom w:val="none" w:sz="0" w:space="0" w:color="auto"/>
        <w:right w:val="none" w:sz="0" w:space="0" w:color="auto"/>
      </w:divBdr>
    </w:div>
    <w:div w:id="1842046607">
      <w:bodyDiv w:val="1"/>
      <w:marLeft w:val="0"/>
      <w:marRight w:val="0"/>
      <w:marTop w:val="0"/>
      <w:marBottom w:val="0"/>
      <w:divBdr>
        <w:top w:val="none" w:sz="0" w:space="0" w:color="auto"/>
        <w:left w:val="none" w:sz="0" w:space="0" w:color="auto"/>
        <w:bottom w:val="none" w:sz="0" w:space="0" w:color="auto"/>
        <w:right w:val="none" w:sz="0" w:space="0" w:color="auto"/>
      </w:divBdr>
    </w:div>
    <w:div w:id="1842695812">
      <w:bodyDiv w:val="1"/>
      <w:marLeft w:val="0"/>
      <w:marRight w:val="0"/>
      <w:marTop w:val="0"/>
      <w:marBottom w:val="0"/>
      <w:divBdr>
        <w:top w:val="none" w:sz="0" w:space="0" w:color="auto"/>
        <w:left w:val="none" w:sz="0" w:space="0" w:color="auto"/>
        <w:bottom w:val="none" w:sz="0" w:space="0" w:color="auto"/>
        <w:right w:val="none" w:sz="0" w:space="0" w:color="auto"/>
      </w:divBdr>
    </w:div>
    <w:div w:id="1844397183">
      <w:bodyDiv w:val="1"/>
      <w:marLeft w:val="0"/>
      <w:marRight w:val="0"/>
      <w:marTop w:val="0"/>
      <w:marBottom w:val="0"/>
      <w:divBdr>
        <w:top w:val="none" w:sz="0" w:space="0" w:color="auto"/>
        <w:left w:val="none" w:sz="0" w:space="0" w:color="auto"/>
        <w:bottom w:val="none" w:sz="0" w:space="0" w:color="auto"/>
        <w:right w:val="none" w:sz="0" w:space="0" w:color="auto"/>
      </w:divBdr>
    </w:div>
    <w:div w:id="1844853570">
      <w:bodyDiv w:val="1"/>
      <w:marLeft w:val="0"/>
      <w:marRight w:val="0"/>
      <w:marTop w:val="0"/>
      <w:marBottom w:val="0"/>
      <w:divBdr>
        <w:top w:val="none" w:sz="0" w:space="0" w:color="auto"/>
        <w:left w:val="none" w:sz="0" w:space="0" w:color="auto"/>
        <w:bottom w:val="none" w:sz="0" w:space="0" w:color="auto"/>
        <w:right w:val="none" w:sz="0" w:space="0" w:color="auto"/>
      </w:divBdr>
    </w:div>
    <w:div w:id="1845364978">
      <w:bodyDiv w:val="1"/>
      <w:marLeft w:val="0"/>
      <w:marRight w:val="0"/>
      <w:marTop w:val="0"/>
      <w:marBottom w:val="0"/>
      <w:divBdr>
        <w:top w:val="none" w:sz="0" w:space="0" w:color="auto"/>
        <w:left w:val="none" w:sz="0" w:space="0" w:color="auto"/>
        <w:bottom w:val="none" w:sz="0" w:space="0" w:color="auto"/>
        <w:right w:val="none" w:sz="0" w:space="0" w:color="auto"/>
      </w:divBdr>
    </w:div>
    <w:div w:id="1845365046">
      <w:bodyDiv w:val="1"/>
      <w:marLeft w:val="0"/>
      <w:marRight w:val="0"/>
      <w:marTop w:val="0"/>
      <w:marBottom w:val="0"/>
      <w:divBdr>
        <w:top w:val="none" w:sz="0" w:space="0" w:color="auto"/>
        <w:left w:val="none" w:sz="0" w:space="0" w:color="auto"/>
        <w:bottom w:val="none" w:sz="0" w:space="0" w:color="auto"/>
        <w:right w:val="none" w:sz="0" w:space="0" w:color="auto"/>
      </w:divBdr>
    </w:div>
    <w:div w:id="1846358459">
      <w:bodyDiv w:val="1"/>
      <w:marLeft w:val="0"/>
      <w:marRight w:val="0"/>
      <w:marTop w:val="0"/>
      <w:marBottom w:val="0"/>
      <w:divBdr>
        <w:top w:val="none" w:sz="0" w:space="0" w:color="auto"/>
        <w:left w:val="none" w:sz="0" w:space="0" w:color="auto"/>
        <w:bottom w:val="none" w:sz="0" w:space="0" w:color="auto"/>
        <w:right w:val="none" w:sz="0" w:space="0" w:color="auto"/>
      </w:divBdr>
    </w:div>
    <w:div w:id="1846550888">
      <w:bodyDiv w:val="1"/>
      <w:marLeft w:val="0"/>
      <w:marRight w:val="0"/>
      <w:marTop w:val="0"/>
      <w:marBottom w:val="0"/>
      <w:divBdr>
        <w:top w:val="none" w:sz="0" w:space="0" w:color="auto"/>
        <w:left w:val="none" w:sz="0" w:space="0" w:color="auto"/>
        <w:bottom w:val="none" w:sz="0" w:space="0" w:color="auto"/>
        <w:right w:val="none" w:sz="0" w:space="0" w:color="auto"/>
      </w:divBdr>
    </w:div>
    <w:div w:id="1847744009">
      <w:bodyDiv w:val="1"/>
      <w:marLeft w:val="0"/>
      <w:marRight w:val="0"/>
      <w:marTop w:val="0"/>
      <w:marBottom w:val="0"/>
      <w:divBdr>
        <w:top w:val="none" w:sz="0" w:space="0" w:color="auto"/>
        <w:left w:val="none" w:sz="0" w:space="0" w:color="auto"/>
        <w:bottom w:val="none" w:sz="0" w:space="0" w:color="auto"/>
        <w:right w:val="none" w:sz="0" w:space="0" w:color="auto"/>
      </w:divBdr>
    </w:div>
    <w:div w:id="1849632250">
      <w:bodyDiv w:val="1"/>
      <w:marLeft w:val="0"/>
      <w:marRight w:val="0"/>
      <w:marTop w:val="0"/>
      <w:marBottom w:val="0"/>
      <w:divBdr>
        <w:top w:val="none" w:sz="0" w:space="0" w:color="auto"/>
        <w:left w:val="none" w:sz="0" w:space="0" w:color="auto"/>
        <w:bottom w:val="none" w:sz="0" w:space="0" w:color="auto"/>
        <w:right w:val="none" w:sz="0" w:space="0" w:color="auto"/>
      </w:divBdr>
    </w:div>
    <w:div w:id="1851798708">
      <w:bodyDiv w:val="1"/>
      <w:marLeft w:val="0"/>
      <w:marRight w:val="0"/>
      <w:marTop w:val="0"/>
      <w:marBottom w:val="0"/>
      <w:divBdr>
        <w:top w:val="none" w:sz="0" w:space="0" w:color="auto"/>
        <w:left w:val="none" w:sz="0" w:space="0" w:color="auto"/>
        <w:bottom w:val="none" w:sz="0" w:space="0" w:color="auto"/>
        <w:right w:val="none" w:sz="0" w:space="0" w:color="auto"/>
      </w:divBdr>
    </w:div>
    <w:div w:id="1851867971">
      <w:bodyDiv w:val="1"/>
      <w:marLeft w:val="0"/>
      <w:marRight w:val="0"/>
      <w:marTop w:val="0"/>
      <w:marBottom w:val="0"/>
      <w:divBdr>
        <w:top w:val="none" w:sz="0" w:space="0" w:color="auto"/>
        <w:left w:val="none" w:sz="0" w:space="0" w:color="auto"/>
        <w:bottom w:val="none" w:sz="0" w:space="0" w:color="auto"/>
        <w:right w:val="none" w:sz="0" w:space="0" w:color="auto"/>
      </w:divBdr>
    </w:div>
    <w:div w:id="1851985049">
      <w:bodyDiv w:val="1"/>
      <w:marLeft w:val="0"/>
      <w:marRight w:val="0"/>
      <w:marTop w:val="0"/>
      <w:marBottom w:val="0"/>
      <w:divBdr>
        <w:top w:val="none" w:sz="0" w:space="0" w:color="auto"/>
        <w:left w:val="none" w:sz="0" w:space="0" w:color="auto"/>
        <w:bottom w:val="none" w:sz="0" w:space="0" w:color="auto"/>
        <w:right w:val="none" w:sz="0" w:space="0" w:color="auto"/>
      </w:divBdr>
    </w:div>
    <w:div w:id="1853907278">
      <w:bodyDiv w:val="1"/>
      <w:marLeft w:val="0"/>
      <w:marRight w:val="0"/>
      <w:marTop w:val="0"/>
      <w:marBottom w:val="0"/>
      <w:divBdr>
        <w:top w:val="none" w:sz="0" w:space="0" w:color="auto"/>
        <w:left w:val="none" w:sz="0" w:space="0" w:color="auto"/>
        <w:bottom w:val="none" w:sz="0" w:space="0" w:color="auto"/>
        <w:right w:val="none" w:sz="0" w:space="0" w:color="auto"/>
      </w:divBdr>
    </w:div>
    <w:div w:id="1854342256">
      <w:bodyDiv w:val="1"/>
      <w:marLeft w:val="0"/>
      <w:marRight w:val="0"/>
      <w:marTop w:val="0"/>
      <w:marBottom w:val="0"/>
      <w:divBdr>
        <w:top w:val="none" w:sz="0" w:space="0" w:color="auto"/>
        <w:left w:val="none" w:sz="0" w:space="0" w:color="auto"/>
        <w:bottom w:val="none" w:sz="0" w:space="0" w:color="auto"/>
        <w:right w:val="none" w:sz="0" w:space="0" w:color="auto"/>
      </w:divBdr>
    </w:div>
    <w:div w:id="1855874755">
      <w:bodyDiv w:val="1"/>
      <w:marLeft w:val="0"/>
      <w:marRight w:val="0"/>
      <w:marTop w:val="0"/>
      <w:marBottom w:val="0"/>
      <w:divBdr>
        <w:top w:val="none" w:sz="0" w:space="0" w:color="auto"/>
        <w:left w:val="none" w:sz="0" w:space="0" w:color="auto"/>
        <w:bottom w:val="none" w:sz="0" w:space="0" w:color="auto"/>
        <w:right w:val="none" w:sz="0" w:space="0" w:color="auto"/>
      </w:divBdr>
    </w:div>
    <w:div w:id="1858884739">
      <w:bodyDiv w:val="1"/>
      <w:marLeft w:val="0"/>
      <w:marRight w:val="0"/>
      <w:marTop w:val="0"/>
      <w:marBottom w:val="0"/>
      <w:divBdr>
        <w:top w:val="none" w:sz="0" w:space="0" w:color="auto"/>
        <w:left w:val="none" w:sz="0" w:space="0" w:color="auto"/>
        <w:bottom w:val="none" w:sz="0" w:space="0" w:color="auto"/>
        <w:right w:val="none" w:sz="0" w:space="0" w:color="auto"/>
      </w:divBdr>
    </w:div>
    <w:div w:id="1862161870">
      <w:bodyDiv w:val="1"/>
      <w:marLeft w:val="0"/>
      <w:marRight w:val="0"/>
      <w:marTop w:val="0"/>
      <w:marBottom w:val="0"/>
      <w:divBdr>
        <w:top w:val="none" w:sz="0" w:space="0" w:color="auto"/>
        <w:left w:val="none" w:sz="0" w:space="0" w:color="auto"/>
        <w:bottom w:val="none" w:sz="0" w:space="0" w:color="auto"/>
        <w:right w:val="none" w:sz="0" w:space="0" w:color="auto"/>
      </w:divBdr>
    </w:div>
    <w:div w:id="1863470541">
      <w:bodyDiv w:val="1"/>
      <w:marLeft w:val="0"/>
      <w:marRight w:val="0"/>
      <w:marTop w:val="0"/>
      <w:marBottom w:val="0"/>
      <w:divBdr>
        <w:top w:val="none" w:sz="0" w:space="0" w:color="auto"/>
        <w:left w:val="none" w:sz="0" w:space="0" w:color="auto"/>
        <w:bottom w:val="none" w:sz="0" w:space="0" w:color="auto"/>
        <w:right w:val="none" w:sz="0" w:space="0" w:color="auto"/>
      </w:divBdr>
    </w:div>
    <w:div w:id="1867014810">
      <w:bodyDiv w:val="1"/>
      <w:marLeft w:val="0"/>
      <w:marRight w:val="0"/>
      <w:marTop w:val="0"/>
      <w:marBottom w:val="0"/>
      <w:divBdr>
        <w:top w:val="none" w:sz="0" w:space="0" w:color="auto"/>
        <w:left w:val="none" w:sz="0" w:space="0" w:color="auto"/>
        <w:bottom w:val="none" w:sz="0" w:space="0" w:color="auto"/>
        <w:right w:val="none" w:sz="0" w:space="0" w:color="auto"/>
      </w:divBdr>
    </w:div>
    <w:div w:id="1870021233">
      <w:bodyDiv w:val="1"/>
      <w:marLeft w:val="0"/>
      <w:marRight w:val="0"/>
      <w:marTop w:val="0"/>
      <w:marBottom w:val="0"/>
      <w:divBdr>
        <w:top w:val="none" w:sz="0" w:space="0" w:color="auto"/>
        <w:left w:val="none" w:sz="0" w:space="0" w:color="auto"/>
        <w:bottom w:val="none" w:sz="0" w:space="0" w:color="auto"/>
        <w:right w:val="none" w:sz="0" w:space="0" w:color="auto"/>
      </w:divBdr>
    </w:div>
    <w:div w:id="1872375142">
      <w:bodyDiv w:val="1"/>
      <w:marLeft w:val="0"/>
      <w:marRight w:val="0"/>
      <w:marTop w:val="0"/>
      <w:marBottom w:val="0"/>
      <w:divBdr>
        <w:top w:val="none" w:sz="0" w:space="0" w:color="auto"/>
        <w:left w:val="none" w:sz="0" w:space="0" w:color="auto"/>
        <w:bottom w:val="none" w:sz="0" w:space="0" w:color="auto"/>
        <w:right w:val="none" w:sz="0" w:space="0" w:color="auto"/>
      </w:divBdr>
    </w:div>
    <w:div w:id="1873106458">
      <w:bodyDiv w:val="1"/>
      <w:marLeft w:val="0"/>
      <w:marRight w:val="0"/>
      <w:marTop w:val="0"/>
      <w:marBottom w:val="0"/>
      <w:divBdr>
        <w:top w:val="none" w:sz="0" w:space="0" w:color="auto"/>
        <w:left w:val="none" w:sz="0" w:space="0" w:color="auto"/>
        <w:bottom w:val="none" w:sz="0" w:space="0" w:color="auto"/>
        <w:right w:val="none" w:sz="0" w:space="0" w:color="auto"/>
      </w:divBdr>
    </w:div>
    <w:div w:id="1876383345">
      <w:bodyDiv w:val="1"/>
      <w:marLeft w:val="0"/>
      <w:marRight w:val="0"/>
      <w:marTop w:val="0"/>
      <w:marBottom w:val="0"/>
      <w:divBdr>
        <w:top w:val="none" w:sz="0" w:space="0" w:color="auto"/>
        <w:left w:val="none" w:sz="0" w:space="0" w:color="auto"/>
        <w:bottom w:val="none" w:sz="0" w:space="0" w:color="auto"/>
        <w:right w:val="none" w:sz="0" w:space="0" w:color="auto"/>
      </w:divBdr>
    </w:div>
    <w:div w:id="1876576563">
      <w:bodyDiv w:val="1"/>
      <w:marLeft w:val="0"/>
      <w:marRight w:val="0"/>
      <w:marTop w:val="0"/>
      <w:marBottom w:val="0"/>
      <w:divBdr>
        <w:top w:val="none" w:sz="0" w:space="0" w:color="auto"/>
        <w:left w:val="none" w:sz="0" w:space="0" w:color="auto"/>
        <w:bottom w:val="none" w:sz="0" w:space="0" w:color="auto"/>
        <w:right w:val="none" w:sz="0" w:space="0" w:color="auto"/>
      </w:divBdr>
    </w:div>
    <w:div w:id="1877542849">
      <w:bodyDiv w:val="1"/>
      <w:marLeft w:val="0"/>
      <w:marRight w:val="0"/>
      <w:marTop w:val="0"/>
      <w:marBottom w:val="0"/>
      <w:divBdr>
        <w:top w:val="none" w:sz="0" w:space="0" w:color="auto"/>
        <w:left w:val="none" w:sz="0" w:space="0" w:color="auto"/>
        <w:bottom w:val="none" w:sz="0" w:space="0" w:color="auto"/>
        <w:right w:val="none" w:sz="0" w:space="0" w:color="auto"/>
      </w:divBdr>
    </w:div>
    <w:div w:id="1878816495">
      <w:bodyDiv w:val="1"/>
      <w:marLeft w:val="0"/>
      <w:marRight w:val="0"/>
      <w:marTop w:val="0"/>
      <w:marBottom w:val="0"/>
      <w:divBdr>
        <w:top w:val="none" w:sz="0" w:space="0" w:color="auto"/>
        <w:left w:val="none" w:sz="0" w:space="0" w:color="auto"/>
        <w:bottom w:val="none" w:sz="0" w:space="0" w:color="auto"/>
        <w:right w:val="none" w:sz="0" w:space="0" w:color="auto"/>
      </w:divBdr>
    </w:div>
    <w:div w:id="1880894887">
      <w:bodyDiv w:val="1"/>
      <w:marLeft w:val="0"/>
      <w:marRight w:val="0"/>
      <w:marTop w:val="0"/>
      <w:marBottom w:val="0"/>
      <w:divBdr>
        <w:top w:val="none" w:sz="0" w:space="0" w:color="auto"/>
        <w:left w:val="none" w:sz="0" w:space="0" w:color="auto"/>
        <w:bottom w:val="none" w:sz="0" w:space="0" w:color="auto"/>
        <w:right w:val="none" w:sz="0" w:space="0" w:color="auto"/>
      </w:divBdr>
    </w:div>
    <w:div w:id="1882864121">
      <w:bodyDiv w:val="1"/>
      <w:marLeft w:val="0"/>
      <w:marRight w:val="0"/>
      <w:marTop w:val="0"/>
      <w:marBottom w:val="0"/>
      <w:divBdr>
        <w:top w:val="none" w:sz="0" w:space="0" w:color="auto"/>
        <w:left w:val="none" w:sz="0" w:space="0" w:color="auto"/>
        <w:bottom w:val="none" w:sz="0" w:space="0" w:color="auto"/>
        <w:right w:val="none" w:sz="0" w:space="0" w:color="auto"/>
      </w:divBdr>
    </w:div>
    <w:div w:id="1885167919">
      <w:bodyDiv w:val="1"/>
      <w:marLeft w:val="0"/>
      <w:marRight w:val="0"/>
      <w:marTop w:val="0"/>
      <w:marBottom w:val="0"/>
      <w:divBdr>
        <w:top w:val="none" w:sz="0" w:space="0" w:color="auto"/>
        <w:left w:val="none" w:sz="0" w:space="0" w:color="auto"/>
        <w:bottom w:val="none" w:sz="0" w:space="0" w:color="auto"/>
        <w:right w:val="none" w:sz="0" w:space="0" w:color="auto"/>
      </w:divBdr>
    </w:div>
    <w:div w:id="1887133066">
      <w:bodyDiv w:val="1"/>
      <w:marLeft w:val="0"/>
      <w:marRight w:val="0"/>
      <w:marTop w:val="0"/>
      <w:marBottom w:val="0"/>
      <w:divBdr>
        <w:top w:val="none" w:sz="0" w:space="0" w:color="auto"/>
        <w:left w:val="none" w:sz="0" w:space="0" w:color="auto"/>
        <w:bottom w:val="none" w:sz="0" w:space="0" w:color="auto"/>
        <w:right w:val="none" w:sz="0" w:space="0" w:color="auto"/>
      </w:divBdr>
    </w:div>
    <w:div w:id="1887832289">
      <w:bodyDiv w:val="1"/>
      <w:marLeft w:val="0"/>
      <w:marRight w:val="0"/>
      <w:marTop w:val="0"/>
      <w:marBottom w:val="0"/>
      <w:divBdr>
        <w:top w:val="none" w:sz="0" w:space="0" w:color="auto"/>
        <w:left w:val="none" w:sz="0" w:space="0" w:color="auto"/>
        <w:bottom w:val="none" w:sz="0" w:space="0" w:color="auto"/>
        <w:right w:val="none" w:sz="0" w:space="0" w:color="auto"/>
      </w:divBdr>
    </w:div>
    <w:div w:id="1887839780">
      <w:bodyDiv w:val="1"/>
      <w:marLeft w:val="0"/>
      <w:marRight w:val="0"/>
      <w:marTop w:val="0"/>
      <w:marBottom w:val="0"/>
      <w:divBdr>
        <w:top w:val="none" w:sz="0" w:space="0" w:color="auto"/>
        <w:left w:val="none" w:sz="0" w:space="0" w:color="auto"/>
        <w:bottom w:val="none" w:sz="0" w:space="0" w:color="auto"/>
        <w:right w:val="none" w:sz="0" w:space="0" w:color="auto"/>
      </w:divBdr>
    </w:div>
    <w:div w:id="1888058174">
      <w:bodyDiv w:val="1"/>
      <w:marLeft w:val="0"/>
      <w:marRight w:val="0"/>
      <w:marTop w:val="0"/>
      <w:marBottom w:val="0"/>
      <w:divBdr>
        <w:top w:val="none" w:sz="0" w:space="0" w:color="auto"/>
        <w:left w:val="none" w:sz="0" w:space="0" w:color="auto"/>
        <w:bottom w:val="none" w:sz="0" w:space="0" w:color="auto"/>
        <w:right w:val="none" w:sz="0" w:space="0" w:color="auto"/>
      </w:divBdr>
    </w:div>
    <w:div w:id="1888683031">
      <w:bodyDiv w:val="1"/>
      <w:marLeft w:val="0"/>
      <w:marRight w:val="0"/>
      <w:marTop w:val="0"/>
      <w:marBottom w:val="0"/>
      <w:divBdr>
        <w:top w:val="none" w:sz="0" w:space="0" w:color="auto"/>
        <w:left w:val="none" w:sz="0" w:space="0" w:color="auto"/>
        <w:bottom w:val="none" w:sz="0" w:space="0" w:color="auto"/>
        <w:right w:val="none" w:sz="0" w:space="0" w:color="auto"/>
      </w:divBdr>
    </w:div>
    <w:div w:id="1888956047">
      <w:bodyDiv w:val="1"/>
      <w:marLeft w:val="0"/>
      <w:marRight w:val="0"/>
      <w:marTop w:val="0"/>
      <w:marBottom w:val="0"/>
      <w:divBdr>
        <w:top w:val="none" w:sz="0" w:space="0" w:color="auto"/>
        <w:left w:val="none" w:sz="0" w:space="0" w:color="auto"/>
        <w:bottom w:val="none" w:sz="0" w:space="0" w:color="auto"/>
        <w:right w:val="none" w:sz="0" w:space="0" w:color="auto"/>
      </w:divBdr>
    </w:div>
    <w:div w:id="1889564257">
      <w:bodyDiv w:val="1"/>
      <w:marLeft w:val="0"/>
      <w:marRight w:val="0"/>
      <w:marTop w:val="0"/>
      <w:marBottom w:val="0"/>
      <w:divBdr>
        <w:top w:val="none" w:sz="0" w:space="0" w:color="auto"/>
        <w:left w:val="none" w:sz="0" w:space="0" w:color="auto"/>
        <w:bottom w:val="none" w:sz="0" w:space="0" w:color="auto"/>
        <w:right w:val="none" w:sz="0" w:space="0" w:color="auto"/>
      </w:divBdr>
    </w:div>
    <w:div w:id="1894270486">
      <w:bodyDiv w:val="1"/>
      <w:marLeft w:val="0"/>
      <w:marRight w:val="0"/>
      <w:marTop w:val="0"/>
      <w:marBottom w:val="0"/>
      <w:divBdr>
        <w:top w:val="none" w:sz="0" w:space="0" w:color="auto"/>
        <w:left w:val="none" w:sz="0" w:space="0" w:color="auto"/>
        <w:bottom w:val="none" w:sz="0" w:space="0" w:color="auto"/>
        <w:right w:val="none" w:sz="0" w:space="0" w:color="auto"/>
      </w:divBdr>
    </w:div>
    <w:div w:id="1894461499">
      <w:bodyDiv w:val="1"/>
      <w:marLeft w:val="0"/>
      <w:marRight w:val="0"/>
      <w:marTop w:val="0"/>
      <w:marBottom w:val="0"/>
      <w:divBdr>
        <w:top w:val="none" w:sz="0" w:space="0" w:color="auto"/>
        <w:left w:val="none" w:sz="0" w:space="0" w:color="auto"/>
        <w:bottom w:val="none" w:sz="0" w:space="0" w:color="auto"/>
        <w:right w:val="none" w:sz="0" w:space="0" w:color="auto"/>
      </w:divBdr>
    </w:div>
    <w:div w:id="1895432971">
      <w:bodyDiv w:val="1"/>
      <w:marLeft w:val="0"/>
      <w:marRight w:val="0"/>
      <w:marTop w:val="0"/>
      <w:marBottom w:val="0"/>
      <w:divBdr>
        <w:top w:val="none" w:sz="0" w:space="0" w:color="auto"/>
        <w:left w:val="none" w:sz="0" w:space="0" w:color="auto"/>
        <w:bottom w:val="none" w:sz="0" w:space="0" w:color="auto"/>
        <w:right w:val="none" w:sz="0" w:space="0" w:color="auto"/>
      </w:divBdr>
    </w:div>
    <w:div w:id="1895845193">
      <w:bodyDiv w:val="1"/>
      <w:marLeft w:val="0"/>
      <w:marRight w:val="0"/>
      <w:marTop w:val="0"/>
      <w:marBottom w:val="0"/>
      <w:divBdr>
        <w:top w:val="none" w:sz="0" w:space="0" w:color="auto"/>
        <w:left w:val="none" w:sz="0" w:space="0" w:color="auto"/>
        <w:bottom w:val="none" w:sz="0" w:space="0" w:color="auto"/>
        <w:right w:val="none" w:sz="0" w:space="0" w:color="auto"/>
      </w:divBdr>
    </w:div>
    <w:div w:id="1896234437">
      <w:bodyDiv w:val="1"/>
      <w:marLeft w:val="0"/>
      <w:marRight w:val="0"/>
      <w:marTop w:val="0"/>
      <w:marBottom w:val="0"/>
      <w:divBdr>
        <w:top w:val="none" w:sz="0" w:space="0" w:color="auto"/>
        <w:left w:val="none" w:sz="0" w:space="0" w:color="auto"/>
        <w:bottom w:val="none" w:sz="0" w:space="0" w:color="auto"/>
        <w:right w:val="none" w:sz="0" w:space="0" w:color="auto"/>
      </w:divBdr>
    </w:div>
    <w:div w:id="1899053414">
      <w:bodyDiv w:val="1"/>
      <w:marLeft w:val="0"/>
      <w:marRight w:val="0"/>
      <w:marTop w:val="0"/>
      <w:marBottom w:val="0"/>
      <w:divBdr>
        <w:top w:val="none" w:sz="0" w:space="0" w:color="auto"/>
        <w:left w:val="none" w:sz="0" w:space="0" w:color="auto"/>
        <w:bottom w:val="none" w:sz="0" w:space="0" w:color="auto"/>
        <w:right w:val="none" w:sz="0" w:space="0" w:color="auto"/>
      </w:divBdr>
    </w:div>
    <w:div w:id="1900743373">
      <w:bodyDiv w:val="1"/>
      <w:marLeft w:val="0"/>
      <w:marRight w:val="0"/>
      <w:marTop w:val="0"/>
      <w:marBottom w:val="0"/>
      <w:divBdr>
        <w:top w:val="none" w:sz="0" w:space="0" w:color="auto"/>
        <w:left w:val="none" w:sz="0" w:space="0" w:color="auto"/>
        <w:bottom w:val="none" w:sz="0" w:space="0" w:color="auto"/>
        <w:right w:val="none" w:sz="0" w:space="0" w:color="auto"/>
      </w:divBdr>
    </w:div>
    <w:div w:id="1901207021">
      <w:bodyDiv w:val="1"/>
      <w:marLeft w:val="0"/>
      <w:marRight w:val="0"/>
      <w:marTop w:val="0"/>
      <w:marBottom w:val="0"/>
      <w:divBdr>
        <w:top w:val="none" w:sz="0" w:space="0" w:color="auto"/>
        <w:left w:val="none" w:sz="0" w:space="0" w:color="auto"/>
        <w:bottom w:val="none" w:sz="0" w:space="0" w:color="auto"/>
        <w:right w:val="none" w:sz="0" w:space="0" w:color="auto"/>
      </w:divBdr>
    </w:div>
    <w:div w:id="1902717671">
      <w:bodyDiv w:val="1"/>
      <w:marLeft w:val="0"/>
      <w:marRight w:val="0"/>
      <w:marTop w:val="0"/>
      <w:marBottom w:val="0"/>
      <w:divBdr>
        <w:top w:val="none" w:sz="0" w:space="0" w:color="auto"/>
        <w:left w:val="none" w:sz="0" w:space="0" w:color="auto"/>
        <w:bottom w:val="none" w:sz="0" w:space="0" w:color="auto"/>
        <w:right w:val="none" w:sz="0" w:space="0" w:color="auto"/>
      </w:divBdr>
    </w:div>
    <w:div w:id="1903523167">
      <w:bodyDiv w:val="1"/>
      <w:marLeft w:val="0"/>
      <w:marRight w:val="0"/>
      <w:marTop w:val="0"/>
      <w:marBottom w:val="0"/>
      <w:divBdr>
        <w:top w:val="none" w:sz="0" w:space="0" w:color="auto"/>
        <w:left w:val="none" w:sz="0" w:space="0" w:color="auto"/>
        <w:bottom w:val="none" w:sz="0" w:space="0" w:color="auto"/>
        <w:right w:val="none" w:sz="0" w:space="0" w:color="auto"/>
      </w:divBdr>
    </w:div>
    <w:div w:id="1904557491">
      <w:bodyDiv w:val="1"/>
      <w:marLeft w:val="0"/>
      <w:marRight w:val="0"/>
      <w:marTop w:val="0"/>
      <w:marBottom w:val="0"/>
      <w:divBdr>
        <w:top w:val="none" w:sz="0" w:space="0" w:color="auto"/>
        <w:left w:val="none" w:sz="0" w:space="0" w:color="auto"/>
        <w:bottom w:val="none" w:sz="0" w:space="0" w:color="auto"/>
        <w:right w:val="none" w:sz="0" w:space="0" w:color="auto"/>
      </w:divBdr>
    </w:div>
    <w:div w:id="1907648779">
      <w:bodyDiv w:val="1"/>
      <w:marLeft w:val="0"/>
      <w:marRight w:val="0"/>
      <w:marTop w:val="0"/>
      <w:marBottom w:val="0"/>
      <w:divBdr>
        <w:top w:val="none" w:sz="0" w:space="0" w:color="auto"/>
        <w:left w:val="none" w:sz="0" w:space="0" w:color="auto"/>
        <w:bottom w:val="none" w:sz="0" w:space="0" w:color="auto"/>
        <w:right w:val="none" w:sz="0" w:space="0" w:color="auto"/>
      </w:divBdr>
    </w:div>
    <w:div w:id="1908420664">
      <w:bodyDiv w:val="1"/>
      <w:marLeft w:val="0"/>
      <w:marRight w:val="0"/>
      <w:marTop w:val="0"/>
      <w:marBottom w:val="0"/>
      <w:divBdr>
        <w:top w:val="none" w:sz="0" w:space="0" w:color="auto"/>
        <w:left w:val="none" w:sz="0" w:space="0" w:color="auto"/>
        <w:bottom w:val="none" w:sz="0" w:space="0" w:color="auto"/>
        <w:right w:val="none" w:sz="0" w:space="0" w:color="auto"/>
      </w:divBdr>
    </w:div>
    <w:div w:id="1910534533">
      <w:bodyDiv w:val="1"/>
      <w:marLeft w:val="0"/>
      <w:marRight w:val="0"/>
      <w:marTop w:val="0"/>
      <w:marBottom w:val="0"/>
      <w:divBdr>
        <w:top w:val="none" w:sz="0" w:space="0" w:color="auto"/>
        <w:left w:val="none" w:sz="0" w:space="0" w:color="auto"/>
        <w:bottom w:val="none" w:sz="0" w:space="0" w:color="auto"/>
        <w:right w:val="none" w:sz="0" w:space="0" w:color="auto"/>
      </w:divBdr>
    </w:div>
    <w:div w:id="1911650048">
      <w:bodyDiv w:val="1"/>
      <w:marLeft w:val="0"/>
      <w:marRight w:val="0"/>
      <w:marTop w:val="0"/>
      <w:marBottom w:val="0"/>
      <w:divBdr>
        <w:top w:val="none" w:sz="0" w:space="0" w:color="auto"/>
        <w:left w:val="none" w:sz="0" w:space="0" w:color="auto"/>
        <w:bottom w:val="none" w:sz="0" w:space="0" w:color="auto"/>
        <w:right w:val="none" w:sz="0" w:space="0" w:color="auto"/>
      </w:divBdr>
    </w:div>
    <w:div w:id="1912806999">
      <w:bodyDiv w:val="1"/>
      <w:marLeft w:val="0"/>
      <w:marRight w:val="0"/>
      <w:marTop w:val="0"/>
      <w:marBottom w:val="0"/>
      <w:divBdr>
        <w:top w:val="none" w:sz="0" w:space="0" w:color="auto"/>
        <w:left w:val="none" w:sz="0" w:space="0" w:color="auto"/>
        <w:bottom w:val="none" w:sz="0" w:space="0" w:color="auto"/>
        <w:right w:val="none" w:sz="0" w:space="0" w:color="auto"/>
      </w:divBdr>
    </w:div>
    <w:div w:id="1912812598">
      <w:bodyDiv w:val="1"/>
      <w:marLeft w:val="0"/>
      <w:marRight w:val="0"/>
      <w:marTop w:val="0"/>
      <w:marBottom w:val="0"/>
      <w:divBdr>
        <w:top w:val="none" w:sz="0" w:space="0" w:color="auto"/>
        <w:left w:val="none" w:sz="0" w:space="0" w:color="auto"/>
        <w:bottom w:val="none" w:sz="0" w:space="0" w:color="auto"/>
        <w:right w:val="none" w:sz="0" w:space="0" w:color="auto"/>
      </w:divBdr>
    </w:div>
    <w:div w:id="1915502406">
      <w:bodyDiv w:val="1"/>
      <w:marLeft w:val="0"/>
      <w:marRight w:val="0"/>
      <w:marTop w:val="0"/>
      <w:marBottom w:val="0"/>
      <w:divBdr>
        <w:top w:val="none" w:sz="0" w:space="0" w:color="auto"/>
        <w:left w:val="none" w:sz="0" w:space="0" w:color="auto"/>
        <w:bottom w:val="none" w:sz="0" w:space="0" w:color="auto"/>
        <w:right w:val="none" w:sz="0" w:space="0" w:color="auto"/>
      </w:divBdr>
    </w:div>
    <w:div w:id="1916164807">
      <w:bodyDiv w:val="1"/>
      <w:marLeft w:val="0"/>
      <w:marRight w:val="0"/>
      <w:marTop w:val="0"/>
      <w:marBottom w:val="0"/>
      <w:divBdr>
        <w:top w:val="none" w:sz="0" w:space="0" w:color="auto"/>
        <w:left w:val="none" w:sz="0" w:space="0" w:color="auto"/>
        <w:bottom w:val="none" w:sz="0" w:space="0" w:color="auto"/>
        <w:right w:val="none" w:sz="0" w:space="0" w:color="auto"/>
      </w:divBdr>
    </w:div>
    <w:div w:id="1916351955">
      <w:bodyDiv w:val="1"/>
      <w:marLeft w:val="0"/>
      <w:marRight w:val="0"/>
      <w:marTop w:val="0"/>
      <w:marBottom w:val="0"/>
      <w:divBdr>
        <w:top w:val="none" w:sz="0" w:space="0" w:color="auto"/>
        <w:left w:val="none" w:sz="0" w:space="0" w:color="auto"/>
        <w:bottom w:val="none" w:sz="0" w:space="0" w:color="auto"/>
        <w:right w:val="none" w:sz="0" w:space="0" w:color="auto"/>
      </w:divBdr>
    </w:div>
    <w:div w:id="1917089020">
      <w:bodyDiv w:val="1"/>
      <w:marLeft w:val="0"/>
      <w:marRight w:val="0"/>
      <w:marTop w:val="0"/>
      <w:marBottom w:val="0"/>
      <w:divBdr>
        <w:top w:val="none" w:sz="0" w:space="0" w:color="auto"/>
        <w:left w:val="none" w:sz="0" w:space="0" w:color="auto"/>
        <w:bottom w:val="none" w:sz="0" w:space="0" w:color="auto"/>
        <w:right w:val="none" w:sz="0" w:space="0" w:color="auto"/>
      </w:divBdr>
    </w:div>
    <w:div w:id="1917125188">
      <w:bodyDiv w:val="1"/>
      <w:marLeft w:val="0"/>
      <w:marRight w:val="0"/>
      <w:marTop w:val="0"/>
      <w:marBottom w:val="0"/>
      <w:divBdr>
        <w:top w:val="none" w:sz="0" w:space="0" w:color="auto"/>
        <w:left w:val="none" w:sz="0" w:space="0" w:color="auto"/>
        <w:bottom w:val="none" w:sz="0" w:space="0" w:color="auto"/>
        <w:right w:val="none" w:sz="0" w:space="0" w:color="auto"/>
      </w:divBdr>
    </w:div>
    <w:div w:id="1917979614">
      <w:bodyDiv w:val="1"/>
      <w:marLeft w:val="0"/>
      <w:marRight w:val="0"/>
      <w:marTop w:val="0"/>
      <w:marBottom w:val="0"/>
      <w:divBdr>
        <w:top w:val="none" w:sz="0" w:space="0" w:color="auto"/>
        <w:left w:val="none" w:sz="0" w:space="0" w:color="auto"/>
        <w:bottom w:val="none" w:sz="0" w:space="0" w:color="auto"/>
        <w:right w:val="none" w:sz="0" w:space="0" w:color="auto"/>
      </w:divBdr>
    </w:div>
    <w:div w:id="1917980806">
      <w:bodyDiv w:val="1"/>
      <w:marLeft w:val="0"/>
      <w:marRight w:val="0"/>
      <w:marTop w:val="0"/>
      <w:marBottom w:val="0"/>
      <w:divBdr>
        <w:top w:val="none" w:sz="0" w:space="0" w:color="auto"/>
        <w:left w:val="none" w:sz="0" w:space="0" w:color="auto"/>
        <w:bottom w:val="none" w:sz="0" w:space="0" w:color="auto"/>
        <w:right w:val="none" w:sz="0" w:space="0" w:color="auto"/>
      </w:divBdr>
    </w:div>
    <w:div w:id="1918322228">
      <w:bodyDiv w:val="1"/>
      <w:marLeft w:val="0"/>
      <w:marRight w:val="0"/>
      <w:marTop w:val="0"/>
      <w:marBottom w:val="0"/>
      <w:divBdr>
        <w:top w:val="none" w:sz="0" w:space="0" w:color="auto"/>
        <w:left w:val="none" w:sz="0" w:space="0" w:color="auto"/>
        <w:bottom w:val="none" w:sz="0" w:space="0" w:color="auto"/>
        <w:right w:val="none" w:sz="0" w:space="0" w:color="auto"/>
      </w:divBdr>
    </w:div>
    <w:div w:id="1918444283">
      <w:bodyDiv w:val="1"/>
      <w:marLeft w:val="0"/>
      <w:marRight w:val="0"/>
      <w:marTop w:val="0"/>
      <w:marBottom w:val="0"/>
      <w:divBdr>
        <w:top w:val="none" w:sz="0" w:space="0" w:color="auto"/>
        <w:left w:val="none" w:sz="0" w:space="0" w:color="auto"/>
        <w:bottom w:val="none" w:sz="0" w:space="0" w:color="auto"/>
        <w:right w:val="none" w:sz="0" w:space="0" w:color="auto"/>
      </w:divBdr>
    </w:div>
    <w:div w:id="1922061303">
      <w:bodyDiv w:val="1"/>
      <w:marLeft w:val="0"/>
      <w:marRight w:val="0"/>
      <w:marTop w:val="0"/>
      <w:marBottom w:val="0"/>
      <w:divBdr>
        <w:top w:val="none" w:sz="0" w:space="0" w:color="auto"/>
        <w:left w:val="none" w:sz="0" w:space="0" w:color="auto"/>
        <w:bottom w:val="none" w:sz="0" w:space="0" w:color="auto"/>
        <w:right w:val="none" w:sz="0" w:space="0" w:color="auto"/>
      </w:divBdr>
    </w:div>
    <w:div w:id="1922181430">
      <w:bodyDiv w:val="1"/>
      <w:marLeft w:val="0"/>
      <w:marRight w:val="0"/>
      <w:marTop w:val="0"/>
      <w:marBottom w:val="0"/>
      <w:divBdr>
        <w:top w:val="none" w:sz="0" w:space="0" w:color="auto"/>
        <w:left w:val="none" w:sz="0" w:space="0" w:color="auto"/>
        <w:bottom w:val="none" w:sz="0" w:space="0" w:color="auto"/>
        <w:right w:val="none" w:sz="0" w:space="0" w:color="auto"/>
      </w:divBdr>
    </w:div>
    <w:div w:id="1922565609">
      <w:bodyDiv w:val="1"/>
      <w:marLeft w:val="0"/>
      <w:marRight w:val="0"/>
      <w:marTop w:val="0"/>
      <w:marBottom w:val="0"/>
      <w:divBdr>
        <w:top w:val="none" w:sz="0" w:space="0" w:color="auto"/>
        <w:left w:val="none" w:sz="0" w:space="0" w:color="auto"/>
        <w:bottom w:val="none" w:sz="0" w:space="0" w:color="auto"/>
        <w:right w:val="none" w:sz="0" w:space="0" w:color="auto"/>
      </w:divBdr>
    </w:div>
    <w:div w:id="1924339707">
      <w:bodyDiv w:val="1"/>
      <w:marLeft w:val="0"/>
      <w:marRight w:val="0"/>
      <w:marTop w:val="0"/>
      <w:marBottom w:val="0"/>
      <w:divBdr>
        <w:top w:val="none" w:sz="0" w:space="0" w:color="auto"/>
        <w:left w:val="none" w:sz="0" w:space="0" w:color="auto"/>
        <w:bottom w:val="none" w:sz="0" w:space="0" w:color="auto"/>
        <w:right w:val="none" w:sz="0" w:space="0" w:color="auto"/>
      </w:divBdr>
    </w:div>
    <w:div w:id="1924410738">
      <w:bodyDiv w:val="1"/>
      <w:marLeft w:val="0"/>
      <w:marRight w:val="0"/>
      <w:marTop w:val="0"/>
      <w:marBottom w:val="0"/>
      <w:divBdr>
        <w:top w:val="none" w:sz="0" w:space="0" w:color="auto"/>
        <w:left w:val="none" w:sz="0" w:space="0" w:color="auto"/>
        <w:bottom w:val="none" w:sz="0" w:space="0" w:color="auto"/>
        <w:right w:val="none" w:sz="0" w:space="0" w:color="auto"/>
      </w:divBdr>
    </w:div>
    <w:div w:id="1929726528">
      <w:bodyDiv w:val="1"/>
      <w:marLeft w:val="0"/>
      <w:marRight w:val="0"/>
      <w:marTop w:val="0"/>
      <w:marBottom w:val="0"/>
      <w:divBdr>
        <w:top w:val="none" w:sz="0" w:space="0" w:color="auto"/>
        <w:left w:val="none" w:sz="0" w:space="0" w:color="auto"/>
        <w:bottom w:val="none" w:sz="0" w:space="0" w:color="auto"/>
        <w:right w:val="none" w:sz="0" w:space="0" w:color="auto"/>
      </w:divBdr>
    </w:div>
    <w:div w:id="1932087153">
      <w:bodyDiv w:val="1"/>
      <w:marLeft w:val="0"/>
      <w:marRight w:val="0"/>
      <w:marTop w:val="0"/>
      <w:marBottom w:val="0"/>
      <w:divBdr>
        <w:top w:val="none" w:sz="0" w:space="0" w:color="auto"/>
        <w:left w:val="none" w:sz="0" w:space="0" w:color="auto"/>
        <w:bottom w:val="none" w:sz="0" w:space="0" w:color="auto"/>
        <w:right w:val="none" w:sz="0" w:space="0" w:color="auto"/>
      </w:divBdr>
    </w:div>
    <w:div w:id="1932464605">
      <w:bodyDiv w:val="1"/>
      <w:marLeft w:val="0"/>
      <w:marRight w:val="0"/>
      <w:marTop w:val="0"/>
      <w:marBottom w:val="0"/>
      <w:divBdr>
        <w:top w:val="none" w:sz="0" w:space="0" w:color="auto"/>
        <w:left w:val="none" w:sz="0" w:space="0" w:color="auto"/>
        <w:bottom w:val="none" w:sz="0" w:space="0" w:color="auto"/>
        <w:right w:val="none" w:sz="0" w:space="0" w:color="auto"/>
      </w:divBdr>
    </w:div>
    <w:div w:id="1933273311">
      <w:bodyDiv w:val="1"/>
      <w:marLeft w:val="0"/>
      <w:marRight w:val="0"/>
      <w:marTop w:val="0"/>
      <w:marBottom w:val="0"/>
      <w:divBdr>
        <w:top w:val="none" w:sz="0" w:space="0" w:color="auto"/>
        <w:left w:val="none" w:sz="0" w:space="0" w:color="auto"/>
        <w:bottom w:val="none" w:sz="0" w:space="0" w:color="auto"/>
        <w:right w:val="none" w:sz="0" w:space="0" w:color="auto"/>
      </w:divBdr>
    </w:div>
    <w:div w:id="1933275731">
      <w:bodyDiv w:val="1"/>
      <w:marLeft w:val="0"/>
      <w:marRight w:val="0"/>
      <w:marTop w:val="0"/>
      <w:marBottom w:val="0"/>
      <w:divBdr>
        <w:top w:val="none" w:sz="0" w:space="0" w:color="auto"/>
        <w:left w:val="none" w:sz="0" w:space="0" w:color="auto"/>
        <w:bottom w:val="none" w:sz="0" w:space="0" w:color="auto"/>
        <w:right w:val="none" w:sz="0" w:space="0" w:color="auto"/>
      </w:divBdr>
    </w:div>
    <w:div w:id="1934047158">
      <w:bodyDiv w:val="1"/>
      <w:marLeft w:val="0"/>
      <w:marRight w:val="0"/>
      <w:marTop w:val="0"/>
      <w:marBottom w:val="0"/>
      <w:divBdr>
        <w:top w:val="none" w:sz="0" w:space="0" w:color="auto"/>
        <w:left w:val="none" w:sz="0" w:space="0" w:color="auto"/>
        <w:bottom w:val="none" w:sz="0" w:space="0" w:color="auto"/>
        <w:right w:val="none" w:sz="0" w:space="0" w:color="auto"/>
      </w:divBdr>
    </w:div>
    <w:div w:id="1936358681">
      <w:bodyDiv w:val="1"/>
      <w:marLeft w:val="0"/>
      <w:marRight w:val="0"/>
      <w:marTop w:val="0"/>
      <w:marBottom w:val="0"/>
      <w:divBdr>
        <w:top w:val="none" w:sz="0" w:space="0" w:color="auto"/>
        <w:left w:val="none" w:sz="0" w:space="0" w:color="auto"/>
        <w:bottom w:val="none" w:sz="0" w:space="0" w:color="auto"/>
        <w:right w:val="none" w:sz="0" w:space="0" w:color="auto"/>
      </w:divBdr>
    </w:div>
    <w:div w:id="1941525009">
      <w:bodyDiv w:val="1"/>
      <w:marLeft w:val="0"/>
      <w:marRight w:val="0"/>
      <w:marTop w:val="0"/>
      <w:marBottom w:val="0"/>
      <w:divBdr>
        <w:top w:val="none" w:sz="0" w:space="0" w:color="auto"/>
        <w:left w:val="none" w:sz="0" w:space="0" w:color="auto"/>
        <w:bottom w:val="none" w:sz="0" w:space="0" w:color="auto"/>
        <w:right w:val="none" w:sz="0" w:space="0" w:color="auto"/>
      </w:divBdr>
    </w:div>
    <w:div w:id="1942955350">
      <w:bodyDiv w:val="1"/>
      <w:marLeft w:val="0"/>
      <w:marRight w:val="0"/>
      <w:marTop w:val="0"/>
      <w:marBottom w:val="0"/>
      <w:divBdr>
        <w:top w:val="none" w:sz="0" w:space="0" w:color="auto"/>
        <w:left w:val="none" w:sz="0" w:space="0" w:color="auto"/>
        <w:bottom w:val="none" w:sz="0" w:space="0" w:color="auto"/>
        <w:right w:val="none" w:sz="0" w:space="0" w:color="auto"/>
      </w:divBdr>
    </w:div>
    <w:div w:id="1948347423">
      <w:bodyDiv w:val="1"/>
      <w:marLeft w:val="0"/>
      <w:marRight w:val="0"/>
      <w:marTop w:val="0"/>
      <w:marBottom w:val="0"/>
      <w:divBdr>
        <w:top w:val="none" w:sz="0" w:space="0" w:color="auto"/>
        <w:left w:val="none" w:sz="0" w:space="0" w:color="auto"/>
        <w:bottom w:val="none" w:sz="0" w:space="0" w:color="auto"/>
        <w:right w:val="none" w:sz="0" w:space="0" w:color="auto"/>
      </w:divBdr>
    </w:div>
    <w:div w:id="1952008767">
      <w:bodyDiv w:val="1"/>
      <w:marLeft w:val="0"/>
      <w:marRight w:val="0"/>
      <w:marTop w:val="0"/>
      <w:marBottom w:val="0"/>
      <w:divBdr>
        <w:top w:val="none" w:sz="0" w:space="0" w:color="auto"/>
        <w:left w:val="none" w:sz="0" w:space="0" w:color="auto"/>
        <w:bottom w:val="none" w:sz="0" w:space="0" w:color="auto"/>
        <w:right w:val="none" w:sz="0" w:space="0" w:color="auto"/>
      </w:divBdr>
    </w:div>
    <w:div w:id="1952740040">
      <w:bodyDiv w:val="1"/>
      <w:marLeft w:val="0"/>
      <w:marRight w:val="0"/>
      <w:marTop w:val="0"/>
      <w:marBottom w:val="0"/>
      <w:divBdr>
        <w:top w:val="none" w:sz="0" w:space="0" w:color="auto"/>
        <w:left w:val="none" w:sz="0" w:space="0" w:color="auto"/>
        <w:bottom w:val="none" w:sz="0" w:space="0" w:color="auto"/>
        <w:right w:val="none" w:sz="0" w:space="0" w:color="auto"/>
      </w:divBdr>
    </w:div>
    <w:div w:id="1953702086">
      <w:bodyDiv w:val="1"/>
      <w:marLeft w:val="0"/>
      <w:marRight w:val="0"/>
      <w:marTop w:val="0"/>
      <w:marBottom w:val="0"/>
      <w:divBdr>
        <w:top w:val="none" w:sz="0" w:space="0" w:color="auto"/>
        <w:left w:val="none" w:sz="0" w:space="0" w:color="auto"/>
        <w:bottom w:val="none" w:sz="0" w:space="0" w:color="auto"/>
        <w:right w:val="none" w:sz="0" w:space="0" w:color="auto"/>
      </w:divBdr>
    </w:div>
    <w:div w:id="1956709592">
      <w:bodyDiv w:val="1"/>
      <w:marLeft w:val="0"/>
      <w:marRight w:val="0"/>
      <w:marTop w:val="0"/>
      <w:marBottom w:val="0"/>
      <w:divBdr>
        <w:top w:val="none" w:sz="0" w:space="0" w:color="auto"/>
        <w:left w:val="none" w:sz="0" w:space="0" w:color="auto"/>
        <w:bottom w:val="none" w:sz="0" w:space="0" w:color="auto"/>
        <w:right w:val="none" w:sz="0" w:space="0" w:color="auto"/>
      </w:divBdr>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1958100469">
      <w:bodyDiv w:val="1"/>
      <w:marLeft w:val="0"/>
      <w:marRight w:val="0"/>
      <w:marTop w:val="0"/>
      <w:marBottom w:val="0"/>
      <w:divBdr>
        <w:top w:val="none" w:sz="0" w:space="0" w:color="auto"/>
        <w:left w:val="none" w:sz="0" w:space="0" w:color="auto"/>
        <w:bottom w:val="none" w:sz="0" w:space="0" w:color="auto"/>
        <w:right w:val="none" w:sz="0" w:space="0" w:color="auto"/>
      </w:divBdr>
    </w:div>
    <w:div w:id="1958557484">
      <w:bodyDiv w:val="1"/>
      <w:marLeft w:val="0"/>
      <w:marRight w:val="0"/>
      <w:marTop w:val="0"/>
      <w:marBottom w:val="0"/>
      <w:divBdr>
        <w:top w:val="none" w:sz="0" w:space="0" w:color="auto"/>
        <w:left w:val="none" w:sz="0" w:space="0" w:color="auto"/>
        <w:bottom w:val="none" w:sz="0" w:space="0" w:color="auto"/>
        <w:right w:val="none" w:sz="0" w:space="0" w:color="auto"/>
      </w:divBdr>
    </w:div>
    <w:div w:id="1960837314">
      <w:bodyDiv w:val="1"/>
      <w:marLeft w:val="0"/>
      <w:marRight w:val="0"/>
      <w:marTop w:val="0"/>
      <w:marBottom w:val="0"/>
      <w:divBdr>
        <w:top w:val="none" w:sz="0" w:space="0" w:color="auto"/>
        <w:left w:val="none" w:sz="0" w:space="0" w:color="auto"/>
        <w:bottom w:val="none" w:sz="0" w:space="0" w:color="auto"/>
        <w:right w:val="none" w:sz="0" w:space="0" w:color="auto"/>
      </w:divBdr>
    </w:div>
    <w:div w:id="1963075741">
      <w:bodyDiv w:val="1"/>
      <w:marLeft w:val="0"/>
      <w:marRight w:val="0"/>
      <w:marTop w:val="0"/>
      <w:marBottom w:val="0"/>
      <w:divBdr>
        <w:top w:val="none" w:sz="0" w:space="0" w:color="auto"/>
        <w:left w:val="none" w:sz="0" w:space="0" w:color="auto"/>
        <w:bottom w:val="none" w:sz="0" w:space="0" w:color="auto"/>
        <w:right w:val="none" w:sz="0" w:space="0" w:color="auto"/>
      </w:divBdr>
    </w:div>
    <w:div w:id="1968005940">
      <w:bodyDiv w:val="1"/>
      <w:marLeft w:val="0"/>
      <w:marRight w:val="0"/>
      <w:marTop w:val="0"/>
      <w:marBottom w:val="0"/>
      <w:divBdr>
        <w:top w:val="none" w:sz="0" w:space="0" w:color="auto"/>
        <w:left w:val="none" w:sz="0" w:space="0" w:color="auto"/>
        <w:bottom w:val="none" w:sz="0" w:space="0" w:color="auto"/>
        <w:right w:val="none" w:sz="0" w:space="0" w:color="auto"/>
      </w:divBdr>
    </w:div>
    <w:div w:id="1971084037">
      <w:bodyDiv w:val="1"/>
      <w:marLeft w:val="0"/>
      <w:marRight w:val="0"/>
      <w:marTop w:val="0"/>
      <w:marBottom w:val="0"/>
      <w:divBdr>
        <w:top w:val="none" w:sz="0" w:space="0" w:color="auto"/>
        <w:left w:val="none" w:sz="0" w:space="0" w:color="auto"/>
        <w:bottom w:val="none" w:sz="0" w:space="0" w:color="auto"/>
        <w:right w:val="none" w:sz="0" w:space="0" w:color="auto"/>
      </w:divBdr>
    </w:div>
    <w:div w:id="1972199826">
      <w:bodyDiv w:val="1"/>
      <w:marLeft w:val="0"/>
      <w:marRight w:val="0"/>
      <w:marTop w:val="0"/>
      <w:marBottom w:val="0"/>
      <w:divBdr>
        <w:top w:val="none" w:sz="0" w:space="0" w:color="auto"/>
        <w:left w:val="none" w:sz="0" w:space="0" w:color="auto"/>
        <w:bottom w:val="none" w:sz="0" w:space="0" w:color="auto"/>
        <w:right w:val="none" w:sz="0" w:space="0" w:color="auto"/>
      </w:divBdr>
    </w:div>
    <w:div w:id="1972200007">
      <w:bodyDiv w:val="1"/>
      <w:marLeft w:val="0"/>
      <w:marRight w:val="0"/>
      <w:marTop w:val="0"/>
      <w:marBottom w:val="0"/>
      <w:divBdr>
        <w:top w:val="none" w:sz="0" w:space="0" w:color="auto"/>
        <w:left w:val="none" w:sz="0" w:space="0" w:color="auto"/>
        <w:bottom w:val="none" w:sz="0" w:space="0" w:color="auto"/>
        <w:right w:val="none" w:sz="0" w:space="0" w:color="auto"/>
      </w:divBdr>
    </w:div>
    <w:div w:id="1972979929">
      <w:bodyDiv w:val="1"/>
      <w:marLeft w:val="0"/>
      <w:marRight w:val="0"/>
      <w:marTop w:val="0"/>
      <w:marBottom w:val="0"/>
      <w:divBdr>
        <w:top w:val="none" w:sz="0" w:space="0" w:color="auto"/>
        <w:left w:val="none" w:sz="0" w:space="0" w:color="auto"/>
        <w:bottom w:val="none" w:sz="0" w:space="0" w:color="auto"/>
        <w:right w:val="none" w:sz="0" w:space="0" w:color="auto"/>
      </w:divBdr>
    </w:div>
    <w:div w:id="1975016780">
      <w:bodyDiv w:val="1"/>
      <w:marLeft w:val="0"/>
      <w:marRight w:val="0"/>
      <w:marTop w:val="0"/>
      <w:marBottom w:val="0"/>
      <w:divBdr>
        <w:top w:val="none" w:sz="0" w:space="0" w:color="auto"/>
        <w:left w:val="none" w:sz="0" w:space="0" w:color="auto"/>
        <w:bottom w:val="none" w:sz="0" w:space="0" w:color="auto"/>
        <w:right w:val="none" w:sz="0" w:space="0" w:color="auto"/>
      </w:divBdr>
    </w:div>
    <w:div w:id="1976720804">
      <w:bodyDiv w:val="1"/>
      <w:marLeft w:val="0"/>
      <w:marRight w:val="0"/>
      <w:marTop w:val="0"/>
      <w:marBottom w:val="0"/>
      <w:divBdr>
        <w:top w:val="none" w:sz="0" w:space="0" w:color="auto"/>
        <w:left w:val="none" w:sz="0" w:space="0" w:color="auto"/>
        <w:bottom w:val="none" w:sz="0" w:space="0" w:color="auto"/>
        <w:right w:val="none" w:sz="0" w:space="0" w:color="auto"/>
      </w:divBdr>
    </w:div>
    <w:div w:id="1977026494">
      <w:bodyDiv w:val="1"/>
      <w:marLeft w:val="0"/>
      <w:marRight w:val="0"/>
      <w:marTop w:val="0"/>
      <w:marBottom w:val="0"/>
      <w:divBdr>
        <w:top w:val="none" w:sz="0" w:space="0" w:color="auto"/>
        <w:left w:val="none" w:sz="0" w:space="0" w:color="auto"/>
        <w:bottom w:val="none" w:sz="0" w:space="0" w:color="auto"/>
        <w:right w:val="none" w:sz="0" w:space="0" w:color="auto"/>
      </w:divBdr>
    </w:div>
    <w:div w:id="1980062793">
      <w:bodyDiv w:val="1"/>
      <w:marLeft w:val="0"/>
      <w:marRight w:val="0"/>
      <w:marTop w:val="0"/>
      <w:marBottom w:val="0"/>
      <w:divBdr>
        <w:top w:val="none" w:sz="0" w:space="0" w:color="auto"/>
        <w:left w:val="none" w:sz="0" w:space="0" w:color="auto"/>
        <w:bottom w:val="none" w:sz="0" w:space="0" w:color="auto"/>
        <w:right w:val="none" w:sz="0" w:space="0" w:color="auto"/>
      </w:divBdr>
    </w:div>
    <w:div w:id="1980567583">
      <w:bodyDiv w:val="1"/>
      <w:marLeft w:val="0"/>
      <w:marRight w:val="0"/>
      <w:marTop w:val="0"/>
      <w:marBottom w:val="0"/>
      <w:divBdr>
        <w:top w:val="none" w:sz="0" w:space="0" w:color="auto"/>
        <w:left w:val="none" w:sz="0" w:space="0" w:color="auto"/>
        <w:bottom w:val="none" w:sz="0" w:space="0" w:color="auto"/>
        <w:right w:val="none" w:sz="0" w:space="0" w:color="auto"/>
      </w:divBdr>
    </w:div>
    <w:div w:id="1981617156">
      <w:bodyDiv w:val="1"/>
      <w:marLeft w:val="0"/>
      <w:marRight w:val="0"/>
      <w:marTop w:val="0"/>
      <w:marBottom w:val="0"/>
      <w:divBdr>
        <w:top w:val="none" w:sz="0" w:space="0" w:color="auto"/>
        <w:left w:val="none" w:sz="0" w:space="0" w:color="auto"/>
        <w:bottom w:val="none" w:sz="0" w:space="0" w:color="auto"/>
        <w:right w:val="none" w:sz="0" w:space="0" w:color="auto"/>
      </w:divBdr>
    </w:div>
    <w:div w:id="1981691654">
      <w:bodyDiv w:val="1"/>
      <w:marLeft w:val="0"/>
      <w:marRight w:val="0"/>
      <w:marTop w:val="0"/>
      <w:marBottom w:val="0"/>
      <w:divBdr>
        <w:top w:val="none" w:sz="0" w:space="0" w:color="auto"/>
        <w:left w:val="none" w:sz="0" w:space="0" w:color="auto"/>
        <w:bottom w:val="none" w:sz="0" w:space="0" w:color="auto"/>
        <w:right w:val="none" w:sz="0" w:space="0" w:color="auto"/>
      </w:divBdr>
    </w:div>
    <w:div w:id="1983193936">
      <w:bodyDiv w:val="1"/>
      <w:marLeft w:val="0"/>
      <w:marRight w:val="0"/>
      <w:marTop w:val="0"/>
      <w:marBottom w:val="0"/>
      <w:divBdr>
        <w:top w:val="none" w:sz="0" w:space="0" w:color="auto"/>
        <w:left w:val="none" w:sz="0" w:space="0" w:color="auto"/>
        <w:bottom w:val="none" w:sz="0" w:space="0" w:color="auto"/>
        <w:right w:val="none" w:sz="0" w:space="0" w:color="auto"/>
      </w:divBdr>
    </w:div>
    <w:div w:id="1986004016">
      <w:bodyDiv w:val="1"/>
      <w:marLeft w:val="0"/>
      <w:marRight w:val="0"/>
      <w:marTop w:val="0"/>
      <w:marBottom w:val="0"/>
      <w:divBdr>
        <w:top w:val="none" w:sz="0" w:space="0" w:color="auto"/>
        <w:left w:val="none" w:sz="0" w:space="0" w:color="auto"/>
        <w:bottom w:val="none" w:sz="0" w:space="0" w:color="auto"/>
        <w:right w:val="none" w:sz="0" w:space="0" w:color="auto"/>
      </w:divBdr>
    </w:div>
    <w:div w:id="1986813115">
      <w:bodyDiv w:val="1"/>
      <w:marLeft w:val="0"/>
      <w:marRight w:val="0"/>
      <w:marTop w:val="0"/>
      <w:marBottom w:val="0"/>
      <w:divBdr>
        <w:top w:val="none" w:sz="0" w:space="0" w:color="auto"/>
        <w:left w:val="none" w:sz="0" w:space="0" w:color="auto"/>
        <w:bottom w:val="none" w:sz="0" w:space="0" w:color="auto"/>
        <w:right w:val="none" w:sz="0" w:space="0" w:color="auto"/>
      </w:divBdr>
    </w:div>
    <w:div w:id="1991589742">
      <w:bodyDiv w:val="1"/>
      <w:marLeft w:val="0"/>
      <w:marRight w:val="0"/>
      <w:marTop w:val="0"/>
      <w:marBottom w:val="0"/>
      <w:divBdr>
        <w:top w:val="none" w:sz="0" w:space="0" w:color="auto"/>
        <w:left w:val="none" w:sz="0" w:space="0" w:color="auto"/>
        <w:bottom w:val="none" w:sz="0" w:space="0" w:color="auto"/>
        <w:right w:val="none" w:sz="0" w:space="0" w:color="auto"/>
      </w:divBdr>
    </w:div>
    <w:div w:id="1992833851">
      <w:bodyDiv w:val="1"/>
      <w:marLeft w:val="0"/>
      <w:marRight w:val="0"/>
      <w:marTop w:val="0"/>
      <w:marBottom w:val="0"/>
      <w:divBdr>
        <w:top w:val="none" w:sz="0" w:space="0" w:color="auto"/>
        <w:left w:val="none" w:sz="0" w:space="0" w:color="auto"/>
        <w:bottom w:val="none" w:sz="0" w:space="0" w:color="auto"/>
        <w:right w:val="none" w:sz="0" w:space="0" w:color="auto"/>
      </w:divBdr>
    </w:div>
    <w:div w:id="1994984964">
      <w:bodyDiv w:val="1"/>
      <w:marLeft w:val="0"/>
      <w:marRight w:val="0"/>
      <w:marTop w:val="0"/>
      <w:marBottom w:val="0"/>
      <w:divBdr>
        <w:top w:val="none" w:sz="0" w:space="0" w:color="auto"/>
        <w:left w:val="none" w:sz="0" w:space="0" w:color="auto"/>
        <w:bottom w:val="none" w:sz="0" w:space="0" w:color="auto"/>
        <w:right w:val="none" w:sz="0" w:space="0" w:color="auto"/>
      </w:divBdr>
    </w:div>
    <w:div w:id="1998723434">
      <w:bodyDiv w:val="1"/>
      <w:marLeft w:val="0"/>
      <w:marRight w:val="0"/>
      <w:marTop w:val="0"/>
      <w:marBottom w:val="0"/>
      <w:divBdr>
        <w:top w:val="none" w:sz="0" w:space="0" w:color="auto"/>
        <w:left w:val="none" w:sz="0" w:space="0" w:color="auto"/>
        <w:bottom w:val="none" w:sz="0" w:space="0" w:color="auto"/>
        <w:right w:val="none" w:sz="0" w:space="0" w:color="auto"/>
      </w:divBdr>
    </w:div>
    <w:div w:id="2004972336">
      <w:bodyDiv w:val="1"/>
      <w:marLeft w:val="0"/>
      <w:marRight w:val="0"/>
      <w:marTop w:val="0"/>
      <w:marBottom w:val="0"/>
      <w:divBdr>
        <w:top w:val="none" w:sz="0" w:space="0" w:color="auto"/>
        <w:left w:val="none" w:sz="0" w:space="0" w:color="auto"/>
        <w:bottom w:val="none" w:sz="0" w:space="0" w:color="auto"/>
        <w:right w:val="none" w:sz="0" w:space="0" w:color="auto"/>
      </w:divBdr>
    </w:div>
    <w:div w:id="2005430190">
      <w:bodyDiv w:val="1"/>
      <w:marLeft w:val="0"/>
      <w:marRight w:val="0"/>
      <w:marTop w:val="0"/>
      <w:marBottom w:val="0"/>
      <w:divBdr>
        <w:top w:val="none" w:sz="0" w:space="0" w:color="auto"/>
        <w:left w:val="none" w:sz="0" w:space="0" w:color="auto"/>
        <w:bottom w:val="none" w:sz="0" w:space="0" w:color="auto"/>
        <w:right w:val="none" w:sz="0" w:space="0" w:color="auto"/>
      </w:divBdr>
    </w:div>
    <w:div w:id="2005815720">
      <w:bodyDiv w:val="1"/>
      <w:marLeft w:val="0"/>
      <w:marRight w:val="0"/>
      <w:marTop w:val="0"/>
      <w:marBottom w:val="0"/>
      <w:divBdr>
        <w:top w:val="none" w:sz="0" w:space="0" w:color="auto"/>
        <w:left w:val="none" w:sz="0" w:space="0" w:color="auto"/>
        <w:bottom w:val="none" w:sz="0" w:space="0" w:color="auto"/>
        <w:right w:val="none" w:sz="0" w:space="0" w:color="auto"/>
      </w:divBdr>
    </w:div>
    <w:div w:id="2006470194">
      <w:bodyDiv w:val="1"/>
      <w:marLeft w:val="0"/>
      <w:marRight w:val="0"/>
      <w:marTop w:val="0"/>
      <w:marBottom w:val="0"/>
      <w:divBdr>
        <w:top w:val="none" w:sz="0" w:space="0" w:color="auto"/>
        <w:left w:val="none" w:sz="0" w:space="0" w:color="auto"/>
        <w:bottom w:val="none" w:sz="0" w:space="0" w:color="auto"/>
        <w:right w:val="none" w:sz="0" w:space="0" w:color="auto"/>
      </w:divBdr>
    </w:div>
    <w:div w:id="2008366116">
      <w:bodyDiv w:val="1"/>
      <w:marLeft w:val="0"/>
      <w:marRight w:val="0"/>
      <w:marTop w:val="0"/>
      <w:marBottom w:val="0"/>
      <w:divBdr>
        <w:top w:val="none" w:sz="0" w:space="0" w:color="auto"/>
        <w:left w:val="none" w:sz="0" w:space="0" w:color="auto"/>
        <w:bottom w:val="none" w:sz="0" w:space="0" w:color="auto"/>
        <w:right w:val="none" w:sz="0" w:space="0" w:color="auto"/>
      </w:divBdr>
    </w:div>
    <w:div w:id="2008946401">
      <w:bodyDiv w:val="1"/>
      <w:marLeft w:val="0"/>
      <w:marRight w:val="0"/>
      <w:marTop w:val="0"/>
      <w:marBottom w:val="0"/>
      <w:divBdr>
        <w:top w:val="none" w:sz="0" w:space="0" w:color="auto"/>
        <w:left w:val="none" w:sz="0" w:space="0" w:color="auto"/>
        <w:bottom w:val="none" w:sz="0" w:space="0" w:color="auto"/>
        <w:right w:val="none" w:sz="0" w:space="0" w:color="auto"/>
      </w:divBdr>
    </w:div>
    <w:div w:id="2010861932">
      <w:bodyDiv w:val="1"/>
      <w:marLeft w:val="0"/>
      <w:marRight w:val="0"/>
      <w:marTop w:val="0"/>
      <w:marBottom w:val="0"/>
      <w:divBdr>
        <w:top w:val="none" w:sz="0" w:space="0" w:color="auto"/>
        <w:left w:val="none" w:sz="0" w:space="0" w:color="auto"/>
        <w:bottom w:val="none" w:sz="0" w:space="0" w:color="auto"/>
        <w:right w:val="none" w:sz="0" w:space="0" w:color="auto"/>
      </w:divBdr>
    </w:div>
    <w:div w:id="2011373411">
      <w:bodyDiv w:val="1"/>
      <w:marLeft w:val="0"/>
      <w:marRight w:val="0"/>
      <w:marTop w:val="0"/>
      <w:marBottom w:val="0"/>
      <w:divBdr>
        <w:top w:val="none" w:sz="0" w:space="0" w:color="auto"/>
        <w:left w:val="none" w:sz="0" w:space="0" w:color="auto"/>
        <w:bottom w:val="none" w:sz="0" w:space="0" w:color="auto"/>
        <w:right w:val="none" w:sz="0" w:space="0" w:color="auto"/>
      </w:divBdr>
    </w:div>
    <w:div w:id="2012027577">
      <w:bodyDiv w:val="1"/>
      <w:marLeft w:val="0"/>
      <w:marRight w:val="0"/>
      <w:marTop w:val="0"/>
      <w:marBottom w:val="0"/>
      <w:divBdr>
        <w:top w:val="none" w:sz="0" w:space="0" w:color="auto"/>
        <w:left w:val="none" w:sz="0" w:space="0" w:color="auto"/>
        <w:bottom w:val="none" w:sz="0" w:space="0" w:color="auto"/>
        <w:right w:val="none" w:sz="0" w:space="0" w:color="auto"/>
      </w:divBdr>
    </w:div>
    <w:div w:id="2013676273">
      <w:bodyDiv w:val="1"/>
      <w:marLeft w:val="0"/>
      <w:marRight w:val="0"/>
      <w:marTop w:val="0"/>
      <w:marBottom w:val="0"/>
      <w:divBdr>
        <w:top w:val="none" w:sz="0" w:space="0" w:color="auto"/>
        <w:left w:val="none" w:sz="0" w:space="0" w:color="auto"/>
        <w:bottom w:val="none" w:sz="0" w:space="0" w:color="auto"/>
        <w:right w:val="none" w:sz="0" w:space="0" w:color="auto"/>
      </w:divBdr>
    </w:div>
    <w:div w:id="2021852463">
      <w:bodyDiv w:val="1"/>
      <w:marLeft w:val="0"/>
      <w:marRight w:val="0"/>
      <w:marTop w:val="0"/>
      <w:marBottom w:val="0"/>
      <w:divBdr>
        <w:top w:val="none" w:sz="0" w:space="0" w:color="auto"/>
        <w:left w:val="none" w:sz="0" w:space="0" w:color="auto"/>
        <w:bottom w:val="none" w:sz="0" w:space="0" w:color="auto"/>
        <w:right w:val="none" w:sz="0" w:space="0" w:color="auto"/>
      </w:divBdr>
    </w:div>
    <w:div w:id="2022051021">
      <w:bodyDiv w:val="1"/>
      <w:marLeft w:val="0"/>
      <w:marRight w:val="0"/>
      <w:marTop w:val="0"/>
      <w:marBottom w:val="0"/>
      <w:divBdr>
        <w:top w:val="none" w:sz="0" w:space="0" w:color="auto"/>
        <w:left w:val="none" w:sz="0" w:space="0" w:color="auto"/>
        <w:bottom w:val="none" w:sz="0" w:space="0" w:color="auto"/>
        <w:right w:val="none" w:sz="0" w:space="0" w:color="auto"/>
      </w:divBdr>
    </w:div>
    <w:div w:id="2022778020">
      <w:bodyDiv w:val="1"/>
      <w:marLeft w:val="0"/>
      <w:marRight w:val="0"/>
      <w:marTop w:val="0"/>
      <w:marBottom w:val="0"/>
      <w:divBdr>
        <w:top w:val="none" w:sz="0" w:space="0" w:color="auto"/>
        <w:left w:val="none" w:sz="0" w:space="0" w:color="auto"/>
        <w:bottom w:val="none" w:sz="0" w:space="0" w:color="auto"/>
        <w:right w:val="none" w:sz="0" w:space="0" w:color="auto"/>
      </w:divBdr>
    </w:div>
    <w:div w:id="2023244257">
      <w:bodyDiv w:val="1"/>
      <w:marLeft w:val="0"/>
      <w:marRight w:val="0"/>
      <w:marTop w:val="0"/>
      <w:marBottom w:val="0"/>
      <w:divBdr>
        <w:top w:val="none" w:sz="0" w:space="0" w:color="auto"/>
        <w:left w:val="none" w:sz="0" w:space="0" w:color="auto"/>
        <w:bottom w:val="none" w:sz="0" w:space="0" w:color="auto"/>
        <w:right w:val="none" w:sz="0" w:space="0" w:color="auto"/>
      </w:divBdr>
    </w:div>
    <w:div w:id="2025394368">
      <w:bodyDiv w:val="1"/>
      <w:marLeft w:val="0"/>
      <w:marRight w:val="0"/>
      <w:marTop w:val="0"/>
      <w:marBottom w:val="0"/>
      <w:divBdr>
        <w:top w:val="none" w:sz="0" w:space="0" w:color="auto"/>
        <w:left w:val="none" w:sz="0" w:space="0" w:color="auto"/>
        <w:bottom w:val="none" w:sz="0" w:space="0" w:color="auto"/>
        <w:right w:val="none" w:sz="0" w:space="0" w:color="auto"/>
      </w:divBdr>
    </w:div>
    <w:div w:id="2028480505">
      <w:bodyDiv w:val="1"/>
      <w:marLeft w:val="0"/>
      <w:marRight w:val="0"/>
      <w:marTop w:val="0"/>
      <w:marBottom w:val="0"/>
      <w:divBdr>
        <w:top w:val="none" w:sz="0" w:space="0" w:color="auto"/>
        <w:left w:val="none" w:sz="0" w:space="0" w:color="auto"/>
        <w:bottom w:val="none" w:sz="0" w:space="0" w:color="auto"/>
        <w:right w:val="none" w:sz="0" w:space="0" w:color="auto"/>
      </w:divBdr>
    </w:div>
    <w:div w:id="2032295325">
      <w:bodyDiv w:val="1"/>
      <w:marLeft w:val="0"/>
      <w:marRight w:val="0"/>
      <w:marTop w:val="0"/>
      <w:marBottom w:val="0"/>
      <w:divBdr>
        <w:top w:val="none" w:sz="0" w:space="0" w:color="auto"/>
        <w:left w:val="none" w:sz="0" w:space="0" w:color="auto"/>
        <w:bottom w:val="none" w:sz="0" w:space="0" w:color="auto"/>
        <w:right w:val="none" w:sz="0" w:space="0" w:color="auto"/>
      </w:divBdr>
    </w:div>
    <w:div w:id="2032536594">
      <w:bodyDiv w:val="1"/>
      <w:marLeft w:val="0"/>
      <w:marRight w:val="0"/>
      <w:marTop w:val="0"/>
      <w:marBottom w:val="0"/>
      <w:divBdr>
        <w:top w:val="none" w:sz="0" w:space="0" w:color="auto"/>
        <w:left w:val="none" w:sz="0" w:space="0" w:color="auto"/>
        <w:bottom w:val="none" w:sz="0" w:space="0" w:color="auto"/>
        <w:right w:val="none" w:sz="0" w:space="0" w:color="auto"/>
      </w:divBdr>
    </w:div>
    <w:div w:id="2034769688">
      <w:bodyDiv w:val="1"/>
      <w:marLeft w:val="0"/>
      <w:marRight w:val="0"/>
      <w:marTop w:val="0"/>
      <w:marBottom w:val="0"/>
      <w:divBdr>
        <w:top w:val="none" w:sz="0" w:space="0" w:color="auto"/>
        <w:left w:val="none" w:sz="0" w:space="0" w:color="auto"/>
        <w:bottom w:val="none" w:sz="0" w:space="0" w:color="auto"/>
        <w:right w:val="none" w:sz="0" w:space="0" w:color="auto"/>
      </w:divBdr>
    </w:div>
    <w:div w:id="2034916330">
      <w:bodyDiv w:val="1"/>
      <w:marLeft w:val="0"/>
      <w:marRight w:val="0"/>
      <w:marTop w:val="0"/>
      <w:marBottom w:val="0"/>
      <w:divBdr>
        <w:top w:val="none" w:sz="0" w:space="0" w:color="auto"/>
        <w:left w:val="none" w:sz="0" w:space="0" w:color="auto"/>
        <w:bottom w:val="none" w:sz="0" w:space="0" w:color="auto"/>
        <w:right w:val="none" w:sz="0" w:space="0" w:color="auto"/>
      </w:divBdr>
    </w:div>
    <w:div w:id="2036730685">
      <w:bodyDiv w:val="1"/>
      <w:marLeft w:val="0"/>
      <w:marRight w:val="0"/>
      <w:marTop w:val="0"/>
      <w:marBottom w:val="0"/>
      <w:divBdr>
        <w:top w:val="none" w:sz="0" w:space="0" w:color="auto"/>
        <w:left w:val="none" w:sz="0" w:space="0" w:color="auto"/>
        <w:bottom w:val="none" w:sz="0" w:space="0" w:color="auto"/>
        <w:right w:val="none" w:sz="0" w:space="0" w:color="auto"/>
      </w:divBdr>
    </w:div>
    <w:div w:id="2039773269">
      <w:bodyDiv w:val="1"/>
      <w:marLeft w:val="0"/>
      <w:marRight w:val="0"/>
      <w:marTop w:val="0"/>
      <w:marBottom w:val="0"/>
      <w:divBdr>
        <w:top w:val="none" w:sz="0" w:space="0" w:color="auto"/>
        <w:left w:val="none" w:sz="0" w:space="0" w:color="auto"/>
        <w:bottom w:val="none" w:sz="0" w:space="0" w:color="auto"/>
        <w:right w:val="none" w:sz="0" w:space="0" w:color="auto"/>
      </w:divBdr>
    </w:div>
    <w:div w:id="2041196903">
      <w:bodyDiv w:val="1"/>
      <w:marLeft w:val="0"/>
      <w:marRight w:val="0"/>
      <w:marTop w:val="0"/>
      <w:marBottom w:val="0"/>
      <w:divBdr>
        <w:top w:val="none" w:sz="0" w:space="0" w:color="auto"/>
        <w:left w:val="none" w:sz="0" w:space="0" w:color="auto"/>
        <w:bottom w:val="none" w:sz="0" w:space="0" w:color="auto"/>
        <w:right w:val="none" w:sz="0" w:space="0" w:color="auto"/>
      </w:divBdr>
    </w:div>
    <w:div w:id="2042432128">
      <w:bodyDiv w:val="1"/>
      <w:marLeft w:val="0"/>
      <w:marRight w:val="0"/>
      <w:marTop w:val="0"/>
      <w:marBottom w:val="0"/>
      <w:divBdr>
        <w:top w:val="none" w:sz="0" w:space="0" w:color="auto"/>
        <w:left w:val="none" w:sz="0" w:space="0" w:color="auto"/>
        <w:bottom w:val="none" w:sz="0" w:space="0" w:color="auto"/>
        <w:right w:val="none" w:sz="0" w:space="0" w:color="auto"/>
      </w:divBdr>
    </w:div>
    <w:div w:id="2044133860">
      <w:bodyDiv w:val="1"/>
      <w:marLeft w:val="0"/>
      <w:marRight w:val="0"/>
      <w:marTop w:val="0"/>
      <w:marBottom w:val="0"/>
      <w:divBdr>
        <w:top w:val="none" w:sz="0" w:space="0" w:color="auto"/>
        <w:left w:val="none" w:sz="0" w:space="0" w:color="auto"/>
        <w:bottom w:val="none" w:sz="0" w:space="0" w:color="auto"/>
        <w:right w:val="none" w:sz="0" w:space="0" w:color="auto"/>
      </w:divBdr>
    </w:div>
    <w:div w:id="2046636903">
      <w:bodyDiv w:val="1"/>
      <w:marLeft w:val="0"/>
      <w:marRight w:val="0"/>
      <w:marTop w:val="0"/>
      <w:marBottom w:val="0"/>
      <w:divBdr>
        <w:top w:val="none" w:sz="0" w:space="0" w:color="auto"/>
        <w:left w:val="none" w:sz="0" w:space="0" w:color="auto"/>
        <w:bottom w:val="none" w:sz="0" w:space="0" w:color="auto"/>
        <w:right w:val="none" w:sz="0" w:space="0" w:color="auto"/>
      </w:divBdr>
    </w:div>
    <w:div w:id="2048097743">
      <w:bodyDiv w:val="1"/>
      <w:marLeft w:val="0"/>
      <w:marRight w:val="0"/>
      <w:marTop w:val="0"/>
      <w:marBottom w:val="0"/>
      <w:divBdr>
        <w:top w:val="none" w:sz="0" w:space="0" w:color="auto"/>
        <w:left w:val="none" w:sz="0" w:space="0" w:color="auto"/>
        <w:bottom w:val="none" w:sz="0" w:space="0" w:color="auto"/>
        <w:right w:val="none" w:sz="0" w:space="0" w:color="auto"/>
      </w:divBdr>
    </w:div>
    <w:div w:id="2048866349">
      <w:bodyDiv w:val="1"/>
      <w:marLeft w:val="0"/>
      <w:marRight w:val="0"/>
      <w:marTop w:val="0"/>
      <w:marBottom w:val="0"/>
      <w:divBdr>
        <w:top w:val="none" w:sz="0" w:space="0" w:color="auto"/>
        <w:left w:val="none" w:sz="0" w:space="0" w:color="auto"/>
        <w:bottom w:val="none" w:sz="0" w:space="0" w:color="auto"/>
        <w:right w:val="none" w:sz="0" w:space="0" w:color="auto"/>
      </w:divBdr>
    </w:div>
    <w:div w:id="2050104953">
      <w:bodyDiv w:val="1"/>
      <w:marLeft w:val="0"/>
      <w:marRight w:val="0"/>
      <w:marTop w:val="0"/>
      <w:marBottom w:val="0"/>
      <w:divBdr>
        <w:top w:val="none" w:sz="0" w:space="0" w:color="auto"/>
        <w:left w:val="none" w:sz="0" w:space="0" w:color="auto"/>
        <w:bottom w:val="none" w:sz="0" w:space="0" w:color="auto"/>
        <w:right w:val="none" w:sz="0" w:space="0" w:color="auto"/>
      </w:divBdr>
    </w:div>
    <w:div w:id="2052142893">
      <w:bodyDiv w:val="1"/>
      <w:marLeft w:val="0"/>
      <w:marRight w:val="0"/>
      <w:marTop w:val="0"/>
      <w:marBottom w:val="0"/>
      <w:divBdr>
        <w:top w:val="none" w:sz="0" w:space="0" w:color="auto"/>
        <w:left w:val="none" w:sz="0" w:space="0" w:color="auto"/>
        <w:bottom w:val="none" w:sz="0" w:space="0" w:color="auto"/>
        <w:right w:val="none" w:sz="0" w:space="0" w:color="auto"/>
      </w:divBdr>
    </w:div>
    <w:div w:id="2054772322">
      <w:bodyDiv w:val="1"/>
      <w:marLeft w:val="0"/>
      <w:marRight w:val="0"/>
      <w:marTop w:val="0"/>
      <w:marBottom w:val="0"/>
      <w:divBdr>
        <w:top w:val="none" w:sz="0" w:space="0" w:color="auto"/>
        <w:left w:val="none" w:sz="0" w:space="0" w:color="auto"/>
        <w:bottom w:val="none" w:sz="0" w:space="0" w:color="auto"/>
        <w:right w:val="none" w:sz="0" w:space="0" w:color="auto"/>
      </w:divBdr>
    </w:div>
    <w:div w:id="2055734757">
      <w:bodyDiv w:val="1"/>
      <w:marLeft w:val="0"/>
      <w:marRight w:val="0"/>
      <w:marTop w:val="0"/>
      <w:marBottom w:val="0"/>
      <w:divBdr>
        <w:top w:val="none" w:sz="0" w:space="0" w:color="auto"/>
        <w:left w:val="none" w:sz="0" w:space="0" w:color="auto"/>
        <w:bottom w:val="none" w:sz="0" w:space="0" w:color="auto"/>
        <w:right w:val="none" w:sz="0" w:space="0" w:color="auto"/>
      </w:divBdr>
    </w:div>
    <w:div w:id="2055806004">
      <w:bodyDiv w:val="1"/>
      <w:marLeft w:val="0"/>
      <w:marRight w:val="0"/>
      <w:marTop w:val="0"/>
      <w:marBottom w:val="0"/>
      <w:divBdr>
        <w:top w:val="none" w:sz="0" w:space="0" w:color="auto"/>
        <w:left w:val="none" w:sz="0" w:space="0" w:color="auto"/>
        <w:bottom w:val="none" w:sz="0" w:space="0" w:color="auto"/>
        <w:right w:val="none" w:sz="0" w:space="0" w:color="auto"/>
      </w:divBdr>
    </w:div>
    <w:div w:id="2056926761">
      <w:bodyDiv w:val="1"/>
      <w:marLeft w:val="0"/>
      <w:marRight w:val="0"/>
      <w:marTop w:val="0"/>
      <w:marBottom w:val="0"/>
      <w:divBdr>
        <w:top w:val="none" w:sz="0" w:space="0" w:color="auto"/>
        <w:left w:val="none" w:sz="0" w:space="0" w:color="auto"/>
        <w:bottom w:val="none" w:sz="0" w:space="0" w:color="auto"/>
        <w:right w:val="none" w:sz="0" w:space="0" w:color="auto"/>
      </w:divBdr>
    </w:div>
    <w:div w:id="2057655673">
      <w:bodyDiv w:val="1"/>
      <w:marLeft w:val="0"/>
      <w:marRight w:val="0"/>
      <w:marTop w:val="0"/>
      <w:marBottom w:val="0"/>
      <w:divBdr>
        <w:top w:val="none" w:sz="0" w:space="0" w:color="auto"/>
        <w:left w:val="none" w:sz="0" w:space="0" w:color="auto"/>
        <w:bottom w:val="none" w:sz="0" w:space="0" w:color="auto"/>
        <w:right w:val="none" w:sz="0" w:space="0" w:color="auto"/>
      </w:divBdr>
    </w:div>
    <w:div w:id="2057775914">
      <w:bodyDiv w:val="1"/>
      <w:marLeft w:val="0"/>
      <w:marRight w:val="0"/>
      <w:marTop w:val="0"/>
      <w:marBottom w:val="0"/>
      <w:divBdr>
        <w:top w:val="none" w:sz="0" w:space="0" w:color="auto"/>
        <w:left w:val="none" w:sz="0" w:space="0" w:color="auto"/>
        <w:bottom w:val="none" w:sz="0" w:space="0" w:color="auto"/>
        <w:right w:val="none" w:sz="0" w:space="0" w:color="auto"/>
      </w:divBdr>
    </w:div>
    <w:div w:id="2058622641">
      <w:bodyDiv w:val="1"/>
      <w:marLeft w:val="0"/>
      <w:marRight w:val="0"/>
      <w:marTop w:val="0"/>
      <w:marBottom w:val="0"/>
      <w:divBdr>
        <w:top w:val="none" w:sz="0" w:space="0" w:color="auto"/>
        <w:left w:val="none" w:sz="0" w:space="0" w:color="auto"/>
        <w:bottom w:val="none" w:sz="0" w:space="0" w:color="auto"/>
        <w:right w:val="none" w:sz="0" w:space="0" w:color="auto"/>
      </w:divBdr>
    </w:div>
    <w:div w:id="2061053960">
      <w:bodyDiv w:val="1"/>
      <w:marLeft w:val="0"/>
      <w:marRight w:val="0"/>
      <w:marTop w:val="0"/>
      <w:marBottom w:val="0"/>
      <w:divBdr>
        <w:top w:val="none" w:sz="0" w:space="0" w:color="auto"/>
        <w:left w:val="none" w:sz="0" w:space="0" w:color="auto"/>
        <w:bottom w:val="none" w:sz="0" w:space="0" w:color="auto"/>
        <w:right w:val="none" w:sz="0" w:space="0" w:color="auto"/>
      </w:divBdr>
    </w:div>
    <w:div w:id="2064520683">
      <w:bodyDiv w:val="1"/>
      <w:marLeft w:val="0"/>
      <w:marRight w:val="0"/>
      <w:marTop w:val="0"/>
      <w:marBottom w:val="0"/>
      <w:divBdr>
        <w:top w:val="none" w:sz="0" w:space="0" w:color="auto"/>
        <w:left w:val="none" w:sz="0" w:space="0" w:color="auto"/>
        <w:bottom w:val="none" w:sz="0" w:space="0" w:color="auto"/>
        <w:right w:val="none" w:sz="0" w:space="0" w:color="auto"/>
      </w:divBdr>
    </w:div>
    <w:div w:id="2067756269">
      <w:bodyDiv w:val="1"/>
      <w:marLeft w:val="0"/>
      <w:marRight w:val="0"/>
      <w:marTop w:val="0"/>
      <w:marBottom w:val="0"/>
      <w:divBdr>
        <w:top w:val="none" w:sz="0" w:space="0" w:color="auto"/>
        <w:left w:val="none" w:sz="0" w:space="0" w:color="auto"/>
        <w:bottom w:val="none" w:sz="0" w:space="0" w:color="auto"/>
        <w:right w:val="none" w:sz="0" w:space="0" w:color="auto"/>
      </w:divBdr>
    </w:div>
    <w:div w:id="2070690208">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 w:id="2072001183">
      <w:bodyDiv w:val="1"/>
      <w:marLeft w:val="0"/>
      <w:marRight w:val="0"/>
      <w:marTop w:val="0"/>
      <w:marBottom w:val="0"/>
      <w:divBdr>
        <w:top w:val="none" w:sz="0" w:space="0" w:color="auto"/>
        <w:left w:val="none" w:sz="0" w:space="0" w:color="auto"/>
        <w:bottom w:val="none" w:sz="0" w:space="0" w:color="auto"/>
        <w:right w:val="none" w:sz="0" w:space="0" w:color="auto"/>
      </w:divBdr>
    </w:div>
    <w:div w:id="2073042155">
      <w:bodyDiv w:val="1"/>
      <w:marLeft w:val="0"/>
      <w:marRight w:val="0"/>
      <w:marTop w:val="0"/>
      <w:marBottom w:val="0"/>
      <w:divBdr>
        <w:top w:val="none" w:sz="0" w:space="0" w:color="auto"/>
        <w:left w:val="none" w:sz="0" w:space="0" w:color="auto"/>
        <w:bottom w:val="none" w:sz="0" w:space="0" w:color="auto"/>
        <w:right w:val="none" w:sz="0" w:space="0" w:color="auto"/>
      </w:divBdr>
    </w:div>
    <w:div w:id="2073192447">
      <w:bodyDiv w:val="1"/>
      <w:marLeft w:val="0"/>
      <w:marRight w:val="0"/>
      <w:marTop w:val="0"/>
      <w:marBottom w:val="0"/>
      <w:divBdr>
        <w:top w:val="none" w:sz="0" w:space="0" w:color="auto"/>
        <w:left w:val="none" w:sz="0" w:space="0" w:color="auto"/>
        <w:bottom w:val="none" w:sz="0" w:space="0" w:color="auto"/>
        <w:right w:val="none" w:sz="0" w:space="0" w:color="auto"/>
      </w:divBdr>
    </w:div>
    <w:div w:id="2074892719">
      <w:bodyDiv w:val="1"/>
      <w:marLeft w:val="0"/>
      <w:marRight w:val="0"/>
      <w:marTop w:val="0"/>
      <w:marBottom w:val="0"/>
      <w:divBdr>
        <w:top w:val="none" w:sz="0" w:space="0" w:color="auto"/>
        <w:left w:val="none" w:sz="0" w:space="0" w:color="auto"/>
        <w:bottom w:val="none" w:sz="0" w:space="0" w:color="auto"/>
        <w:right w:val="none" w:sz="0" w:space="0" w:color="auto"/>
      </w:divBdr>
    </w:div>
    <w:div w:id="2075884616">
      <w:bodyDiv w:val="1"/>
      <w:marLeft w:val="0"/>
      <w:marRight w:val="0"/>
      <w:marTop w:val="0"/>
      <w:marBottom w:val="0"/>
      <w:divBdr>
        <w:top w:val="none" w:sz="0" w:space="0" w:color="auto"/>
        <w:left w:val="none" w:sz="0" w:space="0" w:color="auto"/>
        <w:bottom w:val="none" w:sz="0" w:space="0" w:color="auto"/>
        <w:right w:val="none" w:sz="0" w:space="0" w:color="auto"/>
      </w:divBdr>
    </w:div>
    <w:div w:id="2079357520">
      <w:bodyDiv w:val="1"/>
      <w:marLeft w:val="0"/>
      <w:marRight w:val="0"/>
      <w:marTop w:val="0"/>
      <w:marBottom w:val="0"/>
      <w:divBdr>
        <w:top w:val="none" w:sz="0" w:space="0" w:color="auto"/>
        <w:left w:val="none" w:sz="0" w:space="0" w:color="auto"/>
        <w:bottom w:val="none" w:sz="0" w:space="0" w:color="auto"/>
        <w:right w:val="none" w:sz="0" w:space="0" w:color="auto"/>
      </w:divBdr>
    </w:div>
    <w:div w:id="2081558918">
      <w:bodyDiv w:val="1"/>
      <w:marLeft w:val="0"/>
      <w:marRight w:val="0"/>
      <w:marTop w:val="0"/>
      <w:marBottom w:val="0"/>
      <w:divBdr>
        <w:top w:val="none" w:sz="0" w:space="0" w:color="auto"/>
        <w:left w:val="none" w:sz="0" w:space="0" w:color="auto"/>
        <w:bottom w:val="none" w:sz="0" w:space="0" w:color="auto"/>
        <w:right w:val="none" w:sz="0" w:space="0" w:color="auto"/>
      </w:divBdr>
    </w:div>
    <w:div w:id="2083409890">
      <w:bodyDiv w:val="1"/>
      <w:marLeft w:val="0"/>
      <w:marRight w:val="0"/>
      <w:marTop w:val="0"/>
      <w:marBottom w:val="0"/>
      <w:divBdr>
        <w:top w:val="none" w:sz="0" w:space="0" w:color="auto"/>
        <w:left w:val="none" w:sz="0" w:space="0" w:color="auto"/>
        <w:bottom w:val="none" w:sz="0" w:space="0" w:color="auto"/>
        <w:right w:val="none" w:sz="0" w:space="0" w:color="auto"/>
      </w:divBdr>
    </w:div>
    <w:div w:id="2086804684">
      <w:bodyDiv w:val="1"/>
      <w:marLeft w:val="0"/>
      <w:marRight w:val="0"/>
      <w:marTop w:val="0"/>
      <w:marBottom w:val="0"/>
      <w:divBdr>
        <w:top w:val="none" w:sz="0" w:space="0" w:color="auto"/>
        <w:left w:val="none" w:sz="0" w:space="0" w:color="auto"/>
        <w:bottom w:val="none" w:sz="0" w:space="0" w:color="auto"/>
        <w:right w:val="none" w:sz="0" w:space="0" w:color="auto"/>
      </w:divBdr>
    </w:div>
    <w:div w:id="2086875326">
      <w:bodyDiv w:val="1"/>
      <w:marLeft w:val="0"/>
      <w:marRight w:val="0"/>
      <w:marTop w:val="0"/>
      <w:marBottom w:val="0"/>
      <w:divBdr>
        <w:top w:val="none" w:sz="0" w:space="0" w:color="auto"/>
        <w:left w:val="none" w:sz="0" w:space="0" w:color="auto"/>
        <w:bottom w:val="none" w:sz="0" w:space="0" w:color="auto"/>
        <w:right w:val="none" w:sz="0" w:space="0" w:color="auto"/>
      </w:divBdr>
    </w:div>
    <w:div w:id="2087334417">
      <w:bodyDiv w:val="1"/>
      <w:marLeft w:val="0"/>
      <w:marRight w:val="0"/>
      <w:marTop w:val="0"/>
      <w:marBottom w:val="0"/>
      <w:divBdr>
        <w:top w:val="none" w:sz="0" w:space="0" w:color="auto"/>
        <w:left w:val="none" w:sz="0" w:space="0" w:color="auto"/>
        <w:bottom w:val="none" w:sz="0" w:space="0" w:color="auto"/>
        <w:right w:val="none" w:sz="0" w:space="0" w:color="auto"/>
      </w:divBdr>
    </w:div>
    <w:div w:id="2090032342">
      <w:bodyDiv w:val="1"/>
      <w:marLeft w:val="0"/>
      <w:marRight w:val="0"/>
      <w:marTop w:val="0"/>
      <w:marBottom w:val="0"/>
      <w:divBdr>
        <w:top w:val="none" w:sz="0" w:space="0" w:color="auto"/>
        <w:left w:val="none" w:sz="0" w:space="0" w:color="auto"/>
        <w:bottom w:val="none" w:sz="0" w:space="0" w:color="auto"/>
        <w:right w:val="none" w:sz="0" w:space="0" w:color="auto"/>
      </w:divBdr>
    </w:div>
    <w:div w:id="2094744314">
      <w:bodyDiv w:val="1"/>
      <w:marLeft w:val="0"/>
      <w:marRight w:val="0"/>
      <w:marTop w:val="0"/>
      <w:marBottom w:val="0"/>
      <w:divBdr>
        <w:top w:val="none" w:sz="0" w:space="0" w:color="auto"/>
        <w:left w:val="none" w:sz="0" w:space="0" w:color="auto"/>
        <w:bottom w:val="none" w:sz="0" w:space="0" w:color="auto"/>
        <w:right w:val="none" w:sz="0" w:space="0" w:color="auto"/>
      </w:divBdr>
    </w:div>
    <w:div w:id="2096510856">
      <w:bodyDiv w:val="1"/>
      <w:marLeft w:val="0"/>
      <w:marRight w:val="0"/>
      <w:marTop w:val="0"/>
      <w:marBottom w:val="0"/>
      <w:divBdr>
        <w:top w:val="none" w:sz="0" w:space="0" w:color="auto"/>
        <w:left w:val="none" w:sz="0" w:space="0" w:color="auto"/>
        <w:bottom w:val="none" w:sz="0" w:space="0" w:color="auto"/>
        <w:right w:val="none" w:sz="0" w:space="0" w:color="auto"/>
      </w:divBdr>
    </w:div>
    <w:div w:id="2101413184">
      <w:bodyDiv w:val="1"/>
      <w:marLeft w:val="0"/>
      <w:marRight w:val="0"/>
      <w:marTop w:val="0"/>
      <w:marBottom w:val="0"/>
      <w:divBdr>
        <w:top w:val="none" w:sz="0" w:space="0" w:color="auto"/>
        <w:left w:val="none" w:sz="0" w:space="0" w:color="auto"/>
        <w:bottom w:val="none" w:sz="0" w:space="0" w:color="auto"/>
        <w:right w:val="none" w:sz="0" w:space="0" w:color="auto"/>
      </w:divBdr>
    </w:div>
    <w:div w:id="2111193243">
      <w:bodyDiv w:val="1"/>
      <w:marLeft w:val="0"/>
      <w:marRight w:val="0"/>
      <w:marTop w:val="0"/>
      <w:marBottom w:val="0"/>
      <w:divBdr>
        <w:top w:val="none" w:sz="0" w:space="0" w:color="auto"/>
        <w:left w:val="none" w:sz="0" w:space="0" w:color="auto"/>
        <w:bottom w:val="none" w:sz="0" w:space="0" w:color="auto"/>
        <w:right w:val="none" w:sz="0" w:space="0" w:color="auto"/>
      </w:divBdr>
    </w:div>
    <w:div w:id="2111898071">
      <w:bodyDiv w:val="1"/>
      <w:marLeft w:val="0"/>
      <w:marRight w:val="0"/>
      <w:marTop w:val="0"/>
      <w:marBottom w:val="0"/>
      <w:divBdr>
        <w:top w:val="none" w:sz="0" w:space="0" w:color="auto"/>
        <w:left w:val="none" w:sz="0" w:space="0" w:color="auto"/>
        <w:bottom w:val="none" w:sz="0" w:space="0" w:color="auto"/>
        <w:right w:val="none" w:sz="0" w:space="0" w:color="auto"/>
      </w:divBdr>
    </w:div>
    <w:div w:id="2113238927">
      <w:bodyDiv w:val="1"/>
      <w:marLeft w:val="0"/>
      <w:marRight w:val="0"/>
      <w:marTop w:val="0"/>
      <w:marBottom w:val="0"/>
      <w:divBdr>
        <w:top w:val="none" w:sz="0" w:space="0" w:color="auto"/>
        <w:left w:val="none" w:sz="0" w:space="0" w:color="auto"/>
        <w:bottom w:val="none" w:sz="0" w:space="0" w:color="auto"/>
        <w:right w:val="none" w:sz="0" w:space="0" w:color="auto"/>
      </w:divBdr>
    </w:div>
    <w:div w:id="2114476181">
      <w:bodyDiv w:val="1"/>
      <w:marLeft w:val="0"/>
      <w:marRight w:val="0"/>
      <w:marTop w:val="0"/>
      <w:marBottom w:val="0"/>
      <w:divBdr>
        <w:top w:val="none" w:sz="0" w:space="0" w:color="auto"/>
        <w:left w:val="none" w:sz="0" w:space="0" w:color="auto"/>
        <w:bottom w:val="none" w:sz="0" w:space="0" w:color="auto"/>
        <w:right w:val="none" w:sz="0" w:space="0" w:color="auto"/>
      </w:divBdr>
    </w:div>
    <w:div w:id="2114740874">
      <w:bodyDiv w:val="1"/>
      <w:marLeft w:val="0"/>
      <w:marRight w:val="0"/>
      <w:marTop w:val="0"/>
      <w:marBottom w:val="0"/>
      <w:divBdr>
        <w:top w:val="none" w:sz="0" w:space="0" w:color="auto"/>
        <w:left w:val="none" w:sz="0" w:space="0" w:color="auto"/>
        <w:bottom w:val="none" w:sz="0" w:space="0" w:color="auto"/>
        <w:right w:val="none" w:sz="0" w:space="0" w:color="auto"/>
      </w:divBdr>
    </w:div>
    <w:div w:id="2120560493">
      <w:bodyDiv w:val="1"/>
      <w:marLeft w:val="0"/>
      <w:marRight w:val="0"/>
      <w:marTop w:val="0"/>
      <w:marBottom w:val="0"/>
      <w:divBdr>
        <w:top w:val="none" w:sz="0" w:space="0" w:color="auto"/>
        <w:left w:val="none" w:sz="0" w:space="0" w:color="auto"/>
        <w:bottom w:val="none" w:sz="0" w:space="0" w:color="auto"/>
        <w:right w:val="none" w:sz="0" w:space="0" w:color="auto"/>
      </w:divBdr>
    </w:div>
    <w:div w:id="2120954884">
      <w:bodyDiv w:val="1"/>
      <w:marLeft w:val="0"/>
      <w:marRight w:val="0"/>
      <w:marTop w:val="0"/>
      <w:marBottom w:val="0"/>
      <w:divBdr>
        <w:top w:val="none" w:sz="0" w:space="0" w:color="auto"/>
        <w:left w:val="none" w:sz="0" w:space="0" w:color="auto"/>
        <w:bottom w:val="none" w:sz="0" w:space="0" w:color="auto"/>
        <w:right w:val="none" w:sz="0" w:space="0" w:color="auto"/>
      </w:divBdr>
    </w:div>
    <w:div w:id="2121218483">
      <w:bodyDiv w:val="1"/>
      <w:marLeft w:val="0"/>
      <w:marRight w:val="0"/>
      <w:marTop w:val="0"/>
      <w:marBottom w:val="0"/>
      <w:divBdr>
        <w:top w:val="none" w:sz="0" w:space="0" w:color="auto"/>
        <w:left w:val="none" w:sz="0" w:space="0" w:color="auto"/>
        <w:bottom w:val="none" w:sz="0" w:space="0" w:color="auto"/>
        <w:right w:val="none" w:sz="0" w:space="0" w:color="auto"/>
      </w:divBdr>
    </w:div>
    <w:div w:id="2124030152">
      <w:bodyDiv w:val="1"/>
      <w:marLeft w:val="0"/>
      <w:marRight w:val="0"/>
      <w:marTop w:val="0"/>
      <w:marBottom w:val="0"/>
      <w:divBdr>
        <w:top w:val="none" w:sz="0" w:space="0" w:color="auto"/>
        <w:left w:val="none" w:sz="0" w:space="0" w:color="auto"/>
        <w:bottom w:val="none" w:sz="0" w:space="0" w:color="auto"/>
        <w:right w:val="none" w:sz="0" w:space="0" w:color="auto"/>
      </w:divBdr>
    </w:div>
    <w:div w:id="2124418516">
      <w:bodyDiv w:val="1"/>
      <w:marLeft w:val="0"/>
      <w:marRight w:val="0"/>
      <w:marTop w:val="0"/>
      <w:marBottom w:val="0"/>
      <w:divBdr>
        <w:top w:val="none" w:sz="0" w:space="0" w:color="auto"/>
        <w:left w:val="none" w:sz="0" w:space="0" w:color="auto"/>
        <w:bottom w:val="none" w:sz="0" w:space="0" w:color="auto"/>
        <w:right w:val="none" w:sz="0" w:space="0" w:color="auto"/>
      </w:divBdr>
    </w:div>
    <w:div w:id="2124569682">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26001720">
      <w:bodyDiv w:val="1"/>
      <w:marLeft w:val="0"/>
      <w:marRight w:val="0"/>
      <w:marTop w:val="0"/>
      <w:marBottom w:val="0"/>
      <w:divBdr>
        <w:top w:val="none" w:sz="0" w:space="0" w:color="auto"/>
        <w:left w:val="none" w:sz="0" w:space="0" w:color="auto"/>
        <w:bottom w:val="none" w:sz="0" w:space="0" w:color="auto"/>
        <w:right w:val="none" w:sz="0" w:space="0" w:color="auto"/>
      </w:divBdr>
    </w:div>
    <w:div w:id="2126339217">
      <w:bodyDiv w:val="1"/>
      <w:marLeft w:val="0"/>
      <w:marRight w:val="0"/>
      <w:marTop w:val="0"/>
      <w:marBottom w:val="0"/>
      <w:divBdr>
        <w:top w:val="none" w:sz="0" w:space="0" w:color="auto"/>
        <w:left w:val="none" w:sz="0" w:space="0" w:color="auto"/>
        <w:bottom w:val="none" w:sz="0" w:space="0" w:color="auto"/>
        <w:right w:val="none" w:sz="0" w:space="0" w:color="auto"/>
      </w:divBdr>
    </w:div>
    <w:div w:id="2126540224">
      <w:bodyDiv w:val="1"/>
      <w:marLeft w:val="0"/>
      <w:marRight w:val="0"/>
      <w:marTop w:val="0"/>
      <w:marBottom w:val="0"/>
      <w:divBdr>
        <w:top w:val="none" w:sz="0" w:space="0" w:color="auto"/>
        <w:left w:val="none" w:sz="0" w:space="0" w:color="auto"/>
        <w:bottom w:val="none" w:sz="0" w:space="0" w:color="auto"/>
        <w:right w:val="none" w:sz="0" w:space="0" w:color="auto"/>
      </w:divBdr>
    </w:div>
    <w:div w:id="2128043517">
      <w:bodyDiv w:val="1"/>
      <w:marLeft w:val="0"/>
      <w:marRight w:val="0"/>
      <w:marTop w:val="0"/>
      <w:marBottom w:val="0"/>
      <w:divBdr>
        <w:top w:val="none" w:sz="0" w:space="0" w:color="auto"/>
        <w:left w:val="none" w:sz="0" w:space="0" w:color="auto"/>
        <w:bottom w:val="none" w:sz="0" w:space="0" w:color="auto"/>
        <w:right w:val="none" w:sz="0" w:space="0" w:color="auto"/>
      </w:divBdr>
    </w:div>
    <w:div w:id="2132699203">
      <w:bodyDiv w:val="1"/>
      <w:marLeft w:val="0"/>
      <w:marRight w:val="0"/>
      <w:marTop w:val="0"/>
      <w:marBottom w:val="0"/>
      <w:divBdr>
        <w:top w:val="none" w:sz="0" w:space="0" w:color="auto"/>
        <w:left w:val="none" w:sz="0" w:space="0" w:color="auto"/>
        <w:bottom w:val="none" w:sz="0" w:space="0" w:color="auto"/>
        <w:right w:val="none" w:sz="0" w:space="0" w:color="auto"/>
      </w:divBdr>
    </w:div>
    <w:div w:id="2135632501">
      <w:bodyDiv w:val="1"/>
      <w:marLeft w:val="0"/>
      <w:marRight w:val="0"/>
      <w:marTop w:val="0"/>
      <w:marBottom w:val="0"/>
      <w:divBdr>
        <w:top w:val="none" w:sz="0" w:space="0" w:color="auto"/>
        <w:left w:val="none" w:sz="0" w:space="0" w:color="auto"/>
        <w:bottom w:val="none" w:sz="0" w:space="0" w:color="auto"/>
        <w:right w:val="none" w:sz="0" w:space="0" w:color="auto"/>
      </w:divBdr>
    </w:div>
    <w:div w:id="2135633628">
      <w:bodyDiv w:val="1"/>
      <w:marLeft w:val="0"/>
      <w:marRight w:val="0"/>
      <w:marTop w:val="0"/>
      <w:marBottom w:val="0"/>
      <w:divBdr>
        <w:top w:val="none" w:sz="0" w:space="0" w:color="auto"/>
        <w:left w:val="none" w:sz="0" w:space="0" w:color="auto"/>
        <w:bottom w:val="none" w:sz="0" w:space="0" w:color="auto"/>
        <w:right w:val="none" w:sz="0" w:space="0" w:color="auto"/>
      </w:divBdr>
    </w:div>
    <w:div w:id="2137721222">
      <w:bodyDiv w:val="1"/>
      <w:marLeft w:val="0"/>
      <w:marRight w:val="0"/>
      <w:marTop w:val="0"/>
      <w:marBottom w:val="0"/>
      <w:divBdr>
        <w:top w:val="none" w:sz="0" w:space="0" w:color="auto"/>
        <w:left w:val="none" w:sz="0" w:space="0" w:color="auto"/>
        <w:bottom w:val="none" w:sz="0" w:space="0" w:color="auto"/>
        <w:right w:val="none" w:sz="0" w:space="0" w:color="auto"/>
      </w:divBdr>
    </w:div>
    <w:div w:id="2140029613">
      <w:bodyDiv w:val="1"/>
      <w:marLeft w:val="0"/>
      <w:marRight w:val="0"/>
      <w:marTop w:val="0"/>
      <w:marBottom w:val="0"/>
      <w:divBdr>
        <w:top w:val="none" w:sz="0" w:space="0" w:color="auto"/>
        <w:left w:val="none" w:sz="0" w:space="0" w:color="auto"/>
        <w:bottom w:val="none" w:sz="0" w:space="0" w:color="auto"/>
        <w:right w:val="none" w:sz="0" w:space="0" w:color="auto"/>
      </w:divBdr>
    </w:div>
    <w:div w:id="2140108818">
      <w:bodyDiv w:val="1"/>
      <w:marLeft w:val="0"/>
      <w:marRight w:val="0"/>
      <w:marTop w:val="0"/>
      <w:marBottom w:val="0"/>
      <w:divBdr>
        <w:top w:val="none" w:sz="0" w:space="0" w:color="auto"/>
        <w:left w:val="none" w:sz="0" w:space="0" w:color="auto"/>
        <w:bottom w:val="none" w:sz="0" w:space="0" w:color="auto"/>
        <w:right w:val="none" w:sz="0" w:space="0" w:color="auto"/>
      </w:divBdr>
    </w:div>
    <w:div w:id="2140948081">
      <w:bodyDiv w:val="1"/>
      <w:marLeft w:val="0"/>
      <w:marRight w:val="0"/>
      <w:marTop w:val="0"/>
      <w:marBottom w:val="0"/>
      <w:divBdr>
        <w:top w:val="none" w:sz="0" w:space="0" w:color="auto"/>
        <w:left w:val="none" w:sz="0" w:space="0" w:color="auto"/>
        <w:bottom w:val="none" w:sz="0" w:space="0" w:color="auto"/>
        <w:right w:val="none" w:sz="0" w:space="0" w:color="auto"/>
      </w:divBdr>
    </w:div>
    <w:div w:id="2141991271">
      <w:bodyDiv w:val="1"/>
      <w:marLeft w:val="0"/>
      <w:marRight w:val="0"/>
      <w:marTop w:val="0"/>
      <w:marBottom w:val="0"/>
      <w:divBdr>
        <w:top w:val="none" w:sz="0" w:space="0" w:color="auto"/>
        <w:left w:val="none" w:sz="0" w:space="0" w:color="auto"/>
        <w:bottom w:val="none" w:sz="0" w:space="0" w:color="auto"/>
        <w:right w:val="none" w:sz="0" w:space="0" w:color="auto"/>
      </w:divBdr>
    </w:div>
    <w:div w:id="2144492833">
      <w:bodyDiv w:val="1"/>
      <w:marLeft w:val="0"/>
      <w:marRight w:val="0"/>
      <w:marTop w:val="0"/>
      <w:marBottom w:val="0"/>
      <w:divBdr>
        <w:top w:val="none" w:sz="0" w:space="0" w:color="auto"/>
        <w:left w:val="none" w:sz="0" w:space="0" w:color="auto"/>
        <w:bottom w:val="none" w:sz="0" w:space="0" w:color="auto"/>
        <w:right w:val="none" w:sz="0" w:space="0" w:color="auto"/>
      </w:divBdr>
    </w:div>
    <w:div w:id="21446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sne.gov.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71CF-8487-4E7E-9872-24731BBF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23322</Words>
  <Characters>132940</Characters>
  <Application>Microsoft Office Word</Application>
  <DocSecurity>0</DocSecurity>
  <Lines>1107</Lines>
  <Paragraphs>311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vt:lpstr>
      <vt:lpstr>Tavi I</vt:lpstr>
    </vt:vector>
  </TitlesOfParts>
  <Company>MoBIL GROUP</Company>
  <LinksUpToDate>false</LinksUpToDate>
  <CharactersWithSpaces>155951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dc:title>
  <dc:subject/>
  <dc:creator>Admin</dc:creator>
  <cp:keywords/>
  <dc:description/>
  <cp:lastModifiedBy>Nikoloz Esitashvili</cp:lastModifiedBy>
  <cp:revision>2</cp:revision>
  <cp:lastPrinted>2022-11-10T16:21:00Z</cp:lastPrinted>
  <dcterms:created xsi:type="dcterms:W3CDTF">2024-02-22T16:15:00Z</dcterms:created>
  <dcterms:modified xsi:type="dcterms:W3CDTF">2024-02-22T16:15:00Z</dcterms:modified>
</cp:coreProperties>
</file>