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8A" w:rsidRDefault="0016308A" w:rsidP="0016308A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416">
        <w:rPr>
          <w:rFonts w:ascii="Sylfaen" w:eastAsia="Times New Roman" w:hAnsi="Sylfaen" w:cs="Sylfaen"/>
          <w:b/>
          <w:bCs/>
          <w:noProof/>
          <w:sz w:val="24"/>
          <w:szCs w:val="24"/>
        </w:rPr>
        <w:drawing>
          <wp:inline distT="0" distB="0" distL="0" distR="0" wp14:anchorId="0A635FFA" wp14:editId="21659E63">
            <wp:extent cx="1704310" cy="2567635"/>
            <wp:effectExtent l="0" t="0" r="0" b="4445"/>
            <wp:docPr id="4" name="Picture 4" descr="E:\NCH\2022 წელი\ბიუჯეტზე მუშაობისათვის\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CH\2022 წელი\ბიუჯეტზე მუშაობისათვის\გერბ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41" cy="26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8A" w:rsidRDefault="0016308A" w:rsidP="0016308A">
      <w:pP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308A" w:rsidRPr="00651483" w:rsidRDefault="0016308A" w:rsidP="0016308A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თელავის</w:t>
      </w:r>
      <w:r w:rsidRPr="00651483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Pr="00651483">
        <w:rPr>
          <w:rStyle w:val="Strong"/>
          <w:rFonts w:ascii="Sylfaen" w:hAnsi="Sylfaen"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კაპიტალური ბიუჯეტის</w:t>
      </w:r>
    </w:p>
    <w:p w:rsidR="0016308A" w:rsidRPr="00651483" w:rsidRDefault="0016308A" w:rsidP="0016308A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</w:t>
      </w:r>
      <w:r w:rsidR="007E6A6C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:rsidR="00B44EC0" w:rsidRDefault="00B44EC0" w:rsidP="0016308A">
      <w:pPr>
        <w:jc w:val="center"/>
      </w:pPr>
    </w:p>
    <w:p w:rsidR="0016308A" w:rsidRDefault="0016308A" w:rsidP="0016308A">
      <w:pPr>
        <w:jc w:val="center"/>
      </w:pPr>
    </w:p>
    <w:p w:rsidR="0016308A" w:rsidRDefault="0016308A" w:rsidP="0016308A">
      <w:pPr>
        <w:jc w:val="center"/>
      </w:pPr>
    </w:p>
    <w:p w:rsidR="0016308A" w:rsidRDefault="0016308A" w:rsidP="0016308A">
      <w:pPr>
        <w:jc w:val="center"/>
      </w:pPr>
    </w:p>
    <w:p w:rsidR="0016308A" w:rsidRDefault="0016308A" w:rsidP="0016308A">
      <w:pPr>
        <w:jc w:val="center"/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4064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6308A" w:rsidRPr="00B61C9D" w:rsidRDefault="0016308A" w:rsidP="0016308A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</w:t>
          </w:r>
          <w:bookmarkStart w:id="0" w:name="_GoBack"/>
          <w:bookmarkEnd w:id="0"/>
          <w:r>
            <w:rPr>
              <w:rFonts w:ascii="Sylfaen" w:hAnsi="Sylfaen"/>
              <w:lang w:val="ka-GE"/>
            </w:rPr>
            <w:t>ჩევი</w:t>
          </w:r>
        </w:p>
        <w:p w:rsidR="003D01CA" w:rsidRDefault="0016308A">
          <w:pPr>
            <w:pStyle w:val="TOC1"/>
            <w:tabs>
              <w:tab w:val="right" w:leader="dot" w:pos="1322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50969104" w:history="1">
            <w:r w:rsidR="003D01CA" w:rsidRPr="006B707F">
              <w:rPr>
                <w:rStyle w:val="Hyperlink"/>
                <w:rFonts w:ascii="Sylfaen" w:hAnsi="Sylfaen"/>
                <w:b/>
                <w:noProof/>
              </w:rPr>
              <w:t>202</w:t>
            </w:r>
            <w:r w:rsidR="003D01CA" w:rsidRPr="006B707F">
              <w:rPr>
                <w:rStyle w:val="Hyperlink"/>
                <w:rFonts w:ascii="Sylfaen" w:hAnsi="Sylfaen"/>
                <w:b/>
                <w:noProof/>
                <w:lang w:val="ka-GE"/>
              </w:rPr>
              <w:t>4</w:t>
            </w:r>
            <w:r w:rsidR="003D01CA" w:rsidRPr="006B707F">
              <w:rPr>
                <w:rStyle w:val="Hyperlink"/>
                <w:rFonts w:ascii="Sylfaen" w:hAnsi="Sylfaen"/>
                <w:b/>
                <w:noProof/>
              </w:rPr>
              <w:t>-202</w:t>
            </w:r>
            <w:r w:rsidR="003D01CA" w:rsidRPr="006B707F">
              <w:rPr>
                <w:rStyle w:val="Hyperlink"/>
                <w:rFonts w:ascii="Sylfaen" w:hAnsi="Sylfaen"/>
                <w:b/>
                <w:noProof/>
                <w:lang w:val="ka-GE"/>
              </w:rPr>
              <w:t>7</w:t>
            </w:r>
            <w:r w:rsidR="003D01CA" w:rsidRPr="006B707F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3D01CA" w:rsidRPr="006B707F">
              <w:rPr>
                <w:rStyle w:val="Hyperlink"/>
                <w:rFonts w:ascii="Sylfaen" w:hAnsi="Sylfaen" w:cs="Sylfaen"/>
                <w:b/>
                <w:noProof/>
              </w:rPr>
              <w:t>წლების</w:t>
            </w:r>
            <w:r w:rsidR="003D01CA" w:rsidRPr="006B707F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3D01CA" w:rsidRPr="006B707F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ბიუჯეტების </w:t>
            </w:r>
            <w:r w:rsidR="003D01CA" w:rsidRPr="006B707F">
              <w:rPr>
                <w:rStyle w:val="Hyperlink"/>
                <w:rFonts w:ascii="Sylfaen" w:hAnsi="Sylfaen" w:cs="Sylfaen"/>
                <w:b/>
                <w:noProof/>
              </w:rPr>
              <w:t>კაპიტალური</w:t>
            </w:r>
            <w:r w:rsidR="003D01CA" w:rsidRPr="006B707F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3D01CA" w:rsidRPr="006B707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ხარჯები</w:t>
            </w:r>
            <w:r w:rsidR="003D01CA">
              <w:rPr>
                <w:noProof/>
                <w:webHidden/>
              </w:rPr>
              <w:tab/>
            </w:r>
            <w:r w:rsidR="003D01CA">
              <w:rPr>
                <w:noProof/>
                <w:webHidden/>
              </w:rPr>
              <w:fldChar w:fldCharType="begin"/>
            </w:r>
            <w:r w:rsidR="003D01CA">
              <w:rPr>
                <w:noProof/>
                <w:webHidden/>
              </w:rPr>
              <w:instrText xml:space="preserve"> PAGEREF _Toc150969104 \h </w:instrText>
            </w:r>
            <w:r w:rsidR="003D01CA">
              <w:rPr>
                <w:noProof/>
                <w:webHidden/>
              </w:rPr>
            </w:r>
            <w:r w:rsidR="003D01CA">
              <w:rPr>
                <w:noProof/>
                <w:webHidden/>
              </w:rPr>
              <w:fldChar w:fldCharType="separate"/>
            </w:r>
            <w:r w:rsidR="00A50A60">
              <w:rPr>
                <w:noProof/>
                <w:webHidden/>
              </w:rPr>
              <w:t>3</w:t>
            </w:r>
            <w:r w:rsidR="003D01CA">
              <w:rPr>
                <w:noProof/>
                <w:webHidden/>
              </w:rPr>
              <w:fldChar w:fldCharType="end"/>
            </w:r>
          </w:hyperlink>
        </w:p>
        <w:p w:rsidR="003D01CA" w:rsidRDefault="003D01CA">
          <w:pPr>
            <w:pStyle w:val="TOC1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50969105" w:history="1">
            <w:r w:rsidRPr="006B707F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02 00 - </w:t>
            </w:r>
            <w:r w:rsidRPr="006B707F">
              <w:rPr>
                <w:rStyle w:val="Hyperlink"/>
                <w:rFonts w:ascii="Sylfaen" w:hAnsi="Sylfaen" w:cs="Sylfaen"/>
                <w:noProof/>
              </w:rPr>
              <w:t>ინფრასტრუქტურ</w:t>
            </w:r>
            <w:r w:rsidRPr="006B707F">
              <w:rPr>
                <w:rStyle w:val="Hyperlink"/>
                <w:rFonts w:ascii="Sylfaen" w:hAnsi="Sylfaen" w:cs="Sylfaen"/>
                <w:noProof/>
                <w:lang w:val="ka-GE"/>
              </w:rPr>
              <w:t>ის განვითარების პრიორიტეტის პროექტები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_Toc150969105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0A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01CA" w:rsidRDefault="003D01CA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50969106" w:history="1">
            <w:r w:rsidRPr="006B707F">
              <w:rPr>
                <w:rStyle w:val="Hyperlink"/>
                <w:rFonts w:ascii="Sylfaen" w:hAnsi="Sylfaen"/>
                <w:noProof/>
                <w:lang w:val="ka-GE"/>
              </w:rPr>
              <w:t>02 01 01 - გზების კაპიტალური შეკეთება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_Toc150969106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0A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01CA" w:rsidRDefault="003D01CA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50969107" w:history="1">
            <w:r w:rsidRPr="006B707F">
              <w:rPr>
                <w:rStyle w:val="Hyperlink"/>
                <w:noProof/>
              </w:rPr>
              <w:t xml:space="preserve">02 02 01 - </w:t>
            </w:r>
            <w:r w:rsidRPr="006B707F">
              <w:rPr>
                <w:rStyle w:val="Hyperlink"/>
                <w:rFonts w:ascii="Sylfaen" w:hAnsi="Sylfaen" w:cs="Sylfaen"/>
                <w:noProof/>
              </w:rPr>
              <w:t>სასმელი</w:t>
            </w:r>
            <w:r w:rsidRPr="006B707F">
              <w:rPr>
                <w:rStyle w:val="Hyperlink"/>
                <w:noProof/>
              </w:rPr>
              <w:t xml:space="preserve"> </w:t>
            </w:r>
            <w:r w:rsidRPr="006B707F">
              <w:rPr>
                <w:rStyle w:val="Hyperlink"/>
                <w:rFonts w:ascii="Sylfaen" w:hAnsi="Sylfaen" w:cs="Sylfaen"/>
                <w:noProof/>
              </w:rPr>
              <w:t>წყლის</w:t>
            </w:r>
            <w:r w:rsidRPr="006B707F">
              <w:rPr>
                <w:rStyle w:val="Hyperlink"/>
                <w:noProof/>
              </w:rPr>
              <w:t xml:space="preserve"> </w:t>
            </w:r>
            <w:r w:rsidRPr="006B707F">
              <w:rPr>
                <w:rStyle w:val="Hyperlink"/>
                <w:rFonts w:ascii="Sylfaen" w:hAnsi="Sylfaen" w:cs="Sylfaen"/>
                <w:noProof/>
              </w:rPr>
              <w:t>სისტემის</w:t>
            </w:r>
            <w:r w:rsidRPr="006B707F">
              <w:rPr>
                <w:rStyle w:val="Hyperlink"/>
                <w:noProof/>
              </w:rPr>
              <w:t xml:space="preserve"> </w:t>
            </w:r>
            <w:r w:rsidRPr="006B707F">
              <w:rPr>
                <w:rStyle w:val="Hyperlink"/>
                <w:rFonts w:ascii="Sylfaen" w:hAnsi="Sylfaen" w:cs="Sylfaen"/>
                <w:noProof/>
              </w:rPr>
              <w:t>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_Toc150969107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0A6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01CA" w:rsidRDefault="003D01CA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50969108" w:history="1">
            <w:r w:rsidRPr="006B707F">
              <w:rPr>
                <w:rStyle w:val="Hyperlink"/>
                <w:rFonts w:ascii="Sylfaen" w:hAnsi="Sylfaen"/>
                <w:noProof/>
                <w:lang w:val="ka-GE"/>
              </w:rPr>
              <w:t>02 05 - ბინათმშენებლობის ღონისძიებები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_Toc150969108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0A6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01CA" w:rsidRDefault="003D01CA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50969109" w:history="1">
            <w:r w:rsidRPr="006B707F">
              <w:rPr>
                <w:rStyle w:val="Hyperlink"/>
                <w:rFonts w:ascii="Sylfaen" w:hAnsi="Sylfaen"/>
                <w:noProof/>
                <w:lang w:val="ka-GE"/>
              </w:rPr>
              <w:t>02 13 მონაწილეობითი ბიუჯეტირება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_Toc150969109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0A6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308A" w:rsidRDefault="0016308A" w:rsidP="0016308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6308A" w:rsidRDefault="0016308A" w:rsidP="0016308A">
      <w:pPr>
        <w:jc w:val="center"/>
      </w:pPr>
    </w:p>
    <w:p w:rsidR="004642CC" w:rsidRDefault="004642CC" w:rsidP="0016308A">
      <w:pPr>
        <w:jc w:val="center"/>
      </w:pPr>
    </w:p>
    <w:p w:rsidR="004642CC" w:rsidRDefault="004642CC" w:rsidP="0016308A">
      <w:pPr>
        <w:jc w:val="center"/>
      </w:pPr>
    </w:p>
    <w:p w:rsidR="003D01CA" w:rsidRDefault="003D01CA" w:rsidP="0016308A">
      <w:pPr>
        <w:jc w:val="center"/>
      </w:pPr>
    </w:p>
    <w:p w:rsidR="003D01CA" w:rsidRDefault="003D01CA" w:rsidP="0016308A">
      <w:pPr>
        <w:jc w:val="center"/>
      </w:pPr>
    </w:p>
    <w:p w:rsidR="003D01CA" w:rsidRDefault="003D01CA" w:rsidP="0016308A">
      <w:pPr>
        <w:jc w:val="center"/>
      </w:pPr>
    </w:p>
    <w:p w:rsidR="003D01CA" w:rsidRDefault="003D01CA" w:rsidP="0016308A">
      <w:pPr>
        <w:jc w:val="center"/>
      </w:pPr>
    </w:p>
    <w:p w:rsidR="003D01CA" w:rsidRDefault="003D01CA" w:rsidP="0016308A">
      <w:pPr>
        <w:jc w:val="center"/>
      </w:pPr>
    </w:p>
    <w:p w:rsidR="00B01BA4" w:rsidRDefault="00B01BA4" w:rsidP="0016308A">
      <w:pPr>
        <w:jc w:val="center"/>
      </w:pPr>
    </w:p>
    <w:p w:rsidR="00CE3F94" w:rsidRDefault="00CE3F94" w:rsidP="0016308A">
      <w:pPr>
        <w:jc w:val="center"/>
      </w:pPr>
    </w:p>
    <w:p w:rsidR="004642CC" w:rsidRPr="00651483" w:rsidRDefault="004642CC" w:rsidP="004642CC">
      <w:pPr>
        <w:pStyle w:val="Heading1"/>
        <w:ind w:firstLine="720"/>
        <w:rPr>
          <w:rFonts w:ascii="Sylfaen" w:hAnsi="Sylfaen" w:cs="Sylfaen"/>
          <w:b/>
          <w:color w:val="auto"/>
          <w:lang w:val="ka-GE"/>
        </w:rPr>
      </w:pPr>
      <w:bookmarkStart w:id="1" w:name="_Toc55572415"/>
      <w:bookmarkStart w:id="2" w:name="_Toc150969104"/>
      <w:r w:rsidRPr="00651483">
        <w:rPr>
          <w:rFonts w:ascii="Sylfaen" w:hAnsi="Sylfaen"/>
          <w:b/>
          <w:color w:val="auto"/>
        </w:rPr>
        <w:lastRenderedPageBreak/>
        <w:t>202</w:t>
      </w:r>
      <w:r w:rsidR="007E6A6C">
        <w:rPr>
          <w:rFonts w:ascii="Sylfaen" w:hAnsi="Sylfaen"/>
          <w:b/>
          <w:color w:val="auto"/>
          <w:lang w:val="ka-GE"/>
        </w:rPr>
        <w:t>4</w:t>
      </w:r>
      <w:r w:rsidRPr="00651483">
        <w:rPr>
          <w:rFonts w:ascii="Sylfaen" w:hAnsi="Sylfaen"/>
          <w:b/>
          <w:color w:val="auto"/>
        </w:rPr>
        <w:t>-202</w:t>
      </w:r>
      <w:r w:rsidR="007E6A6C">
        <w:rPr>
          <w:rFonts w:ascii="Sylfaen" w:hAnsi="Sylfaen"/>
          <w:b/>
          <w:color w:val="auto"/>
          <w:lang w:val="ka-GE"/>
        </w:rPr>
        <w:t>7</w:t>
      </w:r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 w:cs="Sylfaen"/>
          <w:b/>
          <w:color w:val="auto"/>
        </w:rPr>
        <w:t>წლების</w:t>
      </w:r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/>
          <w:b/>
          <w:color w:val="auto"/>
          <w:lang w:val="ka-GE"/>
        </w:rPr>
        <w:t xml:space="preserve">ბიუჯეტების </w:t>
      </w:r>
      <w:r w:rsidRPr="00651483">
        <w:rPr>
          <w:rFonts w:ascii="Sylfaen" w:hAnsi="Sylfaen" w:cs="Sylfaen"/>
          <w:b/>
          <w:color w:val="auto"/>
        </w:rPr>
        <w:t>კაპიტალური</w:t>
      </w:r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 w:cs="Sylfaen"/>
          <w:b/>
          <w:color w:val="auto"/>
          <w:lang w:val="ka-GE"/>
        </w:rPr>
        <w:t>ხარჯები</w:t>
      </w:r>
      <w:bookmarkEnd w:id="1"/>
      <w:bookmarkEnd w:id="2"/>
    </w:p>
    <w:p w:rsidR="004642CC" w:rsidRDefault="004642CC" w:rsidP="004642CC">
      <w:pPr>
        <w:rPr>
          <w:rFonts w:ascii="Sylfaen" w:hAnsi="Sylfaen"/>
          <w:lang w:val="ka-GE" w:eastAsia="ru-RU"/>
        </w:rPr>
      </w:pPr>
      <w:r w:rsidRPr="00651483">
        <w:rPr>
          <w:rFonts w:ascii="Sylfaen" w:hAnsi="Sylfaen"/>
          <w:lang w:val="ka-GE" w:eastAsia="ru-RU"/>
        </w:rPr>
        <w:t>202</w:t>
      </w:r>
      <w:r w:rsidR="007E6A6C">
        <w:rPr>
          <w:rFonts w:ascii="Sylfaen" w:hAnsi="Sylfaen"/>
          <w:lang w:val="ka-GE" w:eastAsia="ru-RU"/>
        </w:rPr>
        <w:t>4</w:t>
      </w:r>
      <w:r w:rsidRPr="00651483">
        <w:rPr>
          <w:rFonts w:ascii="Sylfaen" w:hAnsi="Sylfaen"/>
          <w:lang w:val="ka-GE" w:eastAsia="ru-RU"/>
        </w:rPr>
        <w:t>-202</w:t>
      </w:r>
      <w:r w:rsidR="007E6A6C">
        <w:rPr>
          <w:rFonts w:ascii="Sylfaen" w:hAnsi="Sylfaen"/>
          <w:lang w:val="ka-GE" w:eastAsia="ru-RU"/>
        </w:rPr>
        <w:t>7</w:t>
      </w:r>
      <w:r w:rsidRPr="00651483">
        <w:rPr>
          <w:rFonts w:ascii="Sylfaen" w:hAnsi="Sylfaen"/>
          <w:lang w:val="ka-GE" w:eastAsia="ru-RU"/>
        </w:rPr>
        <w:t xml:space="preserve"> წლებში</w:t>
      </w:r>
      <w:r>
        <w:rPr>
          <w:rFonts w:ascii="Sylfaen" w:hAnsi="Sylfaen"/>
          <w:lang w:val="ka-GE" w:eastAsia="ru-RU"/>
        </w:rPr>
        <w:t xml:space="preserve"> თელავის</w:t>
      </w:r>
      <w:r w:rsidRPr="00651483">
        <w:rPr>
          <w:rFonts w:ascii="Sylfaen" w:hAnsi="Sylfaen"/>
          <w:lang w:val="ka-GE" w:eastAsia="ru-RU"/>
        </w:rPr>
        <w:t xml:space="preserve"> მუნიციპალიტეტის ბიუჯეტის პროგრამებისა და ქვეპროგრამების მიხედვით, დაგეგმილია შემდეგი კაპიტალური ხარჯების გაწევა:</w:t>
      </w:r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1531"/>
        <w:gridCol w:w="719"/>
        <w:gridCol w:w="722"/>
        <w:gridCol w:w="719"/>
        <w:gridCol w:w="719"/>
        <w:gridCol w:w="722"/>
        <w:gridCol w:w="722"/>
        <w:gridCol w:w="722"/>
        <w:gridCol w:w="722"/>
        <w:gridCol w:w="714"/>
        <w:gridCol w:w="730"/>
        <w:gridCol w:w="711"/>
        <w:gridCol w:w="806"/>
        <w:gridCol w:w="735"/>
        <w:gridCol w:w="719"/>
        <w:gridCol w:w="793"/>
      </w:tblGrid>
      <w:tr w:rsidR="00EB77DF" w:rsidRPr="00EB77DF" w:rsidTr="004B6C27">
        <w:trPr>
          <w:trHeight w:val="26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2024 წლის პროექტი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2026 წლის პროგნოზი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2027 წლის პროგნოზი</w:t>
            </w:r>
          </w:p>
        </w:tc>
      </w:tr>
      <w:tr w:rsidR="00EB77DF" w:rsidRPr="00EB77DF" w:rsidTr="004B6C27">
        <w:trPr>
          <w:trHeight w:val="79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EB77DF" w:rsidRPr="00EB77DF" w:rsidTr="004B6C27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გზების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კაპიტალური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შეკეთება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42099.9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22736.8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19363.1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9724.3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5228.5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4495.8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9424.5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4415.1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5009.4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10998.3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6486.2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4512.1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11952.8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6607.0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5345.8</w:t>
            </w:r>
          </w:p>
        </w:tc>
      </w:tr>
      <w:tr w:rsidR="00EB77DF" w:rsidRPr="00EB77DF" w:rsidTr="004B6C27">
        <w:trPr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სისტემის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5387.1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3388.8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1998.3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562.5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321.7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240.8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2662.6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905.1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1757.5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962.0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962.0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4B6C27">
        <w:trPr>
          <w:trHeight w:val="95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02 02 03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ჩამდინარე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წყლების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სისტემის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რეაბილიტაციისა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ექსპლოატაციის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4B6C27">
        <w:trPr>
          <w:trHeight w:val="6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02 03 02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ქსელის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4B6C27">
        <w:trPr>
          <w:trHeight w:val="6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02 04 01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მუნიციპალური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ტრანსპორტის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ხელშეწყობის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412.2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412.2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206.1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206.1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206.1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206.1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4B6C27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ბინათმშენებლობის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2403.3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1446.0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957.3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2157.3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957.3</w:t>
            </w:r>
          </w:p>
        </w:tc>
      </w:tr>
      <w:tr w:rsidR="00EB77DF" w:rsidRPr="00EB77DF" w:rsidTr="004B6C27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02 11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მონაწილეობითი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ბიუჯეტირება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4B6C27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დაცვის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4058.3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3779.8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4058.3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3779.8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4B6C27">
        <w:trPr>
          <w:trHeight w:val="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04 02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სკოლამდელი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განათლების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დაწესებულებების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მშენებლობა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1373.0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4B6C27">
        <w:trPr>
          <w:trHeight w:val="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05 01 01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სპორტული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ობიექტების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აღჭურვა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EB77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EB77DF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მშენებლობა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543.7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543.7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543.7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543.7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4B6C27">
        <w:trPr>
          <w:trHeight w:val="300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58097.5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31999.0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26098.5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10938.9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6202.3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4736.6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13694.9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6928.0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6766.9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16878.6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8586.7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8291.9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16585.1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10282.0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6303.1</w:t>
            </w:r>
          </w:p>
        </w:tc>
      </w:tr>
    </w:tbl>
    <w:p w:rsidR="00EB77DF" w:rsidRDefault="00EB77DF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EB77DF" w:rsidRDefault="00EB77DF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EB77DF" w:rsidRDefault="00EB77DF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EB77DF" w:rsidRDefault="00EB77DF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EB77DF" w:rsidRDefault="00EB77DF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EB77DF" w:rsidRDefault="00EB77DF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6242B" w:rsidRDefault="00B6242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907A2" w:rsidRDefault="00B907A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907A2" w:rsidRDefault="00B907A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907A2" w:rsidRDefault="00B907A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907A2" w:rsidRDefault="00B907A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DD591B" w:rsidRPr="00651483" w:rsidRDefault="00234A2A" w:rsidP="00DD591B">
      <w:pPr>
        <w:pStyle w:val="Heading1"/>
        <w:rPr>
          <w:rFonts w:ascii="Sylfaen" w:hAnsi="Sylfaen" w:cs="Sylfaen"/>
          <w:color w:val="auto"/>
          <w:sz w:val="28"/>
          <w:szCs w:val="28"/>
          <w:lang w:val="ka-GE"/>
        </w:rPr>
      </w:pPr>
      <w:r>
        <w:rPr>
          <w:rFonts w:ascii="Sylfaen" w:hAnsi="Sylfaen" w:cs="Sylfaen"/>
          <w:color w:val="auto"/>
          <w:sz w:val="28"/>
          <w:szCs w:val="28"/>
          <w:lang w:val="ka-GE"/>
        </w:rPr>
        <w:lastRenderedPageBreak/>
        <w:t xml:space="preserve"> </w:t>
      </w:r>
      <w:bookmarkStart w:id="3" w:name="_Toc150969105"/>
      <w:r>
        <w:rPr>
          <w:rFonts w:ascii="Sylfaen" w:hAnsi="Sylfaen" w:cs="Sylfaen"/>
          <w:color w:val="auto"/>
          <w:sz w:val="28"/>
          <w:szCs w:val="28"/>
          <w:lang w:val="ka-GE"/>
        </w:rPr>
        <w:t xml:space="preserve">02 00 - </w:t>
      </w:r>
      <w:r w:rsidR="00DD591B" w:rsidRPr="00651483">
        <w:rPr>
          <w:rFonts w:ascii="Sylfaen" w:hAnsi="Sylfaen" w:cs="Sylfaen"/>
          <w:color w:val="auto"/>
          <w:sz w:val="28"/>
          <w:szCs w:val="28"/>
        </w:rPr>
        <w:t>ინფრასტრუქტურ</w:t>
      </w:r>
      <w:r w:rsidR="00DD591B" w:rsidRPr="00651483">
        <w:rPr>
          <w:rFonts w:ascii="Sylfaen" w:hAnsi="Sylfaen" w:cs="Sylfaen"/>
          <w:color w:val="auto"/>
          <w:sz w:val="28"/>
          <w:szCs w:val="28"/>
          <w:lang w:val="ka-GE"/>
        </w:rPr>
        <w:t>ის განვითარების პრიორიტეტის პროექტები</w:t>
      </w:r>
      <w:bookmarkEnd w:id="3"/>
    </w:p>
    <w:p w:rsidR="00DD591B" w:rsidRDefault="00DD591B" w:rsidP="00DD591B">
      <w:pPr>
        <w:pStyle w:val="Heading2"/>
        <w:rPr>
          <w:rFonts w:ascii="Sylfaen" w:hAnsi="Sylfaen"/>
          <w:lang w:val="ka-GE"/>
        </w:rPr>
      </w:pPr>
      <w:bookmarkStart w:id="4" w:name="_Toc150969106"/>
      <w:r w:rsidRPr="00651483">
        <w:rPr>
          <w:rFonts w:ascii="Sylfaen" w:hAnsi="Sylfaen"/>
          <w:lang w:val="ka-GE"/>
        </w:rPr>
        <w:t>02 01 01 - გზების კაპიტალური შეკეთება</w:t>
      </w:r>
      <w:bookmarkEnd w:id="4"/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35"/>
        <w:gridCol w:w="719"/>
        <w:gridCol w:w="722"/>
        <w:gridCol w:w="719"/>
        <w:gridCol w:w="812"/>
        <w:gridCol w:w="722"/>
        <w:gridCol w:w="719"/>
        <w:gridCol w:w="809"/>
        <w:gridCol w:w="722"/>
        <w:gridCol w:w="629"/>
        <w:gridCol w:w="719"/>
        <w:gridCol w:w="722"/>
        <w:gridCol w:w="719"/>
        <w:gridCol w:w="719"/>
        <w:gridCol w:w="722"/>
        <w:gridCol w:w="711"/>
      </w:tblGrid>
      <w:tr w:rsidR="00EB77DF" w:rsidRPr="00EB77DF" w:rsidTr="00EB77DF">
        <w:trPr>
          <w:trHeight w:val="300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bookmarkStart w:id="5" w:name="RANGE!A2:W30"/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02 01 01</w:t>
            </w:r>
            <w:bookmarkEnd w:id="5"/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2024 წლის პროექტი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2026 წლის პროგნოზი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2027 წლის პროგნოზი</w:t>
            </w:r>
          </w:p>
        </w:tc>
      </w:tr>
      <w:tr w:rsidR="00EB77DF" w:rsidRPr="00EB77DF" w:rsidTr="00EB77DF">
        <w:trPr>
          <w:trHeight w:val="854"/>
          <w:tblHeader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ღონისძიების დასახელება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B77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EB77DF" w:rsidRPr="00EB77DF" w:rsidTr="00EB77DF">
        <w:trPr>
          <w:trHeight w:val="76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sz w:val="14"/>
                <w:szCs w:val="14"/>
              </w:rPr>
              <w:t xml:space="preserve">ქ. თელავში სოლომონ ლიონიძის ქუჩის II შესახვევის რეაბილიტაცია (სანიაღვრე კოლექტორის მოწყობით) 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255.600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5388A" w:rsidRPr="00EB77DF" w:rsidTr="00E5388A">
        <w:trPr>
          <w:trHeight w:val="76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sz w:val="14"/>
                <w:szCs w:val="14"/>
              </w:rPr>
              <w:t>ქ. თელავში ბესიკის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180.9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180.9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180.9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5388A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5388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180.90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სარაჯიშვილის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ლესელიძის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435.000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მაგამედოვის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329.8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329.8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329.8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329.800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დოლიძის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603.0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603.000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5388A" w:rsidRPr="00EB77DF" w:rsidTr="00E5388A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8A" w:rsidRPr="00E5388A" w:rsidRDefault="00E5388A" w:rsidP="004A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5388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ბარბარე ჯორჯაძის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191.0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191.000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5388A" w:rsidRPr="00EB77DF" w:rsidTr="00E5388A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8A" w:rsidRPr="00E5388A" w:rsidRDefault="00E5388A" w:rsidP="004A7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5388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მაჩაბელის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351.7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351.7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351.7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351.700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თეიმურაზ ბაგრატიონის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351.7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351.7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351.7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351.700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ჩოლოყაშვილის ქუჩის ქვაფენილის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ქ. </w:t>
            </w:r>
            <w:proofErr w:type="gramStart"/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თელავში</w:t>
            </w:r>
            <w:proofErr w:type="gramEnd"/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ალ. ჭავჭავაძის ქუჩის და I და II ჩიხების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145.900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ჭავჭავაძის გამზირის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2512.4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2375.0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2512.4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137.400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2375.0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5388A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5388A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5388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 xml:space="preserve">ქ. თელავში ახოსპირელის ქუჩის </w:t>
            </w:r>
            <w:r w:rsidR="00D77591" w:rsidRPr="00E5388A"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 xml:space="preserve">და ქეთევან წამებულის ქუჩის </w:t>
            </w:r>
            <w:r w:rsidRPr="00E5388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150.7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150.7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150.7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150.700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5388A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5388A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5388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გოშაძის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641.6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606.4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641.6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606.4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5388A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E5388A" w:rsidRDefault="00D77591" w:rsidP="00EB77DF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5388A">
              <w:rPr>
                <w:rFonts w:ascii="Calibri" w:eastAsia="Times New Roman" w:hAnsi="Calibri" w:cs="Calibri"/>
                <w:sz w:val="14"/>
                <w:szCs w:val="14"/>
              </w:rPr>
              <w:t>სოფელ კურდღელაურის 22-ე ქუჩის მე-4 ჩიხის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90.500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5388A" w:rsidRPr="00EB77DF" w:rsidTr="00E5388A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8A" w:rsidRPr="00E5388A" w:rsidRDefault="00E5388A" w:rsidP="004A712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5388A">
              <w:rPr>
                <w:rFonts w:ascii="Calibri" w:eastAsia="Times New Roman" w:hAnsi="Calibri" w:cs="Calibri"/>
                <w:sz w:val="14"/>
                <w:szCs w:val="14"/>
              </w:rPr>
              <w:t>ქ. თელავში ზაქარიაძის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5388A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5388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8A" w:rsidRPr="00EB77DF" w:rsidRDefault="00E5388A" w:rsidP="004A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ამირეჯიბის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400.2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400.2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400.2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400.200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ციციშვილის ქუჩის  და ვახუშტი ქუჩის ნაწილობრივი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76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 წინანდლში 23-ე ქუჩის ნაწილის და 34-ე ქუჩის (სკოლის უბანი) მოასფალტება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543.8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514.1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543.8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514.1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 იყალთოში შიდა საუბნო გზის რეაბილიტაცია (სკოლის გზა)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273.3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258.4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273.3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258.4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76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gramEnd"/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ქვ. ხოდაშენში შიდა საუბნო გზის რეაბილიტაცია (ბუიშვილების უბანი)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453.0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453.000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F70C44" w:rsidRPr="00EB77DF" w:rsidTr="00F70C44">
        <w:trPr>
          <w:trHeight w:val="48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 ყარაჯალაში შიდა საუბნო გზის რეაბილიტაცია (სასაფლაოსკენ მიმავალი გზა)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44" w:rsidRPr="00EB77DF" w:rsidRDefault="00F70C44" w:rsidP="0016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D77591">
        <w:trPr>
          <w:trHeight w:val="30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ევდოშვილის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14.800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D77591">
        <w:trPr>
          <w:trHeight w:val="314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სამაჩაბლოს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D77591">
        <w:trPr>
          <w:trHeight w:val="323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ყაზბეგის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81.6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77.1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81.6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4.500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77.1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D77591">
        <w:trPr>
          <w:trHeight w:val="152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 თელავში რობაქიძის ქუჩის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233.9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221.1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233.9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221.1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EB77DF" w:rsidTr="00EB77DF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სოფელ ახატელში შიდა საუბნო გზის რეაბილიტაცია 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153.1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144.7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153.1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8.400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144.7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EB77DF" w:rsidRPr="000D6F43" w:rsidTr="000D6F43">
        <w:trPr>
          <w:trHeight w:val="51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DF" w:rsidRPr="000D6F43" w:rsidRDefault="00EB77DF" w:rsidP="00F7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თელავის მუნიციპალიტეტ</w:t>
            </w:r>
            <w:r w:rsidR="00F70C44"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>ში</w:t>
            </w: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შიდა გზების და ქუჩების რეაბილიტაცია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32375.6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17508.3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14867.3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>0,0</w:t>
            </w: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9424.5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4415.10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5009.4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10998.3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6486.2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4512.1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11952.8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6607.0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DF" w:rsidRPr="000D6F43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D6F4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5345.8</w:t>
            </w:r>
          </w:p>
        </w:tc>
      </w:tr>
      <w:tr w:rsidR="00EB77DF" w:rsidRPr="00EB77DF" w:rsidTr="00EB77DF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</w:rPr>
            </w:pPr>
            <w:r w:rsidRPr="00EB77DF">
              <w:rPr>
                <w:rFonts w:ascii="Sylfaen" w:eastAsia="Times New Roman" w:hAnsi="Sylfaen" w:cs="Calibri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42099.9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22736.8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19363.1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9724.3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5228.50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4495.80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9424.5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4415.10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5009.4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10998.3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6486.2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4512.1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11952.8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6607.0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DF" w:rsidRPr="00EB77DF" w:rsidRDefault="00EB77DF" w:rsidP="00EB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B77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5345.8</w:t>
            </w:r>
          </w:p>
        </w:tc>
      </w:tr>
    </w:tbl>
    <w:p w:rsidR="00515EFB" w:rsidRDefault="00515EF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D6F43" w:rsidRPr="00987218" w:rsidTr="004A7123">
        <w:trPr>
          <w:trHeight w:val="395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სოლომონ ლიონიძის ქუჩის II შესახვევის რეაბილიტაცია (სანიაღვრე კოლექტორის მოწყობით)</w:t>
            </w:r>
          </w:p>
        </w:tc>
      </w:tr>
      <w:tr w:rsidR="000D6F43" w:rsidRPr="00987218" w:rsidTr="004A7123">
        <w:trPr>
          <w:trHeight w:val="224"/>
        </w:trPr>
        <w:tc>
          <w:tcPr>
            <w:tcW w:w="4839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0D6F43" w:rsidRPr="00987218" w:rsidTr="004A7123">
        <w:trPr>
          <w:trHeight w:val="413"/>
        </w:trPr>
        <w:tc>
          <w:tcPr>
            <w:tcW w:w="4839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0D6F43" w:rsidRPr="00987218" w:rsidTr="004A7123"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0D6F43" w:rsidRPr="00987218" w:rsidTr="004A7123">
        <w:tc>
          <w:tcPr>
            <w:tcW w:w="4839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0D6F43" w:rsidRPr="00987218" w:rsidRDefault="000D6F4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 w:rsidR="006E7893"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0D6F43" w:rsidRPr="00987218" w:rsidTr="004A7123">
        <w:trPr>
          <w:trHeight w:val="170"/>
        </w:trPr>
        <w:tc>
          <w:tcPr>
            <w:tcW w:w="4839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0D6F43" w:rsidRPr="00987218" w:rsidRDefault="006E789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0D6F43" w:rsidRPr="00987218" w:rsidTr="004A7123">
        <w:trPr>
          <w:trHeight w:val="800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987218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987218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რომლ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987218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ც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იქნება უსაფრთხო და კომფორტული.</w:t>
            </w:r>
          </w:p>
        </w:tc>
      </w:tr>
      <w:tr w:rsidR="000D6F43" w:rsidRPr="00987218" w:rsidTr="004A7123">
        <w:trPr>
          <w:trHeight w:val="350"/>
        </w:trPr>
        <w:tc>
          <w:tcPr>
            <w:tcW w:w="4839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0D6F43" w:rsidRPr="006641CE" w:rsidRDefault="000D6F43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სოლომონ ლიონიძის ქუჩის II შესახვევის რეაბილიტაცია (სანიაღვრე კოლექტორის მოწყობით)</w:t>
            </w:r>
          </w:p>
        </w:tc>
      </w:tr>
      <w:tr w:rsidR="000D6F43" w:rsidRPr="00987218" w:rsidTr="004A7123">
        <w:tc>
          <w:tcPr>
            <w:tcW w:w="4839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0D6F43" w:rsidRPr="00987218" w:rsidTr="004A7123">
        <w:trPr>
          <w:trHeight w:val="341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DE74FF" w:rsidRDefault="00DE74FF" w:rsidP="00987218">
      <w:pPr>
        <w:rPr>
          <w:rFonts w:ascii="Sylfaen" w:hAnsi="Sylfaen"/>
          <w:lang w:val="ka-GE"/>
        </w:rPr>
      </w:pPr>
    </w:p>
    <w:p w:rsidR="000D6F43" w:rsidRDefault="000D6F43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B77DF" w:rsidRPr="00987218" w:rsidTr="00EB77DF">
        <w:trPr>
          <w:trHeight w:val="395"/>
        </w:trPr>
        <w:tc>
          <w:tcPr>
            <w:tcW w:w="4839" w:type="dxa"/>
          </w:tcPr>
          <w:p w:rsidR="00EB77DF" w:rsidRPr="00987218" w:rsidRDefault="00EB77DF" w:rsidP="00EB77D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EB77DF" w:rsidRPr="00A03AAA" w:rsidRDefault="00EB77DF" w:rsidP="00EB77D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ბესიკი</w:t>
            </w: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ს ქუჩის რეაბილიტაცია</w:t>
            </w:r>
          </w:p>
        </w:tc>
      </w:tr>
      <w:tr w:rsidR="00EB77DF" w:rsidRPr="00987218" w:rsidTr="00EB77DF">
        <w:trPr>
          <w:trHeight w:val="224"/>
        </w:trPr>
        <w:tc>
          <w:tcPr>
            <w:tcW w:w="4839" w:type="dxa"/>
          </w:tcPr>
          <w:p w:rsidR="00EB77DF" w:rsidRPr="00987218" w:rsidRDefault="00EB77DF" w:rsidP="00EB77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EB77DF" w:rsidRPr="00987218" w:rsidRDefault="00EB77DF" w:rsidP="00EB77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EB77DF" w:rsidRPr="00987218" w:rsidTr="00EB77DF">
        <w:trPr>
          <w:trHeight w:val="413"/>
        </w:trPr>
        <w:tc>
          <w:tcPr>
            <w:tcW w:w="4839" w:type="dxa"/>
          </w:tcPr>
          <w:p w:rsidR="00EB77DF" w:rsidRPr="00987218" w:rsidRDefault="00EB77DF" w:rsidP="00EB77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EB77DF" w:rsidRPr="00987218" w:rsidRDefault="00EB77DF" w:rsidP="00EB77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EB77DF" w:rsidRPr="00987218" w:rsidTr="00EB77DF">
        <w:tc>
          <w:tcPr>
            <w:tcW w:w="4839" w:type="dxa"/>
          </w:tcPr>
          <w:p w:rsidR="00EB77DF" w:rsidRPr="00987218" w:rsidRDefault="00EB77DF" w:rsidP="00EB77D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EB77DF" w:rsidRPr="00987218" w:rsidRDefault="00EB77DF" w:rsidP="00EB77D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987218" w:rsidTr="00EB77DF">
        <w:tc>
          <w:tcPr>
            <w:tcW w:w="4839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987218" w:rsidTr="00EB77DF">
        <w:trPr>
          <w:trHeight w:val="170"/>
        </w:trPr>
        <w:tc>
          <w:tcPr>
            <w:tcW w:w="4839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EB77DF" w:rsidRPr="00987218" w:rsidTr="00EB77DF">
        <w:trPr>
          <w:trHeight w:val="800"/>
        </w:trPr>
        <w:tc>
          <w:tcPr>
            <w:tcW w:w="4839" w:type="dxa"/>
          </w:tcPr>
          <w:p w:rsidR="00EB77DF" w:rsidRPr="00987218" w:rsidRDefault="00EB77DF" w:rsidP="00EB77D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EB77DF" w:rsidRPr="00987218" w:rsidRDefault="00EB77DF" w:rsidP="00EB77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987218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987218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რომლ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987218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ც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იქნება უსაფრთხო და კომფორტული.</w:t>
            </w:r>
          </w:p>
        </w:tc>
      </w:tr>
      <w:tr w:rsidR="00EB77DF" w:rsidRPr="00987218" w:rsidTr="00EB77DF">
        <w:trPr>
          <w:trHeight w:val="350"/>
        </w:trPr>
        <w:tc>
          <w:tcPr>
            <w:tcW w:w="4839" w:type="dxa"/>
          </w:tcPr>
          <w:p w:rsidR="00EB77DF" w:rsidRPr="00987218" w:rsidRDefault="00EB77DF" w:rsidP="00EB77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EB77DF" w:rsidRPr="006641CE" w:rsidRDefault="00EB77DF" w:rsidP="00EB77DF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ბესიკის</w:t>
            </w: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რეაბილიტაცია</w:t>
            </w:r>
          </w:p>
        </w:tc>
      </w:tr>
      <w:tr w:rsidR="00EB77DF" w:rsidRPr="00987218" w:rsidTr="00EB77DF">
        <w:tc>
          <w:tcPr>
            <w:tcW w:w="4839" w:type="dxa"/>
          </w:tcPr>
          <w:p w:rsidR="00EB77DF" w:rsidRPr="00987218" w:rsidRDefault="00EB77DF" w:rsidP="00EB77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EB77DF" w:rsidRPr="00987218" w:rsidRDefault="00EB77DF" w:rsidP="00EB77DF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EB77DF" w:rsidRPr="00987218" w:rsidTr="00EB77DF">
        <w:trPr>
          <w:trHeight w:val="341"/>
        </w:trPr>
        <w:tc>
          <w:tcPr>
            <w:tcW w:w="4839" w:type="dxa"/>
          </w:tcPr>
          <w:p w:rsidR="00EB77DF" w:rsidRPr="00987218" w:rsidRDefault="00EB77DF" w:rsidP="00EB77D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EB77DF" w:rsidRPr="00987218" w:rsidRDefault="00EB77DF" w:rsidP="00EB77DF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EB77DF" w:rsidRDefault="00EB77DF" w:rsidP="00987218">
      <w:pPr>
        <w:rPr>
          <w:rFonts w:ascii="Sylfaen" w:hAnsi="Sylfaen"/>
          <w:lang w:val="ka-GE"/>
        </w:rPr>
      </w:pPr>
    </w:p>
    <w:p w:rsidR="00EB77DF" w:rsidRDefault="00EB77DF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D6F43" w:rsidRPr="00987218" w:rsidTr="004A7123">
        <w:trPr>
          <w:trHeight w:val="395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  <w:vAlign w:val="center"/>
          </w:tcPr>
          <w:p w:rsidR="000D6F43" w:rsidRPr="00A03AAA" w:rsidRDefault="000D6F43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ბარბარე ჯორჯაძის ქუჩის რეაბილიტაცია</w:t>
            </w:r>
          </w:p>
        </w:tc>
      </w:tr>
      <w:tr w:rsidR="000D6F43" w:rsidRPr="00987218" w:rsidTr="004A7123">
        <w:trPr>
          <w:trHeight w:val="224"/>
        </w:trPr>
        <w:tc>
          <w:tcPr>
            <w:tcW w:w="4839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0D6F43" w:rsidRPr="00987218" w:rsidTr="004A7123">
        <w:trPr>
          <w:trHeight w:val="413"/>
        </w:trPr>
        <w:tc>
          <w:tcPr>
            <w:tcW w:w="4839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0D6F43" w:rsidRPr="00987218" w:rsidTr="004A7123">
        <w:trPr>
          <w:trHeight w:val="629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987218" w:rsidTr="00EC2423">
        <w:tc>
          <w:tcPr>
            <w:tcW w:w="4839" w:type="dxa"/>
            <w:vAlign w:val="center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987218" w:rsidTr="00EC2423">
        <w:trPr>
          <w:trHeight w:val="170"/>
        </w:trPr>
        <w:tc>
          <w:tcPr>
            <w:tcW w:w="4839" w:type="dxa"/>
            <w:vAlign w:val="center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0D6F43" w:rsidRPr="00987218" w:rsidTr="004A7123">
        <w:trPr>
          <w:trHeight w:val="800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987218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987218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რომლ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987218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ც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იქნება უსაფრთხო და კომფორტული.</w:t>
            </w:r>
          </w:p>
        </w:tc>
      </w:tr>
      <w:tr w:rsidR="000D6F43" w:rsidRPr="00987218" w:rsidTr="004A7123">
        <w:trPr>
          <w:trHeight w:val="350"/>
        </w:trPr>
        <w:tc>
          <w:tcPr>
            <w:tcW w:w="4839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  <w:vAlign w:val="center"/>
          </w:tcPr>
          <w:p w:rsidR="000D6F43" w:rsidRPr="006641CE" w:rsidRDefault="000D6F43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ბარბარე ჯორჯაძის ქუჩის რეაბილიტაცია</w:t>
            </w:r>
          </w:p>
        </w:tc>
      </w:tr>
      <w:tr w:rsidR="000D6F43" w:rsidRPr="00987218" w:rsidTr="004A7123">
        <w:tc>
          <w:tcPr>
            <w:tcW w:w="4839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0D6F43" w:rsidRPr="00987218" w:rsidTr="004A7123">
        <w:trPr>
          <w:trHeight w:val="341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0D6F43" w:rsidRDefault="000D6F43" w:rsidP="000D6F43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D6F43" w:rsidRPr="00987218" w:rsidTr="004A7123">
        <w:trPr>
          <w:trHeight w:val="395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  <w:vAlign w:val="center"/>
          </w:tcPr>
          <w:p w:rsidR="000D6F43" w:rsidRPr="00A03AAA" w:rsidRDefault="000D6F43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მაჩაბელის ქუჩის რეაბილიტაცია</w:t>
            </w:r>
          </w:p>
        </w:tc>
      </w:tr>
      <w:tr w:rsidR="000D6F43" w:rsidRPr="00987218" w:rsidTr="004A7123">
        <w:trPr>
          <w:trHeight w:val="224"/>
        </w:trPr>
        <w:tc>
          <w:tcPr>
            <w:tcW w:w="4839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0D6F43" w:rsidRPr="00987218" w:rsidTr="004A7123">
        <w:trPr>
          <w:trHeight w:val="413"/>
        </w:trPr>
        <w:tc>
          <w:tcPr>
            <w:tcW w:w="4839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0D6F43" w:rsidRPr="00987218" w:rsidTr="004A7123"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987218" w:rsidTr="00370647">
        <w:tc>
          <w:tcPr>
            <w:tcW w:w="4839" w:type="dxa"/>
            <w:vAlign w:val="center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987218" w:rsidTr="00370647">
        <w:trPr>
          <w:trHeight w:val="170"/>
        </w:trPr>
        <w:tc>
          <w:tcPr>
            <w:tcW w:w="4839" w:type="dxa"/>
            <w:vAlign w:val="center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0D6F43" w:rsidRPr="00987218" w:rsidTr="004A7123">
        <w:trPr>
          <w:trHeight w:val="800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987218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987218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რომლ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987218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ც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იქნება უსაფრთხო და კომფორტული.</w:t>
            </w:r>
          </w:p>
        </w:tc>
      </w:tr>
      <w:tr w:rsidR="000D6F43" w:rsidRPr="00987218" w:rsidTr="004A7123">
        <w:trPr>
          <w:trHeight w:val="350"/>
        </w:trPr>
        <w:tc>
          <w:tcPr>
            <w:tcW w:w="4839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  <w:vAlign w:val="center"/>
          </w:tcPr>
          <w:p w:rsidR="000D6F43" w:rsidRPr="006641CE" w:rsidRDefault="000D6F43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მაჩაბელის ქუჩის რეაბილიტაცია</w:t>
            </w:r>
          </w:p>
        </w:tc>
      </w:tr>
      <w:tr w:rsidR="000D6F43" w:rsidRPr="00987218" w:rsidTr="004A7123">
        <w:tc>
          <w:tcPr>
            <w:tcW w:w="4839" w:type="dxa"/>
            <w:vAlign w:val="center"/>
          </w:tcPr>
          <w:p w:rsidR="000D6F43" w:rsidRPr="00987218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0D6F43" w:rsidRPr="00987218" w:rsidTr="004A7123">
        <w:trPr>
          <w:trHeight w:val="341"/>
        </w:trPr>
        <w:tc>
          <w:tcPr>
            <w:tcW w:w="4839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0D6F43" w:rsidRPr="00987218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0D6F43" w:rsidRDefault="000D6F43" w:rsidP="00987218">
      <w:pPr>
        <w:rPr>
          <w:rFonts w:ascii="Sylfaen" w:hAnsi="Sylfaen"/>
          <w:lang w:val="ka-GE"/>
        </w:rPr>
      </w:pPr>
    </w:p>
    <w:p w:rsidR="000D6F43" w:rsidRDefault="000D6F43" w:rsidP="00987218">
      <w:pPr>
        <w:rPr>
          <w:rFonts w:ascii="Sylfaen" w:hAnsi="Sylfaen"/>
          <w:lang w:val="ka-GE"/>
        </w:rPr>
      </w:pPr>
    </w:p>
    <w:p w:rsidR="000D6F43" w:rsidRDefault="000D6F43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სარაჯიშვილის ქუჩის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სარაჯიშვილის ქუჩის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ლესელიძის ქუჩის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ლესელიძის ქუჩის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მაგამედოვის ქუჩის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მაგამედოვის ქუჩის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D6F43" w:rsidRPr="00A03AAA" w:rsidTr="004A7123">
        <w:trPr>
          <w:trHeight w:val="395"/>
        </w:trPr>
        <w:tc>
          <w:tcPr>
            <w:tcW w:w="4839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0D6F43" w:rsidRPr="00A03AAA" w:rsidRDefault="000D6F43" w:rsidP="000D6F4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ზაქარიაძის</w:t>
            </w: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რეაბილიტაცია</w:t>
            </w:r>
          </w:p>
        </w:tc>
      </w:tr>
      <w:tr w:rsidR="000D6F43" w:rsidRPr="00A03AAA" w:rsidTr="004A7123">
        <w:trPr>
          <w:trHeight w:val="224"/>
        </w:trPr>
        <w:tc>
          <w:tcPr>
            <w:tcW w:w="4839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0D6F43" w:rsidRPr="00A03AAA" w:rsidTr="004A7123">
        <w:trPr>
          <w:trHeight w:val="413"/>
        </w:trPr>
        <w:tc>
          <w:tcPr>
            <w:tcW w:w="4839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0D6F43" w:rsidRPr="00A03AAA" w:rsidTr="004A7123">
        <w:tc>
          <w:tcPr>
            <w:tcW w:w="4839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4A7123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4A7123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0D6F43" w:rsidRPr="00A03AAA" w:rsidTr="004A7123">
        <w:trPr>
          <w:trHeight w:val="800"/>
        </w:trPr>
        <w:tc>
          <w:tcPr>
            <w:tcW w:w="4839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0D6F43" w:rsidRPr="00A03AAA" w:rsidTr="004A7123">
        <w:trPr>
          <w:trHeight w:val="350"/>
        </w:trPr>
        <w:tc>
          <w:tcPr>
            <w:tcW w:w="4839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0D6F43" w:rsidRPr="00A03AAA" w:rsidRDefault="000D6F43" w:rsidP="000D6F4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ზაქარიაძის</w:t>
            </w: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რეაბილიტაცია</w:t>
            </w:r>
          </w:p>
        </w:tc>
      </w:tr>
      <w:tr w:rsidR="000D6F43" w:rsidRPr="00A03AAA" w:rsidTr="004A7123">
        <w:tc>
          <w:tcPr>
            <w:tcW w:w="4839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0D6F43" w:rsidRPr="00A03AAA" w:rsidTr="004A7123">
        <w:trPr>
          <w:trHeight w:val="341"/>
        </w:trPr>
        <w:tc>
          <w:tcPr>
            <w:tcW w:w="4839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0D6F43" w:rsidRDefault="000D6F43" w:rsidP="00987218">
      <w:pPr>
        <w:rPr>
          <w:rFonts w:ascii="Sylfaen" w:hAnsi="Sylfaen"/>
          <w:lang w:val="ka-GE"/>
        </w:rPr>
      </w:pPr>
    </w:p>
    <w:p w:rsidR="000D6F43" w:rsidRDefault="000D6F43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D6F43" w:rsidRPr="00A03AAA" w:rsidTr="004A7123">
        <w:trPr>
          <w:trHeight w:val="395"/>
        </w:trPr>
        <w:tc>
          <w:tcPr>
            <w:tcW w:w="4839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0D6F43" w:rsidRPr="00A03AAA" w:rsidRDefault="000D6F43" w:rsidP="000D6F4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ამირეჯიბის</w:t>
            </w: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რეაბილიტაცია</w:t>
            </w:r>
          </w:p>
        </w:tc>
      </w:tr>
      <w:tr w:rsidR="000D6F43" w:rsidRPr="00A03AAA" w:rsidTr="004A7123">
        <w:trPr>
          <w:trHeight w:val="224"/>
        </w:trPr>
        <w:tc>
          <w:tcPr>
            <w:tcW w:w="4839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0D6F43" w:rsidRPr="00A03AAA" w:rsidTr="004A7123">
        <w:trPr>
          <w:trHeight w:val="413"/>
        </w:trPr>
        <w:tc>
          <w:tcPr>
            <w:tcW w:w="4839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0D6F43" w:rsidRPr="00A03AAA" w:rsidTr="004A7123">
        <w:tc>
          <w:tcPr>
            <w:tcW w:w="4839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4A7123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4A7123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0D6F43" w:rsidRPr="00A03AAA" w:rsidTr="004A7123">
        <w:trPr>
          <w:trHeight w:val="800"/>
        </w:trPr>
        <w:tc>
          <w:tcPr>
            <w:tcW w:w="4839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0D6F43" w:rsidRPr="00A03AAA" w:rsidTr="004A7123">
        <w:trPr>
          <w:trHeight w:val="350"/>
        </w:trPr>
        <w:tc>
          <w:tcPr>
            <w:tcW w:w="4839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0D6F43" w:rsidRPr="00A03AAA" w:rsidRDefault="000D6F43" w:rsidP="000D6F4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ამირეჯიბის</w:t>
            </w: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რეაბილიტაცია</w:t>
            </w:r>
          </w:p>
        </w:tc>
      </w:tr>
      <w:tr w:rsidR="000D6F43" w:rsidRPr="00A03AAA" w:rsidTr="004A7123">
        <w:tc>
          <w:tcPr>
            <w:tcW w:w="4839" w:type="dxa"/>
          </w:tcPr>
          <w:p w:rsidR="000D6F43" w:rsidRPr="00A03AAA" w:rsidRDefault="000D6F4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0D6F43" w:rsidRPr="00A03AAA" w:rsidTr="004A7123">
        <w:trPr>
          <w:trHeight w:val="341"/>
        </w:trPr>
        <w:tc>
          <w:tcPr>
            <w:tcW w:w="4839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0D6F43" w:rsidRPr="00A03AAA" w:rsidRDefault="000D6F4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0D6F43" w:rsidRDefault="000D6F43" w:rsidP="00987218">
      <w:pPr>
        <w:rPr>
          <w:rFonts w:ascii="Sylfaen" w:hAnsi="Sylfaen"/>
          <w:lang w:val="ka-GE"/>
        </w:rPr>
      </w:pPr>
    </w:p>
    <w:p w:rsidR="000D6F43" w:rsidRDefault="000D6F43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დოლიძის ქუჩის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412570">
        <w:trPr>
          <w:trHeight w:val="246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დოლიძის ქუჩის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თეიმურაზ ბაგრატიონის ქუჩის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თეიმურაზ ბაგრატიონის ქუჩის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D77591" w:rsidRPr="00A03AAA" w:rsidTr="004A7123">
        <w:trPr>
          <w:trHeight w:val="395"/>
        </w:trPr>
        <w:tc>
          <w:tcPr>
            <w:tcW w:w="4839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D77591" w:rsidRPr="00A03AAA" w:rsidRDefault="00D77591" w:rsidP="00D77591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ციციშვილის ქუჩის და ვახუშტის ქუჩის ნაწილობრივი </w:t>
            </w: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</w:t>
            </w:r>
          </w:p>
        </w:tc>
      </w:tr>
      <w:tr w:rsidR="00D77591" w:rsidRPr="00A03AAA" w:rsidTr="004A7123">
        <w:trPr>
          <w:trHeight w:val="224"/>
        </w:trPr>
        <w:tc>
          <w:tcPr>
            <w:tcW w:w="4839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D77591" w:rsidRPr="00A03AAA" w:rsidTr="004A7123">
        <w:trPr>
          <w:trHeight w:val="413"/>
        </w:trPr>
        <w:tc>
          <w:tcPr>
            <w:tcW w:w="4839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D77591" w:rsidRPr="00A03AAA" w:rsidTr="004A7123">
        <w:tc>
          <w:tcPr>
            <w:tcW w:w="4839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4A7123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4A7123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D77591" w:rsidRPr="00A03AAA" w:rsidTr="004A7123">
        <w:trPr>
          <w:trHeight w:val="800"/>
        </w:trPr>
        <w:tc>
          <w:tcPr>
            <w:tcW w:w="4839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აღწერა და მიზანი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D77591" w:rsidRPr="00A03AAA" w:rsidTr="004A7123">
        <w:trPr>
          <w:trHeight w:val="350"/>
        </w:trPr>
        <w:tc>
          <w:tcPr>
            <w:tcW w:w="4839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ციციშვილის ქუჩის და ვახუშტის ქუჩის ნაწილობრივი </w:t>
            </w: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</w:t>
            </w:r>
          </w:p>
        </w:tc>
      </w:tr>
      <w:tr w:rsidR="00D77591" w:rsidRPr="00A03AAA" w:rsidTr="004A7123">
        <w:tc>
          <w:tcPr>
            <w:tcW w:w="4839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D77591" w:rsidRPr="00A03AAA" w:rsidTr="004A7123">
        <w:trPr>
          <w:trHeight w:val="341"/>
        </w:trPr>
        <w:tc>
          <w:tcPr>
            <w:tcW w:w="4839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D77591" w:rsidRDefault="00D77591" w:rsidP="00987218">
      <w:pPr>
        <w:rPr>
          <w:rFonts w:ascii="Sylfaen" w:hAnsi="Sylfaen"/>
          <w:lang w:val="ka-GE"/>
        </w:rPr>
      </w:pPr>
    </w:p>
    <w:p w:rsidR="00D77591" w:rsidRDefault="00D77591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ჩოლოყაშვილის ქუჩის ქვაფენილის რეაბილიტაცი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D77591">
        <w:trPr>
          <w:trHeight w:val="40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ჩოლოყაშვილის ქუჩის ქვაფენილის რეაბილიტაცი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ალ. ჭავჭავაძის ქუჩის და I და II ჩიხების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503ED2">
        <w:trPr>
          <w:trHeight w:val="32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lastRenderedPageBreak/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ალ. ჭავჭავაძის ქუჩის და I და II ჩიხების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ჭავჭავაძის გამზირის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ჭავჭავაძის გამზირის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E03616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E03616">
              <w:rPr>
                <w:rFonts w:ascii="Sylfaen" w:hAnsi="Sylfaen"/>
                <w:sz w:val="16"/>
                <w:szCs w:val="16"/>
                <w:lang w:val="ka-GE"/>
              </w:rPr>
              <w:t>ქ. თელავში ახოსპირელის ქუჩის და ქეთევან წამებულის ქუჩის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E03616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E03616">
              <w:rPr>
                <w:rFonts w:ascii="Sylfaen" w:hAnsi="Sylfaen"/>
                <w:sz w:val="16"/>
                <w:szCs w:val="16"/>
                <w:lang w:val="ka-GE"/>
              </w:rPr>
              <w:t>ქ. თელავში ახოსპირელის ქუჩის და ქეთევან წამებულის ქუჩის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გოშაძის ქუჩის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7E6A6C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7E6A6C">
              <w:rPr>
                <w:rFonts w:ascii="Sylfaen" w:hAnsi="Sylfaen"/>
                <w:sz w:val="16"/>
                <w:szCs w:val="16"/>
                <w:lang w:val="ka-GE"/>
              </w:rPr>
              <w:t>ქ. თელავში გოშაძის ქუჩის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E03616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E03616">
              <w:rPr>
                <w:rFonts w:ascii="Sylfaen" w:hAnsi="Sylfaen"/>
                <w:sz w:val="16"/>
                <w:szCs w:val="16"/>
                <w:lang w:val="ka-GE"/>
              </w:rPr>
              <w:t>სოფელ კურდღელაურის 22-ე ქუჩის მე-4 ჩიხის 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E03616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E03616">
              <w:rPr>
                <w:rFonts w:ascii="Sylfaen" w:hAnsi="Sylfaen"/>
                <w:sz w:val="16"/>
                <w:szCs w:val="16"/>
                <w:lang w:val="ka-GE"/>
              </w:rPr>
              <w:t>სოფელ კურდღელაურის 22-ე ქუჩის მე-4 ჩიხის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303B39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სოფელ წინანდლში 23-ე ქუჩის ნაწილის და 34-ე ქუჩის (სკოლის უბანი) მოასფალტება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303B39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სოფელ წინანდლში 23-ე ქუჩის ნაწილის და 34-ე ქუჩის (სკოლის უბანი) მოასფალტება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303B39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სოფელ იყალთოში შიდა საუბნო გზის რეაბილიტაცია (სკოლის გზა)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6E7893">
        <w:trPr>
          <w:trHeight w:val="647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303B39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სოფელ იყალთოში შიდა საუბნო გზის რეაბილიტაცია (სკოლის გზა)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303B39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სოფელ ქვ. ხოდაშენში შიდა საუბნო გზის რეაბილიტაცია (ბუიშვილების უბანი)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A03AAA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A03AAA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303B39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სოფელ ქვ. ხოდაშენში შიდა საუბნო გზის რეაბილიტაცია (ბუიშვილების უბანი)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D77591" w:rsidRPr="00A03AAA" w:rsidTr="004A7123">
        <w:trPr>
          <w:trHeight w:val="395"/>
        </w:trPr>
        <w:tc>
          <w:tcPr>
            <w:tcW w:w="4839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D77591" w:rsidRPr="00A03AAA" w:rsidRDefault="00D77591" w:rsidP="00D77591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სოფელ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ყარაჯალაში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შიდა საუბნო გზის რეაბილიტაცია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(სასაფლაოსკენ მიმავალი გზა)</w:t>
            </w:r>
          </w:p>
        </w:tc>
      </w:tr>
      <w:tr w:rsidR="00D77591" w:rsidRPr="00A03AAA" w:rsidTr="004A7123">
        <w:trPr>
          <w:trHeight w:val="224"/>
        </w:trPr>
        <w:tc>
          <w:tcPr>
            <w:tcW w:w="4839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D77591" w:rsidRPr="00A03AAA" w:rsidTr="004A7123">
        <w:trPr>
          <w:trHeight w:val="413"/>
        </w:trPr>
        <w:tc>
          <w:tcPr>
            <w:tcW w:w="4839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D77591" w:rsidRPr="00A03AAA" w:rsidTr="004A7123">
        <w:tc>
          <w:tcPr>
            <w:tcW w:w="4839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6E7893" w:rsidRPr="00A03AAA" w:rsidTr="004A7123"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დაწყების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6E7893" w:rsidRPr="00A03AAA" w:rsidTr="004A7123">
        <w:trPr>
          <w:trHeight w:val="170"/>
        </w:trPr>
        <w:tc>
          <w:tcPr>
            <w:tcW w:w="4839" w:type="dxa"/>
          </w:tcPr>
          <w:p w:rsidR="006E7893" w:rsidRPr="00A03AAA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6E7893" w:rsidRPr="00987218" w:rsidRDefault="006E7893" w:rsidP="006E789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ლი</w:t>
            </w:r>
          </w:p>
        </w:tc>
      </w:tr>
      <w:tr w:rsidR="00D77591" w:rsidRPr="00A03AAA" w:rsidTr="004A7123">
        <w:trPr>
          <w:trHeight w:val="800"/>
        </w:trPr>
        <w:tc>
          <w:tcPr>
            <w:tcW w:w="4839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D77591" w:rsidRPr="00A03AAA" w:rsidTr="004A7123">
        <w:trPr>
          <w:trHeight w:val="350"/>
        </w:trPr>
        <w:tc>
          <w:tcPr>
            <w:tcW w:w="4839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სოფელ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ყარაჯალაში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შიდა საუბნო გზის რეაბილიტაცია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(სასაფლაოსკენ მიმავალი გზა)</w:t>
            </w:r>
          </w:p>
        </w:tc>
      </w:tr>
      <w:tr w:rsidR="00D77591" w:rsidRPr="00A03AAA" w:rsidTr="004A7123">
        <w:tc>
          <w:tcPr>
            <w:tcW w:w="4839" w:type="dxa"/>
          </w:tcPr>
          <w:p w:rsidR="00D77591" w:rsidRPr="00A03AAA" w:rsidRDefault="00D77591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D77591" w:rsidRPr="00A03AAA" w:rsidTr="004A7123">
        <w:trPr>
          <w:trHeight w:val="341"/>
        </w:trPr>
        <w:tc>
          <w:tcPr>
            <w:tcW w:w="4839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D77591" w:rsidRPr="00A03AAA" w:rsidRDefault="00D77591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CE3F94" w:rsidRDefault="00CE3F94" w:rsidP="00987218">
      <w:pPr>
        <w:rPr>
          <w:rFonts w:ascii="Sylfaen" w:hAnsi="Sylfaen"/>
          <w:lang w:val="ka-GE"/>
        </w:rPr>
      </w:pPr>
    </w:p>
    <w:p w:rsidR="004A7123" w:rsidRDefault="004A7123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4A7123" w:rsidRPr="00A03AAA" w:rsidTr="004A7123">
        <w:trPr>
          <w:trHeight w:val="395"/>
        </w:trPr>
        <w:tc>
          <w:tcPr>
            <w:tcW w:w="4839" w:type="dxa"/>
          </w:tcPr>
          <w:p w:rsidR="004A7123" w:rsidRPr="00A03AAA" w:rsidRDefault="004A712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ქ. თელავში ევდოშვილის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ქუჩის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 </w:t>
            </w:r>
          </w:p>
        </w:tc>
      </w:tr>
      <w:tr w:rsidR="004A7123" w:rsidRPr="00A03AAA" w:rsidTr="004A7123">
        <w:trPr>
          <w:trHeight w:val="224"/>
        </w:trPr>
        <w:tc>
          <w:tcPr>
            <w:tcW w:w="4839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4A7123" w:rsidRPr="00A03AAA" w:rsidTr="004A7123">
        <w:trPr>
          <w:trHeight w:val="413"/>
        </w:trPr>
        <w:tc>
          <w:tcPr>
            <w:tcW w:w="4839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4A7123" w:rsidRPr="00A03AAA" w:rsidTr="004A7123">
        <w:tc>
          <w:tcPr>
            <w:tcW w:w="4839" w:type="dxa"/>
          </w:tcPr>
          <w:p w:rsidR="004A7123" w:rsidRPr="00A03AAA" w:rsidRDefault="004A712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4A7123" w:rsidRPr="00A03AAA" w:rsidTr="004A7123">
        <w:tc>
          <w:tcPr>
            <w:tcW w:w="4839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4A7123" w:rsidRPr="00A03AAA" w:rsidTr="004A7123">
        <w:trPr>
          <w:trHeight w:val="170"/>
        </w:trPr>
        <w:tc>
          <w:tcPr>
            <w:tcW w:w="4839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დასრულების თარიღი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წელი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</w:tr>
      <w:tr w:rsidR="004A7123" w:rsidRPr="00A03AAA" w:rsidTr="004A7123">
        <w:trPr>
          <w:trHeight w:val="800"/>
        </w:trPr>
        <w:tc>
          <w:tcPr>
            <w:tcW w:w="4839" w:type="dxa"/>
          </w:tcPr>
          <w:p w:rsidR="004A7123" w:rsidRPr="00A03AAA" w:rsidRDefault="004A712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4A7123" w:rsidRPr="00A03AAA" w:rsidTr="004A7123">
        <w:trPr>
          <w:trHeight w:val="350"/>
        </w:trPr>
        <w:tc>
          <w:tcPr>
            <w:tcW w:w="4839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ქ. თელავში ევდოშვილის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ქუჩის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</w:t>
            </w:r>
          </w:p>
        </w:tc>
      </w:tr>
      <w:tr w:rsidR="004A7123" w:rsidRPr="00A03AAA" w:rsidTr="004A7123">
        <w:tc>
          <w:tcPr>
            <w:tcW w:w="4839" w:type="dxa"/>
          </w:tcPr>
          <w:p w:rsidR="004A7123" w:rsidRPr="00A03AAA" w:rsidRDefault="004A7123" w:rsidP="004A71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4A7123" w:rsidRPr="00A03AAA" w:rsidTr="004A7123">
        <w:trPr>
          <w:trHeight w:val="341"/>
        </w:trPr>
        <w:tc>
          <w:tcPr>
            <w:tcW w:w="4839" w:type="dxa"/>
          </w:tcPr>
          <w:p w:rsidR="004A7123" w:rsidRPr="00A03AAA" w:rsidRDefault="004A7123" w:rsidP="004A71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4A7123" w:rsidRPr="00A03AAA" w:rsidRDefault="004A7123" w:rsidP="004A71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4A7123" w:rsidRDefault="004A7123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B31546" w:rsidRPr="00A03AAA" w:rsidTr="00163823">
        <w:trPr>
          <w:trHeight w:val="395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B31546" w:rsidRPr="00A03AAA" w:rsidRDefault="00B31546" w:rsidP="00B3154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სამაჩაბლოს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ქუჩის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 </w:t>
            </w:r>
          </w:p>
        </w:tc>
      </w:tr>
      <w:tr w:rsidR="00B31546" w:rsidRPr="00A03AAA" w:rsidTr="00163823">
        <w:trPr>
          <w:trHeight w:val="224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B31546" w:rsidRPr="00A03AAA" w:rsidTr="00163823">
        <w:trPr>
          <w:trHeight w:val="413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B31546" w:rsidRPr="00A03AAA" w:rsidTr="00163823">
        <w:trPr>
          <w:trHeight w:val="170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წელი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</w:tr>
      <w:tr w:rsidR="00B31546" w:rsidRPr="00A03AAA" w:rsidTr="00163823">
        <w:trPr>
          <w:trHeight w:val="800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აღწერა და მიზანი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B31546" w:rsidRPr="00A03AAA" w:rsidTr="00163823">
        <w:trPr>
          <w:trHeight w:val="350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B31546" w:rsidRPr="00A03AAA" w:rsidRDefault="00B31546" w:rsidP="00B3154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სამაჩაბლოს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ქუჩის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B31546" w:rsidRPr="00A03AAA" w:rsidTr="00163823">
        <w:trPr>
          <w:trHeight w:val="341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4A7123" w:rsidRDefault="004A7123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B31546" w:rsidRPr="00A03AAA" w:rsidTr="00163823">
        <w:trPr>
          <w:trHeight w:val="395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B31546" w:rsidRPr="00A03AAA" w:rsidRDefault="00B31546" w:rsidP="00B3154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ყაზბეგის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ქუჩის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 </w:t>
            </w:r>
          </w:p>
        </w:tc>
      </w:tr>
      <w:tr w:rsidR="00B31546" w:rsidRPr="00A03AAA" w:rsidTr="00163823">
        <w:trPr>
          <w:trHeight w:val="224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B31546" w:rsidRPr="00A03AAA" w:rsidTr="00163823">
        <w:trPr>
          <w:trHeight w:val="413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B31546" w:rsidRPr="00A03AAA" w:rsidTr="00163823">
        <w:trPr>
          <w:trHeight w:val="170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წელი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</w:tr>
      <w:tr w:rsidR="00B31546" w:rsidRPr="00A03AAA" w:rsidTr="00163823">
        <w:trPr>
          <w:trHeight w:val="800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lastRenderedPageBreak/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B31546" w:rsidRPr="00A03AAA" w:rsidTr="00163823">
        <w:trPr>
          <w:trHeight w:val="350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B31546" w:rsidRPr="00A03AAA" w:rsidRDefault="00B31546" w:rsidP="00B3154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ყაზბეგის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ქუჩის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B31546" w:rsidRPr="00A03AAA" w:rsidTr="00163823">
        <w:trPr>
          <w:trHeight w:val="341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303B39" w:rsidRDefault="00303B39" w:rsidP="00987218">
      <w:pPr>
        <w:rPr>
          <w:rFonts w:ascii="Sylfaen" w:hAnsi="Sylfaen"/>
          <w:lang w:val="ka-GE"/>
        </w:rPr>
      </w:pPr>
    </w:p>
    <w:p w:rsidR="00B31546" w:rsidRDefault="00B31546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B31546" w:rsidRPr="00A03AAA" w:rsidTr="00163823">
        <w:trPr>
          <w:trHeight w:val="395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B31546" w:rsidRPr="00A03AAA" w:rsidRDefault="00B31546" w:rsidP="00B3154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რობაქიძის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ქუჩის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 </w:t>
            </w:r>
          </w:p>
        </w:tc>
      </w:tr>
      <w:tr w:rsidR="00B31546" w:rsidRPr="00A03AAA" w:rsidTr="00163823">
        <w:trPr>
          <w:trHeight w:val="224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B31546" w:rsidRPr="00A03AAA" w:rsidTr="00163823">
        <w:trPr>
          <w:trHeight w:val="413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B31546" w:rsidRPr="00A03AAA" w:rsidTr="00163823">
        <w:trPr>
          <w:trHeight w:val="170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წელი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</w:tr>
      <w:tr w:rsidR="00B31546" w:rsidRPr="00A03AAA" w:rsidTr="00163823">
        <w:trPr>
          <w:trHeight w:val="800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lastRenderedPageBreak/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B31546" w:rsidRPr="00A03AAA" w:rsidTr="00163823">
        <w:trPr>
          <w:trHeight w:val="350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B31546" w:rsidRPr="00A03AAA" w:rsidRDefault="00B31546" w:rsidP="00B3154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რობაქიძის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ქუჩის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B31546" w:rsidRPr="00A03AAA" w:rsidTr="00163823">
        <w:trPr>
          <w:trHeight w:val="341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B31546" w:rsidRDefault="00B31546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B31546" w:rsidRPr="00A03AAA" w:rsidTr="00163823">
        <w:trPr>
          <w:trHeight w:val="395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B31546" w:rsidRPr="00A03AAA" w:rsidRDefault="00B31546" w:rsidP="00B31546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სოფელ ახატელში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შიდა საუბნო გზის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 </w:t>
            </w:r>
          </w:p>
        </w:tc>
      </w:tr>
      <w:tr w:rsidR="00B31546" w:rsidRPr="00A03AAA" w:rsidTr="00163823">
        <w:trPr>
          <w:trHeight w:val="224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B31546" w:rsidRPr="00A03AAA" w:rsidTr="00163823">
        <w:trPr>
          <w:trHeight w:val="413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ლი </w:t>
            </w:r>
          </w:p>
        </w:tc>
      </w:tr>
      <w:tr w:rsidR="00B31546" w:rsidRPr="00A03AAA" w:rsidTr="00163823">
        <w:trPr>
          <w:trHeight w:val="170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წელი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</w:tr>
      <w:tr w:rsidR="00B31546" w:rsidRPr="00A03AAA" w:rsidTr="00163823">
        <w:trPr>
          <w:trHeight w:val="800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proofErr w:type="gramEnd"/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B31546" w:rsidRPr="00A03AAA" w:rsidTr="00163823">
        <w:trPr>
          <w:trHeight w:val="350"/>
        </w:trPr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სოფელ ახატელში შიდა საუბნო გზის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</w:t>
            </w:r>
          </w:p>
        </w:tc>
      </w:tr>
      <w:tr w:rsidR="00B31546" w:rsidRPr="00A03AAA" w:rsidTr="00163823">
        <w:tc>
          <w:tcPr>
            <w:tcW w:w="4839" w:type="dxa"/>
          </w:tcPr>
          <w:p w:rsidR="00B31546" w:rsidRPr="00A03AAA" w:rsidRDefault="00B31546" w:rsidP="0016382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B31546" w:rsidRPr="00A03AAA" w:rsidTr="00163823">
        <w:trPr>
          <w:trHeight w:val="341"/>
        </w:trPr>
        <w:tc>
          <w:tcPr>
            <w:tcW w:w="4839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B31546" w:rsidRPr="00A03AAA" w:rsidRDefault="00B31546" w:rsidP="0016382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B31546" w:rsidRDefault="00B31546" w:rsidP="00987218">
      <w:pPr>
        <w:rPr>
          <w:rFonts w:ascii="Sylfaen" w:hAnsi="Sylfaen"/>
          <w:lang w:val="ka-GE"/>
        </w:rPr>
      </w:pPr>
    </w:p>
    <w:p w:rsidR="009D4F52" w:rsidRPr="00155BE1" w:rsidRDefault="009D4F52" w:rsidP="00155BE1">
      <w:pPr>
        <w:pStyle w:val="Heading2"/>
      </w:pPr>
      <w:bookmarkStart w:id="6" w:name="_Toc150969107"/>
      <w:r w:rsidRPr="00155BE1">
        <w:t xml:space="preserve">02 02 01 - </w:t>
      </w:r>
      <w:r w:rsidRPr="00155BE1">
        <w:rPr>
          <w:rFonts w:ascii="Sylfaen" w:hAnsi="Sylfaen" w:cs="Sylfaen"/>
        </w:rPr>
        <w:t>სასმელი</w:t>
      </w:r>
      <w:r w:rsidRPr="00155BE1">
        <w:t xml:space="preserve"> </w:t>
      </w:r>
      <w:r w:rsidRPr="00155BE1">
        <w:rPr>
          <w:rFonts w:ascii="Sylfaen" w:hAnsi="Sylfaen" w:cs="Sylfaen"/>
        </w:rPr>
        <w:t>წყლის</w:t>
      </w:r>
      <w:r w:rsidRPr="00155BE1">
        <w:t xml:space="preserve"> </w:t>
      </w:r>
      <w:r w:rsidRPr="00155BE1">
        <w:rPr>
          <w:rFonts w:ascii="Sylfaen" w:hAnsi="Sylfaen" w:cs="Sylfaen"/>
        </w:rPr>
        <w:t>სისტემის</w:t>
      </w:r>
      <w:r w:rsidRPr="00155BE1">
        <w:t xml:space="preserve"> </w:t>
      </w:r>
      <w:r w:rsidRPr="00155BE1">
        <w:rPr>
          <w:rFonts w:ascii="Sylfaen" w:hAnsi="Sylfaen" w:cs="Sylfaen"/>
        </w:rPr>
        <w:t>რეაბილიტაცია</w:t>
      </w:r>
      <w:bookmarkEnd w:id="6"/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899"/>
        <w:gridCol w:w="719"/>
        <w:gridCol w:w="722"/>
        <w:gridCol w:w="719"/>
        <w:gridCol w:w="809"/>
        <w:gridCol w:w="902"/>
        <w:gridCol w:w="809"/>
        <w:gridCol w:w="809"/>
        <w:gridCol w:w="722"/>
        <w:gridCol w:w="724"/>
        <w:gridCol w:w="806"/>
        <w:gridCol w:w="809"/>
        <w:gridCol w:w="724"/>
        <w:gridCol w:w="812"/>
        <w:gridCol w:w="709"/>
      </w:tblGrid>
      <w:tr w:rsidR="00303B39" w:rsidRPr="00D77591" w:rsidTr="00D77591">
        <w:trPr>
          <w:trHeight w:val="413"/>
          <w:tblHeader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02 02 01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2024 წლის პროექტი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2026 წლის პროგნოზი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2027 წლის პროგნოზი</w:t>
            </w:r>
          </w:p>
        </w:tc>
      </w:tr>
      <w:tr w:rsidR="00D77591" w:rsidRPr="00D77591" w:rsidTr="00D77591">
        <w:trPr>
          <w:trHeight w:val="1020"/>
          <w:tblHeader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ღონისძიების დასახელება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39" w:rsidRPr="00D77591" w:rsidRDefault="00303B39" w:rsidP="00303B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775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7759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D77591" w:rsidRPr="00D77591" w:rsidTr="00D77591">
        <w:trPr>
          <w:trHeight w:val="51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91" w:rsidRPr="00D77591" w:rsidRDefault="00D77591" w:rsidP="00D7759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სოფ.კისისხევში, სასმელი წყლის ახალი ჭაბურღილის მოწყობა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254.8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240.8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254.8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240.8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D77591" w:rsidRPr="00D77591" w:rsidTr="00D77591">
        <w:trPr>
          <w:trHeight w:val="51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91" w:rsidRPr="00D77591" w:rsidRDefault="00D77591" w:rsidP="00D7759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სოფ.წინანდალში, სასმელი წყლის ახალი ჭაბურღილის მოწყობა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307.7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307.7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307.7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307.7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D77591" w:rsidRPr="00D77591" w:rsidTr="00D77591">
        <w:trPr>
          <w:trHeight w:val="188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1" w:rsidRPr="00D77591" w:rsidRDefault="00D77591" w:rsidP="00D7759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თელავის მუნიციპალიტეტის ტერიტორიაზე სასმელი წყლის სისტემების რეაბილიტაცია და ახალი სასმელი წყლის ჭაბურღილების მოწყობა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4824.6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3067.1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1757.5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2662.6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905.1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1757.5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962.0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962.0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1200.0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1200.0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</w:tr>
      <w:tr w:rsidR="00D77591" w:rsidRPr="00D77591" w:rsidTr="00D7759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Sylfaen" w:hAnsi="Sylfaen" w:cs="Calibri"/>
                <w:sz w:val="14"/>
                <w:szCs w:val="14"/>
              </w:rPr>
            </w:pPr>
            <w:r w:rsidRPr="00D77591">
              <w:rPr>
                <w:rFonts w:ascii="Sylfaen" w:hAnsi="Sylfaen" w:cs="Calibri"/>
                <w:sz w:val="14"/>
                <w:szCs w:val="14"/>
              </w:rPr>
              <w:t>სულ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5387.1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3388.8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1998.3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562.5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321.7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240.8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2662.6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905.1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1757.5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962.0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962.0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1200.0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1200.0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0.0</w:t>
            </w:r>
          </w:p>
        </w:tc>
      </w:tr>
    </w:tbl>
    <w:p w:rsidR="00303B39" w:rsidRDefault="00303B39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303B39" w:rsidRPr="00A03AAA" w:rsidTr="00B01BA4">
        <w:trPr>
          <w:trHeight w:val="395"/>
        </w:trPr>
        <w:tc>
          <w:tcPr>
            <w:tcW w:w="4839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303B39" w:rsidRPr="00A03AAA" w:rsidRDefault="00303B39" w:rsidP="00303B3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სოფელ 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კისისხევში, სასმელი წყლის ახალი ჭაბურღილის მოწყობა</w:t>
            </w:r>
          </w:p>
        </w:tc>
      </w:tr>
      <w:tr w:rsidR="00303B39" w:rsidRPr="00A03AAA" w:rsidTr="00B01BA4">
        <w:trPr>
          <w:trHeight w:val="224"/>
        </w:trPr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303B39" w:rsidRPr="00A03AAA" w:rsidRDefault="00303B39" w:rsidP="00303B3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02 0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</w:tr>
      <w:tr w:rsidR="00303B39" w:rsidRPr="00A03AAA" w:rsidTr="00B01BA4">
        <w:trPr>
          <w:trHeight w:val="413"/>
        </w:trPr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303B39" w:rsidRPr="00303B39" w:rsidRDefault="00303B39" w:rsidP="00303B3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02 0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01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სასმელი წყლის სისტემების რეაბილიტაცია</w:t>
            </w:r>
          </w:p>
        </w:tc>
      </w:tr>
      <w:tr w:rsidR="00303B39" w:rsidRPr="00A03AAA" w:rsidTr="00B01BA4">
        <w:tc>
          <w:tcPr>
            <w:tcW w:w="4839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303B39" w:rsidRPr="00A03AAA" w:rsidTr="00B01BA4"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303B39" w:rsidRPr="00A03AAA" w:rsidTr="00B01BA4">
        <w:trPr>
          <w:trHeight w:val="170"/>
        </w:trPr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303B39" w:rsidRPr="00A03AAA" w:rsidTr="00B01BA4">
        <w:trPr>
          <w:trHeight w:val="800"/>
        </w:trPr>
        <w:tc>
          <w:tcPr>
            <w:tcW w:w="4839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303B39" w:rsidRPr="00303B39" w:rsidRDefault="00303B39" w:rsidP="00303B3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572BA9">
              <w:rPr>
                <w:rFonts w:ascii="Sylfaen" w:hAnsi="Sylfaen"/>
                <w:color w:val="000000"/>
                <w:sz w:val="16"/>
                <w:szCs w:val="16"/>
              </w:rPr>
              <w:t>სასმელი</w:t>
            </w:r>
            <w:proofErr w:type="gramEnd"/>
            <w:r w:rsidRPr="00572BA9">
              <w:rPr>
                <w:rFonts w:ascii="Sylfaen" w:hAnsi="Sylfaen"/>
                <w:color w:val="000000"/>
                <w:sz w:val="16"/>
                <w:szCs w:val="16"/>
              </w:rPr>
              <w:t xml:space="preserve"> წყლის მიწოდების გაუმჯობესების მიზნით,</w:t>
            </w:r>
            <w:r w:rsidRPr="00572BA9"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განხორციელდება </w:t>
            </w:r>
            <w:r w:rsidRPr="00F643AF">
              <w:rPr>
                <w:rFonts w:ascii="Sylfaen" w:hAnsi="Sylfaen"/>
                <w:color w:val="000000"/>
                <w:sz w:val="16"/>
                <w:szCs w:val="16"/>
              </w:rPr>
              <w:t>სოფლებში არსებული წყლის სისტემების რეაბილიტაცი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ა</w:t>
            </w:r>
            <w:r w:rsidRPr="00F643AF">
              <w:rPr>
                <w:rFonts w:ascii="Sylfaen" w:hAnsi="Sylfae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სასმელი წყლის ჭაბურღილების მოწყობა, </w:t>
            </w:r>
            <w:r w:rsidRPr="00F643AF">
              <w:rPr>
                <w:rFonts w:ascii="Sylfaen" w:hAnsi="Sylfaen"/>
                <w:color w:val="000000"/>
                <w:sz w:val="16"/>
                <w:szCs w:val="16"/>
              </w:rPr>
              <w:t>შესაბამისი ღონისძიებების განხორცი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ე</w:t>
            </w:r>
            <w:r>
              <w:rPr>
                <w:rFonts w:ascii="Sylfaen" w:hAnsi="Sylfaen"/>
                <w:color w:val="000000"/>
                <w:sz w:val="16"/>
                <w:szCs w:val="16"/>
              </w:rPr>
              <w:t>ლება</w:t>
            </w:r>
            <w:r w:rsidRPr="00F643AF">
              <w:rPr>
                <w:rFonts w:ascii="Sylfaen" w:hAnsi="Sylfaen"/>
                <w:color w:val="000000"/>
                <w:sz w:val="16"/>
                <w:szCs w:val="16"/>
              </w:rPr>
              <w:t>.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 ქვეპროგრამის მიზანია </w:t>
            </w:r>
            <w:r w:rsidRPr="00572BA9">
              <w:rPr>
                <w:rFonts w:ascii="Sylfaen" w:hAnsi="Sylfaen"/>
                <w:color w:val="000000"/>
                <w:sz w:val="16"/>
                <w:szCs w:val="16"/>
              </w:rPr>
              <w:t>მოსახლეობის სასმელი წყლით უზრუნველყოფა.</w:t>
            </w:r>
          </w:p>
        </w:tc>
      </w:tr>
      <w:tr w:rsidR="00303B39" w:rsidRPr="00A03AAA" w:rsidTr="00B01BA4">
        <w:trPr>
          <w:trHeight w:val="350"/>
        </w:trPr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სოფელ 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კისისხევში, სასმელი წყლის ახალი ჭაბურღილის მოწყობა</w:t>
            </w:r>
          </w:p>
        </w:tc>
      </w:tr>
      <w:tr w:rsidR="00303B39" w:rsidRPr="00A03AAA" w:rsidTr="00B01BA4"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303B39" w:rsidRPr="00A03AAA" w:rsidTr="00B01BA4">
        <w:trPr>
          <w:trHeight w:val="341"/>
        </w:trPr>
        <w:tc>
          <w:tcPr>
            <w:tcW w:w="4839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303B39" w:rsidRDefault="00303B39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515EFB" w:rsidRDefault="00515EF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303B39" w:rsidRPr="00A03AAA" w:rsidTr="00B01BA4">
        <w:trPr>
          <w:trHeight w:val="395"/>
        </w:trPr>
        <w:tc>
          <w:tcPr>
            <w:tcW w:w="4839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303B39" w:rsidRPr="00A03AAA" w:rsidRDefault="00303B39" w:rsidP="00303B3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სოფ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ელ წინანდალში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სასმელი წყლის ახალი ჭაბურღილის მოწყობა</w:t>
            </w:r>
          </w:p>
        </w:tc>
      </w:tr>
      <w:tr w:rsidR="00303B39" w:rsidRPr="00A03AAA" w:rsidTr="00B01BA4">
        <w:trPr>
          <w:trHeight w:val="224"/>
        </w:trPr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02 0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</w:tr>
      <w:tr w:rsidR="00303B39" w:rsidRPr="00A03AAA" w:rsidTr="00B01BA4">
        <w:trPr>
          <w:trHeight w:val="413"/>
        </w:trPr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303B39" w:rsidRPr="00303B39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02 0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01 </w:t>
            </w:r>
            <w:r>
              <w:rPr>
                <w:rFonts w:ascii="Sylfaen" w:hAnsi="Sylfaen" w:cs="Sylfaen"/>
                <w:color w:val="000000"/>
                <w:sz w:val="16"/>
                <w:szCs w:val="16"/>
                <w:lang w:val="ka-GE"/>
              </w:rPr>
              <w:t>სასმელი წყლის სისტემების რეაბილიტაცია</w:t>
            </w:r>
          </w:p>
        </w:tc>
      </w:tr>
      <w:tr w:rsidR="00303B39" w:rsidRPr="00A03AAA" w:rsidTr="00B01BA4">
        <w:tc>
          <w:tcPr>
            <w:tcW w:w="4839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303B39" w:rsidRPr="00A03AAA" w:rsidTr="00B01BA4"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303B39" w:rsidRPr="00A03AAA" w:rsidTr="00B01BA4">
        <w:trPr>
          <w:trHeight w:val="170"/>
        </w:trPr>
        <w:tc>
          <w:tcPr>
            <w:tcW w:w="4839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303B39" w:rsidRPr="00A03AAA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303B39" w:rsidRPr="00A03AAA" w:rsidTr="00B01BA4">
        <w:trPr>
          <w:trHeight w:val="800"/>
        </w:trPr>
        <w:tc>
          <w:tcPr>
            <w:tcW w:w="4839" w:type="dxa"/>
          </w:tcPr>
          <w:p w:rsidR="00303B39" w:rsidRPr="00A03AAA" w:rsidRDefault="00303B39" w:rsidP="00B01BA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303B39" w:rsidRPr="00303B39" w:rsidRDefault="00303B39" w:rsidP="00B01BA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gramStart"/>
            <w:r w:rsidRPr="00572BA9">
              <w:rPr>
                <w:rFonts w:ascii="Sylfaen" w:hAnsi="Sylfaen"/>
                <w:color w:val="000000"/>
                <w:sz w:val="16"/>
                <w:szCs w:val="16"/>
              </w:rPr>
              <w:t>სასმელი</w:t>
            </w:r>
            <w:proofErr w:type="gramEnd"/>
            <w:r w:rsidRPr="00572BA9">
              <w:rPr>
                <w:rFonts w:ascii="Sylfaen" w:hAnsi="Sylfaen"/>
                <w:color w:val="000000"/>
                <w:sz w:val="16"/>
                <w:szCs w:val="16"/>
              </w:rPr>
              <w:t xml:space="preserve"> წყლის მიწოდების გაუმჯობესების მიზნით,</w:t>
            </w:r>
            <w:r w:rsidRPr="00572BA9"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განხორციელდება </w:t>
            </w:r>
            <w:r w:rsidRPr="00F643AF">
              <w:rPr>
                <w:rFonts w:ascii="Sylfaen" w:hAnsi="Sylfaen"/>
                <w:color w:val="000000"/>
                <w:sz w:val="16"/>
                <w:szCs w:val="16"/>
              </w:rPr>
              <w:t>სოფლებში არსებული წყლის სისტემების რეაბილიტაცი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ა</w:t>
            </w:r>
            <w:r w:rsidRPr="00F643AF">
              <w:rPr>
                <w:rFonts w:ascii="Sylfaen" w:hAnsi="Sylfae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სასმელი წყლის ჭაბურღილების მოწყობა, </w:t>
            </w:r>
            <w:r w:rsidRPr="00F643AF">
              <w:rPr>
                <w:rFonts w:ascii="Sylfaen" w:hAnsi="Sylfaen"/>
                <w:color w:val="000000"/>
                <w:sz w:val="16"/>
                <w:szCs w:val="16"/>
              </w:rPr>
              <w:t>შესაბამისი ღონისძიებების განხორცი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ე</w:t>
            </w:r>
            <w:r>
              <w:rPr>
                <w:rFonts w:ascii="Sylfaen" w:hAnsi="Sylfaen"/>
                <w:color w:val="000000"/>
                <w:sz w:val="16"/>
                <w:szCs w:val="16"/>
              </w:rPr>
              <w:t>ლება</w:t>
            </w:r>
            <w:r w:rsidRPr="00F643AF">
              <w:rPr>
                <w:rFonts w:ascii="Sylfaen" w:hAnsi="Sylfaen"/>
                <w:color w:val="000000"/>
                <w:sz w:val="16"/>
                <w:szCs w:val="16"/>
              </w:rPr>
              <w:t>.</w:t>
            </w:r>
            <w:r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 xml:space="preserve"> ქვეპროგრამის მიზანია </w:t>
            </w:r>
            <w:r w:rsidRPr="00572BA9">
              <w:rPr>
                <w:rFonts w:ascii="Sylfaen" w:hAnsi="Sylfaen"/>
                <w:color w:val="000000"/>
                <w:sz w:val="16"/>
                <w:szCs w:val="16"/>
              </w:rPr>
              <w:t>მოსახლეობის სასმელი წყლით უზრუნველყოფა.</w:t>
            </w:r>
          </w:p>
        </w:tc>
      </w:tr>
      <w:tr w:rsidR="00303B39" w:rsidRPr="00A03AAA" w:rsidTr="00B01BA4">
        <w:trPr>
          <w:trHeight w:val="350"/>
        </w:trPr>
        <w:tc>
          <w:tcPr>
            <w:tcW w:w="4839" w:type="dxa"/>
          </w:tcPr>
          <w:p w:rsidR="00303B39" w:rsidRPr="00A03AAA" w:rsidRDefault="00303B39" w:rsidP="00303B3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303B39" w:rsidRPr="00A03AAA" w:rsidRDefault="00303B39" w:rsidP="00303B3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>სოფ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ელ წინანდალში</w:t>
            </w:r>
            <w:r w:rsidRPr="00303B39">
              <w:rPr>
                <w:rFonts w:ascii="Sylfaen" w:hAnsi="Sylfaen"/>
                <w:sz w:val="16"/>
                <w:szCs w:val="16"/>
                <w:lang w:val="ka-GE"/>
              </w:rPr>
              <w:t xml:space="preserve"> სასმელი წყლის ახალი ჭაბურღილის მოწყობა</w:t>
            </w:r>
          </w:p>
        </w:tc>
      </w:tr>
      <w:tr w:rsidR="00303B39" w:rsidRPr="00A03AAA" w:rsidTr="00B01BA4">
        <w:tc>
          <w:tcPr>
            <w:tcW w:w="4839" w:type="dxa"/>
          </w:tcPr>
          <w:p w:rsidR="00303B39" w:rsidRPr="00A03AAA" w:rsidRDefault="00303B39" w:rsidP="00303B3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303B39" w:rsidRPr="00A03AAA" w:rsidRDefault="00303B39" w:rsidP="00303B39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303B39" w:rsidRPr="00A03AAA" w:rsidTr="00B01BA4">
        <w:trPr>
          <w:trHeight w:val="341"/>
        </w:trPr>
        <w:tc>
          <w:tcPr>
            <w:tcW w:w="4839" w:type="dxa"/>
          </w:tcPr>
          <w:p w:rsidR="00303B39" w:rsidRPr="00A03AAA" w:rsidRDefault="00303B39" w:rsidP="00303B3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303B39" w:rsidRPr="00A03AAA" w:rsidRDefault="00303B39" w:rsidP="00303B39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B01BA4" w:rsidRDefault="00B01BA4" w:rsidP="00B01BA4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01BA4" w:rsidRDefault="00B01BA4" w:rsidP="00B01BA4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AF05FF" w:rsidRDefault="00AF05FF" w:rsidP="00AF05FF">
      <w:pPr>
        <w:pStyle w:val="Heading2"/>
        <w:rPr>
          <w:rFonts w:ascii="Sylfaen" w:hAnsi="Sylfaen"/>
          <w:lang w:val="ka-GE"/>
        </w:rPr>
      </w:pPr>
      <w:bookmarkStart w:id="7" w:name="_Toc150969108"/>
      <w:r w:rsidRPr="00651483">
        <w:rPr>
          <w:rFonts w:ascii="Sylfaen" w:hAnsi="Sylfaen"/>
          <w:lang w:val="ka-GE"/>
        </w:rPr>
        <w:t xml:space="preserve">02 </w:t>
      </w:r>
      <w:r>
        <w:rPr>
          <w:rFonts w:ascii="Sylfaen" w:hAnsi="Sylfaen"/>
          <w:lang w:val="ka-GE"/>
        </w:rPr>
        <w:t>05</w:t>
      </w:r>
      <w:r w:rsidRPr="00651483">
        <w:rPr>
          <w:rFonts w:ascii="Sylfaen" w:hAnsi="Sylfaen"/>
          <w:lang w:val="ka-GE"/>
        </w:rPr>
        <w:t xml:space="preserve"> - </w:t>
      </w:r>
      <w:r w:rsidRPr="00AF05FF">
        <w:rPr>
          <w:rFonts w:ascii="Sylfaen" w:hAnsi="Sylfaen"/>
          <w:lang w:val="ka-GE"/>
        </w:rPr>
        <w:t>ბინათმშენებლობის ღონისძიებები</w:t>
      </w:r>
      <w:bookmarkEnd w:id="7"/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1"/>
        <w:gridCol w:w="832"/>
        <w:gridCol w:w="812"/>
        <w:gridCol w:w="775"/>
        <w:gridCol w:w="754"/>
        <w:gridCol w:w="754"/>
        <w:gridCol w:w="849"/>
        <w:gridCol w:w="648"/>
        <w:gridCol w:w="764"/>
        <w:gridCol w:w="851"/>
        <w:gridCol w:w="814"/>
        <w:gridCol w:w="812"/>
        <w:gridCol w:w="719"/>
        <w:gridCol w:w="809"/>
        <w:gridCol w:w="809"/>
        <w:gridCol w:w="717"/>
      </w:tblGrid>
      <w:tr w:rsidR="00087FFD" w:rsidRPr="00087FFD" w:rsidTr="003D01CA">
        <w:trPr>
          <w:trHeight w:val="45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02 05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2026 წლის პროგნოზი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2027 წლის პროგნოზი</w:t>
            </w:r>
          </w:p>
        </w:tc>
      </w:tr>
      <w:tr w:rsidR="00087FFD" w:rsidRPr="00087FFD" w:rsidTr="003D01CA">
        <w:trPr>
          <w:trHeight w:val="10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ღონისძიების დასახელება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087FFD" w:rsidRPr="00087FFD" w:rsidTr="003D01CA">
        <w:trPr>
          <w:trHeight w:val="960"/>
        </w:trPr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გიორგი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სააკაძის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მოედანზე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N1.N2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N3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საცხოვრებელი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კორპუსის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შესასვლელის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ეზოს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111.70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111.70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111.70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111.70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087FFD" w:rsidRPr="00087FFD" w:rsidTr="003D01CA">
        <w:trPr>
          <w:trHeight w:val="9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lastRenderedPageBreak/>
              <w:t>ერეკლე</w:t>
            </w:r>
            <w:proofErr w:type="gramEnd"/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II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გამზ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მდებარე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N1, N2, N6, N8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N10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საცხოვრებელი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კორპუსის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შესასვლელის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ეზოს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134.30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134.30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134.30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134.30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087FFD" w:rsidRPr="00087FFD" w:rsidTr="003D01CA">
        <w:trPr>
          <w:trHeight w:val="7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მრავლბინიანი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საცხოვრებელი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სახლების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ეზოების</w:t>
            </w:r>
            <w:r w:rsidRPr="00087F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87FF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2157.30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1200.00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957.30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87F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2157.30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957.3</w:t>
            </w:r>
          </w:p>
        </w:tc>
      </w:tr>
      <w:tr w:rsidR="00087FFD" w:rsidRPr="00087FFD" w:rsidTr="003D01CA">
        <w:trPr>
          <w:trHeight w:val="30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2403.30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1446.00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957.30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246.00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2157.30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FD" w:rsidRPr="00087FFD" w:rsidRDefault="00087FFD" w:rsidP="0008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87FF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957.30</w:t>
            </w:r>
          </w:p>
        </w:tc>
      </w:tr>
    </w:tbl>
    <w:p w:rsidR="00087FFD" w:rsidRDefault="00087FFD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eastAsia="Times New Roman" w:hAnsi="Sylfaen" w:cs="Times New Roman"/>
                <w:sz w:val="16"/>
                <w:szCs w:val="16"/>
              </w:rPr>
              <w:t>ქ. თელავში მრავალბინიანი საცხოვრებელი კორპუსის ეზოების კეთილმოწყობა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02 05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 </w:t>
            </w:r>
            <w:r w:rsidRPr="004E686F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 xml:space="preserve">05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- ბინათმშენებლობის ღონისძიებები</w:t>
            </w:r>
          </w:p>
        </w:tc>
      </w:tr>
      <w:tr w:rsidR="00572B99" w:rsidRPr="004E686F" w:rsidTr="00666ED0">
        <w:trPr>
          <w:trHeight w:val="728"/>
        </w:trPr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572B99" w:rsidRPr="004E686F" w:rsidRDefault="00572B99" w:rsidP="00087FFD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087FFD"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572B99" w:rsidRPr="004E686F" w:rsidRDefault="00572B99" w:rsidP="00087FFD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087FFD"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572B99" w:rsidRPr="004E686F" w:rsidTr="00B01BA4">
        <w:trPr>
          <w:trHeight w:val="485"/>
        </w:trPr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rPr>
                <w:rFonts w:ascii="Sylfaen" w:hAnsi="Sylfaen"/>
                <w:sz w:val="16"/>
                <w:szCs w:val="16"/>
              </w:rPr>
            </w:pPr>
            <w:r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განხორციელდება მრავალბინიანი საცხოვრებელი კორპუსების  ეზოების კეთილმოწყობის სამუშაოები 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572B99" w:rsidRPr="004E686F" w:rsidRDefault="009B146D" w:rsidP="00BE75A6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პროექტის ფარგლებში კეთილმოეწყობა ქ. თელავში  მრავალბინიანი საცხორებელი კორპუსის ეზოები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572B9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572B99" w:rsidRPr="00ED48A3" w:rsidRDefault="00ED48A3" w:rsidP="00572B99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მოსახლეობისათვის კომფორტული გარემოს შექმნა</w:t>
            </w:r>
          </w:p>
        </w:tc>
      </w:tr>
      <w:tr w:rsidR="00ED48A3" w:rsidRPr="004E686F" w:rsidTr="004E686F">
        <w:tc>
          <w:tcPr>
            <w:tcW w:w="4839" w:type="dxa"/>
          </w:tcPr>
          <w:p w:rsidR="00ED48A3" w:rsidRPr="004E686F" w:rsidRDefault="00ED48A3" w:rsidP="00ED48A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ED48A3" w:rsidRPr="00ED48A3" w:rsidRDefault="00ED48A3" w:rsidP="00ED48A3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მოსახლეობისათვის კომფორტული გარემოს შექმნა</w:t>
            </w:r>
          </w:p>
        </w:tc>
      </w:tr>
    </w:tbl>
    <w:p w:rsidR="00D810A7" w:rsidRDefault="00A344A8" w:rsidP="00DC652D">
      <w:pPr>
        <w:pStyle w:val="Heading2"/>
        <w:rPr>
          <w:rFonts w:ascii="Sylfaen" w:hAnsi="Sylfaen"/>
          <w:lang w:val="ka-GE"/>
        </w:rPr>
      </w:pPr>
      <w:bookmarkStart w:id="8" w:name="_Toc150969109"/>
      <w:r>
        <w:rPr>
          <w:rFonts w:ascii="Sylfaen" w:hAnsi="Sylfaen"/>
          <w:lang w:val="ka-GE"/>
        </w:rPr>
        <w:lastRenderedPageBreak/>
        <w:t xml:space="preserve">02 </w:t>
      </w:r>
      <w:r w:rsidR="00D77591">
        <w:rPr>
          <w:rFonts w:ascii="Sylfaen" w:hAnsi="Sylfaen"/>
          <w:lang w:val="ka-GE"/>
        </w:rPr>
        <w:t>13</w:t>
      </w:r>
      <w:r>
        <w:rPr>
          <w:rFonts w:ascii="Sylfaen" w:hAnsi="Sylfaen"/>
          <w:lang w:val="ka-GE"/>
        </w:rPr>
        <w:t xml:space="preserve"> </w:t>
      </w:r>
      <w:r w:rsidR="00D77591" w:rsidRPr="00D77591">
        <w:rPr>
          <w:rFonts w:ascii="Sylfaen" w:hAnsi="Sylfaen"/>
          <w:lang w:val="ka-GE"/>
        </w:rPr>
        <w:t>მონაწილეობითი ბიუჯეტირება</w:t>
      </w:r>
      <w:bookmarkEnd w:id="8"/>
    </w:p>
    <w:p w:rsidR="00383592" w:rsidRDefault="00383592" w:rsidP="00383592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809"/>
        <w:gridCol w:w="722"/>
        <w:gridCol w:w="719"/>
        <w:gridCol w:w="719"/>
        <w:gridCol w:w="809"/>
        <w:gridCol w:w="717"/>
        <w:gridCol w:w="814"/>
        <w:gridCol w:w="812"/>
        <w:gridCol w:w="809"/>
        <w:gridCol w:w="809"/>
        <w:gridCol w:w="812"/>
        <w:gridCol w:w="809"/>
        <w:gridCol w:w="812"/>
        <w:gridCol w:w="717"/>
        <w:gridCol w:w="896"/>
      </w:tblGrid>
      <w:tr w:rsidR="00383592" w:rsidRPr="00B01BA4" w:rsidTr="00D77591">
        <w:trPr>
          <w:trHeight w:val="45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03 02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B01B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</w:t>
            </w:r>
            <w:r w:rsidR="00B01BA4"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4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 xml:space="preserve"> წლის პროექტი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B01B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</w:t>
            </w:r>
            <w:r w:rsidR="00B01BA4"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5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 xml:space="preserve"> წლის პროგნოზი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B01B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</w:t>
            </w:r>
            <w:r w:rsidR="00B01BA4"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6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 xml:space="preserve"> წლის პროგნოზი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B01B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</w:t>
            </w:r>
            <w:r w:rsidR="00B01BA4"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7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 xml:space="preserve"> წლის პროგნოზი</w:t>
            </w:r>
          </w:p>
        </w:tc>
      </w:tr>
      <w:tr w:rsidR="00D644FF" w:rsidRPr="00B01BA4" w:rsidTr="00D77591">
        <w:trPr>
          <w:trHeight w:val="102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92" w:rsidRPr="00B01BA4" w:rsidRDefault="00672AFD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ღონისძიებეის დასახელება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B01BA4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B01BA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B01BA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D77591" w:rsidRPr="00B01BA4" w:rsidTr="00D77591">
        <w:trPr>
          <w:trHeight w:val="35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91" w:rsidRPr="00D77591" w:rsidRDefault="00D77591" w:rsidP="00D7759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მონაწილეობითი ბიუჯეტირება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</w:p>
        </w:tc>
      </w:tr>
      <w:tr w:rsidR="00D77591" w:rsidRPr="00B01BA4" w:rsidTr="00D77591">
        <w:trPr>
          <w:trHeight w:val="188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91" w:rsidRPr="00D77591" w:rsidRDefault="00D77591" w:rsidP="00D775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77591">
              <w:rPr>
                <w:rFonts w:ascii="Calibri" w:hAnsi="Calibri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800.00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800.00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91" w:rsidRPr="00D77591" w:rsidRDefault="00D77591" w:rsidP="00D7759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591"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</w:tr>
    </w:tbl>
    <w:p w:rsidR="00A344A8" w:rsidRDefault="00A344A8" w:rsidP="00383592">
      <w:pPr>
        <w:rPr>
          <w:rFonts w:ascii="Sylfaen" w:hAnsi="Sylfaen"/>
          <w:lang w:val="ka-GE"/>
        </w:rPr>
      </w:pPr>
    </w:p>
    <w:sectPr w:rsidR="00A344A8" w:rsidSect="0016308A">
      <w:headerReference w:type="default" r:id="rId8"/>
      <w:footerReference w:type="default" r:id="rId9"/>
      <w:pgSz w:w="15840" w:h="12240" w:orient="landscape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EA" w:rsidRDefault="00541FEA" w:rsidP="0016308A">
      <w:pPr>
        <w:spacing w:after="0" w:line="240" w:lineRule="auto"/>
      </w:pPr>
      <w:r>
        <w:separator/>
      </w:r>
    </w:p>
  </w:endnote>
  <w:endnote w:type="continuationSeparator" w:id="0">
    <w:p w:rsidR="00541FEA" w:rsidRDefault="00541FEA" w:rsidP="0016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19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123" w:rsidRDefault="004A7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123" w:rsidRDefault="004A7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EA" w:rsidRDefault="00541FEA" w:rsidP="0016308A">
      <w:pPr>
        <w:spacing w:after="0" w:line="240" w:lineRule="auto"/>
      </w:pPr>
      <w:r>
        <w:separator/>
      </w:r>
    </w:p>
  </w:footnote>
  <w:footnote w:type="continuationSeparator" w:id="0">
    <w:p w:rsidR="00541FEA" w:rsidRDefault="00541FEA" w:rsidP="0016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23" w:rsidRDefault="004A7123" w:rsidP="0016308A">
    <w:pPr>
      <w:pStyle w:val="Header"/>
      <w:jc w:val="center"/>
      <w:rPr>
        <w:rFonts w:ascii="Sylfaen" w:hAnsi="Sylfaen"/>
        <w:sz w:val="10"/>
        <w:szCs w:val="10"/>
        <w:lang w:val="ka-GE"/>
      </w:rPr>
    </w:pPr>
    <w:r w:rsidRPr="00974416">
      <w:rPr>
        <w:rFonts w:ascii="Sylfaen" w:eastAsia="Times New Roman" w:hAnsi="Sylfaen" w:cs="Sylfaen"/>
        <w:b/>
        <w:bCs/>
        <w:noProof/>
        <w:sz w:val="24"/>
        <w:szCs w:val="24"/>
      </w:rPr>
      <w:drawing>
        <wp:inline distT="0" distB="0" distL="0" distR="0" wp14:anchorId="59D4825A" wp14:editId="4899ACA2">
          <wp:extent cx="218333" cy="328930"/>
          <wp:effectExtent l="0" t="0" r="0" b="0"/>
          <wp:docPr id="5" name="Picture 5" descr="E:\NCH\2022 წელი\ბიუჯეტზე მუშაობისათვის\გერბ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CH\2022 წელი\ბიუჯეტზე მუშაობისათვის\გერბი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3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თელავის მუნიციპალიტეტის კაპიტალური ბიუჯეტის  დანართი</w:t>
    </w:r>
  </w:p>
  <w:p w:rsidR="004A7123" w:rsidRDefault="004A7123" w:rsidP="0016308A">
    <w:pPr>
      <w:pStyle w:val="Header"/>
      <w:tabs>
        <w:tab w:val="clear" w:pos="4680"/>
        <w:tab w:val="clear" w:pos="9360"/>
        <w:tab w:val="left" w:pos="11740"/>
      </w:tabs>
      <w:jc w:val="center"/>
    </w:pP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2024  წლის ბიუჯეტისათვის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9"/>
    <w:rsid w:val="00027CA3"/>
    <w:rsid w:val="0005592D"/>
    <w:rsid w:val="00087FFD"/>
    <w:rsid w:val="000A0C4D"/>
    <w:rsid w:val="000C37A4"/>
    <w:rsid w:val="000D33E3"/>
    <w:rsid w:val="000D6F43"/>
    <w:rsid w:val="0010654F"/>
    <w:rsid w:val="00123ADF"/>
    <w:rsid w:val="00155BE1"/>
    <w:rsid w:val="00156A00"/>
    <w:rsid w:val="0016308A"/>
    <w:rsid w:val="00171D03"/>
    <w:rsid w:val="00174EC8"/>
    <w:rsid w:val="00183613"/>
    <w:rsid w:val="001F5E2D"/>
    <w:rsid w:val="002035BE"/>
    <w:rsid w:val="002123FA"/>
    <w:rsid w:val="00234A2A"/>
    <w:rsid w:val="00235273"/>
    <w:rsid w:val="002655D3"/>
    <w:rsid w:val="00273E24"/>
    <w:rsid w:val="00275976"/>
    <w:rsid w:val="00290C82"/>
    <w:rsid w:val="00291D18"/>
    <w:rsid w:val="002A4D21"/>
    <w:rsid w:val="002A60CF"/>
    <w:rsid w:val="002E0C6B"/>
    <w:rsid w:val="002E24A3"/>
    <w:rsid w:val="002F6732"/>
    <w:rsid w:val="00303B39"/>
    <w:rsid w:val="00304203"/>
    <w:rsid w:val="00305812"/>
    <w:rsid w:val="003219EC"/>
    <w:rsid w:val="00383592"/>
    <w:rsid w:val="00383F4A"/>
    <w:rsid w:val="00386FAB"/>
    <w:rsid w:val="003D01CA"/>
    <w:rsid w:val="003F24F3"/>
    <w:rsid w:val="00412570"/>
    <w:rsid w:val="00440E69"/>
    <w:rsid w:val="00452051"/>
    <w:rsid w:val="004642CC"/>
    <w:rsid w:val="00472EBC"/>
    <w:rsid w:val="00484005"/>
    <w:rsid w:val="00494C40"/>
    <w:rsid w:val="00495BF3"/>
    <w:rsid w:val="004A7123"/>
    <w:rsid w:val="004B3A47"/>
    <w:rsid w:val="004B6C27"/>
    <w:rsid w:val="004E686F"/>
    <w:rsid w:val="004F202E"/>
    <w:rsid w:val="00503ED2"/>
    <w:rsid w:val="00515EFB"/>
    <w:rsid w:val="00540716"/>
    <w:rsid w:val="00541FEA"/>
    <w:rsid w:val="00572B99"/>
    <w:rsid w:val="00594721"/>
    <w:rsid w:val="005C045B"/>
    <w:rsid w:val="005F6DB4"/>
    <w:rsid w:val="00657AA0"/>
    <w:rsid w:val="00662D4D"/>
    <w:rsid w:val="006641CE"/>
    <w:rsid w:val="00666ED0"/>
    <w:rsid w:val="00672AFD"/>
    <w:rsid w:val="006B4206"/>
    <w:rsid w:val="006C7428"/>
    <w:rsid w:val="006E1E94"/>
    <w:rsid w:val="006E7893"/>
    <w:rsid w:val="006F6336"/>
    <w:rsid w:val="00702A22"/>
    <w:rsid w:val="00731641"/>
    <w:rsid w:val="007378F9"/>
    <w:rsid w:val="00763000"/>
    <w:rsid w:val="007B550F"/>
    <w:rsid w:val="007D17EC"/>
    <w:rsid w:val="007E2923"/>
    <w:rsid w:val="007E4C5F"/>
    <w:rsid w:val="007E6A6C"/>
    <w:rsid w:val="00824B2E"/>
    <w:rsid w:val="0085627F"/>
    <w:rsid w:val="008612D8"/>
    <w:rsid w:val="008A474F"/>
    <w:rsid w:val="008A7419"/>
    <w:rsid w:val="008B63B5"/>
    <w:rsid w:val="008B761F"/>
    <w:rsid w:val="008C39C7"/>
    <w:rsid w:val="008D0505"/>
    <w:rsid w:val="008F129B"/>
    <w:rsid w:val="008F1F3E"/>
    <w:rsid w:val="009378EA"/>
    <w:rsid w:val="00944059"/>
    <w:rsid w:val="0098046D"/>
    <w:rsid w:val="00980619"/>
    <w:rsid w:val="00983419"/>
    <w:rsid w:val="00987218"/>
    <w:rsid w:val="009A7623"/>
    <w:rsid w:val="009B146D"/>
    <w:rsid w:val="009B1482"/>
    <w:rsid w:val="009C0385"/>
    <w:rsid w:val="009D4F52"/>
    <w:rsid w:val="009E54BF"/>
    <w:rsid w:val="009F21DC"/>
    <w:rsid w:val="00A02E66"/>
    <w:rsid w:val="00A03AAA"/>
    <w:rsid w:val="00A22184"/>
    <w:rsid w:val="00A23D7C"/>
    <w:rsid w:val="00A336F6"/>
    <w:rsid w:val="00A3419B"/>
    <w:rsid w:val="00A344A8"/>
    <w:rsid w:val="00A354D1"/>
    <w:rsid w:val="00A50A60"/>
    <w:rsid w:val="00A76CCA"/>
    <w:rsid w:val="00AB5BEF"/>
    <w:rsid w:val="00AE038E"/>
    <w:rsid w:val="00AF05FF"/>
    <w:rsid w:val="00B01BA4"/>
    <w:rsid w:val="00B020FE"/>
    <w:rsid w:val="00B27472"/>
    <w:rsid w:val="00B31546"/>
    <w:rsid w:val="00B419E8"/>
    <w:rsid w:val="00B44EC0"/>
    <w:rsid w:val="00B6242B"/>
    <w:rsid w:val="00B907A2"/>
    <w:rsid w:val="00BC078A"/>
    <w:rsid w:val="00BC2C87"/>
    <w:rsid w:val="00BE75A6"/>
    <w:rsid w:val="00BF2781"/>
    <w:rsid w:val="00C0498A"/>
    <w:rsid w:val="00C06358"/>
    <w:rsid w:val="00C77B70"/>
    <w:rsid w:val="00C84D12"/>
    <w:rsid w:val="00C93867"/>
    <w:rsid w:val="00CB651B"/>
    <w:rsid w:val="00CD3B27"/>
    <w:rsid w:val="00CE0969"/>
    <w:rsid w:val="00CE3F94"/>
    <w:rsid w:val="00CE467F"/>
    <w:rsid w:val="00CF0E72"/>
    <w:rsid w:val="00D04BE8"/>
    <w:rsid w:val="00D36AE0"/>
    <w:rsid w:val="00D36FAF"/>
    <w:rsid w:val="00D450F0"/>
    <w:rsid w:val="00D45B58"/>
    <w:rsid w:val="00D51FBC"/>
    <w:rsid w:val="00D53DC6"/>
    <w:rsid w:val="00D644FF"/>
    <w:rsid w:val="00D7582F"/>
    <w:rsid w:val="00D77591"/>
    <w:rsid w:val="00D810A7"/>
    <w:rsid w:val="00D818A6"/>
    <w:rsid w:val="00D90604"/>
    <w:rsid w:val="00DB5EF4"/>
    <w:rsid w:val="00DC652D"/>
    <w:rsid w:val="00DD2810"/>
    <w:rsid w:val="00DD591B"/>
    <w:rsid w:val="00DE74FF"/>
    <w:rsid w:val="00DF0011"/>
    <w:rsid w:val="00DF10A9"/>
    <w:rsid w:val="00E01CE9"/>
    <w:rsid w:val="00E03616"/>
    <w:rsid w:val="00E327A4"/>
    <w:rsid w:val="00E47B26"/>
    <w:rsid w:val="00E5388A"/>
    <w:rsid w:val="00E6503D"/>
    <w:rsid w:val="00E65665"/>
    <w:rsid w:val="00E81197"/>
    <w:rsid w:val="00E848E6"/>
    <w:rsid w:val="00E93E0B"/>
    <w:rsid w:val="00EB77DF"/>
    <w:rsid w:val="00EC5526"/>
    <w:rsid w:val="00ED0A52"/>
    <w:rsid w:val="00ED48A3"/>
    <w:rsid w:val="00EF4B60"/>
    <w:rsid w:val="00F25AE2"/>
    <w:rsid w:val="00F3097C"/>
    <w:rsid w:val="00F30F72"/>
    <w:rsid w:val="00F460F8"/>
    <w:rsid w:val="00F51E20"/>
    <w:rsid w:val="00F52CBA"/>
    <w:rsid w:val="00F70C44"/>
    <w:rsid w:val="00FB3A13"/>
    <w:rsid w:val="00FC09B3"/>
    <w:rsid w:val="00FF27D3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C522F-4971-4159-8388-F2C2D9E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30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308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630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308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630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8A"/>
  </w:style>
  <w:style w:type="paragraph" w:styleId="Footer">
    <w:name w:val="footer"/>
    <w:basedOn w:val="Normal"/>
    <w:link w:val="FooterChar"/>
    <w:uiPriority w:val="99"/>
    <w:unhideWhenUsed/>
    <w:rsid w:val="0016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8A"/>
  </w:style>
  <w:style w:type="character" w:customStyle="1" w:styleId="Heading2Char">
    <w:name w:val="Heading 2 Char"/>
    <w:basedOn w:val="DefaultParagraphFont"/>
    <w:link w:val="Heading2"/>
    <w:uiPriority w:val="9"/>
    <w:rsid w:val="00163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D591B"/>
    <w:rPr>
      <w:color w:val="800080"/>
      <w:u w:val="single"/>
    </w:rPr>
  </w:style>
  <w:style w:type="paragraph" w:customStyle="1" w:styleId="font5">
    <w:name w:val="font5"/>
    <w:basedOn w:val="Normal"/>
    <w:rsid w:val="00DD591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DD59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DD591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D5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8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5B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4299-2D4D-42FC-B2EE-3CB0FD5D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36</Pages>
  <Words>6869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Churkhauli</dc:creator>
  <cp:keywords/>
  <dc:description/>
  <cp:lastModifiedBy>Nino Churkhauli</cp:lastModifiedBy>
  <cp:revision>86</cp:revision>
  <cp:lastPrinted>2023-11-15T15:03:00Z</cp:lastPrinted>
  <dcterms:created xsi:type="dcterms:W3CDTF">2021-11-13T09:43:00Z</dcterms:created>
  <dcterms:modified xsi:type="dcterms:W3CDTF">2023-11-15T16:02:00Z</dcterms:modified>
</cp:coreProperties>
</file>