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1BB" w:rsidRPr="003471BB" w:rsidRDefault="003471BB" w:rsidP="003471BB">
      <w:pPr>
        <w:jc w:val="center"/>
        <w:rPr>
          <w:rFonts w:ascii="Sylfaen" w:hAnsi="Sylfaen"/>
          <w:sz w:val="24"/>
          <w:szCs w:val="24"/>
        </w:rPr>
      </w:pPr>
      <w:proofErr w:type="spellStart"/>
      <w:r w:rsidRPr="003471BB">
        <w:rPr>
          <w:rFonts w:ascii="Sylfaen" w:hAnsi="Sylfaen"/>
          <w:sz w:val="24"/>
          <w:szCs w:val="24"/>
        </w:rPr>
        <w:t>თელავის</w:t>
      </w:r>
      <w:proofErr w:type="spellEnd"/>
      <w:r w:rsidRPr="003471BB">
        <w:rPr>
          <w:rFonts w:ascii="Sylfaen" w:hAnsi="Sylfaen"/>
          <w:sz w:val="24"/>
          <w:szCs w:val="24"/>
        </w:rPr>
        <w:t xml:space="preserve"> </w:t>
      </w:r>
      <w:proofErr w:type="spellStart"/>
      <w:r w:rsidRPr="003471BB">
        <w:rPr>
          <w:rFonts w:ascii="Sylfaen" w:hAnsi="Sylfaen"/>
          <w:sz w:val="24"/>
          <w:szCs w:val="24"/>
        </w:rPr>
        <w:t>მუნიციპალიტეტის</w:t>
      </w:r>
      <w:proofErr w:type="spellEnd"/>
      <w:r w:rsidRPr="003471BB">
        <w:rPr>
          <w:rFonts w:ascii="Sylfaen" w:hAnsi="Sylfaen"/>
          <w:sz w:val="24"/>
          <w:szCs w:val="24"/>
        </w:rPr>
        <w:t xml:space="preserve"> </w:t>
      </w:r>
      <w:proofErr w:type="spellStart"/>
      <w:r w:rsidRPr="003471BB">
        <w:rPr>
          <w:rFonts w:ascii="Sylfaen" w:hAnsi="Sylfaen"/>
          <w:sz w:val="24"/>
          <w:szCs w:val="24"/>
        </w:rPr>
        <w:t>საკრებულოს</w:t>
      </w:r>
      <w:proofErr w:type="spellEnd"/>
    </w:p>
    <w:p w:rsidR="003471BB" w:rsidRPr="003471BB" w:rsidRDefault="008E1D76" w:rsidP="003471BB">
      <w:pPr>
        <w:jc w:val="center"/>
        <w:rPr>
          <w:rFonts w:ascii="Sylfaen" w:hAnsi="Sylfaen"/>
          <w:sz w:val="24"/>
          <w:szCs w:val="24"/>
        </w:rPr>
      </w:pPr>
      <w:r w:rsidRPr="00BF6E2A">
        <w:rPr>
          <w:rFonts w:ascii="Sylfaen" w:hAnsi="Sylfaen" w:cs="Sylfaen"/>
          <w:lang w:val="ka-GE"/>
        </w:rPr>
        <w:t>სოციალური, კულტურის, განათლების და ახალგაზრდულ სა</w:t>
      </w:r>
      <w:r>
        <w:rPr>
          <w:rFonts w:ascii="Sylfaen" w:hAnsi="Sylfaen" w:cs="Sylfaen"/>
          <w:lang w:val="ka-GE"/>
        </w:rPr>
        <w:t>ქმეთა</w:t>
      </w:r>
      <w:r w:rsidRPr="00BF6E2A">
        <w:rPr>
          <w:rFonts w:ascii="Sylfaen" w:hAnsi="Sylfaen" w:cs="Sylfaen"/>
          <w:lang w:val="ka-GE"/>
        </w:rPr>
        <w:t xml:space="preserve"> </w:t>
      </w:r>
      <w:r w:rsidR="003471BB" w:rsidRPr="003471BB">
        <w:rPr>
          <w:rFonts w:ascii="Sylfaen" w:hAnsi="Sylfaen"/>
          <w:sz w:val="24"/>
          <w:szCs w:val="24"/>
        </w:rPr>
        <w:t>კომისიის</w:t>
      </w:r>
    </w:p>
    <w:p w:rsidR="003471BB" w:rsidRPr="003471BB" w:rsidRDefault="003471BB" w:rsidP="003471BB">
      <w:pPr>
        <w:jc w:val="center"/>
        <w:rPr>
          <w:rFonts w:ascii="Sylfaen" w:hAnsi="Sylfaen"/>
          <w:sz w:val="24"/>
          <w:szCs w:val="24"/>
        </w:rPr>
      </w:pPr>
    </w:p>
    <w:p w:rsidR="003471BB" w:rsidRDefault="003471BB" w:rsidP="003471BB">
      <w:pPr>
        <w:jc w:val="center"/>
        <w:rPr>
          <w:rFonts w:ascii="Sylfaen" w:hAnsi="Sylfaen"/>
          <w:sz w:val="24"/>
          <w:szCs w:val="24"/>
        </w:rPr>
      </w:pPr>
      <w:r w:rsidRPr="003471BB">
        <w:rPr>
          <w:rFonts w:ascii="Sylfaen" w:hAnsi="Sylfaen"/>
          <w:sz w:val="24"/>
          <w:szCs w:val="24"/>
        </w:rPr>
        <w:t xml:space="preserve">2024 </w:t>
      </w:r>
      <w:proofErr w:type="spellStart"/>
      <w:r w:rsidRPr="003471BB">
        <w:rPr>
          <w:rFonts w:ascii="Sylfaen" w:hAnsi="Sylfaen"/>
          <w:sz w:val="24"/>
          <w:szCs w:val="24"/>
        </w:rPr>
        <w:t>წლის</w:t>
      </w:r>
      <w:proofErr w:type="spellEnd"/>
      <w:r w:rsidRPr="003471BB">
        <w:rPr>
          <w:rFonts w:ascii="Sylfaen" w:hAnsi="Sylfaen"/>
          <w:sz w:val="24"/>
          <w:szCs w:val="24"/>
        </w:rPr>
        <w:t xml:space="preserve"> </w:t>
      </w:r>
      <w:r w:rsidR="00A96DB8">
        <w:rPr>
          <w:rFonts w:ascii="Sylfaen" w:hAnsi="Sylfaen"/>
          <w:sz w:val="24"/>
          <w:szCs w:val="24"/>
          <w:lang w:val="ka-GE"/>
        </w:rPr>
        <w:t xml:space="preserve">19 </w:t>
      </w:r>
      <w:proofErr w:type="gramStart"/>
      <w:r w:rsidR="00A96DB8">
        <w:rPr>
          <w:rFonts w:ascii="Sylfaen" w:hAnsi="Sylfaen"/>
          <w:sz w:val="24"/>
          <w:szCs w:val="24"/>
          <w:lang w:val="ka-GE"/>
        </w:rPr>
        <w:t>ნოემბრი</w:t>
      </w:r>
      <w:r w:rsidRPr="003471BB">
        <w:rPr>
          <w:rFonts w:ascii="Sylfaen" w:hAnsi="Sylfaen"/>
          <w:sz w:val="24"/>
          <w:szCs w:val="24"/>
          <w:lang w:val="ka-GE"/>
        </w:rPr>
        <w:t xml:space="preserve">ს </w:t>
      </w:r>
      <w:r w:rsidRPr="003471BB">
        <w:rPr>
          <w:rFonts w:ascii="Sylfaen" w:hAnsi="Sylfaen"/>
          <w:sz w:val="24"/>
          <w:szCs w:val="24"/>
        </w:rPr>
        <w:t xml:space="preserve"> </w:t>
      </w:r>
      <w:proofErr w:type="spellStart"/>
      <w:r w:rsidRPr="003471BB">
        <w:rPr>
          <w:rFonts w:ascii="Sylfaen" w:hAnsi="Sylfaen"/>
          <w:sz w:val="24"/>
          <w:szCs w:val="24"/>
        </w:rPr>
        <w:t>სხდომის</w:t>
      </w:r>
      <w:proofErr w:type="spellEnd"/>
      <w:proofErr w:type="gramEnd"/>
    </w:p>
    <w:p w:rsidR="003471BB" w:rsidRPr="00A25164" w:rsidRDefault="003471BB" w:rsidP="003471BB">
      <w:pPr>
        <w:jc w:val="center"/>
        <w:rPr>
          <w:rFonts w:ascii="Sylfaen" w:hAnsi="Sylfaen"/>
          <w:sz w:val="24"/>
          <w:szCs w:val="24"/>
          <w:lang w:val="en-GB"/>
        </w:rPr>
      </w:pPr>
    </w:p>
    <w:p w:rsidR="003471BB" w:rsidRPr="003471BB" w:rsidRDefault="003471BB" w:rsidP="003471BB">
      <w:pPr>
        <w:rPr>
          <w:rFonts w:ascii="Sylfaen" w:hAnsi="Sylfaen"/>
          <w:sz w:val="24"/>
          <w:szCs w:val="24"/>
        </w:rPr>
      </w:pPr>
    </w:p>
    <w:p w:rsidR="003471BB" w:rsidRDefault="003471BB" w:rsidP="003471BB">
      <w:pPr>
        <w:jc w:val="center"/>
        <w:rPr>
          <w:rFonts w:ascii="Sylfaen" w:hAnsi="Sylfaen"/>
          <w:b/>
          <w:sz w:val="24"/>
          <w:szCs w:val="24"/>
          <w:lang w:val="ka-GE"/>
        </w:rPr>
      </w:pPr>
      <w:proofErr w:type="gramStart"/>
      <w:r w:rsidRPr="003471BB">
        <w:rPr>
          <w:rFonts w:ascii="Sylfaen" w:hAnsi="Sylfaen"/>
          <w:b/>
          <w:sz w:val="24"/>
          <w:szCs w:val="24"/>
        </w:rPr>
        <w:t>დ</w:t>
      </w:r>
      <w:proofErr w:type="gramEnd"/>
      <w:r w:rsidRPr="003471BB">
        <w:rPr>
          <w:rFonts w:ascii="Sylfaen" w:hAnsi="Sylfaen"/>
          <w:b/>
          <w:sz w:val="24"/>
          <w:szCs w:val="24"/>
        </w:rPr>
        <w:t xml:space="preserve"> ღ ი ს </w:t>
      </w:r>
      <w:r w:rsidR="00DD3E00">
        <w:rPr>
          <w:rFonts w:ascii="Sylfaen" w:hAnsi="Sylfaen"/>
          <w:b/>
          <w:sz w:val="24"/>
          <w:szCs w:val="24"/>
          <w:lang w:val="ka-GE"/>
        </w:rPr>
        <w:t xml:space="preserve">  </w:t>
      </w:r>
      <w:r w:rsidRPr="003471BB">
        <w:rPr>
          <w:rFonts w:ascii="Sylfaen" w:hAnsi="Sylfaen"/>
          <w:b/>
          <w:sz w:val="24"/>
          <w:szCs w:val="24"/>
        </w:rPr>
        <w:t>წ ე ს რ ი გ ი</w:t>
      </w:r>
      <w:r>
        <w:rPr>
          <w:rFonts w:ascii="Sylfaen" w:hAnsi="Sylfaen"/>
          <w:b/>
          <w:sz w:val="24"/>
          <w:szCs w:val="24"/>
          <w:lang w:val="ka-GE"/>
        </w:rPr>
        <w:t>:</w:t>
      </w:r>
    </w:p>
    <w:p w:rsidR="008F0AD0" w:rsidRDefault="008F0AD0" w:rsidP="003471BB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8F0AD0" w:rsidRDefault="008F0AD0" w:rsidP="008F0AD0">
      <w:pPr>
        <w:pStyle w:val="ListParagraph"/>
        <w:numPr>
          <w:ilvl w:val="0"/>
          <w:numId w:val="3"/>
        </w:numPr>
        <w:jc w:val="center"/>
        <w:rPr>
          <w:rFonts w:ascii="Sylfaen" w:hAnsi="Sylfaen" w:cs="Sylfaen"/>
          <w:bCs/>
          <w:sz w:val="24"/>
          <w:szCs w:val="24"/>
        </w:rPr>
      </w:pPr>
      <w:r w:rsidRPr="008F0AD0">
        <w:rPr>
          <w:rFonts w:ascii="Sylfaen" w:hAnsi="Sylfaen" w:cs="Sylfaen"/>
          <w:bCs/>
          <w:sz w:val="24"/>
          <w:szCs w:val="24"/>
          <w:lang w:val="ka-GE"/>
        </w:rPr>
        <w:t xml:space="preserve">თელავის </w:t>
      </w:r>
      <w:proofErr w:type="spellStart"/>
      <w:r w:rsidRPr="008F0AD0">
        <w:rPr>
          <w:rFonts w:ascii="Sylfaen" w:hAnsi="Sylfaen" w:cs="Sylfaen"/>
          <w:bCs/>
          <w:sz w:val="24"/>
          <w:szCs w:val="24"/>
        </w:rPr>
        <w:t>მუნიციპალიტეტის</w:t>
      </w:r>
      <w:proofErr w:type="spellEnd"/>
      <w:r w:rsidRPr="008F0AD0">
        <w:rPr>
          <w:rFonts w:ascii="Sylfaen" w:hAnsi="Sylfaen" w:cs="Sylfaen"/>
          <w:bCs/>
          <w:sz w:val="24"/>
          <w:szCs w:val="24"/>
        </w:rPr>
        <w:t xml:space="preserve"> </w:t>
      </w:r>
      <w:r w:rsidRPr="008F0AD0">
        <w:rPr>
          <w:rFonts w:ascii="Sylfaen" w:hAnsi="Sylfaen"/>
          <w:bCs/>
          <w:sz w:val="24"/>
          <w:szCs w:val="24"/>
        </w:rPr>
        <w:t>20</w:t>
      </w:r>
      <w:r w:rsidRPr="008F0AD0">
        <w:rPr>
          <w:rFonts w:ascii="Sylfaen" w:hAnsi="Sylfaen"/>
          <w:bCs/>
          <w:sz w:val="24"/>
          <w:szCs w:val="24"/>
          <w:lang w:val="ka-GE"/>
        </w:rPr>
        <w:t>25</w:t>
      </w:r>
      <w:r w:rsidRPr="008F0AD0">
        <w:rPr>
          <w:rFonts w:ascii="Sylfaen" w:hAnsi="Sylfaen"/>
          <w:bCs/>
          <w:sz w:val="24"/>
          <w:szCs w:val="24"/>
        </w:rPr>
        <w:t xml:space="preserve"> </w:t>
      </w:r>
      <w:proofErr w:type="spellStart"/>
      <w:r w:rsidRPr="008F0AD0">
        <w:rPr>
          <w:rFonts w:ascii="Sylfaen" w:hAnsi="Sylfaen" w:cs="Sylfaen"/>
          <w:bCs/>
          <w:sz w:val="24"/>
          <w:szCs w:val="24"/>
        </w:rPr>
        <w:t>წლის</w:t>
      </w:r>
      <w:proofErr w:type="spellEnd"/>
      <w:r w:rsidRPr="008F0AD0">
        <w:rPr>
          <w:rFonts w:ascii="Sylfaen" w:hAnsi="Sylfaen" w:cs="Sylfaen"/>
          <w:bCs/>
          <w:sz w:val="24"/>
          <w:szCs w:val="24"/>
        </w:rPr>
        <w:t xml:space="preserve"> </w:t>
      </w:r>
      <w:proofErr w:type="spellStart"/>
      <w:r w:rsidRPr="008F0AD0">
        <w:rPr>
          <w:rFonts w:ascii="Sylfaen" w:hAnsi="Sylfaen" w:cs="Sylfaen"/>
          <w:bCs/>
          <w:sz w:val="24"/>
          <w:szCs w:val="24"/>
        </w:rPr>
        <w:t>ბიუჯეტის</w:t>
      </w:r>
      <w:proofErr w:type="spellEnd"/>
      <w:r w:rsidRPr="008F0AD0">
        <w:rPr>
          <w:rFonts w:ascii="Sylfaen" w:hAnsi="Sylfaen" w:cs="Sylfaen"/>
          <w:bCs/>
          <w:sz w:val="24"/>
          <w:szCs w:val="24"/>
        </w:rPr>
        <w:t xml:space="preserve"> </w:t>
      </w:r>
      <w:proofErr w:type="spellStart"/>
      <w:r w:rsidRPr="008F0AD0">
        <w:rPr>
          <w:rFonts w:ascii="Sylfaen" w:hAnsi="Sylfaen" w:cs="Sylfaen"/>
          <w:bCs/>
          <w:sz w:val="24"/>
          <w:szCs w:val="24"/>
        </w:rPr>
        <w:t>დამტკიცების</w:t>
      </w:r>
      <w:proofErr w:type="spellEnd"/>
      <w:r w:rsidRPr="008F0AD0">
        <w:rPr>
          <w:rFonts w:ascii="Sylfaen" w:hAnsi="Sylfaen" w:cs="Sylfaen"/>
          <w:bCs/>
          <w:sz w:val="24"/>
          <w:szCs w:val="24"/>
        </w:rPr>
        <w:t xml:space="preserve"> </w:t>
      </w:r>
      <w:proofErr w:type="spellStart"/>
      <w:r w:rsidRPr="008F0AD0">
        <w:rPr>
          <w:rFonts w:ascii="Sylfaen" w:hAnsi="Sylfaen" w:cs="Sylfaen"/>
          <w:bCs/>
          <w:sz w:val="24"/>
          <w:szCs w:val="24"/>
        </w:rPr>
        <w:t>შესახებ</w:t>
      </w:r>
      <w:proofErr w:type="spellEnd"/>
    </w:p>
    <w:p w:rsidR="008F0AD0" w:rsidRDefault="008F0AD0" w:rsidP="008F0AD0">
      <w:pPr>
        <w:pStyle w:val="ListParagraph"/>
        <w:rPr>
          <w:rFonts w:ascii="Sylfaen" w:hAnsi="Sylfaen" w:cs="Sylfaen"/>
          <w:bCs/>
          <w:sz w:val="24"/>
          <w:szCs w:val="24"/>
        </w:rPr>
      </w:pPr>
    </w:p>
    <w:p w:rsidR="008F0AD0" w:rsidRPr="008F0AD0" w:rsidRDefault="008F0AD0" w:rsidP="008F0AD0">
      <w:pPr>
        <w:pStyle w:val="ListParagraph"/>
        <w:rPr>
          <w:rFonts w:ascii="Sylfaen" w:hAnsi="Sylfaen" w:cs="Sylfaen"/>
          <w:bCs/>
          <w:sz w:val="24"/>
          <w:szCs w:val="24"/>
        </w:rPr>
      </w:pPr>
    </w:p>
    <w:p w:rsidR="003471BB" w:rsidRDefault="003471BB" w:rsidP="003471BB">
      <w:pPr>
        <w:pStyle w:val="ListParagraph"/>
        <w:shd w:val="clear" w:color="auto" w:fill="FFFFFF"/>
        <w:spacing w:after="150"/>
        <w:ind w:left="862" w:right="124"/>
        <w:jc w:val="right"/>
        <w:rPr>
          <w:rFonts w:ascii="Sylfaen" w:hAnsi="Sylfaen" w:cs="Sylfaen"/>
          <w:sz w:val="24"/>
          <w:szCs w:val="24"/>
          <w:lang w:val="ka-GE"/>
        </w:rPr>
      </w:pPr>
      <w:proofErr w:type="spellStart"/>
      <w:r w:rsidRPr="003471BB">
        <w:rPr>
          <w:rFonts w:ascii="Sylfaen" w:hAnsi="Sylfaen" w:cs="Sylfaen"/>
          <w:sz w:val="24"/>
          <w:szCs w:val="24"/>
          <w:lang w:val="ka-GE"/>
        </w:rPr>
        <w:t>მომხს</w:t>
      </w:r>
      <w:proofErr w:type="spellEnd"/>
      <w:r w:rsidRPr="003471BB">
        <w:rPr>
          <w:rFonts w:ascii="Sylfaen" w:hAnsi="Sylfaen" w:cs="Sylfaen"/>
          <w:sz w:val="24"/>
          <w:szCs w:val="24"/>
          <w:lang w:val="ka-GE"/>
        </w:rPr>
        <w:t xml:space="preserve">. </w:t>
      </w:r>
      <w:proofErr w:type="spellStart"/>
      <w:r w:rsidR="008E1D76">
        <w:rPr>
          <w:rFonts w:ascii="Sylfaen" w:hAnsi="Sylfaen" w:cs="Sylfaen"/>
          <w:sz w:val="24"/>
          <w:szCs w:val="24"/>
          <w:lang w:val="ka-GE"/>
        </w:rPr>
        <w:t>გ.ხაჭაპურიძე</w:t>
      </w:r>
      <w:proofErr w:type="spellEnd"/>
    </w:p>
    <w:p w:rsidR="008F0AD0" w:rsidRDefault="008F0AD0" w:rsidP="003471BB">
      <w:pPr>
        <w:pStyle w:val="ListParagraph"/>
        <w:shd w:val="clear" w:color="auto" w:fill="FFFFFF"/>
        <w:spacing w:after="150"/>
        <w:ind w:left="862" w:right="124"/>
        <w:jc w:val="right"/>
        <w:rPr>
          <w:rFonts w:ascii="Sylfaen" w:hAnsi="Sylfaen" w:cs="Sylfaen"/>
          <w:sz w:val="24"/>
          <w:szCs w:val="24"/>
          <w:lang w:val="ka-GE"/>
        </w:rPr>
      </w:pPr>
    </w:p>
    <w:p w:rsidR="008F0AD0" w:rsidRDefault="008F0AD0" w:rsidP="003471BB">
      <w:pPr>
        <w:pStyle w:val="ListParagraph"/>
        <w:shd w:val="clear" w:color="auto" w:fill="FFFFFF"/>
        <w:spacing w:after="150"/>
        <w:ind w:left="862" w:right="124"/>
        <w:jc w:val="right"/>
        <w:rPr>
          <w:rFonts w:ascii="Sylfaen" w:hAnsi="Sylfaen" w:cs="Sylfaen"/>
          <w:sz w:val="24"/>
          <w:szCs w:val="24"/>
          <w:lang w:val="ka-GE"/>
        </w:rPr>
      </w:pPr>
    </w:p>
    <w:p w:rsidR="008F0AD0" w:rsidRPr="008F0AD0" w:rsidRDefault="008F0AD0" w:rsidP="008F0AD0">
      <w:pPr>
        <w:pStyle w:val="ListParagraph"/>
        <w:numPr>
          <w:ilvl w:val="0"/>
          <w:numId w:val="3"/>
        </w:numPr>
        <w:ind w:right="386"/>
        <w:jc w:val="both"/>
        <w:rPr>
          <w:rFonts w:ascii="Sylfaen" w:hAnsi="Sylfaen" w:cs="Arial"/>
          <w:sz w:val="24"/>
          <w:szCs w:val="24"/>
          <w:lang w:val="ka-GE"/>
        </w:rPr>
      </w:pPr>
      <w:r w:rsidRPr="008F0AD0">
        <w:rPr>
          <w:rFonts w:ascii="Sylfaen" w:hAnsi="Sylfaen" w:cs="Arial"/>
          <w:sz w:val="24"/>
          <w:szCs w:val="24"/>
          <w:lang w:val="ka-GE"/>
        </w:rPr>
        <w:t>თელავის მუნიციპალიტეტის საკრებულოს 2023 წლის 28 დეკემბრის №22 დადგენილებაში „თელავის მუნიციპალიტეტის 202</w:t>
      </w:r>
      <w:r w:rsidRPr="008F0AD0">
        <w:rPr>
          <w:rFonts w:ascii="Sylfaen" w:hAnsi="Sylfaen" w:cs="Arial"/>
          <w:sz w:val="24"/>
          <w:szCs w:val="24"/>
        </w:rPr>
        <w:t>4</w:t>
      </w:r>
      <w:r w:rsidRPr="008F0AD0">
        <w:rPr>
          <w:rFonts w:ascii="Sylfaen" w:hAnsi="Sylfaen" w:cs="Arial"/>
          <w:sz w:val="24"/>
          <w:szCs w:val="24"/>
          <w:lang w:val="ka-GE"/>
        </w:rPr>
        <w:t xml:space="preserve"> წლის ბიუჯეტის დამტკიცების შესახებ“ ცვლილების შეტანის თაობაზე</w:t>
      </w:r>
    </w:p>
    <w:p w:rsidR="008F0AD0" w:rsidRPr="008F0AD0" w:rsidRDefault="008F0AD0" w:rsidP="008F0AD0">
      <w:pPr>
        <w:pStyle w:val="ListParagraph"/>
        <w:shd w:val="clear" w:color="auto" w:fill="FFFFFF"/>
        <w:spacing w:after="150"/>
        <w:ind w:right="124"/>
        <w:jc w:val="both"/>
        <w:rPr>
          <w:rFonts w:ascii="Sylfaen" w:hAnsi="Sylfaen" w:cs="Sylfaen"/>
          <w:sz w:val="24"/>
          <w:szCs w:val="24"/>
        </w:rPr>
      </w:pPr>
    </w:p>
    <w:p w:rsidR="008F0AD0" w:rsidRDefault="008F0AD0" w:rsidP="008F0AD0">
      <w:pPr>
        <w:pStyle w:val="ListParagraph"/>
        <w:shd w:val="clear" w:color="auto" w:fill="FFFFFF"/>
        <w:spacing w:after="150"/>
        <w:ind w:left="862" w:right="124"/>
        <w:jc w:val="right"/>
        <w:rPr>
          <w:rFonts w:ascii="Sylfaen" w:hAnsi="Sylfaen" w:cs="Sylfaen"/>
          <w:sz w:val="24"/>
          <w:szCs w:val="24"/>
          <w:lang w:val="ka-GE"/>
        </w:rPr>
      </w:pPr>
      <w:proofErr w:type="spellStart"/>
      <w:r w:rsidRPr="003471BB">
        <w:rPr>
          <w:rFonts w:ascii="Sylfaen" w:hAnsi="Sylfaen" w:cs="Sylfaen"/>
          <w:sz w:val="24"/>
          <w:szCs w:val="24"/>
          <w:lang w:val="ka-GE"/>
        </w:rPr>
        <w:t>მომხს</w:t>
      </w:r>
      <w:proofErr w:type="spellEnd"/>
      <w:r w:rsidRPr="003471BB">
        <w:rPr>
          <w:rFonts w:ascii="Sylfaen" w:hAnsi="Sylfaen" w:cs="Sylfaen"/>
          <w:sz w:val="24"/>
          <w:szCs w:val="24"/>
          <w:lang w:val="ka-GE"/>
        </w:rPr>
        <w:t xml:space="preserve">. </w:t>
      </w:r>
      <w:proofErr w:type="spellStart"/>
      <w:r>
        <w:rPr>
          <w:rFonts w:ascii="Sylfaen" w:hAnsi="Sylfaen" w:cs="Sylfaen"/>
          <w:sz w:val="24"/>
          <w:szCs w:val="24"/>
          <w:lang w:val="ka-GE"/>
        </w:rPr>
        <w:t>გ.ხაჭაპურიძე</w:t>
      </w:r>
      <w:proofErr w:type="spellEnd"/>
    </w:p>
    <w:p w:rsidR="008F0AD0" w:rsidRDefault="008F0AD0" w:rsidP="008F0AD0">
      <w:pPr>
        <w:pStyle w:val="ListParagraph"/>
        <w:shd w:val="clear" w:color="auto" w:fill="FFFFFF"/>
        <w:spacing w:after="150"/>
        <w:ind w:left="862" w:right="124"/>
        <w:jc w:val="right"/>
        <w:rPr>
          <w:rFonts w:ascii="Sylfaen" w:hAnsi="Sylfaen" w:cs="Sylfaen"/>
          <w:sz w:val="24"/>
          <w:szCs w:val="24"/>
          <w:lang w:val="ka-GE"/>
        </w:rPr>
      </w:pPr>
    </w:p>
    <w:p w:rsidR="008F0AD0" w:rsidRDefault="008F0AD0" w:rsidP="008F0AD0">
      <w:pPr>
        <w:pStyle w:val="ListParagraph"/>
        <w:shd w:val="clear" w:color="auto" w:fill="FFFFFF"/>
        <w:spacing w:after="150"/>
        <w:ind w:left="862" w:right="124"/>
        <w:jc w:val="right"/>
        <w:rPr>
          <w:rFonts w:ascii="Sylfaen" w:hAnsi="Sylfaen" w:cs="Sylfaen"/>
          <w:sz w:val="24"/>
          <w:szCs w:val="24"/>
          <w:lang w:val="ka-GE"/>
        </w:rPr>
      </w:pPr>
    </w:p>
    <w:p w:rsidR="008F0AD0" w:rsidRDefault="008F0AD0" w:rsidP="008F0AD0">
      <w:pPr>
        <w:pStyle w:val="ListParagraph"/>
        <w:shd w:val="clear" w:color="auto" w:fill="FFFFFF"/>
        <w:spacing w:after="150"/>
        <w:ind w:left="862" w:right="124"/>
        <w:jc w:val="right"/>
        <w:rPr>
          <w:rFonts w:ascii="Sylfaen" w:hAnsi="Sylfaen" w:cs="Sylfaen"/>
          <w:sz w:val="24"/>
          <w:szCs w:val="24"/>
          <w:lang w:val="ka-GE"/>
        </w:rPr>
      </w:pPr>
    </w:p>
    <w:p w:rsidR="008F0AD0" w:rsidRPr="008F0AD0" w:rsidRDefault="008F0AD0" w:rsidP="008F0AD0">
      <w:pPr>
        <w:pStyle w:val="ListParagraph"/>
        <w:numPr>
          <w:ilvl w:val="0"/>
          <w:numId w:val="3"/>
        </w:numPr>
        <w:shd w:val="clear" w:color="auto" w:fill="FFFFFF"/>
        <w:spacing w:after="150"/>
        <w:ind w:right="124"/>
        <w:jc w:val="both"/>
        <w:rPr>
          <w:rFonts w:ascii="Sylfaen" w:hAnsi="Sylfaen" w:cs="Sylfaen"/>
          <w:sz w:val="24"/>
          <w:szCs w:val="24"/>
        </w:rPr>
      </w:pPr>
      <w:r w:rsidRPr="008F0AD0">
        <w:rPr>
          <w:rFonts w:ascii="Sylfaen" w:hAnsi="Sylfaen" w:cs="Sylfaen"/>
          <w:sz w:val="24"/>
          <w:szCs w:val="24"/>
        </w:rPr>
        <w:t>„</w:t>
      </w:r>
      <w:proofErr w:type="spellStart"/>
      <w:r w:rsidRPr="008F0AD0">
        <w:rPr>
          <w:rFonts w:ascii="Sylfaen" w:hAnsi="Sylfaen" w:cs="Sylfaen"/>
          <w:sz w:val="24"/>
          <w:szCs w:val="24"/>
        </w:rPr>
        <w:t>თელავის</w:t>
      </w:r>
      <w:proofErr w:type="spellEnd"/>
      <w:r w:rsidRPr="008F0AD0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8F0AD0">
        <w:rPr>
          <w:rFonts w:ascii="Sylfaen" w:hAnsi="Sylfaen" w:cs="Sylfaen"/>
          <w:sz w:val="24"/>
          <w:szCs w:val="24"/>
        </w:rPr>
        <w:t>მუნიციპალიტეტის</w:t>
      </w:r>
      <w:proofErr w:type="spellEnd"/>
      <w:r w:rsidRPr="008F0AD0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8F0AD0">
        <w:rPr>
          <w:rFonts w:ascii="Sylfaen" w:hAnsi="Sylfaen" w:cs="Sylfaen"/>
          <w:sz w:val="24"/>
          <w:szCs w:val="24"/>
        </w:rPr>
        <w:t>შეზღუდული</w:t>
      </w:r>
      <w:proofErr w:type="spellEnd"/>
      <w:r w:rsidRPr="008F0AD0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8F0AD0">
        <w:rPr>
          <w:rFonts w:ascii="Sylfaen" w:hAnsi="Sylfaen" w:cs="Sylfaen"/>
          <w:sz w:val="24"/>
          <w:szCs w:val="24"/>
        </w:rPr>
        <w:t>შესაძლებლობების</w:t>
      </w:r>
      <w:proofErr w:type="spellEnd"/>
      <w:r w:rsidRPr="008F0AD0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8F0AD0">
        <w:rPr>
          <w:rFonts w:ascii="Sylfaen" w:hAnsi="Sylfaen" w:cs="Sylfaen"/>
          <w:sz w:val="24"/>
          <w:szCs w:val="24"/>
        </w:rPr>
        <w:t>მქონე</w:t>
      </w:r>
      <w:proofErr w:type="spellEnd"/>
      <w:r w:rsidRPr="008F0AD0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8F0AD0">
        <w:rPr>
          <w:rFonts w:ascii="Sylfaen" w:hAnsi="Sylfaen" w:cs="Sylfaen"/>
          <w:sz w:val="24"/>
          <w:szCs w:val="24"/>
        </w:rPr>
        <w:t>პირთა</w:t>
      </w:r>
      <w:proofErr w:type="spellEnd"/>
    </w:p>
    <w:p w:rsidR="008F0AD0" w:rsidRDefault="008F0AD0" w:rsidP="008F0AD0">
      <w:pPr>
        <w:pStyle w:val="ListParagraph"/>
        <w:shd w:val="clear" w:color="auto" w:fill="FFFFFF"/>
        <w:spacing w:after="150"/>
        <w:ind w:right="124"/>
        <w:jc w:val="both"/>
        <w:rPr>
          <w:rFonts w:ascii="Sylfaen" w:hAnsi="Sylfaen" w:cs="Sylfaen"/>
          <w:sz w:val="24"/>
          <w:szCs w:val="24"/>
        </w:rPr>
      </w:pPr>
      <w:proofErr w:type="spellStart"/>
      <w:proofErr w:type="gramStart"/>
      <w:r w:rsidRPr="008F0AD0">
        <w:rPr>
          <w:rFonts w:ascii="Sylfaen" w:hAnsi="Sylfaen" w:cs="Sylfaen"/>
          <w:sz w:val="24"/>
          <w:szCs w:val="24"/>
        </w:rPr>
        <w:t>პერსონალური</w:t>
      </w:r>
      <w:proofErr w:type="spellEnd"/>
      <w:proofErr w:type="gramEnd"/>
      <w:r w:rsidRPr="008F0AD0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8F0AD0">
        <w:rPr>
          <w:rFonts w:ascii="Sylfaen" w:hAnsi="Sylfaen" w:cs="Sylfaen"/>
          <w:sz w:val="24"/>
          <w:szCs w:val="24"/>
        </w:rPr>
        <w:t>ასისტენტის</w:t>
      </w:r>
      <w:proofErr w:type="spellEnd"/>
      <w:r w:rsidRPr="008F0AD0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8F0AD0">
        <w:rPr>
          <w:rFonts w:ascii="Sylfaen" w:hAnsi="Sylfaen" w:cs="Sylfaen"/>
          <w:sz w:val="24"/>
          <w:szCs w:val="24"/>
        </w:rPr>
        <w:t>სერვისის</w:t>
      </w:r>
      <w:proofErr w:type="spellEnd"/>
      <w:r w:rsidRPr="008F0AD0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8F0AD0">
        <w:rPr>
          <w:rFonts w:ascii="Sylfaen" w:hAnsi="Sylfaen" w:cs="Sylfaen"/>
          <w:sz w:val="24"/>
          <w:szCs w:val="24"/>
        </w:rPr>
        <w:t>პროგრამის</w:t>
      </w:r>
      <w:proofErr w:type="spellEnd"/>
      <w:r w:rsidRPr="008F0AD0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8F0AD0">
        <w:rPr>
          <w:rFonts w:ascii="Sylfaen" w:hAnsi="Sylfaen" w:cs="Sylfaen"/>
          <w:sz w:val="24"/>
          <w:szCs w:val="24"/>
        </w:rPr>
        <w:t>დამტკიცების</w:t>
      </w:r>
      <w:proofErr w:type="spellEnd"/>
      <w:r w:rsidRPr="008F0AD0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8F0AD0">
        <w:rPr>
          <w:rFonts w:ascii="Sylfaen" w:hAnsi="Sylfaen" w:cs="Sylfaen"/>
          <w:sz w:val="24"/>
          <w:szCs w:val="24"/>
        </w:rPr>
        <w:t>შესახებ</w:t>
      </w:r>
      <w:proofErr w:type="spellEnd"/>
      <w:r w:rsidRPr="008F0AD0">
        <w:rPr>
          <w:rFonts w:ascii="Sylfaen" w:hAnsi="Sylfaen" w:cs="Sylfaen"/>
          <w:sz w:val="24"/>
          <w:szCs w:val="24"/>
        </w:rPr>
        <w:t xml:space="preserve">“ - </w:t>
      </w:r>
      <w:proofErr w:type="spellStart"/>
      <w:r w:rsidRPr="008F0AD0">
        <w:rPr>
          <w:rFonts w:ascii="Sylfaen" w:hAnsi="Sylfaen" w:cs="Sylfaen"/>
          <w:sz w:val="24"/>
          <w:szCs w:val="24"/>
        </w:rPr>
        <w:t>ნორმატიული</w:t>
      </w:r>
      <w:proofErr w:type="spellEnd"/>
      <w:r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8F0AD0">
        <w:rPr>
          <w:rFonts w:ascii="Sylfaen" w:hAnsi="Sylfaen" w:cs="Sylfaen"/>
          <w:sz w:val="24"/>
          <w:szCs w:val="24"/>
        </w:rPr>
        <w:t>აქტის</w:t>
      </w:r>
      <w:proofErr w:type="spellEnd"/>
      <w:r w:rsidRPr="008F0AD0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8F0AD0">
        <w:rPr>
          <w:rFonts w:ascii="Sylfaen" w:hAnsi="Sylfaen" w:cs="Sylfaen"/>
          <w:sz w:val="24"/>
          <w:szCs w:val="24"/>
        </w:rPr>
        <w:t>მისაღებად</w:t>
      </w:r>
      <w:proofErr w:type="spellEnd"/>
      <w:r w:rsidRPr="008F0AD0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8F0AD0">
        <w:rPr>
          <w:rFonts w:ascii="Sylfaen" w:hAnsi="Sylfaen" w:cs="Sylfaen"/>
          <w:sz w:val="24"/>
          <w:szCs w:val="24"/>
        </w:rPr>
        <w:t>ადმინისტრაციული</w:t>
      </w:r>
      <w:proofErr w:type="spellEnd"/>
      <w:r w:rsidRPr="008F0AD0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8F0AD0">
        <w:rPr>
          <w:rFonts w:ascii="Sylfaen" w:hAnsi="Sylfaen" w:cs="Sylfaen"/>
          <w:sz w:val="24"/>
          <w:szCs w:val="24"/>
        </w:rPr>
        <w:t>წარმოების</w:t>
      </w:r>
      <w:proofErr w:type="spellEnd"/>
      <w:r w:rsidRPr="008F0AD0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8F0AD0">
        <w:rPr>
          <w:rFonts w:ascii="Sylfaen" w:hAnsi="Sylfaen" w:cs="Sylfaen"/>
          <w:sz w:val="24"/>
          <w:szCs w:val="24"/>
        </w:rPr>
        <w:t>დაწყების</w:t>
      </w:r>
      <w:proofErr w:type="spellEnd"/>
      <w:r w:rsidRPr="008F0AD0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8F0AD0">
        <w:rPr>
          <w:rFonts w:ascii="Sylfaen" w:hAnsi="Sylfaen" w:cs="Sylfaen"/>
          <w:sz w:val="24"/>
          <w:szCs w:val="24"/>
        </w:rPr>
        <w:t>შესახებ</w:t>
      </w:r>
      <w:proofErr w:type="spellEnd"/>
    </w:p>
    <w:p w:rsidR="008F0AD0" w:rsidRPr="008F0AD0" w:rsidRDefault="008F0AD0" w:rsidP="008F0AD0">
      <w:pPr>
        <w:pStyle w:val="ListParagraph"/>
        <w:shd w:val="clear" w:color="auto" w:fill="FFFFFF"/>
        <w:spacing w:after="150"/>
        <w:ind w:right="124"/>
        <w:jc w:val="both"/>
        <w:rPr>
          <w:rFonts w:ascii="Sylfaen" w:hAnsi="Sylfaen" w:cs="Sylfaen"/>
          <w:sz w:val="24"/>
          <w:szCs w:val="24"/>
        </w:rPr>
      </w:pPr>
    </w:p>
    <w:p w:rsidR="008F0AD0" w:rsidRDefault="008F0AD0" w:rsidP="008F0AD0">
      <w:pPr>
        <w:pStyle w:val="ListParagraph"/>
        <w:shd w:val="clear" w:color="auto" w:fill="FFFFFF"/>
        <w:spacing w:after="150"/>
        <w:ind w:left="862" w:right="124"/>
        <w:jc w:val="right"/>
        <w:rPr>
          <w:rFonts w:ascii="Sylfaen" w:hAnsi="Sylfaen" w:cs="Sylfaen"/>
          <w:sz w:val="24"/>
          <w:szCs w:val="24"/>
          <w:lang w:val="ka-GE"/>
        </w:rPr>
      </w:pPr>
      <w:proofErr w:type="spellStart"/>
      <w:r w:rsidRPr="003471BB">
        <w:rPr>
          <w:rFonts w:ascii="Sylfaen" w:hAnsi="Sylfaen" w:cs="Sylfaen"/>
          <w:sz w:val="24"/>
          <w:szCs w:val="24"/>
          <w:lang w:val="ka-GE"/>
        </w:rPr>
        <w:t>მომხს</w:t>
      </w:r>
      <w:proofErr w:type="spellEnd"/>
      <w:r w:rsidRPr="003471BB">
        <w:rPr>
          <w:rFonts w:ascii="Sylfaen" w:hAnsi="Sylfaen" w:cs="Sylfaen"/>
          <w:sz w:val="24"/>
          <w:szCs w:val="24"/>
          <w:lang w:val="ka-GE"/>
        </w:rPr>
        <w:t xml:space="preserve">. </w:t>
      </w:r>
      <w:proofErr w:type="spellStart"/>
      <w:r>
        <w:rPr>
          <w:rFonts w:ascii="Sylfaen" w:hAnsi="Sylfaen" w:cs="Sylfaen"/>
          <w:sz w:val="24"/>
          <w:szCs w:val="24"/>
          <w:lang w:val="ka-GE"/>
        </w:rPr>
        <w:t>გ.ხაჭაპურიძე</w:t>
      </w:r>
      <w:bookmarkStart w:id="0" w:name="_GoBack"/>
      <w:bookmarkEnd w:id="0"/>
      <w:proofErr w:type="spellEnd"/>
    </w:p>
    <w:p w:rsidR="003471BB" w:rsidRPr="003471BB" w:rsidRDefault="003471BB" w:rsidP="008F0AD0">
      <w:pPr>
        <w:pStyle w:val="ListParagraph"/>
        <w:shd w:val="clear" w:color="auto" w:fill="FFFFFF"/>
        <w:spacing w:after="150"/>
        <w:ind w:left="862" w:right="124"/>
        <w:jc w:val="both"/>
        <w:rPr>
          <w:rFonts w:ascii="Sylfaen" w:hAnsi="Sylfaen"/>
          <w:sz w:val="24"/>
          <w:szCs w:val="24"/>
          <w:lang w:val="ka-GE"/>
        </w:rPr>
      </w:pPr>
    </w:p>
    <w:p w:rsidR="00DD3E00" w:rsidRDefault="00DD3E00" w:rsidP="003471BB">
      <w:pPr>
        <w:rPr>
          <w:rFonts w:ascii="Sylfaen" w:hAnsi="Sylfaen"/>
          <w:sz w:val="24"/>
          <w:szCs w:val="24"/>
        </w:rPr>
      </w:pPr>
    </w:p>
    <w:sectPr w:rsidR="00DD3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625E2"/>
    <w:multiLevelType w:val="hybridMultilevel"/>
    <w:tmpl w:val="4A08791C"/>
    <w:lvl w:ilvl="0" w:tplc="FDE2515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02D43"/>
    <w:multiLevelType w:val="hybridMultilevel"/>
    <w:tmpl w:val="E3CC91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E50EC"/>
    <w:multiLevelType w:val="hybridMultilevel"/>
    <w:tmpl w:val="51EA1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BB"/>
    <w:rsid w:val="003471BB"/>
    <w:rsid w:val="00400B88"/>
    <w:rsid w:val="00556255"/>
    <w:rsid w:val="00560EC3"/>
    <w:rsid w:val="008E1D76"/>
    <w:rsid w:val="008F0AD0"/>
    <w:rsid w:val="00A25164"/>
    <w:rsid w:val="00A96DB8"/>
    <w:rsid w:val="00DD3E00"/>
    <w:rsid w:val="00EC725F"/>
    <w:rsid w:val="00F23538"/>
    <w:rsid w:val="00F3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543B4-CBF6-42FC-B392-7844997D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1B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Okhanashvili</dc:creator>
  <cp:keywords/>
  <dc:description/>
  <cp:lastModifiedBy>Nino Asanashvili</cp:lastModifiedBy>
  <cp:revision>3</cp:revision>
  <cp:lastPrinted>2024-08-14T12:17:00Z</cp:lastPrinted>
  <dcterms:created xsi:type="dcterms:W3CDTF">2024-11-18T11:55:00Z</dcterms:created>
  <dcterms:modified xsi:type="dcterms:W3CDTF">2024-11-18T13:33:00Z</dcterms:modified>
</cp:coreProperties>
</file>