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B3" w:rsidRDefault="004C7CB3" w:rsidP="004C7CB3">
      <w:pPr>
        <w:spacing w:line="276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:rsidR="006D1BB9" w:rsidRDefault="004C7CB3" w:rsidP="004E7CB6">
      <w:pPr>
        <w:spacing w:line="276" w:lineRule="auto"/>
        <w:ind w:right="846"/>
        <w:jc w:val="righ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</w:t>
      </w:r>
      <w:r w:rsidR="0042181F">
        <w:rPr>
          <w:rFonts w:ascii="Sylfaen" w:hAnsi="Sylfaen"/>
          <w:b/>
          <w:lang w:val="ka-GE"/>
        </w:rPr>
        <w:t xml:space="preserve">              </w:t>
      </w:r>
      <w:r>
        <w:rPr>
          <w:rFonts w:ascii="Sylfaen" w:hAnsi="Sylfaen"/>
          <w:b/>
          <w:lang w:val="ka-GE"/>
        </w:rPr>
        <w:t xml:space="preserve"> </w:t>
      </w:r>
      <w:r w:rsidR="00F81F78">
        <w:rPr>
          <w:rFonts w:ascii="Sylfaen" w:hAnsi="Sylfaen"/>
          <w:b/>
          <w:lang w:val="ka-GE"/>
        </w:rPr>
        <w:t xml:space="preserve">      </w:t>
      </w:r>
      <w:r w:rsidR="0042181F">
        <w:rPr>
          <w:rFonts w:ascii="Sylfaen" w:hAnsi="Sylfaen"/>
          <w:b/>
          <w:lang w:val="ka-GE"/>
        </w:rPr>
        <w:t xml:space="preserve">   </w:t>
      </w:r>
      <w:r w:rsidRPr="004C7CB3">
        <w:rPr>
          <w:rFonts w:ascii="Sylfaen" w:hAnsi="Sylfaen"/>
          <w:b/>
          <w:lang w:val="ka-GE"/>
        </w:rPr>
        <w:t>მომხს:</w:t>
      </w:r>
      <w:r>
        <w:rPr>
          <w:rFonts w:ascii="Sylfaen" w:hAnsi="Sylfaen"/>
          <w:lang w:val="ka-GE"/>
        </w:rPr>
        <w:t xml:space="preserve"> </w:t>
      </w:r>
      <w:r w:rsidR="004E1088" w:rsidRPr="007155DC">
        <w:rPr>
          <w:rFonts w:ascii="Sylfaen" w:hAnsi="Sylfaen"/>
          <w:lang w:val="ka-GE"/>
        </w:rPr>
        <w:t>ნ. მეტრეველი</w:t>
      </w:r>
    </w:p>
    <w:p w:rsidR="009509B9" w:rsidRPr="00AD22DA" w:rsidRDefault="006D1BB9" w:rsidP="004E7CB6">
      <w:pPr>
        <w:spacing w:line="276" w:lineRule="auto"/>
        <w:ind w:right="84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</w:t>
      </w:r>
      <w:r w:rsidR="00B93193">
        <w:rPr>
          <w:rFonts w:ascii="Sylfaen" w:hAnsi="Sylfaen"/>
          <w:lang w:val="ka-GE"/>
        </w:rPr>
        <w:t xml:space="preserve">                             </w:t>
      </w:r>
    </w:p>
    <w:p w:rsidR="00BD7807" w:rsidRPr="00BD7807" w:rsidRDefault="00BD7807" w:rsidP="004E7CB6">
      <w:pPr>
        <w:spacing w:line="276" w:lineRule="auto"/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923450" w:rsidRDefault="005C24E5" w:rsidP="004E7CB6">
      <w:pPr>
        <w:spacing w:line="276" w:lineRule="auto"/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4F2676">
        <w:rPr>
          <w:rFonts w:ascii="Sylfaen" w:hAnsi="Sylfaen"/>
          <w:b/>
          <w:sz w:val="22"/>
          <w:szCs w:val="22"/>
          <w:u w:val="single"/>
          <w:lang w:val="ka-GE"/>
        </w:rPr>
        <w:t>პროექტი</w:t>
      </w:r>
    </w:p>
    <w:p w:rsidR="00BD7807" w:rsidRPr="009509B9" w:rsidRDefault="00BD7807" w:rsidP="004E7CB6">
      <w:pPr>
        <w:spacing w:line="276" w:lineRule="auto"/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0A2F1F" w:rsidRPr="009509B9" w:rsidRDefault="00F84316" w:rsidP="004E7CB6">
      <w:pPr>
        <w:spacing w:line="276" w:lineRule="auto"/>
        <w:ind w:right="216"/>
        <w:jc w:val="center"/>
        <w:rPr>
          <w:rFonts w:ascii="Sylfaen" w:hAnsi="Sylfaen"/>
          <w:b/>
          <w:lang w:val="ka-GE"/>
        </w:rPr>
      </w:pPr>
      <w:proofErr w:type="spellStart"/>
      <w:r w:rsidRPr="009509B9">
        <w:rPr>
          <w:rFonts w:ascii="Sylfaen" w:hAnsi="Sylfaen"/>
          <w:b/>
        </w:rPr>
        <w:t>თელავის</w:t>
      </w:r>
      <w:proofErr w:type="spellEnd"/>
      <w:r w:rsidRPr="009509B9">
        <w:rPr>
          <w:rFonts w:ascii="Sylfaen" w:hAnsi="Sylfaen"/>
          <w:b/>
        </w:rPr>
        <w:t xml:space="preserve"> </w:t>
      </w:r>
      <w:proofErr w:type="spellStart"/>
      <w:r w:rsidRPr="009509B9">
        <w:rPr>
          <w:rFonts w:ascii="Sylfaen" w:hAnsi="Sylfaen"/>
          <w:b/>
        </w:rPr>
        <w:t>მუნიციპალიტეტის</w:t>
      </w:r>
      <w:proofErr w:type="spellEnd"/>
      <w:r w:rsidRPr="009509B9">
        <w:rPr>
          <w:rFonts w:ascii="Sylfaen" w:hAnsi="Sylfaen"/>
          <w:b/>
        </w:rPr>
        <w:t xml:space="preserve"> </w:t>
      </w:r>
      <w:r w:rsidRPr="009509B9">
        <w:rPr>
          <w:rFonts w:ascii="Sylfaen" w:hAnsi="Sylfaen"/>
          <w:b/>
          <w:lang w:val="ka-GE"/>
        </w:rPr>
        <w:t>საკრებულო</w:t>
      </w:r>
    </w:p>
    <w:p w:rsidR="003406ED" w:rsidRDefault="003406ED" w:rsidP="004E7CB6">
      <w:pPr>
        <w:spacing w:line="276" w:lineRule="auto"/>
        <w:ind w:right="216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F84316" w:rsidRPr="00DD6578" w:rsidRDefault="00F84316" w:rsidP="004E7CB6">
      <w:pPr>
        <w:spacing w:line="276" w:lineRule="auto"/>
        <w:ind w:right="216"/>
        <w:jc w:val="center"/>
        <w:rPr>
          <w:rFonts w:ascii="Sylfaen" w:hAnsi="Sylfaen"/>
          <w:b/>
        </w:rPr>
      </w:pPr>
      <w:r w:rsidRPr="00DD6578">
        <w:rPr>
          <w:rFonts w:ascii="Sylfaen" w:hAnsi="Sylfaen"/>
          <w:b/>
          <w:lang w:val="ka-GE"/>
        </w:rPr>
        <w:t>გ ა ნ კ ა რ გ უ ლ ე ბ ა</w:t>
      </w:r>
      <w:r w:rsidR="00391438" w:rsidRPr="00DD6578">
        <w:rPr>
          <w:rFonts w:ascii="Sylfaen" w:hAnsi="Sylfaen"/>
          <w:b/>
          <w:lang w:val="ka-GE"/>
        </w:rPr>
        <w:t xml:space="preserve"> </w:t>
      </w:r>
      <w:r w:rsidR="00FF020E" w:rsidRPr="00DD6578">
        <w:rPr>
          <w:rFonts w:ascii="Sylfaen" w:hAnsi="Sylfaen"/>
          <w:b/>
        </w:rPr>
        <w:t xml:space="preserve"> </w:t>
      </w:r>
      <w:r w:rsidR="00B2458A" w:rsidRPr="00DD6578">
        <w:rPr>
          <w:rFonts w:ascii="Sylfaen" w:hAnsi="Sylfaen"/>
          <w:b/>
          <w:lang w:val="ru-RU"/>
        </w:rPr>
        <w:t>№</w:t>
      </w:r>
    </w:p>
    <w:p w:rsidR="00F84316" w:rsidRPr="00134DF1" w:rsidRDefault="00F84316" w:rsidP="004E7CB6">
      <w:pPr>
        <w:spacing w:line="276" w:lineRule="auto"/>
        <w:ind w:right="216"/>
        <w:jc w:val="center"/>
        <w:rPr>
          <w:rFonts w:ascii="Sylfaen" w:hAnsi="Sylfaen"/>
          <w:b/>
          <w:lang w:val="ka-GE"/>
        </w:rPr>
      </w:pPr>
    </w:p>
    <w:p w:rsidR="00F84316" w:rsidRPr="003E7483" w:rsidRDefault="00B46645" w:rsidP="004E7CB6">
      <w:pPr>
        <w:spacing w:line="276" w:lineRule="auto"/>
        <w:ind w:right="216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„</w:t>
      </w:r>
      <w:r w:rsidR="009A0062">
        <w:rPr>
          <w:rFonts w:ascii="Sylfaen" w:hAnsi="Sylfaen"/>
          <w:b/>
        </w:rPr>
        <w:t>-----</w:t>
      </w:r>
      <w:r>
        <w:rPr>
          <w:rFonts w:ascii="Sylfaen" w:hAnsi="Sylfaen"/>
          <w:b/>
          <w:lang w:val="ka-GE"/>
        </w:rPr>
        <w:t xml:space="preserve">“ </w:t>
      </w:r>
      <w:r w:rsidR="001461F3">
        <w:rPr>
          <w:rFonts w:ascii="Sylfaen" w:hAnsi="Sylfaen"/>
          <w:b/>
          <w:lang w:val="ka-GE"/>
        </w:rPr>
        <w:t xml:space="preserve"> </w:t>
      </w:r>
      <w:r w:rsidR="00A81FA0">
        <w:rPr>
          <w:rFonts w:ascii="Sylfaen" w:hAnsi="Sylfaen"/>
          <w:b/>
          <w:lang w:val="ka-GE"/>
        </w:rPr>
        <w:t>სექტემბერი</w:t>
      </w:r>
      <w:r w:rsidR="003949E6">
        <w:rPr>
          <w:rFonts w:ascii="Sylfaen" w:hAnsi="Sylfaen"/>
          <w:b/>
          <w:lang w:val="ka-GE"/>
        </w:rPr>
        <w:t xml:space="preserve"> </w:t>
      </w:r>
      <w:r w:rsidR="00280A9C">
        <w:rPr>
          <w:rFonts w:ascii="Sylfaen" w:hAnsi="Sylfaen"/>
          <w:b/>
          <w:lang w:val="ka-GE"/>
        </w:rPr>
        <w:t>20</w:t>
      </w:r>
      <w:r w:rsidR="0014305B">
        <w:rPr>
          <w:rFonts w:ascii="Sylfaen" w:hAnsi="Sylfaen"/>
          <w:b/>
          <w:lang w:val="ka-GE"/>
        </w:rPr>
        <w:t>2</w:t>
      </w:r>
      <w:r w:rsidR="00F81F78">
        <w:rPr>
          <w:rFonts w:ascii="Sylfaen" w:hAnsi="Sylfaen"/>
          <w:b/>
          <w:lang w:val="ka-GE"/>
        </w:rPr>
        <w:t>3</w:t>
      </w:r>
      <w:r w:rsidR="00F84316">
        <w:rPr>
          <w:rFonts w:ascii="Sylfaen" w:hAnsi="Sylfaen"/>
          <w:b/>
          <w:lang w:val="ka-GE"/>
        </w:rPr>
        <w:t xml:space="preserve"> წ</w:t>
      </w:r>
      <w:r w:rsidR="003E7483">
        <w:rPr>
          <w:rFonts w:ascii="Sylfaen" w:hAnsi="Sylfaen"/>
          <w:b/>
        </w:rPr>
        <w:t>.</w:t>
      </w:r>
    </w:p>
    <w:p w:rsidR="00A84950" w:rsidRDefault="00A84950" w:rsidP="004E7CB6">
      <w:pPr>
        <w:spacing w:line="276" w:lineRule="auto"/>
        <w:ind w:right="216"/>
        <w:jc w:val="center"/>
        <w:rPr>
          <w:rFonts w:ascii="Sylfaen" w:hAnsi="Sylfaen"/>
          <w:b/>
          <w:lang w:val="ka-GE"/>
        </w:rPr>
      </w:pPr>
    </w:p>
    <w:p w:rsidR="00F84316" w:rsidRPr="00134DF1" w:rsidRDefault="00F84316" w:rsidP="004E7CB6">
      <w:pPr>
        <w:spacing w:line="276" w:lineRule="auto"/>
        <w:ind w:right="216"/>
        <w:jc w:val="center"/>
        <w:rPr>
          <w:rFonts w:ascii="Sylfaen" w:hAnsi="Sylfaen"/>
          <w:b/>
          <w:u w:val="single"/>
          <w:lang w:val="ka-GE"/>
        </w:rPr>
      </w:pPr>
      <w:r w:rsidRPr="00134DF1">
        <w:rPr>
          <w:rFonts w:ascii="Sylfaen" w:hAnsi="Sylfaen"/>
          <w:b/>
          <w:lang w:val="ka-GE"/>
        </w:rPr>
        <w:t>ქ. თელავი</w:t>
      </w:r>
    </w:p>
    <w:p w:rsidR="00F84316" w:rsidRDefault="00F84316" w:rsidP="004E7CB6">
      <w:pPr>
        <w:spacing w:line="276" w:lineRule="auto"/>
        <w:ind w:right="666"/>
        <w:jc w:val="center"/>
        <w:rPr>
          <w:rFonts w:ascii="Sylfaen" w:hAnsi="Sylfaen"/>
          <w:lang w:val="ka-GE"/>
        </w:rPr>
      </w:pPr>
    </w:p>
    <w:p w:rsidR="009A0062" w:rsidRPr="00330C3A" w:rsidRDefault="00490D2A" w:rsidP="004E7CB6">
      <w:pPr>
        <w:spacing w:line="276" w:lineRule="auto"/>
        <w:ind w:left="90" w:right="66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5A4925">
        <w:rPr>
          <w:rFonts w:ascii="Sylfaen" w:hAnsi="Sylfaen"/>
          <w:b/>
          <w:lang w:val="ka-GE"/>
        </w:rPr>
        <w:t>„</w:t>
      </w:r>
      <w:r w:rsidR="009A0062" w:rsidRPr="00C84DC3">
        <w:rPr>
          <w:rFonts w:ascii="Sylfaen" w:hAnsi="Sylfaen"/>
          <w:b/>
          <w:lang w:val="ka-GE"/>
        </w:rPr>
        <w:t xml:space="preserve">თელავის მუნიციპალიტეტის საკუთრებაში არსებული </w:t>
      </w:r>
      <w:r w:rsidR="002C662C">
        <w:rPr>
          <w:rFonts w:ascii="Sylfaen" w:hAnsi="Sylfaen"/>
          <w:b/>
          <w:lang w:val="ka-GE"/>
        </w:rPr>
        <w:t>უძრავი</w:t>
      </w:r>
      <w:r w:rsidR="00DC614B">
        <w:rPr>
          <w:rFonts w:ascii="Sylfaen" w:hAnsi="Sylfaen"/>
          <w:b/>
          <w:lang w:val="ka-GE"/>
        </w:rPr>
        <w:t xml:space="preserve"> ქონების</w:t>
      </w:r>
      <w:r>
        <w:rPr>
          <w:rFonts w:ascii="Sylfaen" w:hAnsi="Sylfaen"/>
          <w:b/>
          <w:lang w:val="ka-GE"/>
        </w:rPr>
        <w:t xml:space="preserve"> </w:t>
      </w:r>
      <w:r w:rsidR="005C24E5" w:rsidRPr="00C84DC3">
        <w:rPr>
          <w:rFonts w:ascii="Sylfaen" w:hAnsi="Sylfaen"/>
          <w:b/>
          <w:lang w:val="ka-GE"/>
        </w:rPr>
        <w:t>საპრივატიზ</w:t>
      </w:r>
      <w:r w:rsidR="00FA050C">
        <w:rPr>
          <w:rFonts w:ascii="Sylfaen" w:hAnsi="Sylfaen"/>
          <w:b/>
          <w:lang w:val="ka-GE"/>
        </w:rPr>
        <w:t xml:space="preserve">აციო </w:t>
      </w:r>
      <w:r w:rsidR="005C24E5" w:rsidRPr="00C84DC3">
        <w:rPr>
          <w:rFonts w:ascii="Sylfaen" w:hAnsi="Sylfaen"/>
          <w:b/>
          <w:lang w:val="ka-GE"/>
        </w:rPr>
        <w:t xml:space="preserve"> </w:t>
      </w:r>
      <w:r w:rsidR="00330C3A">
        <w:rPr>
          <w:rFonts w:ascii="Sylfaen" w:hAnsi="Sylfaen"/>
          <w:b/>
          <w:lang w:val="ka-GE"/>
        </w:rPr>
        <w:t>ნუსხიდან ამოღების შესახებ</w:t>
      </w:r>
    </w:p>
    <w:p w:rsidR="003406ED" w:rsidRPr="00F84316" w:rsidRDefault="003406ED" w:rsidP="00490D2A">
      <w:pPr>
        <w:spacing w:line="360" w:lineRule="auto"/>
        <w:ind w:right="216"/>
        <w:jc w:val="both"/>
        <w:rPr>
          <w:rFonts w:ascii="Sylfaen" w:hAnsi="Sylfaen"/>
          <w:lang w:val="ka-GE"/>
        </w:rPr>
      </w:pPr>
    </w:p>
    <w:p w:rsidR="007E13E7" w:rsidRDefault="003169D3" w:rsidP="00490D2A">
      <w:pPr>
        <w:tabs>
          <w:tab w:val="left" w:pos="90"/>
        </w:tabs>
        <w:spacing w:line="360" w:lineRule="auto"/>
        <w:ind w:right="21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735F56">
        <w:rPr>
          <w:rFonts w:ascii="Sylfaen" w:hAnsi="Sylfaen"/>
        </w:rPr>
        <w:t xml:space="preserve">   </w:t>
      </w:r>
      <w:r w:rsidR="006534B3">
        <w:rPr>
          <w:rFonts w:ascii="Sylfaen" w:hAnsi="Sylfaen"/>
          <w:lang w:val="ka-GE"/>
        </w:rPr>
        <w:t xml:space="preserve"> საქართველოს კანონის „საქართველოს ზოგადი ადმინისტრაციული კოდექსი“ 6</w:t>
      </w:r>
      <w:r w:rsidR="006534B3">
        <w:rPr>
          <w:rFonts w:ascii="Sylfaen" w:hAnsi="Sylfaen"/>
        </w:rPr>
        <w:t>3</w:t>
      </w:r>
      <w:r w:rsidR="006534B3">
        <w:rPr>
          <w:rFonts w:ascii="Sylfaen" w:hAnsi="Sylfaen"/>
          <w:lang w:val="ka-GE"/>
        </w:rPr>
        <w:t>-ე მუხლის</w:t>
      </w:r>
      <w:r w:rsidR="006534B3">
        <w:rPr>
          <w:rFonts w:ascii="Sylfaen" w:hAnsi="Sylfaen"/>
        </w:rPr>
        <w:t xml:space="preserve"> </w:t>
      </w:r>
      <w:r w:rsidR="006534B3">
        <w:rPr>
          <w:rFonts w:ascii="Sylfaen" w:hAnsi="Sylfaen"/>
          <w:lang w:val="ka-GE"/>
        </w:rPr>
        <w:t xml:space="preserve">შესაბამისად, </w:t>
      </w:r>
    </w:p>
    <w:p w:rsidR="007E13E7" w:rsidRPr="00380D5C" w:rsidRDefault="007E13E7" w:rsidP="00490D2A">
      <w:pPr>
        <w:tabs>
          <w:tab w:val="left" w:pos="90"/>
        </w:tabs>
        <w:spacing w:line="360" w:lineRule="auto"/>
        <w:ind w:right="216"/>
        <w:jc w:val="both"/>
        <w:rPr>
          <w:rFonts w:ascii="Sylfaen" w:hAnsi="Sylfaen"/>
          <w:lang w:val="ka-GE"/>
        </w:rPr>
      </w:pPr>
    </w:p>
    <w:p w:rsidR="00FE0EA8" w:rsidRPr="00506990" w:rsidRDefault="00FE0EA8" w:rsidP="004E7CB6">
      <w:pPr>
        <w:tabs>
          <w:tab w:val="left" w:pos="90"/>
        </w:tabs>
        <w:spacing w:line="276" w:lineRule="auto"/>
        <w:ind w:right="216"/>
        <w:jc w:val="both"/>
        <w:rPr>
          <w:rFonts w:ascii="Sylfaen" w:hAnsi="Sylfaen"/>
          <w:lang w:val="ka-GE"/>
        </w:rPr>
      </w:pPr>
    </w:p>
    <w:p w:rsidR="0045448C" w:rsidRPr="008E195F" w:rsidRDefault="00330C3A" w:rsidP="004E7CB6">
      <w:pPr>
        <w:tabs>
          <w:tab w:val="left" w:pos="90"/>
        </w:tabs>
        <w:spacing w:line="276" w:lineRule="auto"/>
        <w:ind w:right="216"/>
        <w:jc w:val="both"/>
        <w:rPr>
          <w:rFonts w:ascii="Sylfaen" w:hAnsi="Sylfaen" w:cs="Calibri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45448C" w:rsidRPr="001D1248">
        <w:rPr>
          <w:rFonts w:ascii="Sylfaen" w:hAnsi="Sylfaen"/>
          <w:b/>
          <w:lang w:val="ka-GE"/>
        </w:rPr>
        <w:t>.</w:t>
      </w:r>
      <w:r w:rsidR="0045448C" w:rsidRPr="00506990">
        <w:rPr>
          <w:rFonts w:ascii="Sylfaen" w:hAnsi="Sylfaen"/>
          <w:lang w:val="ka-GE"/>
        </w:rPr>
        <w:t xml:space="preserve"> </w:t>
      </w:r>
      <w:r w:rsidR="00CC0982" w:rsidRPr="008E195F">
        <w:rPr>
          <w:rFonts w:ascii="Sylfaen" w:hAnsi="Sylfaen"/>
          <w:lang w:val="ka-GE"/>
        </w:rPr>
        <w:t>საპრივა</w:t>
      </w:r>
      <w:r w:rsidR="00293CAE">
        <w:rPr>
          <w:rFonts w:ascii="Sylfaen" w:hAnsi="Sylfaen"/>
          <w:lang w:val="ka-GE"/>
        </w:rPr>
        <w:t>ტიზაციო ნუსხიდან ამოღებულ იქნეს</w:t>
      </w:r>
      <w:r w:rsidR="00CC0982" w:rsidRPr="008E195F">
        <w:rPr>
          <w:rFonts w:ascii="Sylfaen" w:hAnsi="Sylfaen"/>
          <w:lang w:val="ka-GE"/>
        </w:rPr>
        <w:t xml:space="preserve"> </w:t>
      </w:r>
      <w:r w:rsidR="003A3F37" w:rsidRPr="008E195F">
        <w:rPr>
          <w:rFonts w:ascii="Sylfaen" w:hAnsi="Sylfaen" w:cs="Calibri"/>
          <w:color w:val="000000"/>
          <w:lang w:val="ka-GE"/>
        </w:rPr>
        <w:t>ქ. თელავში, ალაზნის გამზირის დასავლეთით მდებარე</w:t>
      </w:r>
      <w:r w:rsidR="008E195F" w:rsidRPr="008E195F">
        <w:rPr>
          <w:rFonts w:ascii="Sylfaen" w:hAnsi="Sylfaen" w:cs="Calibri"/>
          <w:color w:val="000000"/>
          <w:lang w:val="ka-GE"/>
        </w:rPr>
        <w:t xml:space="preserve"> არა</w:t>
      </w:r>
      <w:proofErr w:type="spellStart"/>
      <w:r w:rsidR="008E195F" w:rsidRPr="008E195F">
        <w:rPr>
          <w:rFonts w:ascii="Sylfaen" w:hAnsi="Sylfaen" w:cs="Calibri"/>
          <w:color w:val="000000"/>
        </w:rPr>
        <w:t>სასოფლო-სამეურნეო</w:t>
      </w:r>
      <w:proofErr w:type="spellEnd"/>
      <w:r w:rsidR="008E195F" w:rsidRPr="008E195F">
        <w:rPr>
          <w:rFonts w:ascii="Sylfaen" w:hAnsi="Sylfaen" w:cs="Calibri"/>
          <w:color w:val="000000"/>
        </w:rPr>
        <w:t xml:space="preserve"> </w:t>
      </w:r>
      <w:proofErr w:type="spellStart"/>
      <w:r w:rsidR="008E195F" w:rsidRPr="008E195F">
        <w:rPr>
          <w:rFonts w:ascii="Sylfaen" w:hAnsi="Sylfaen" w:cs="Calibri"/>
          <w:color w:val="000000"/>
        </w:rPr>
        <w:t>დანიშნულების</w:t>
      </w:r>
      <w:proofErr w:type="spellEnd"/>
      <w:r w:rsidR="008E195F" w:rsidRPr="008E195F">
        <w:rPr>
          <w:rFonts w:ascii="Sylfaen" w:hAnsi="Sylfaen" w:cs="Calibri"/>
          <w:color w:val="000000"/>
        </w:rPr>
        <w:t xml:space="preserve"> </w:t>
      </w:r>
      <w:r w:rsidR="008E195F" w:rsidRPr="008E195F">
        <w:rPr>
          <w:rFonts w:ascii="Sylfaen" w:hAnsi="Sylfaen"/>
        </w:rPr>
        <w:t>2089</w:t>
      </w:r>
      <w:r w:rsidR="008E195F" w:rsidRPr="008E195F">
        <w:rPr>
          <w:rFonts w:ascii="Sylfaen" w:hAnsi="Sylfaen" w:cs="Calibri"/>
          <w:color w:val="000000"/>
          <w:lang w:val="ka-GE"/>
        </w:rPr>
        <w:t xml:space="preserve"> კვ.მ. </w:t>
      </w:r>
      <w:proofErr w:type="spellStart"/>
      <w:r w:rsidR="008E195F" w:rsidRPr="008E195F">
        <w:rPr>
          <w:rFonts w:ascii="Sylfaen" w:hAnsi="Sylfaen" w:cs="Calibri"/>
          <w:color w:val="000000"/>
        </w:rPr>
        <w:t>მიწის</w:t>
      </w:r>
      <w:proofErr w:type="spellEnd"/>
      <w:r w:rsidR="008E195F" w:rsidRPr="008E195F">
        <w:rPr>
          <w:rFonts w:ascii="Sylfaen" w:hAnsi="Sylfaen" w:cs="Calibri"/>
          <w:color w:val="000000"/>
        </w:rPr>
        <w:t xml:space="preserve"> </w:t>
      </w:r>
      <w:proofErr w:type="spellStart"/>
      <w:r w:rsidR="008E195F" w:rsidRPr="008E195F">
        <w:rPr>
          <w:rFonts w:ascii="Sylfaen" w:hAnsi="Sylfaen" w:cs="Calibri"/>
          <w:color w:val="000000"/>
        </w:rPr>
        <w:t>ნაკვეთი</w:t>
      </w:r>
      <w:proofErr w:type="spellEnd"/>
      <w:r w:rsidR="008E195F" w:rsidRPr="008E195F">
        <w:rPr>
          <w:rFonts w:ascii="Sylfaen" w:hAnsi="Sylfaen" w:cs="Calibri"/>
          <w:color w:val="000000"/>
          <w:lang w:val="ka-GE"/>
        </w:rPr>
        <w:t xml:space="preserve"> (საკადასტრო კოდი: </w:t>
      </w:r>
      <w:r w:rsidR="008E195F" w:rsidRPr="008E195F">
        <w:rPr>
          <w:rFonts w:ascii="Sylfaen" w:hAnsi="Sylfaen"/>
        </w:rPr>
        <w:t>53.20.31.455</w:t>
      </w:r>
      <w:r w:rsidR="008E195F" w:rsidRPr="008E195F">
        <w:rPr>
          <w:rFonts w:ascii="Sylfaen" w:hAnsi="Sylfaen"/>
          <w:lang w:val="ka-GE"/>
        </w:rPr>
        <w:t>).</w:t>
      </w:r>
    </w:p>
    <w:p w:rsidR="00A84950" w:rsidRPr="00A84950" w:rsidRDefault="00330C3A" w:rsidP="004E7CB6">
      <w:pPr>
        <w:tabs>
          <w:tab w:val="left" w:pos="90"/>
        </w:tabs>
        <w:spacing w:line="276" w:lineRule="auto"/>
        <w:ind w:right="21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7E13E7">
        <w:rPr>
          <w:rFonts w:ascii="Sylfaen" w:hAnsi="Sylfaen"/>
          <w:lang w:val="ka-GE"/>
        </w:rPr>
        <w:t xml:space="preserve">. </w:t>
      </w:r>
      <w:r w:rsidR="005C24E5" w:rsidRPr="007E13E7">
        <w:rPr>
          <w:rFonts w:ascii="Sylfaen" w:hAnsi="Sylfaen" w:cs="Sylfaen"/>
          <w:lang w:val="ka-GE"/>
        </w:rPr>
        <w:t>განკარგულება</w:t>
      </w:r>
      <w:r w:rsidR="005C24E5" w:rsidRPr="007E13E7">
        <w:rPr>
          <w:rFonts w:ascii="LitNusx" w:hAnsi="LitNusx"/>
        </w:rPr>
        <w:t xml:space="preserve"> </w:t>
      </w:r>
      <w:r w:rsidR="005C24E5" w:rsidRPr="007E13E7">
        <w:rPr>
          <w:rFonts w:ascii="Sylfaen" w:hAnsi="Sylfaen"/>
          <w:lang w:val="ka-GE"/>
        </w:rPr>
        <w:t>ძალაშია</w:t>
      </w:r>
      <w:r w:rsidR="005C24E5" w:rsidRPr="007E13E7">
        <w:rPr>
          <w:rFonts w:ascii="LitNusx" w:hAnsi="LitNusx"/>
        </w:rPr>
        <w:t xml:space="preserve"> </w:t>
      </w:r>
      <w:r w:rsidR="005C24E5" w:rsidRPr="007E13E7">
        <w:rPr>
          <w:rFonts w:ascii="Sylfaen" w:hAnsi="Sylfaen"/>
          <w:lang w:val="ka-GE"/>
        </w:rPr>
        <w:t>გამოქვეყნებისთანავე</w:t>
      </w:r>
      <w:r w:rsidR="0088066A">
        <w:rPr>
          <w:rFonts w:ascii="Sylfaen" w:hAnsi="Sylfaen"/>
          <w:lang w:val="ka-GE"/>
        </w:rPr>
        <w:t>.</w:t>
      </w:r>
    </w:p>
    <w:p w:rsidR="00EB1FDC" w:rsidRPr="007E13E7" w:rsidRDefault="00330C3A" w:rsidP="004E7CB6">
      <w:pPr>
        <w:tabs>
          <w:tab w:val="left" w:pos="90"/>
        </w:tabs>
        <w:spacing w:line="276" w:lineRule="auto"/>
        <w:ind w:right="216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3</w:t>
      </w:r>
      <w:r w:rsidR="007E13E7" w:rsidRPr="001F3E7D">
        <w:rPr>
          <w:rFonts w:ascii="Sylfaen" w:hAnsi="Sylfaen"/>
          <w:b/>
          <w:lang w:val="ka-GE"/>
        </w:rPr>
        <w:t>.</w:t>
      </w:r>
      <w:r w:rsidR="007E13E7">
        <w:rPr>
          <w:rFonts w:ascii="Sylfaen" w:hAnsi="Sylfaen"/>
          <w:lang w:val="ka-GE"/>
        </w:rPr>
        <w:t xml:space="preserve"> </w:t>
      </w:r>
      <w:r w:rsidR="00EB1FDC" w:rsidRPr="007E13E7">
        <w:rPr>
          <w:rFonts w:ascii="Sylfaen" w:hAnsi="Sylfaen" w:cs="Sylfaen"/>
          <w:lang w:val="ka-GE"/>
        </w:rPr>
        <w:t>განკარგულების</w:t>
      </w:r>
      <w:r w:rsidR="00EB1FDC" w:rsidRPr="007E13E7">
        <w:rPr>
          <w:rFonts w:ascii="Sylfaen" w:hAnsi="Sylfaen"/>
          <w:lang w:val="ka-GE"/>
        </w:rPr>
        <w:t xml:space="preserve"> </w:t>
      </w:r>
      <w:r w:rsidR="00EB1FDC" w:rsidRPr="007E13E7">
        <w:rPr>
          <w:rFonts w:ascii="Sylfaen" w:hAnsi="Sylfaen" w:cs="Sylfaen"/>
          <w:lang w:val="ka-GE"/>
        </w:rPr>
        <w:t>გასაჩივრება</w:t>
      </w:r>
      <w:r w:rsidR="00EB1FDC" w:rsidRPr="007E13E7">
        <w:rPr>
          <w:rFonts w:ascii="Sylfaen" w:hAnsi="Sylfaen"/>
          <w:lang w:val="ka-GE"/>
        </w:rPr>
        <w:t xml:space="preserve"> </w:t>
      </w:r>
      <w:r w:rsidR="00EB1FDC" w:rsidRPr="007E13E7">
        <w:rPr>
          <w:rFonts w:ascii="Sylfaen" w:hAnsi="Sylfaen" w:cs="Sylfaen"/>
          <w:lang w:val="ka-GE"/>
        </w:rPr>
        <w:t>შესა</w:t>
      </w:r>
      <w:r w:rsidR="00BF0299" w:rsidRPr="007E13E7">
        <w:rPr>
          <w:rFonts w:ascii="Sylfaen" w:hAnsi="Sylfaen"/>
          <w:lang w:val="ka-GE"/>
        </w:rPr>
        <w:t>ძ</w:t>
      </w:r>
      <w:r w:rsidR="00EB1FDC" w:rsidRPr="007E13E7">
        <w:rPr>
          <w:rFonts w:ascii="Sylfaen" w:hAnsi="Sylfaen"/>
          <w:lang w:val="ka-GE"/>
        </w:rPr>
        <w:t xml:space="preserve">ლებელია თელავის რაიონულ სასამართლოში </w:t>
      </w:r>
      <w:r w:rsidR="000233DD" w:rsidRPr="007E13E7">
        <w:rPr>
          <w:rFonts w:ascii="Sylfaen" w:hAnsi="Sylfaen"/>
          <w:lang w:val="ka-GE"/>
        </w:rPr>
        <w:t xml:space="preserve">        </w:t>
      </w:r>
      <w:r w:rsidR="00EB1FDC" w:rsidRPr="007E13E7">
        <w:rPr>
          <w:rFonts w:ascii="Sylfaen" w:hAnsi="Sylfaen"/>
          <w:lang w:val="ka-GE"/>
        </w:rPr>
        <w:t xml:space="preserve"> მისი ძალაში შესვლიდან ერთი თვის ვადაში</w:t>
      </w:r>
      <w:r w:rsidR="0034464F" w:rsidRPr="007E13E7">
        <w:rPr>
          <w:rFonts w:ascii="Sylfaen" w:hAnsi="Sylfaen"/>
          <w:lang w:val="ka-GE"/>
        </w:rPr>
        <w:t xml:space="preserve"> (მის: ქ. თელავი, დავით აღმაშენებლის </w:t>
      </w:r>
      <w:r w:rsidR="002A1EF3">
        <w:rPr>
          <w:rFonts w:ascii="Sylfaen" w:hAnsi="Sylfaen"/>
          <w:lang w:val="ka-GE"/>
        </w:rPr>
        <w:t xml:space="preserve">გამზ. </w:t>
      </w:r>
      <w:r w:rsidR="00977F89" w:rsidRPr="007E13E7">
        <w:rPr>
          <w:rFonts w:ascii="Sylfaen" w:hAnsi="Sylfaen"/>
          <w:lang w:val="ru-RU"/>
        </w:rPr>
        <w:t>№</w:t>
      </w:r>
      <w:r w:rsidR="0034464F" w:rsidRPr="007E13E7">
        <w:rPr>
          <w:rFonts w:ascii="Sylfaen" w:hAnsi="Sylfaen"/>
          <w:lang w:val="ka-GE"/>
        </w:rPr>
        <w:t>41)</w:t>
      </w:r>
      <w:r w:rsidR="00EB1FDC" w:rsidRPr="007E13E7">
        <w:rPr>
          <w:rFonts w:ascii="Sylfaen" w:hAnsi="Sylfaen"/>
          <w:lang w:val="ka-GE"/>
        </w:rPr>
        <w:t>.</w:t>
      </w:r>
    </w:p>
    <w:p w:rsidR="00BD7807" w:rsidRDefault="00BD7807" w:rsidP="002C25A5">
      <w:pPr>
        <w:spacing w:line="360" w:lineRule="auto"/>
        <w:ind w:right="216"/>
        <w:rPr>
          <w:rFonts w:ascii="Sylfaen" w:hAnsi="Sylfaen"/>
          <w:lang w:val="ka-GE"/>
        </w:rPr>
      </w:pPr>
    </w:p>
    <w:p w:rsidR="00BA3783" w:rsidRDefault="00BA3783" w:rsidP="002C25A5">
      <w:pPr>
        <w:spacing w:line="360" w:lineRule="auto"/>
        <w:ind w:right="216"/>
        <w:rPr>
          <w:rFonts w:ascii="Sylfaen" w:hAnsi="Sylfaen"/>
          <w:lang w:val="ka-GE"/>
        </w:rPr>
      </w:pPr>
    </w:p>
    <w:p w:rsidR="003C4D5C" w:rsidRPr="003C4D5C" w:rsidRDefault="003C4D5C" w:rsidP="003C4D5C">
      <w:pPr>
        <w:spacing w:line="0" w:lineRule="atLeast"/>
        <w:jc w:val="center"/>
        <w:rPr>
          <w:rFonts w:ascii="Sylfaen" w:hAnsi="Sylfaen" w:cs="Sylfaen"/>
          <w:b/>
          <w:lang w:val="ka-GE"/>
        </w:rPr>
      </w:pPr>
      <w:proofErr w:type="spellStart"/>
      <w:r w:rsidRPr="003C4D5C">
        <w:rPr>
          <w:rFonts w:ascii="Sylfaen" w:hAnsi="Sylfaen" w:cs="Sylfaen"/>
          <w:b/>
        </w:rPr>
        <w:t>საკრებულოს</w:t>
      </w:r>
      <w:proofErr w:type="spellEnd"/>
      <w:r w:rsidRPr="003C4D5C">
        <w:rPr>
          <w:rFonts w:ascii="Sylfaen" w:hAnsi="Sylfaen" w:cstheme="minorBidi"/>
          <w:b/>
        </w:rPr>
        <w:t xml:space="preserve"> </w:t>
      </w:r>
      <w:proofErr w:type="spellStart"/>
      <w:r w:rsidRPr="003C4D5C">
        <w:rPr>
          <w:rFonts w:ascii="Sylfaen" w:hAnsi="Sylfaen" w:cs="Sylfaen"/>
          <w:b/>
        </w:rPr>
        <w:t>თავმჯდომარე</w:t>
      </w:r>
      <w:proofErr w:type="spellEnd"/>
      <w:r w:rsidRPr="003C4D5C">
        <w:rPr>
          <w:rFonts w:ascii="Sylfaen" w:hAnsi="Sylfaen" w:cs="Sylfaen"/>
          <w:b/>
          <w:lang w:val="ka-GE"/>
        </w:rPr>
        <w:t xml:space="preserve">                                                თენგიზ მთვარელიშვილი</w:t>
      </w:r>
      <w:bookmarkStart w:id="1" w:name="DOCUMENT:1;FOOTER:1;"/>
      <w:bookmarkEnd w:id="1"/>
    </w:p>
    <w:p w:rsidR="002B21A8" w:rsidRDefault="002B21A8" w:rsidP="00FE6073">
      <w:pPr>
        <w:spacing w:line="360" w:lineRule="auto"/>
        <w:ind w:left="426" w:right="216" w:hanging="360"/>
        <w:jc w:val="center"/>
        <w:rPr>
          <w:rFonts w:ascii="Sylfaen" w:hAnsi="Sylfaen"/>
          <w:b/>
          <w:lang w:val="ka-GE"/>
        </w:rPr>
      </w:pPr>
    </w:p>
    <w:p w:rsidR="00F5698B" w:rsidRDefault="00F5698B" w:rsidP="00AA0A19">
      <w:pPr>
        <w:spacing w:line="360" w:lineRule="auto"/>
        <w:ind w:right="216"/>
        <w:jc w:val="center"/>
        <w:rPr>
          <w:rFonts w:ascii="Sylfaen" w:hAnsi="Sylfaen" w:cs="Calibri"/>
          <w:b/>
          <w:bCs/>
          <w:color w:val="000000"/>
          <w:sz w:val="22"/>
          <w:szCs w:val="22"/>
        </w:rPr>
      </w:pPr>
    </w:p>
    <w:p w:rsidR="00E51EFD" w:rsidRDefault="00E51EFD" w:rsidP="00AA0A19">
      <w:pPr>
        <w:spacing w:line="360" w:lineRule="auto"/>
        <w:ind w:right="216"/>
        <w:jc w:val="center"/>
        <w:rPr>
          <w:rFonts w:ascii="Sylfaen" w:hAnsi="Sylfaen" w:cs="Calibri"/>
          <w:b/>
          <w:bCs/>
          <w:color w:val="000000"/>
          <w:sz w:val="22"/>
          <w:szCs w:val="22"/>
        </w:rPr>
      </w:pPr>
    </w:p>
    <w:p w:rsidR="00E51EFD" w:rsidRDefault="00E51EFD" w:rsidP="00AA0A19">
      <w:pPr>
        <w:spacing w:line="360" w:lineRule="auto"/>
        <w:ind w:right="216"/>
        <w:jc w:val="center"/>
        <w:rPr>
          <w:rFonts w:ascii="Sylfaen" w:hAnsi="Sylfaen" w:cs="Calibri"/>
          <w:b/>
          <w:bCs/>
          <w:color w:val="000000"/>
          <w:sz w:val="22"/>
          <w:szCs w:val="22"/>
        </w:rPr>
      </w:pPr>
    </w:p>
    <w:p w:rsidR="00E51EFD" w:rsidRDefault="00E51EFD" w:rsidP="00AA0A19">
      <w:pPr>
        <w:spacing w:line="360" w:lineRule="auto"/>
        <w:ind w:right="216"/>
        <w:jc w:val="center"/>
        <w:rPr>
          <w:rFonts w:ascii="Sylfaen" w:hAnsi="Sylfaen" w:cs="Calibri"/>
          <w:b/>
          <w:bCs/>
          <w:color w:val="000000"/>
          <w:sz w:val="22"/>
          <w:szCs w:val="22"/>
        </w:rPr>
      </w:pPr>
    </w:p>
    <w:tbl>
      <w:tblPr>
        <w:tblW w:w="1131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464"/>
        <w:gridCol w:w="1936"/>
        <w:gridCol w:w="1890"/>
        <w:gridCol w:w="1474"/>
        <w:gridCol w:w="1586"/>
        <w:gridCol w:w="1350"/>
        <w:gridCol w:w="1350"/>
        <w:gridCol w:w="1260"/>
      </w:tblGrid>
      <w:tr w:rsidR="00EB3819" w:rsidTr="00446EE5">
        <w:trPr>
          <w:trHeight w:val="51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819" w:rsidRDefault="00EB3819" w:rsidP="00446EE5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Default="00EB3819" w:rsidP="00446EE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Default="00EB3819" w:rsidP="00446EE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Default="00EB3819" w:rsidP="0044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19" w:rsidRDefault="00EB3819" w:rsidP="00446EE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Default="00EB3819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819" w:rsidRDefault="00EB3819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  <w:p w:rsidR="00330C3A" w:rsidRDefault="00330C3A" w:rsidP="00446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819" w:rsidRDefault="00EB3819" w:rsidP="00DA3981">
            <w:pPr>
              <w:jc w:val="right"/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</w:p>
          <w:p w:rsidR="00330C3A" w:rsidRDefault="00330C3A" w:rsidP="00446EE5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30C3A" w:rsidRDefault="00330C3A" w:rsidP="00446EE5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30C3A" w:rsidRDefault="00330C3A" w:rsidP="00446EE5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30C3A" w:rsidRDefault="00330C3A" w:rsidP="00446EE5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30C3A" w:rsidRDefault="00330C3A" w:rsidP="00446EE5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30C3A" w:rsidRDefault="00330C3A" w:rsidP="00446EE5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30C3A" w:rsidRDefault="00330C3A" w:rsidP="00446EE5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B3819" w:rsidRDefault="00EB3819" w:rsidP="00446EE5">
            <w:pP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დანართი</w:t>
            </w:r>
            <w:proofErr w:type="spellEnd"/>
          </w:p>
        </w:tc>
      </w:tr>
      <w:tr w:rsidR="00EB3819" w:rsidTr="00446EE5">
        <w:trPr>
          <w:trHeight w:val="316"/>
        </w:trPr>
        <w:tc>
          <w:tcPr>
            <w:tcW w:w="1131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819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</w:rPr>
              <w:lastRenderedPageBreak/>
              <w:t>საპრივატიზაციო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</w:rPr>
              <w:t>ნუსხაში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</w:rPr>
              <w:t>შესატანი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</w:rPr>
              <w:t>უძრავი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</w:rPr>
              <w:t>ქონება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</w:rPr>
              <w:t>პრივატიზების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B3819" w:rsidTr="00446EE5">
        <w:trPr>
          <w:trHeight w:val="316"/>
        </w:trPr>
        <w:tc>
          <w:tcPr>
            <w:tcW w:w="1131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3819" w:rsidRDefault="00EB3819" w:rsidP="00446EE5">
            <w:pPr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EB3819" w:rsidTr="00446EE5">
        <w:trPr>
          <w:trHeight w:val="316"/>
        </w:trPr>
        <w:tc>
          <w:tcPr>
            <w:tcW w:w="1131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3819" w:rsidRDefault="00EB3819" w:rsidP="00446EE5">
            <w:pPr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EB3819" w:rsidTr="00446EE5">
        <w:trPr>
          <w:trHeight w:val="316"/>
        </w:trPr>
        <w:tc>
          <w:tcPr>
            <w:tcW w:w="1131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3819" w:rsidRDefault="00EB3819" w:rsidP="00446EE5">
            <w:pPr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EB3819" w:rsidTr="00446EE5">
        <w:trPr>
          <w:trHeight w:val="435"/>
        </w:trPr>
        <w:tc>
          <w:tcPr>
            <w:tcW w:w="1131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3819" w:rsidRDefault="00EB3819" w:rsidP="00446EE5">
            <w:pPr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EB3819" w:rsidTr="00446EE5">
        <w:trPr>
          <w:trHeight w:val="15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9" w:rsidRPr="00DD5063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DD5063">
              <w:rPr>
                <w:rFonts w:ascii="Sylfaen" w:hAnsi="Sylfae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9" w:rsidRPr="00DD5063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ქონების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9" w:rsidRPr="00DD5063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9" w:rsidRPr="00DD5063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საკადასტრო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კოდი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9" w:rsidRPr="00DD5063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ფართობი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9" w:rsidRPr="00DD5063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საწყისი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საპრივატიზებო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საფასური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ლარი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9" w:rsidRPr="00DD5063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აუქციონის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ფორმა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9" w:rsidRPr="00DD5063" w:rsidRDefault="00EB3819" w:rsidP="00446EE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გადახდის</w:t>
            </w:r>
            <w:proofErr w:type="spellEnd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063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პერიოდი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(სახნავი)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ართანა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53.15.35.077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29818</w:t>
            </w:r>
            <w:r w:rsidRPr="00E83FC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კვ.მ.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931489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41 746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(სახნავი)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გულგულა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53.09.34.103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20272</w:t>
            </w:r>
            <w:r w:rsidRPr="00E83FC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კვ.მ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FB3166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26 354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არა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სანიორე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53.15.38.305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2000</w:t>
            </w:r>
            <w:r w:rsidRPr="00E83FC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კვ.მ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D44DA0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54 000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(სახნავი)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იყალთო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53.12.38.106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2453</w:t>
            </w:r>
            <w:r w:rsidRPr="00E83FC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კვ.მ.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58352C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3 680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(სახნავი)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რუისპირი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53.11.42.404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1572</w:t>
            </w:r>
            <w:r w:rsidRPr="00E83FC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კვ.მ.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3D3151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2 123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არა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ნასამხრალი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53.04.35.205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662</w:t>
            </w:r>
            <w:r w:rsidRPr="00E83FC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კვ.მ.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660627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13 903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(სახნავი)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ნასამხრალი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FE31FC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E31FC">
              <w:rPr>
                <w:rFonts w:ascii="Sylfaen" w:hAnsi="Sylfaen"/>
                <w:sz w:val="22"/>
                <w:szCs w:val="22"/>
              </w:rPr>
              <w:t>53.04.42.158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C7314E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C7314E">
              <w:rPr>
                <w:rFonts w:ascii="Sylfaen" w:hAnsi="Sylfaen"/>
                <w:sz w:val="22"/>
                <w:szCs w:val="22"/>
              </w:rPr>
              <w:t>5224</w:t>
            </w:r>
            <w:r w:rsidRPr="00C7314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C7314E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კვ.მ.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1A6EAC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10 448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lastRenderedPageBreak/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(სახნავი)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ვარდისუბანი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53.08.40.316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206</w:t>
            </w:r>
            <w:r w:rsidRPr="00E83FC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კვ.მ.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86091D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161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არა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სასოფლო-სამეურნეო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დანიშნულების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მიწის</w:t>
            </w:r>
            <w:proofErr w:type="spellEnd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ნაკვეთი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სოფ. ლეჩური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/>
                <w:sz w:val="22"/>
                <w:szCs w:val="22"/>
              </w:rPr>
              <w:t>53.16.46.140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100 კვ.მ.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8515A5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უპირობო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19" w:rsidRPr="00E83FC4" w:rsidRDefault="00EB3819" w:rsidP="00446EE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E83FC4">
              <w:rPr>
                <w:rFonts w:ascii="Sylfaen" w:hAnsi="Sylfaen" w:cs="Calibri"/>
                <w:color w:val="000000"/>
                <w:sz w:val="22"/>
                <w:szCs w:val="22"/>
              </w:rPr>
              <w:t>დღე</w:t>
            </w:r>
            <w:proofErr w:type="spellEnd"/>
          </w:p>
        </w:tc>
      </w:tr>
      <w:tr w:rsidR="00EB3819" w:rsidRPr="00E83FC4" w:rsidTr="00446EE5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B3819" w:rsidRPr="00E83FC4" w:rsidTr="00446EE5">
        <w:trPr>
          <w:gridAfter w:val="7"/>
          <w:wAfter w:w="10846" w:type="dxa"/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  <w:p w:rsidR="00EB3819" w:rsidRPr="00A66DFE" w:rsidRDefault="00EB3819" w:rsidP="00446E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  <w:p w:rsidR="00EB3819" w:rsidRPr="00E83FC4" w:rsidRDefault="00EB3819" w:rsidP="00446EE5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D69B9" w:rsidRDefault="006D69B9" w:rsidP="006D69B9">
      <w:pPr>
        <w:spacing w:line="0" w:lineRule="atLeast"/>
        <w:jc w:val="center"/>
        <w:rPr>
          <w:rFonts w:ascii="Sylfaen" w:hAnsi="Sylfaen" w:cs="Sylfaen"/>
          <w:b/>
        </w:rPr>
      </w:pPr>
    </w:p>
    <w:p w:rsidR="006D69B9" w:rsidRDefault="006D69B9" w:rsidP="006D69B9">
      <w:pPr>
        <w:spacing w:line="0" w:lineRule="atLeast"/>
        <w:jc w:val="center"/>
        <w:rPr>
          <w:rFonts w:ascii="Sylfaen" w:hAnsi="Sylfaen" w:cs="Sylfaen"/>
          <w:b/>
        </w:rPr>
      </w:pPr>
    </w:p>
    <w:p w:rsidR="006D69B9" w:rsidRDefault="006D69B9" w:rsidP="006D69B9">
      <w:pPr>
        <w:spacing w:line="0" w:lineRule="atLeast"/>
        <w:jc w:val="center"/>
        <w:rPr>
          <w:rFonts w:ascii="Sylfaen" w:hAnsi="Sylfaen" w:cs="Sylfaen"/>
          <w:b/>
        </w:rPr>
      </w:pPr>
    </w:p>
    <w:p w:rsidR="006D69B9" w:rsidRDefault="006D69B9" w:rsidP="006D69B9">
      <w:pPr>
        <w:spacing w:line="0" w:lineRule="atLeast"/>
        <w:jc w:val="center"/>
        <w:rPr>
          <w:rFonts w:ascii="Sylfaen" w:hAnsi="Sylfaen" w:cs="Sylfaen"/>
          <w:b/>
        </w:rPr>
      </w:pPr>
    </w:p>
    <w:p w:rsidR="006D69B9" w:rsidRPr="003C4D5C" w:rsidRDefault="006D69B9" w:rsidP="006D69B9">
      <w:pPr>
        <w:spacing w:line="0" w:lineRule="atLeast"/>
        <w:jc w:val="center"/>
        <w:rPr>
          <w:rFonts w:ascii="Sylfaen" w:hAnsi="Sylfaen" w:cs="Sylfaen"/>
          <w:b/>
          <w:lang w:val="ka-GE"/>
        </w:rPr>
      </w:pPr>
      <w:proofErr w:type="spellStart"/>
      <w:r w:rsidRPr="003C4D5C">
        <w:rPr>
          <w:rFonts w:ascii="Sylfaen" w:hAnsi="Sylfaen" w:cs="Sylfaen"/>
          <w:b/>
        </w:rPr>
        <w:t>საკრებულოს</w:t>
      </w:r>
      <w:proofErr w:type="spellEnd"/>
      <w:r w:rsidRPr="003C4D5C">
        <w:rPr>
          <w:rFonts w:ascii="Sylfaen" w:hAnsi="Sylfaen" w:cstheme="minorBidi"/>
          <w:b/>
        </w:rPr>
        <w:t xml:space="preserve"> </w:t>
      </w:r>
      <w:proofErr w:type="spellStart"/>
      <w:r w:rsidRPr="003C4D5C">
        <w:rPr>
          <w:rFonts w:ascii="Sylfaen" w:hAnsi="Sylfaen" w:cs="Sylfaen"/>
          <w:b/>
        </w:rPr>
        <w:t>თავმჯდომარე</w:t>
      </w:r>
      <w:proofErr w:type="spellEnd"/>
      <w:r w:rsidRPr="003C4D5C">
        <w:rPr>
          <w:rFonts w:ascii="Sylfaen" w:hAnsi="Sylfaen" w:cs="Sylfaen"/>
          <w:b/>
          <w:lang w:val="ka-GE"/>
        </w:rPr>
        <w:t xml:space="preserve">                                                თენგიზ მთვარელიშვილი</w:t>
      </w:r>
    </w:p>
    <w:p w:rsidR="009A526F" w:rsidRDefault="009A526F" w:rsidP="00E51EFD">
      <w:pPr>
        <w:spacing w:line="360" w:lineRule="auto"/>
        <w:ind w:right="216"/>
        <w:jc w:val="right"/>
        <w:rPr>
          <w:rFonts w:ascii="Sylfaen" w:hAnsi="Sylfaen" w:cs="Calibri"/>
          <w:b/>
          <w:bCs/>
          <w:i/>
          <w:color w:val="000000"/>
          <w:sz w:val="22"/>
          <w:szCs w:val="22"/>
          <w:lang w:val="ka-GE"/>
        </w:rPr>
      </w:pPr>
    </w:p>
    <w:sectPr w:rsidR="009A526F" w:rsidSect="00A52B22">
      <w:pgSz w:w="11906" w:h="16838"/>
      <w:pgMar w:top="180" w:right="566" w:bottom="4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948"/>
    <w:multiLevelType w:val="hybridMultilevel"/>
    <w:tmpl w:val="FD0EC194"/>
    <w:lvl w:ilvl="0" w:tplc="46C42056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03DF0"/>
    <w:multiLevelType w:val="hybridMultilevel"/>
    <w:tmpl w:val="D9D8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1581"/>
    <w:multiLevelType w:val="hybridMultilevel"/>
    <w:tmpl w:val="DE9A59D0"/>
    <w:lvl w:ilvl="0" w:tplc="E7AA1A1A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4F187EB1"/>
    <w:multiLevelType w:val="hybridMultilevel"/>
    <w:tmpl w:val="5C0C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A768E"/>
    <w:multiLevelType w:val="hybridMultilevel"/>
    <w:tmpl w:val="80C47368"/>
    <w:lvl w:ilvl="0" w:tplc="EF1215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748F2"/>
    <w:multiLevelType w:val="hybridMultilevel"/>
    <w:tmpl w:val="9174884A"/>
    <w:lvl w:ilvl="0" w:tplc="FDFC3DA6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79C26CF5"/>
    <w:multiLevelType w:val="hybridMultilevel"/>
    <w:tmpl w:val="7ED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56"/>
    <w:rsid w:val="00006D48"/>
    <w:rsid w:val="0001105A"/>
    <w:rsid w:val="000169AC"/>
    <w:rsid w:val="000217A1"/>
    <w:rsid w:val="0002214B"/>
    <w:rsid w:val="0002249A"/>
    <w:rsid w:val="00022CC7"/>
    <w:rsid w:val="000233DD"/>
    <w:rsid w:val="00024634"/>
    <w:rsid w:val="000264BF"/>
    <w:rsid w:val="00035151"/>
    <w:rsid w:val="00036A19"/>
    <w:rsid w:val="00037494"/>
    <w:rsid w:val="00037BA3"/>
    <w:rsid w:val="0004050A"/>
    <w:rsid w:val="000454EC"/>
    <w:rsid w:val="0005037D"/>
    <w:rsid w:val="00052230"/>
    <w:rsid w:val="00055944"/>
    <w:rsid w:val="00057A65"/>
    <w:rsid w:val="00062E6A"/>
    <w:rsid w:val="00063234"/>
    <w:rsid w:val="00063C65"/>
    <w:rsid w:val="000641C4"/>
    <w:rsid w:val="00065B9A"/>
    <w:rsid w:val="00073914"/>
    <w:rsid w:val="000822D5"/>
    <w:rsid w:val="00083C79"/>
    <w:rsid w:val="00083EBF"/>
    <w:rsid w:val="00084EF0"/>
    <w:rsid w:val="0008655E"/>
    <w:rsid w:val="00093248"/>
    <w:rsid w:val="0009386C"/>
    <w:rsid w:val="000A0FF9"/>
    <w:rsid w:val="000A2F1F"/>
    <w:rsid w:val="000A5B8E"/>
    <w:rsid w:val="000A5D77"/>
    <w:rsid w:val="000A66EB"/>
    <w:rsid w:val="000A7BE0"/>
    <w:rsid w:val="000B0CEE"/>
    <w:rsid w:val="000B10C3"/>
    <w:rsid w:val="000B268C"/>
    <w:rsid w:val="000B64F0"/>
    <w:rsid w:val="000B6812"/>
    <w:rsid w:val="000B6A71"/>
    <w:rsid w:val="000B7EB4"/>
    <w:rsid w:val="000C57A5"/>
    <w:rsid w:val="000C598F"/>
    <w:rsid w:val="000D3F45"/>
    <w:rsid w:val="000D51AC"/>
    <w:rsid w:val="000E12B7"/>
    <w:rsid w:val="000E1DCF"/>
    <w:rsid w:val="000E5D69"/>
    <w:rsid w:val="000E7337"/>
    <w:rsid w:val="000F0D96"/>
    <w:rsid w:val="000F1093"/>
    <w:rsid w:val="000F45E2"/>
    <w:rsid w:val="000F4AB5"/>
    <w:rsid w:val="000F71D1"/>
    <w:rsid w:val="000F7EBB"/>
    <w:rsid w:val="0010462C"/>
    <w:rsid w:val="0010521A"/>
    <w:rsid w:val="0010540E"/>
    <w:rsid w:val="0010738E"/>
    <w:rsid w:val="00110D04"/>
    <w:rsid w:val="0012018F"/>
    <w:rsid w:val="00123075"/>
    <w:rsid w:val="00126451"/>
    <w:rsid w:val="00127333"/>
    <w:rsid w:val="00133CBE"/>
    <w:rsid w:val="00133EB1"/>
    <w:rsid w:val="001372FC"/>
    <w:rsid w:val="0014010F"/>
    <w:rsid w:val="0014305B"/>
    <w:rsid w:val="0014359D"/>
    <w:rsid w:val="0014597F"/>
    <w:rsid w:val="001461F3"/>
    <w:rsid w:val="0015043F"/>
    <w:rsid w:val="00151015"/>
    <w:rsid w:val="00157023"/>
    <w:rsid w:val="0016049A"/>
    <w:rsid w:val="00161AB6"/>
    <w:rsid w:val="00175DDB"/>
    <w:rsid w:val="00176CBB"/>
    <w:rsid w:val="00176E7A"/>
    <w:rsid w:val="00187CC2"/>
    <w:rsid w:val="001919B0"/>
    <w:rsid w:val="001B0B70"/>
    <w:rsid w:val="001B4DA9"/>
    <w:rsid w:val="001C14F9"/>
    <w:rsid w:val="001C4595"/>
    <w:rsid w:val="001D1248"/>
    <w:rsid w:val="001D1846"/>
    <w:rsid w:val="001D53D0"/>
    <w:rsid w:val="001E0A98"/>
    <w:rsid w:val="001E557B"/>
    <w:rsid w:val="001E5F86"/>
    <w:rsid w:val="001F1E58"/>
    <w:rsid w:val="001F3E7D"/>
    <w:rsid w:val="001F4191"/>
    <w:rsid w:val="001F47E5"/>
    <w:rsid w:val="0020102A"/>
    <w:rsid w:val="002017F5"/>
    <w:rsid w:val="00202893"/>
    <w:rsid w:val="0020431C"/>
    <w:rsid w:val="00206075"/>
    <w:rsid w:val="0020676D"/>
    <w:rsid w:val="00210E5C"/>
    <w:rsid w:val="0021648D"/>
    <w:rsid w:val="0021706A"/>
    <w:rsid w:val="00223BFB"/>
    <w:rsid w:val="002243C2"/>
    <w:rsid w:val="00224FF7"/>
    <w:rsid w:val="00225339"/>
    <w:rsid w:val="0023138E"/>
    <w:rsid w:val="00232220"/>
    <w:rsid w:val="00235C93"/>
    <w:rsid w:val="00245D23"/>
    <w:rsid w:val="002478E1"/>
    <w:rsid w:val="00252850"/>
    <w:rsid w:val="00253E53"/>
    <w:rsid w:val="00260A84"/>
    <w:rsid w:val="00261862"/>
    <w:rsid w:val="00263B8E"/>
    <w:rsid w:val="00265B6E"/>
    <w:rsid w:val="002763ED"/>
    <w:rsid w:val="00280A9C"/>
    <w:rsid w:val="002810A7"/>
    <w:rsid w:val="00282281"/>
    <w:rsid w:val="0029225C"/>
    <w:rsid w:val="00293CAE"/>
    <w:rsid w:val="00296080"/>
    <w:rsid w:val="002A1421"/>
    <w:rsid w:val="002A1D26"/>
    <w:rsid w:val="002A1EF3"/>
    <w:rsid w:val="002A6EDD"/>
    <w:rsid w:val="002B04CC"/>
    <w:rsid w:val="002B19D0"/>
    <w:rsid w:val="002B21A8"/>
    <w:rsid w:val="002B26BF"/>
    <w:rsid w:val="002B4EFE"/>
    <w:rsid w:val="002B7FDD"/>
    <w:rsid w:val="002C25A5"/>
    <w:rsid w:val="002C33B9"/>
    <w:rsid w:val="002C3F81"/>
    <w:rsid w:val="002C4107"/>
    <w:rsid w:val="002C662C"/>
    <w:rsid w:val="002C7A8C"/>
    <w:rsid w:val="002C7DAA"/>
    <w:rsid w:val="002D0301"/>
    <w:rsid w:val="002D1600"/>
    <w:rsid w:val="002D2C95"/>
    <w:rsid w:val="002D40B9"/>
    <w:rsid w:val="002D6116"/>
    <w:rsid w:val="002E228B"/>
    <w:rsid w:val="002E22F8"/>
    <w:rsid w:val="002E5B0D"/>
    <w:rsid w:val="002E6DD1"/>
    <w:rsid w:val="002F4C07"/>
    <w:rsid w:val="002F617E"/>
    <w:rsid w:val="002F6DB5"/>
    <w:rsid w:val="00300210"/>
    <w:rsid w:val="003002BA"/>
    <w:rsid w:val="00301903"/>
    <w:rsid w:val="00304E67"/>
    <w:rsid w:val="00313E2B"/>
    <w:rsid w:val="00315027"/>
    <w:rsid w:val="00315188"/>
    <w:rsid w:val="00315B56"/>
    <w:rsid w:val="00315C31"/>
    <w:rsid w:val="00316504"/>
    <w:rsid w:val="003169D3"/>
    <w:rsid w:val="00316B7B"/>
    <w:rsid w:val="00317E65"/>
    <w:rsid w:val="00320E43"/>
    <w:rsid w:val="00327F20"/>
    <w:rsid w:val="00330C3A"/>
    <w:rsid w:val="00332D74"/>
    <w:rsid w:val="0033306F"/>
    <w:rsid w:val="00333B97"/>
    <w:rsid w:val="00334CAC"/>
    <w:rsid w:val="0033604E"/>
    <w:rsid w:val="003406ED"/>
    <w:rsid w:val="003421F6"/>
    <w:rsid w:val="00343171"/>
    <w:rsid w:val="0034464F"/>
    <w:rsid w:val="00345B95"/>
    <w:rsid w:val="003460B8"/>
    <w:rsid w:val="00350302"/>
    <w:rsid w:val="00350466"/>
    <w:rsid w:val="003572C5"/>
    <w:rsid w:val="003600D1"/>
    <w:rsid w:val="00360FF9"/>
    <w:rsid w:val="003637AC"/>
    <w:rsid w:val="00364E61"/>
    <w:rsid w:val="00373B24"/>
    <w:rsid w:val="0037418F"/>
    <w:rsid w:val="0037791C"/>
    <w:rsid w:val="00377FF9"/>
    <w:rsid w:val="00380354"/>
    <w:rsid w:val="00380D5C"/>
    <w:rsid w:val="00383B3B"/>
    <w:rsid w:val="00383B69"/>
    <w:rsid w:val="00390614"/>
    <w:rsid w:val="00391438"/>
    <w:rsid w:val="0039217C"/>
    <w:rsid w:val="00393F87"/>
    <w:rsid w:val="003946BC"/>
    <w:rsid w:val="003949E6"/>
    <w:rsid w:val="00396785"/>
    <w:rsid w:val="00396E24"/>
    <w:rsid w:val="003A071F"/>
    <w:rsid w:val="003A3F37"/>
    <w:rsid w:val="003A4FDF"/>
    <w:rsid w:val="003B103F"/>
    <w:rsid w:val="003B7C2E"/>
    <w:rsid w:val="003C3E56"/>
    <w:rsid w:val="003C4D5C"/>
    <w:rsid w:val="003C56FA"/>
    <w:rsid w:val="003C576A"/>
    <w:rsid w:val="003C7EB8"/>
    <w:rsid w:val="003D331D"/>
    <w:rsid w:val="003E14F9"/>
    <w:rsid w:val="003E259A"/>
    <w:rsid w:val="003E7483"/>
    <w:rsid w:val="003E7870"/>
    <w:rsid w:val="003F26EB"/>
    <w:rsid w:val="003F285E"/>
    <w:rsid w:val="003F4F55"/>
    <w:rsid w:val="003F58D5"/>
    <w:rsid w:val="00404D51"/>
    <w:rsid w:val="00405956"/>
    <w:rsid w:val="00407AEA"/>
    <w:rsid w:val="00410B36"/>
    <w:rsid w:val="00411010"/>
    <w:rsid w:val="00420623"/>
    <w:rsid w:val="0042181F"/>
    <w:rsid w:val="00426871"/>
    <w:rsid w:val="00433121"/>
    <w:rsid w:val="00433602"/>
    <w:rsid w:val="00436305"/>
    <w:rsid w:val="00437D8C"/>
    <w:rsid w:val="00440283"/>
    <w:rsid w:val="00441BCE"/>
    <w:rsid w:val="00443297"/>
    <w:rsid w:val="004432D1"/>
    <w:rsid w:val="0045448C"/>
    <w:rsid w:val="00457341"/>
    <w:rsid w:val="00464655"/>
    <w:rsid w:val="00465E1A"/>
    <w:rsid w:val="00472EAC"/>
    <w:rsid w:val="00487863"/>
    <w:rsid w:val="00490D2A"/>
    <w:rsid w:val="00491CCF"/>
    <w:rsid w:val="004952B1"/>
    <w:rsid w:val="00496EB6"/>
    <w:rsid w:val="00497058"/>
    <w:rsid w:val="00497E67"/>
    <w:rsid w:val="004A128C"/>
    <w:rsid w:val="004A5957"/>
    <w:rsid w:val="004B34E2"/>
    <w:rsid w:val="004B47A5"/>
    <w:rsid w:val="004B5A6A"/>
    <w:rsid w:val="004C0070"/>
    <w:rsid w:val="004C018E"/>
    <w:rsid w:val="004C1611"/>
    <w:rsid w:val="004C7CB3"/>
    <w:rsid w:val="004D00DC"/>
    <w:rsid w:val="004D0B06"/>
    <w:rsid w:val="004D3183"/>
    <w:rsid w:val="004D3B4E"/>
    <w:rsid w:val="004D4552"/>
    <w:rsid w:val="004D47EE"/>
    <w:rsid w:val="004D7DBC"/>
    <w:rsid w:val="004E1088"/>
    <w:rsid w:val="004E1C1C"/>
    <w:rsid w:val="004E4088"/>
    <w:rsid w:val="004E5E03"/>
    <w:rsid w:val="004E695F"/>
    <w:rsid w:val="004E7CB6"/>
    <w:rsid w:val="004F0BBA"/>
    <w:rsid w:val="004F174D"/>
    <w:rsid w:val="004F2676"/>
    <w:rsid w:val="004F3C4F"/>
    <w:rsid w:val="004F4512"/>
    <w:rsid w:val="00502792"/>
    <w:rsid w:val="00502BEC"/>
    <w:rsid w:val="005063F3"/>
    <w:rsid w:val="0050678D"/>
    <w:rsid w:val="00506990"/>
    <w:rsid w:val="00511EAC"/>
    <w:rsid w:val="005260F2"/>
    <w:rsid w:val="00526814"/>
    <w:rsid w:val="005306BD"/>
    <w:rsid w:val="00533785"/>
    <w:rsid w:val="00546B2C"/>
    <w:rsid w:val="0055284E"/>
    <w:rsid w:val="00557BA9"/>
    <w:rsid w:val="00560235"/>
    <w:rsid w:val="005678D0"/>
    <w:rsid w:val="00570981"/>
    <w:rsid w:val="0057367D"/>
    <w:rsid w:val="0057758D"/>
    <w:rsid w:val="00577F61"/>
    <w:rsid w:val="00580E3C"/>
    <w:rsid w:val="00582348"/>
    <w:rsid w:val="005855BB"/>
    <w:rsid w:val="00585A98"/>
    <w:rsid w:val="00585AAF"/>
    <w:rsid w:val="00586A5F"/>
    <w:rsid w:val="00587951"/>
    <w:rsid w:val="0059023F"/>
    <w:rsid w:val="00591EBE"/>
    <w:rsid w:val="00594149"/>
    <w:rsid w:val="005A1B1F"/>
    <w:rsid w:val="005A4925"/>
    <w:rsid w:val="005A74BC"/>
    <w:rsid w:val="005B1403"/>
    <w:rsid w:val="005B1A9B"/>
    <w:rsid w:val="005B2DF9"/>
    <w:rsid w:val="005B31E2"/>
    <w:rsid w:val="005B730B"/>
    <w:rsid w:val="005C24E5"/>
    <w:rsid w:val="005C3421"/>
    <w:rsid w:val="005D5789"/>
    <w:rsid w:val="005D74C9"/>
    <w:rsid w:val="005E1219"/>
    <w:rsid w:val="005F0C11"/>
    <w:rsid w:val="005F30AE"/>
    <w:rsid w:val="005F4615"/>
    <w:rsid w:val="005F4E4B"/>
    <w:rsid w:val="006002BD"/>
    <w:rsid w:val="00603983"/>
    <w:rsid w:val="006074A1"/>
    <w:rsid w:val="0060791E"/>
    <w:rsid w:val="0061011E"/>
    <w:rsid w:val="00612DEB"/>
    <w:rsid w:val="00612E74"/>
    <w:rsid w:val="00624FB2"/>
    <w:rsid w:val="0062635D"/>
    <w:rsid w:val="00627F88"/>
    <w:rsid w:val="00634CA4"/>
    <w:rsid w:val="00641136"/>
    <w:rsid w:val="00641ADC"/>
    <w:rsid w:val="00641F26"/>
    <w:rsid w:val="00647FE6"/>
    <w:rsid w:val="006534B3"/>
    <w:rsid w:val="006565F2"/>
    <w:rsid w:val="00660FF7"/>
    <w:rsid w:val="0066589D"/>
    <w:rsid w:val="006677FE"/>
    <w:rsid w:val="00674E93"/>
    <w:rsid w:val="006762F3"/>
    <w:rsid w:val="00685680"/>
    <w:rsid w:val="00685C92"/>
    <w:rsid w:val="00686CB6"/>
    <w:rsid w:val="006877C8"/>
    <w:rsid w:val="00695C7C"/>
    <w:rsid w:val="006A1FB3"/>
    <w:rsid w:val="006A6C24"/>
    <w:rsid w:val="006B2AC7"/>
    <w:rsid w:val="006B4335"/>
    <w:rsid w:val="006C02DF"/>
    <w:rsid w:val="006C0A2B"/>
    <w:rsid w:val="006C6047"/>
    <w:rsid w:val="006C67A4"/>
    <w:rsid w:val="006D01FB"/>
    <w:rsid w:val="006D1BB9"/>
    <w:rsid w:val="006D6963"/>
    <w:rsid w:val="006D69B9"/>
    <w:rsid w:val="006E5276"/>
    <w:rsid w:val="006E6183"/>
    <w:rsid w:val="006F326E"/>
    <w:rsid w:val="006F3322"/>
    <w:rsid w:val="006F4720"/>
    <w:rsid w:val="00700EE7"/>
    <w:rsid w:val="007047DE"/>
    <w:rsid w:val="0070574D"/>
    <w:rsid w:val="00707660"/>
    <w:rsid w:val="0071548C"/>
    <w:rsid w:val="007155DC"/>
    <w:rsid w:val="00720A2A"/>
    <w:rsid w:val="00724C2C"/>
    <w:rsid w:val="0072643C"/>
    <w:rsid w:val="00731BBF"/>
    <w:rsid w:val="00734A64"/>
    <w:rsid w:val="00735F56"/>
    <w:rsid w:val="0074566D"/>
    <w:rsid w:val="007508F8"/>
    <w:rsid w:val="0075168E"/>
    <w:rsid w:val="0075633F"/>
    <w:rsid w:val="007611B1"/>
    <w:rsid w:val="007635B5"/>
    <w:rsid w:val="0076425B"/>
    <w:rsid w:val="00770DA9"/>
    <w:rsid w:val="00771481"/>
    <w:rsid w:val="007742BE"/>
    <w:rsid w:val="00783073"/>
    <w:rsid w:val="00784317"/>
    <w:rsid w:val="0079057A"/>
    <w:rsid w:val="007927B5"/>
    <w:rsid w:val="007D0502"/>
    <w:rsid w:val="007D0857"/>
    <w:rsid w:val="007D4141"/>
    <w:rsid w:val="007D6698"/>
    <w:rsid w:val="007E13E7"/>
    <w:rsid w:val="007E36BD"/>
    <w:rsid w:val="007E556D"/>
    <w:rsid w:val="007E6EAD"/>
    <w:rsid w:val="007E716A"/>
    <w:rsid w:val="007F6210"/>
    <w:rsid w:val="007F7B4A"/>
    <w:rsid w:val="008022D9"/>
    <w:rsid w:val="0080667E"/>
    <w:rsid w:val="0080716A"/>
    <w:rsid w:val="00810CFA"/>
    <w:rsid w:val="00811655"/>
    <w:rsid w:val="00812E89"/>
    <w:rsid w:val="00814898"/>
    <w:rsid w:val="008163FB"/>
    <w:rsid w:val="0081654A"/>
    <w:rsid w:val="00826E26"/>
    <w:rsid w:val="0082762D"/>
    <w:rsid w:val="00833F0E"/>
    <w:rsid w:val="00843A46"/>
    <w:rsid w:val="008477B4"/>
    <w:rsid w:val="00851654"/>
    <w:rsid w:val="008641C2"/>
    <w:rsid w:val="00864790"/>
    <w:rsid w:val="0087174A"/>
    <w:rsid w:val="00873700"/>
    <w:rsid w:val="00875570"/>
    <w:rsid w:val="0088066A"/>
    <w:rsid w:val="008808F5"/>
    <w:rsid w:val="008822F1"/>
    <w:rsid w:val="008920CA"/>
    <w:rsid w:val="00892A76"/>
    <w:rsid w:val="008953A4"/>
    <w:rsid w:val="00897113"/>
    <w:rsid w:val="008A02EA"/>
    <w:rsid w:val="008A0EDE"/>
    <w:rsid w:val="008A2C84"/>
    <w:rsid w:val="008A2FF2"/>
    <w:rsid w:val="008A4A02"/>
    <w:rsid w:val="008A5740"/>
    <w:rsid w:val="008B7169"/>
    <w:rsid w:val="008B740C"/>
    <w:rsid w:val="008B75FE"/>
    <w:rsid w:val="008B7D78"/>
    <w:rsid w:val="008C0257"/>
    <w:rsid w:val="008C2A39"/>
    <w:rsid w:val="008C70D1"/>
    <w:rsid w:val="008E195F"/>
    <w:rsid w:val="008E35C7"/>
    <w:rsid w:val="008E4980"/>
    <w:rsid w:val="008F01EB"/>
    <w:rsid w:val="008F4694"/>
    <w:rsid w:val="008F7324"/>
    <w:rsid w:val="00902A14"/>
    <w:rsid w:val="00904DE8"/>
    <w:rsid w:val="00905E35"/>
    <w:rsid w:val="00911191"/>
    <w:rsid w:val="009117E7"/>
    <w:rsid w:val="00911C64"/>
    <w:rsid w:val="00913A97"/>
    <w:rsid w:val="0091584E"/>
    <w:rsid w:val="009201AC"/>
    <w:rsid w:val="00923450"/>
    <w:rsid w:val="00926015"/>
    <w:rsid w:val="009275A3"/>
    <w:rsid w:val="00932770"/>
    <w:rsid w:val="00933DFA"/>
    <w:rsid w:val="00940AB8"/>
    <w:rsid w:val="009509B9"/>
    <w:rsid w:val="00952043"/>
    <w:rsid w:val="009543B9"/>
    <w:rsid w:val="009575DD"/>
    <w:rsid w:val="00961762"/>
    <w:rsid w:val="00970CED"/>
    <w:rsid w:val="00972761"/>
    <w:rsid w:val="00977F89"/>
    <w:rsid w:val="00987C87"/>
    <w:rsid w:val="00992651"/>
    <w:rsid w:val="00994152"/>
    <w:rsid w:val="009950D8"/>
    <w:rsid w:val="00996911"/>
    <w:rsid w:val="009A0062"/>
    <w:rsid w:val="009A139F"/>
    <w:rsid w:val="009A526F"/>
    <w:rsid w:val="009A6F4C"/>
    <w:rsid w:val="009B258F"/>
    <w:rsid w:val="009C0BB4"/>
    <w:rsid w:val="009E79B1"/>
    <w:rsid w:val="009F0BA1"/>
    <w:rsid w:val="009F131A"/>
    <w:rsid w:val="009F22AF"/>
    <w:rsid w:val="009F5939"/>
    <w:rsid w:val="009F773F"/>
    <w:rsid w:val="00A01F07"/>
    <w:rsid w:val="00A06109"/>
    <w:rsid w:val="00A17E11"/>
    <w:rsid w:val="00A21E15"/>
    <w:rsid w:val="00A2622E"/>
    <w:rsid w:val="00A3780E"/>
    <w:rsid w:val="00A40B5E"/>
    <w:rsid w:val="00A4652B"/>
    <w:rsid w:val="00A50459"/>
    <w:rsid w:val="00A51BDA"/>
    <w:rsid w:val="00A52B22"/>
    <w:rsid w:val="00A535EB"/>
    <w:rsid w:val="00A551B4"/>
    <w:rsid w:val="00A55798"/>
    <w:rsid w:val="00A5685F"/>
    <w:rsid w:val="00A61FF3"/>
    <w:rsid w:val="00A74E5B"/>
    <w:rsid w:val="00A75C2F"/>
    <w:rsid w:val="00A75EC0"/>
    <w:rsid w:val="00A765C4"/>
    <w:rsid w:val="00A806C2"/>
    <w:rsid w:val="00A80B40"/>
    <w:rsid w:val="00A81FA0"/>
    <w:rsid w:val="00A830E5"/>
    <w:rsid w:val="00A8338C"/>
    <w:rsid w:val="00A84950"/>
    <w:rsid w:val="00A85E25"/>
    <w:rsid w:val="00A87124"/>
    <w:rsid w:val="00A87BF4"/>
    <w:rsid w:val="00A96512"/>
    <w:rsid w:val="00A96DE2"/>
    <w:rsid w:val="00A97C11"/>
    <w:rsid w:val="00AA06AB"/>
    <w:rsid w:val="00AA0A19"/>
    <w:rsid w:val="00AA1F96"/>
    <w:rsid w:val="00AA2E0C"/>
    <w:rsid w:val="00AA36F1"/>
    <w:rsid w:val="00AA5B61"/>
    <w:rsid w:val="00AA6AE7"/>
    <w:rsid w:val="00AB1152"/>
    <w:rsid w:val="00AB269F"/>
    <w:rsid w:val="00AB2843"/>
    <w:rsid w:val="00AB3B55"/>
    <w:rsid w:val="00AC1089"/>
    <w:rsid w:val="00AD0EE3"/>
    <w:rsid w:val="00AD22DA"/>
    <w:rsid w:val="00AD6C3C"/>
    <w:rsid w:val="00AD7DD6"/>
    <w:rsid w:val="00AE0488"/>
    <w:rsid w:val="00AE7BE6"/>
    <w:rsid w:val="00AF169A"/>
    <w:rsid w:val="00AF3D2A"/>
    <w:rsid w:val="00AF5BDB"/>
    <w:rsid w:val="00B14A82"/>
    <w:rsid w:val="00B1692F"/>
    <w:rsid w:val="00B20122"/>
    <w:rsid w:val="00B2237B"/>
    <w:rsid w:val="00B2458A"/>
    <w:rsid w:val="00B27AC6"/>
    <w:rsid w:val="00B3225E"/>
    <w:rsid w:val="00B36E8C"/>
    <w:rsid w:val="00B40BA7"/>
    <w:rsid w:val="00B40C13"/>
    <w:rsid w:val="00B43DFC"/>
    <w:rsid w:val="00B46645"/>
    <w:rsid w:val="00B4740E"/>
    <w:rsid w:val="00B501A1"/>
    <w:rsid w:val="00B501B0"/>
    <w:rsid w:val="00B54560"/>
    <w:rsid w:val="00B54627"/>
    <w:rsid w:val="00B57502"/>
    <w:rsid w:val="00B62E44"/>
    <w:rsid w:val="00B6356B"/>
    <w:rsid w:val="00B63994"/>
    <w:rsid w:val="00B72CD9"/>
    <w:rsid w:val="00B761E1"/>
    <w:rsid w:val="00B82C11"/>
    <w:rsid w:val="00B84617"/>
    <w:rsid w:val="00B85043"/>
    <w:rsid w:val="00B93193"/>
    <w:rsid w:val="00B95BD8"/>
    <w:rsid w:val="00B95E84"/>
    <w:rsid w:val="00BA221A"/>
    <w:rsid w:val="00BA31CD"/>
    <w:rsid w:val="00BA3783"/>
    <w:rsid w:val="00BA6A7B"/>
    <w:rsid w:val="00BB3358"/>
    <w:rsid w:val="00BB409F"/>
    <w:rsid w:val="00BB4927"/>
    <w:rsid w:val="00BB58F3"/>
    <w:rsid w:val="00BC24AA"/>
    <w:rsid w:val="00BC27C4"/>
    <w:rsid w:val="00BC3D99"/>
    <w:rsid w:val="00BD026A"/>
    <w:rsid w:val="00BD0B45"/>
    <w:rsid w:val="00BD1116"/>
    <w:rsid w:val="00BD3C7C"/>
    <w:rsid w:val="00BD3E22"/>
    <w:rsid w:val="00BD5AC3"/>
    <w:rsid w:val="00BD7807"/>
    <w:rsid w:val="00BE21F5"/>
    <w:rsid w:val="00BE5A5C"/>
    <w:rsid w:val="00BE6434"/>
    <w:rsid w:val="00BF0299"/>
    <w:rsid w:val="00BF6097"/>
    <w:rsid w:val="00BF6818"/>
    <w:rsid w:val="00C0073A"/>
    <w:rsid w:val="00C00784"/>
    <w:rsid w:val="00C05367"/>
    <w:rsid w:val="00C12113"/>
    <w:rsid w:val="00C13F40"/>
    <w:rsid w:val="00C30601"/>
    <w:rsid w:val="00C30CBB"/>
    <w:rsid w:val="00C311AD"/>
    <w:rsid w:val="00C31CCF"/>
    <w:rsid w:val="00C34446"/>
    <w:rsid w:val="00C356F0"/>
    <w:rsid w:val="00C3764D"/>
    <w:rsid w:val="00C42601"/>
    <w:rsid w:val="00C457C2"/>
    <w:rsid w:val="00C5040E"/>
    <w:rsid w:val="00C5088E"/>
    <w:rsid w:val="00C56C00"/>
    <w:rsid w:val="00C702A1"/>
    <w:rsid w:val="00C74271"/>
    <w:rsid w:val="00C76584"/>
    <w:rsid w:val="00C84270"/>
    <w:rsid w:val="00C84DC3"/>
    <w:rsid w:val="00C85D0A"/>
    <w:rsid w:val="00C85FBF"/>
    <w:rsid w:val="00C9233F"/>
    <w:rsid w:val="00C965FB"/>
    <w:rsid w:val="00C975EE"/>
    <w:rsid w:val="00CA2182"/>
    <w:rsid w:val="00CA401C"/>
    <w:rsid w:val="00CA4DFD"/>
    <w:rsid w:val="00CB0B5F"/>
    <w:rsid w:val="00CB0EAE"/>
    <w:rsid w:val="00CB4F0C"/>
    <w:rsid w:val="00CB5B7F"/>
    <w:rsid w:val="00CB60C5"/>
    <w:rsid w:val="00CC0982"/>
    <w:rsid w:val="00CC194A"/>
    <w:rsid w:val="00CC1B42"/>
    <w:rsid w:val="00CC65ED"/>
    <w:rsid w:val="00CD10AC"/>
    <w:rsid w:val="00CD171F"/>
    <w:rsid w:val="00CD58EA"/>
    <w:rsid w:val="00CD6841"/>
    <w:rsid w:val="00CD7D9B"/>
    <w:rsid w:val="00CE416C"/>
    <w:rsid w:val="00CE5C29"/>
    <w:rsid w:val="00CE5E5C"/>
    <w:rsid w:val="00CE71E9"/>
    <w:rsid w:val="00CF0865"/>
    <w:rsid w:val="00CF2990"/>
    <w:rsid w:val="00CF60C6"/>
    <w:rsid w:val="00D02A21"/>
    <w:rsid w:val="00D07D7F"/>
    <w:rsid w:val="00D14D4C"/>
    <w:rsid w:val="00D21BB4"/>
    <w:rsid w:val="00D27517"/>
    <w:rsid w:val="00D31983"/>
    <w:rsid w:val="00D3264E"/>
    <w:rsid w:val="00D35C40"/>
    <w:rsid w:val="00D4045C"/>
    <w:rsid w:val="00D50DF5"/>
    <w:rsid w:val="00D51FF3"/>
    <w:rsid w:val="00D53569"/>
    <w:rsid w:val="00D565B5"/>
    <w:rsid w:val="00D568A2"/>
    <w:rsid w:val="00D61CAD"/>
    <w:rsid w:val="00D71EC1"/>
    <w:rsid w:val="00D75E73"/>
    <w:rsid w:val="00D82B4B"/>
    <w:rsid w:val="00D84B0E"/>
    <w:rsid w:val="00D857CB"/>
    <w:rsid w:val="00D94C59"/>
    <w:rsid w:val="00D95C0F"/>
    <w:rsid w:val="00D979D5"/>
    <w:rsid w:val="00DA2419"/>
    <w:rsid w:val="00DA3981"/>
    <w:rsid w:val="00DA48BA"/>
    <w:rsid w:val="00DA5533"/>
    <w:rsid w:val="00DB0A83"/>
    <w:rsid w:val="00DB6665"/>
    <w:rsid w:val="00DC203C"/>
    <w:rsid w:val="00DC3067"/>
    <w:rsid w:val="00DC614B"/>
    <w:rsid w:val="00DC6627"/>
    <w:rsid w:val="00DD01A5"/>
    <w:rsid w:val="00DD5063"/>
    <w:rsid w:val="00DD6578"/>
    <w:rsid w:val="00DE0171"/>
    <w:rsid w:val="00DE0539"/>
    <w:rsid w:val="00DE168D"/>
    <w:rsid w:val="00DE3C6D"/>
    <w:rsid w:val="00DE3CCE"/>
    <w:rsid w:val="00DE4BDA"/>
    <w:rsid w:val="00DE5B50"/>
    <w:rsid w:val="00DE7309"/>
    <w:rsid w:val="00DF3784"/>
    <w:rsid w:val="00DF5935"/>
    <w:rsid w:val="00DF6210"/>
    <w:rsid w:val="00DF683E"/>
    <w:rsid w:val="00E13058"/>
    <w:rsid w:val="00E147E8"/>
    <w:rsid w:val="00E22071"/>
    <w:rsid w:val="00E2344E"/>
    <w:rsid w:val="00E25F50"/>
    <w:rsid w:val="00E314BC"/>
    <w:rsid w:val="00E339B5"/>
    <w:rsid w:val="00E354B7"/>
    <w:rsid w:val="00E40BE3"/>
    <w:rsid w:val="00E427C2"/>
    <w:rsid w:val="00E4290E"/>
    <w:rsid w:val="00E43925"/>
    <w:rsid w:val="00E43FC9"/>
    <w:rsid w:val="00E442FB"/>
    <w:rsid w:val="00E44B13"/>
    <w:rsid w:val="00E51EFD"/>
    <w:rsid w:val="00E53516"/>
    <w:rsid w:val="00E54674"/>
    <w:rsid w:val="00E55F45"/>
    <w:rsid w:val="00E5775E"/>
    <w:rsid w:val="00E5785C"/>
    <w:rsid w:val="00E600DE"/>
    <w:rsid w:val="00E60EA9"/>
    <w:rsid w:val="00E6337C"/>
    <w:rsid w:val="00E70EED"/>
    <w:rsid w:val="00E7147D"/>
    <w:rsid w:val="00E762E8"/>
    <w:rsid w:val="00E765DC"/>
    <w:rsid w:val="00E840C7"/>
    <w:rsid w:val="00E8507D"/>
    <w:rsid w:val="00E93017"/>
    <w:rsid w:val="00E95BE7"/>
    <w:rsid w:val="00EA2A03"/>
    <w:rsid w:val="00EA4ACF"/>
    <w:rsid w:val="00EB137F"/>
    <w:rsid w:val="00EB1FDC"/>
    <w:rsid w:val="00EB3819"/>
    <w:rsid w:val="00EB5D2A"/>
    <w:rsid w:val="00EB5D44"/>
    <w:rsid w:val="00EC2121"/>
    <w:rsid w:val="00EC49A4"/>
    <w:rsid w:val="00ED30D4"/>
    <w:rsid w:val="00ED334C"/>
    <w:rsid w:val="00ED6F0F"/>
    <w:rsid w:val="00EE4612"/>
    <w:rsid w:val="00EE461D"/>
    <w:rsid w:val="00EE6FCE"/>
    <w:rsid w:val="00EF11E1"/>
    <w:rsid w:val="00EF7935"/>
    <w:rsid w:val="00F060A7"/>
    <w:rsid w:val="00F07B28"/>
    <w:rsid w:val="00F1013E"/>
    <w:rsid w:val="00F113C4"/>
    <w:rsid w:val="00F11C8D"/>
    <w:rsid w:val="00F13528"/>
    <w:rsid w:val="00F142D2"/>
    <w:rsid w:val="00F17CF4"/>
    <w:rsid w:val="00F32517"/>
    <w:rsid w:val="00F328D4"/>
    <w:rsid w:val="00F34976"/>
    <w:rsid w:val="00F35B59"/>
    <w:rsid w:val="00F36A5B"/>
    <w:rsid w:val="00F37226"/>
    <w:rsid w:val="00F3746C"/>
    <w:rsid w:val="00F40D2D"/>
    <w:rsid w:val="00F43F49"/>
    <w:rsid w:val="00F451BD"/>
    <w:rsid w:val="00F47539"/>
    <w:rsid w:val="00F520C9"/>
    <w:rsid w:val="00F55531"/>
    <w:rsid w:val="00F5698B"/>
    <w:rsid w:val="00F62A69"/>
    <w:rsid w:val="00F65B57"/>
    <w:rsid w:val="00F73437"/>
    <w:rsid w:val="00F76A44"/>
    <w:rsid w:val="00F77646"/>
    <w:rsid w:val="00F779EB"/>
    <w:rsid w:val="00F77E99"/>
    <w:rsid w:val="00F81557"/>
    <w:rsid w:val="00F81F78"/>
    <w:rsid w:val="00F84316"/>
    <w:rsid w:val="00F8455E"/>
    <w:rsid w:val="00F948AF"/>
    <w:rsid w:val="00F95510"/>
    <w:rsid w:val="00F962CA"/>
    <w:rsid w:val="00FA050C"/>
    <w:rsid w:val="00FA35B8"/>
    <w:rsid w:val="00FA6C3D"/>
    <w:rsid w:val="00FB76BE"/>
    <w:rsid w:val="00FC43CE"/>
    <w:rsid w:val="00FC5ABB"/>
    <w:rsid w:val="00FC609B"/>
    <w:rsid w:val="00FD1CCA"/>
    <w:rsid w:val="00FD4502"/>
    <w:rsid w:val="00FD569A"/>
    <w:rsid w:val="00FE084B"/>
    <w:rsid w:val="00FE0EA8"/>
    <w:rsid w:val="00FE0EC4"/>
    <w:rsid w:val="00FE4532"/>
    <w:rsid w:val="00FE6073"/>
    <w:rsid w:val="00FE70FC"/>
    <w:rsid w:val="00FF020E"/>
    <w:rsid w:val="00FF22BB"/>
    <w:rsid w:val="00FF4502"/>
    <w:rsid w:val="00FF50C1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373D19-4F49-45A0-8D5E-BE64F318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5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316"/>
    <w:pPr>
      <w:ind w:left="720"/>
      <w:contextualSpacing/>
    </w:pPr>
  </w:style>
  <w:style w:type="table" w:styleId="TableGrid">
    <w:name w:val="Table Grid"/>
    <w:basedOn w:val="TableNormal"/>
    <w:uiPriority w:val="59"/>
    <w:rsid w:val="00006D48"/>
    <w:rPr>
      <w:rFonts w:ascii="LitNusx" w:eastAsiaTheme="minorHAnsi" w:hAnsi="LitNusx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2597-8891-493F-939A-A287BA6A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user</dc:creator>
  <cp:lastModifiedBy>Nikoloz Esitashvili</cp:lastModifiedBy>
  <cp:revision>2</cp:revision>
  <cp:lastPrinted>2016-08-03T07:27:00Z</cp:lastPrinted>
  <dcterms:created xsi:type="dcterms:W3CDTF">2023-09-22T08:32:00Z</dcterms:created>
  <dcterms:modified xsi:type="dcterms:W3CDTF">2023-09-22T08:32:00Z</dcterms:modified>
</cp:coreProperties>
</file>