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8A" w:rsidRDefault="0016308A" w:rsidP="0016308A">
      <w:pPr>
        <w:jc w:val="center"/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416">
        <w:rPr>
          <w:rFonts w:ascii="Sylfaen" w:eastAsia="Times New Roman" w:hAnsi="Sylfaen" w:cs="Sylfaen"/>
          <w:b/>
          <w:bCs/>
          <w:noProof/>
          <w:sz w:val="24"/>
          <w:szCs w:val="24"/>
        </w:rPr>
        <w:drawing>
          <wp:inline distT="0" distB="0" distL="0" distR="0" wp14:anchorId="0A635FFA" wp14:editId="21659E63">
            <wp:extent cx="1704310" cy="2567635"/>
            <wp:effectExtent l="0" t="0" r="0" b="4445"/>
            <wp:docPr id="4" name="Picture 4" descr="E:\NCH\2022 წელი\ბიუჯეტზე მუშაობისათვის\გერბ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CH\2022 წელი\ბიუჯეტზე მუშაობისათვის\გერბ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41" cy="264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8A" w:rsidRDefault="0016308A" w:rsidP="0016308A">
      <w:pP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308A" w:rsidRPr="00651483" w:rsidRDefault="0016308A" w:rsidP="0016308A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თელავის</w:t>
      </w:r>
      <w:r w:rsidRPr="00651483"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მუნიციპალიტეტის</w:t>
      </w:r>
      <w:r w:rsidRPr="00651483">
        <w:rPr>
          <w:rStyle w:val="Strong"/>
          <w:rFonts w:ascii="Sylfaen" w:hAnsi="Sylfaen" w:cs="Cambr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კაპიტალური ბიუჯეტის</w:t>
      </w:r>
    </w:p>
    <w:p w:rsidR="0016308A" w:rsidRPr="00651483" w:rsidRDefault="0016308A" w:rsidP="0016308A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 202</w:t>
      </w:r>
      <w:r w:rsidR="00A03AAA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51483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წლის ბიუჯეტისათვის</w:t>
      </w:r>
    </w:p>
    <w:bookmarkEnd w:id="0"/>
    <w:p w:rsidR="00B44EC0" w:rsidRDefault="00B44EC0" w:rsidP="0016308A">
      <w:pPr>
        <w:jc w:val="center"/>
      </w:pPr>
    </w:p>
    <w:p w:rsidR="0016308A" w:rsidRDefault="0016308A" w:rsidP="0016308A">
      <w:pPr>
        <w:jc w:val="center"/>
      </w:pPr>
    </w:p>
    <w:p w:rsidR="0016308A" w:rsidRDefault="0016308A" w:rsidP="0016308A">
      <w:pPr>
        <w:jc w:val="center"/>
      </w:pPr>
    </w:p>
    <w:p w:rsidR="0016308A" w:rsidRDefault="0016308A" w:rsidP="0016308A">
      <w:pPr>
        <w:jc w:val="center"/>
      </w:pPr>
    </w:p>
    <w:p w:rsidR="0016308A" w:rsidRDefault="0016308A" w:rsidP="0016308A">
      <w:pPr>
        <w:jc w:val="center"/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id w:val="13840643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6308A" w:rsidRPr="00B61C9D" w:rsidRDefault="0016308A" w:rsidP="0016308A">
          <w:pPr>
            <w:pStyle w:val="TOCHeading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სარჩევი</w:t>
          </w:r>
        </w:p>
        <w:p w:rsidR="00DC652D" w:rsidRDefault="0016308A">
          <w:pPr>
            <w:pStyle w:val="TOC1"/>
            <w:tabs>
              <w:tab w:val="right" w:leader="dot" w:pos="1322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19431488" w:history="1">
            <w:r w:rsidR="00DC652D" w:rsidRPr="00674D7E">
              <w:rPr>
                <w:rStyle w:val="Hyperlink"/>
                <w:rFonts w:ascii="Sylfaen" w:hAnsi="Sylfaen"/>
                <w:b/>
                <w:noProof/>
              </w:rPr>
              <w:t>202</w:t>
            </w:r>
            <w:r w:rsidR="00DC652D" w:rsidRPr="00674D7E">
              <w:rPr>
                <w:rStyle w:val="Hyperlink"/>
                <w:rFonts w:ascii="Sylfaen" w:hAnsi="Sylfaen"/>
                <w:b/>
                <w:noProof/>
                <w:lang w:val="ka-GE"/>
              </w:rPr>
              <w:t>3</w:t>
            </w:r>
            <w:r w:rsidR="00DC652D" w:rsidRPr="00674D7E">
              <w:rPr>
                <w:rStyle w:val="Hyperlink"/>
                <w:rFonts w:ascii="Sylfaen" w:hAnsi="Sylfaen"/>
                <w:b/>
                <w:noProof/>
              </w:rPr>
              <w:t>-202</w:t>
            </w:r>
            <w:r w:rsidR="00DC652D" w:rsidRPr="00674D7E">
              <w:rPr>
                <w:rStyle w:val="Hyperlink"/>
                <w:rFonts w:ascii="Sylfaen" w:hAnsi="Sylfaen"/>
                <w:b/>
                <w:noProof/>
                <w:lang w:val="ka-GE"/>
              </w:rPr>
              <w:t>6</w:t>
            </w:r>
            <w:r w:rsidR="00DC652D" w:rsidRPr="00674D7E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DC652D" w:rsidRPr="00674D7E">
              <w:rPr>
                <w:rStyle w:val="Hyperlink"/>
                <w:rFonts w:ascii="Sylfaen" w:hAnsi="Sylfaen" w:cs="Sylfaen"/>
                <w:b/>
                <w:noProof/>
              </w:rPr>
              <w:t>წლების</w:t>
            </w:r>
            <w:r w:rsidR="00DC652D" w:rsidRPr="00674D7E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DC652D" w:rsidRPr="00674D7E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ბიუჯეტების </w:t>
            </w:r>
            <w:r w:rsidR="00DC652D" w:rsidRPr="00674D7E">
              <w:rPr>
                <w:rStyle w:val="Hyperlink"/>
                <w:rFonts w:ascii="Sylfaen" w:hAnsi="Sylfaen" w:cs="Sylfaen"/>
                <w:b/>
                <w:noProof/>
              </w:rPr>
              <w:t>კაპიტალური</w:t>
            </w:r>
            <w:r w:rsidR="00DC652D" w:rsidRPr="00674D7E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DC652D" w:rsidRPr="00674D7E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ხარჯები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_Toc119431488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3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1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489" w:history="1">
            <w:r w:rsidR="00DC652D" w:rsidRPr="00674D7E"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02 00 - </w:t>
            </w:r>
            <w:r w:rsidR="00DC652D" w:rsidRPr="00674D7E">
              <w:rPr>
                <w:rStyle w:val="Hyperlink"/>
                <w:rFonts w:ascii="Sylfaen" w:hAnsi="Sylfaen" w:cs="Sylfaen"/>
                <w:noProof/>
              </w:rPr>
              <w:t>ინფრასტრუქტურ</w:t>
            </w:r>
            <w:r w:rsidR="00DC652D" w:rsidRPr="00674D7E">
              <w:rPr>
                <w:rStyle w:val="Hyperlink"/>
                <w:rFonts w:ascii="Sylfaen" w:hAnsi="Sylfaen" w:cs="Sylfaen"/>
                <w:noProof/>
                <w:lang w:val="ka-GE"/>
              </w:rPr>
              <w:t>ის განვითარების პრიორიტეტის პროექტები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_Toc119431489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5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490" w:history="1">
            <w:r w:rsidR="00DC652D" w:rsidRPr="00674D7E">
              <w:rPr>
                <w:rStyle w:val="Hyperlink"/>
                <w:rFonts w:ascii="Sylfaen" w:hAnsi="Sylfaen"/>
                <w:noProof/>
                <w:lang w:val="ka-GE"/>
              </w:rPr>
              <w:t>02 01 01 - გზების კაპიტალური შეკეთება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_Toc119431490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5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491" w:history="1">
            <w:r w:rsidR="00DC652D" w:rsidRPr="00674D7E">
              <w:rPr>
                <w:rStyle w:val="Hyperlink"/>
                <w:noProof/>
              </w:rPr>
              <w:t xml:space="preserve">02 02 01 - </w:t>
            </w:r>
            <w:r w:rsidR="00DC652D" w:rsidRPr="00674D7E">
              <w:rPr>
                <w:rStyle w:val="Hyperlink"/>
                <w:rFonts w:ascii="Sylfaen" w:hAnsi="Sylfaen" w:cs="Sylfaen"/>
                <w:noProof/>
              </w:rPr>
              <w:t>სასმელი</w:t>
            </w:r>
            <w:r w:rsidR="00DC652D" w:rsidRPr="00674D7E">
              <w:rPr>
                <w:rStyle w:val="Hyperlink"/>
                <w:noProof/>
              </w:rPr>
              <w:t xml:space="preserve"> </w:t>
            </w:r>
            <w:r w:rsidR="00DC652D" w:rsidRPr="00674D7E">
              <w:rPr>
                <w:rStyle w:val="Hyperlink"/>
                <w:rFonts w:ascii="Sylfaen" w:hAnsi="Sylfaen" w:cs="Sylfaen"/>
                <w:noProof/>
              </w:rPr>
              <w:t>წყლის</w:t>
            </w:r>
            <w:r w:rsidR="00DC652D" w:rsidRPr="00674D7E">
              <w:rPr>
                <w:rStyle w:val="Hyperlink"/>
                <w:noProof/>
              </w:rPr>
              <w:t xml:space="preserve"> </w:t>
            </w:r>
            <w:r w:rsidR="00DC652D" w:rsidRPr="00674D7E">
              <w:rPr>
                <w:rStyle w:val="Hyperlink"/>
                <w:rFonts w:ascii="Sylfaen" w:hAnsi="Sylfaen" w:cs="Sylfaen"/>
                <w:noProof/>
              </w:rPr>
              <w:t>სისტემის</w:t>
            </w:r>
            <w:r w:rsidR="00DC652D" w:rsidRPr="00674D7E">
              <w:rPr>
                <w:rStyle w:val="Hyperlink"/>
                <w:noProof/>
              </w:rPr>
              <w:t xml:space="preserve"> </w:t>
            </w:r>
            <w:r w:rsidR="00DC652D" w:rsidRPr="00674D7E">
              <w:rPr>
                <w:rStyle w:val="Hyperlink"/>
                <w:rFonts w:ascii="Sylfaen" w:hAnsi="Sylfaen" w:cs="Sylfaen"/>
                <w:noProof/>
              </w:rPr>
              <w:t>რეაბილიტაცია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_Toc119431491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27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492" w:history="1">
            <w:r w:rsidR="00DC652D" w:rsidRPr="00674D7E">
              <w:rPr>
                <w:rStyle w:val="Hyperlink"/>
                <w:rFonts w:ascii="Sylfaen" w:hAnsi="Sylfaen"/>
                <w:noProof/>
                <w:lang w:val="ka-GE"/>
              </w:rPr>
              <w:t>02 03 02 - გარე განათების ქსელის რეაბილიტაცია/მოწყობა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_Toc119431492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30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493" w:history="1">
            <w:r w:rsidR="00DC652D" w:rsidRPr="00674D7E">
              <w:rPr>
                <w:rStyle w:val="Hyperlink"/>
                <w:rFonts w:ascii="Sylfaen" w:hAnsi="Sylfaen"/>
                <w:noProof/>
                <w:lang w:val="ka-GE"/>
              </w:rPr>
              <w:t>02 05 - ბინათმშენებლობის ღონისძიებები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_Toc119431493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31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1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494" w:history="1">
            <w:r w:rsidR="00DC652D" w:rsidRPr="00674D7E">
              <w:rPr>
                <w:rStyle w:val="Hyperlink"/>
                <w:rFonts w:ascii="Sylfaen" w:hAnsi="Sylfaen"/>
                <w:noProof/>
                <w:lang w:val="ka-GE"/>
              </w:rPr>
              <w:t>03 00  - დასუფთავება და გარემოს დაცვა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_Toc119431494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33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495" w:history="1">
            <w:r w:rsidR="00DC652D" w:rsidRPr="00674D7E">
              <w:rPr>
                <w:rStyle w:val="Hyperlink"/>
                <w:rFonts w:ascii="Sylfaen" w:hAnsi="Sylfaen"/>
                <w:noProof/>
                <w:lang w:val="ka-GE"/>
              </w:rPr>
              <w:t>03 02 - გარემოს დაცვის ღონისძიებები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_Toc119431495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33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1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496" w:history="1">
            <w:r w:rsidR="00DC652D" w:rsidRPr="00674D7E">
              <w:rPr>
                <w:rStyle w:val="Hyperlink"/>
                <w:rFonts w:ascii="Sylfaen" w:hAnsi="Sylfaen"/>
                <w:noProof/>
                <w:lang w:val="ka-GE"/>
              </w:rPr>
              <w:t>04 00 -განათლება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_Toc119431496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34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497" w:history="1">
            <w:r w:rsidR="00DC652D" w:rsidRPr="00674D7E">
              <w:rPr>
                <w:rStyle w:val="Hyperlink"/>
                <w:rFonts w:ascii="Sylfaen" w:hAnsi="Sylfaen"/>
                <w:noProof/>
                <w:lang w:val="ka-GE"/>
              </w:rPr>
              <w:t>04 02- სკოლამდელი განათლების დაწესებულებების რეაბილიტაცია, მშენებლობა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_Toc119431497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34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1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498" w:history="1">
            <w:r w:rsidR="00DC652D" w:rsidRPr="00674D7E">
              <w:rPr>
                <w:rStyle w:val="Hyperlink"/>
                <w:rFonts w:ascii="Sylfaen" w:hAnsi="Sylfaen"/>
                <w:noProof/>
                <w:lang w:val="ka-GE"/>
              </w:rPr>
              <w:t>05 00 -კულტურა, ახალგაზრდობა და სპორტის პრიორიტეტის პროექტები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_Toc119431498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34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499" w:history="1">
            <w:r w:rsidR="00DC652D" w:rsidRPr="00674D7E">
              <w:rPr>
                <w:rStyle w:val="Hyperlink"/>
                <w:rFonts w:ascii="Sylfaen" w:hAnsi="Sylfaen"/>
                <w:noProof/>
                <w:lang w:val="ka-GE"/>
              </w:rPr>
              <w:t>05 01 01 - სპორტული ობიექტების აღჭურვა, რეაბილიტაცია, მშენებლობა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_Toc119431499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34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DC652D" w:rsidRDefault="00A617E9">
          <w:pPr>
            <w:pStyle w:val="TOC2"/>
            <w:tabs>
              <w:tab w:val="right" w:leader="dot" w:pos="13220"/>
            </w:tabs>
            <w:rPr>
              <w:rFonts w:eastAsiaTheme="minorEastAsia"/>
              <w:noProof/>
            </w:rPr>
          </w:pPr>
          <w:hyperlink w:anchor="_Toc119431500" w:history="1">
            <w:r w:rsidR="00DC652D" w:rsidRPr="00674D7E">
              <w:rPr>
                <w:rStyle w:val="Hyperlink"/>
                <w:rFonts w:ascii="Sylfaen" w:hAnsi="Sylfaen"/>
                <w:noProof/>
                <w:lang w:val="ka-GE"/>
              </w:rPr>
              <w:t>05 06 - დასვენების ღონისძიებების ხელშეწყობა</w:t>
            </w:r>
            <w:r w:rsidR="00DC652D">
              <w:rPr>
                <w:noProof/>
                <w:webHidden/>
              </w:rPr>
              <w:tab/>
            </w:r>
            <w:r w:rsidR="00DC652D">
              <w:rPr>
                <w:noProof/>
                <w:webHidden/>
              </w:rPr>
              <w:fldChar w:fldCharType="begin"/>
            </w:r>
            <w:r w:rsidR="00DC652D">
              <w:rPr>
                <w:noProof/>
                <w:webHidden/>
              </w:rPr>
              <w:instrText xml:space="preserve"> PAGEREF _Toc119431500 \h </w:instrText>
            </w:r>
            <w:r w:rsidR="00DC652D">
              <w:rPr>
                <w:noProof/>
                <w:webHidden/>
              </w:rPr>
            </w:r>
            <w:r w:rsidR="00DC652D">
              <w:rPr>
                <w:noProof/>
                <w:webHidden/>
              </w:rPr>
              <w:fldChar w:fldCharType="separate"/>
            </w:r>
            <w:r w:rsidR="00A354D1">
              <w:rPr>
                <w:noProof/>
                <w:webHidden/>
              </w:rPr>
              <w:t>39</w:t>
            </w:r>
            <w:r w:rsidR="00DC652D">
              <w:rPr>
                <w:noProof/>
                <w:webHidden/>
              </w:rPr>
              <w:fldChar w:fldCharType="end"/>
            </w:r>
          </w:hyperlink>
        </w:p>
        <w:p w:rsidR="0016308A" w:rsidRDefault="0016308A" w:rsidP="0016308A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6308A" w:rsidRDefault="0016308A" w:rsidP="0016308A">
      <w:pPr>
        <w:jc w:val="center"/>
      </w:pPr>
    </w:p>
    <w:p w:rsidR="004642CC" w:rsidRDefault="004642CC" w:rsidP="0016308A">
      <w:pPr>
        <w:jc w:val="center"/>
      </w:pPr>
    </w:p>
    <w:p w:rsidR="004642CC" w:rsidRDefault="004642CC" w:rsidP="0016308A">
      <w:pPr>
        <w:jc w:val="center"/>
      </w:pPr>
    </w:p>
    <w:p w:rsidR="00CE3F94" w:rsidRDefault="00CE3F94" w:rsidP="0016308A">
      <w:pPr>
        <w:jc w:val="center"/>
      </w:pPr>
    </w:p>
    <w:p w:rsidR="004642CC" w:rsidRPr="00651483" w:rsidRDefault="004642CC" w:rsidP="004642CC">
      <w:pPr>
        <w:pStyle w:val="Heading1"/>
        <w:ind w:firstLine="720"/>
        <w:rPr>
          <w:rFonts w:ascii="Sylfaen" w:hAnsi="Sylfaen" w:cs="Sylfaen"/>
          <w:b/>
          <w:color w:val="auto"/>
          <w:lang w:val="ka-GE"/>
        </w:rPr>
      </w:pPr>
      <w:bookmarkStart w:id="1" w:name="_Toc55572415"/>
      <w:bookmarkStart w:id="2" w:name="_Toc119431488"/>
      <w:r w:rsidRPr="00651483">
        <w:rPr>
          <w:rFonts w:ascii="Sylfaen" w:hAnsi="Sylfaen"/>
          <w:b/>
          <w:color w:val="auto"/>
        </w:rPr>
        <w:lastRenderedPageBreak/>
        <w:t>202</w:t>
      </w:r>
      <w:r w:rsidR="00A03AAA">
        <w:rPr>
          <w:rFonts w:ascii="Sylfaen" w:hAnsi="Sylfaen"/>
          <w:b/>
          <w:color w:val="auto"/>
          <w:lang w:val="ka-GE"/>
        </w:rPr>
        <w:t>3</w:t>
      </w:r>
      <w:r w:rsidRPr="00651483">
        <w:rPr>
          <w:rFonts w:ascii="Sylfaen" w:hAnsi="Sylfaen"/>
          <w:b/>
          <w:color w:val="auto"/>
        </w:rPr>
        <w:t>-202</w:t>
      </w:r>
      <w:r w:rsidR="00A03AAA">
        <w:rPr>
          <w:rFonts w:ascii="Sylfaen" w:hAnsi="Sylfaen"/>
          <w:b/>
          <w:color w:val="auto"/>
          <w:lang w:val="ka-GE"/>
        </w:rPr>
        <w:t>6</w:t>
      </w:r>
      <w:r w:rsidRPr="00651483">
        <w:rPr>
          <w:rFonts w:ascii="Sylfaen" w:hAnsi="Sylfaen"/>
          <w:b/>
          <w:color w:val="auto"/>
        </w:rPr>
        <w:t xml:space="preserve"> </w:t>
      </w:r>
      <w:r w:rsidRPr="00651483">
        <w:rPr>
          <w:rFonts w:ascii="Sylfaen" w:hAnsi="Sylfaen" w:cs="Sylfaen"/>
          <w:b/>
          <w:color w:val="auto"/>
        </w:rPr>
        <w:t>წლების</w:t>
      </w:r>
      <w:r w:rsidRPr="00651483">
        <w:rPr>
          <w:rFonts w:ascii="Sylfaen" w:hAnsi="Sylfaen"/>
          <w:b/>
          <w:color w:val="auto"/>
        </w:rPr>
        <w:t xml:space="preserve"> </w:t>
      </w:r>
      <w:r w:rsidRPr="00651483">
        <w:rPr>
          <w:rFonts w:ascii="Sylfaen" w:hAnsi="Sylfaen"/>
          <w:b/>
          <w:color w:val="auto"/>
          <w:lang w:val="ka-GE"/>
        </w:rPr>
        <w:t xml:space="preserve">ბიუჯეტების </w:t>
      </w:r>
      <w:r w:rsidRPr="00651483">
        <w:rPr>
          <w:rFonts w:ascii="Sylfaen" w:hAnsi="Sylfaen" w:cs="Sylfaen"/>
          <w:b/>
          <w:color w:val="auto"/>
        </w:rPr>
        <w:t>კაპიტალური</w:t>
      </w:r>
      <w:r w:rsidRPr="00651483">
        <w:rPr>
          <w:rFonts w:ascii="Sylfaen" w:hAnsi="Sylfaen"/>
          <w:b/>
          <w:color w:val="auto"/>
        </w:rPr>
        <w:t xml:space="preserve"> </w:t>
      </w:r>
      <w:r w:rsidRPr="00651483">
        <w:rPr>
          <w:rFonts w:ascii="Sylfaen" w:hAnsi="Sylfaen" w:cs="Sylfaen"/>
          <w:b/>
          <w:color w:val="auto"/>
          <w:lang w:val="ka-GE"/>
        </w:rPr>
        <w:t>ხარჯები</w:t>
      </w:r>
      <w:bookmarkEnd w:id="1"/>
      <w:bookmarkEnd w:id="2"/>
    </w:p>
    <w:p w:rsidR="004642CC" w:rsidRDefault="004642CC" w:rsidP="004642CC">
      <w:pPr>
        <w:rPr>
          <w:rFonts w:ascii="Sylfaen" w:hAnsi="Sylfaen"/>
          <w:lang w:val="ka-GE" w:eastAsia="ru-RU"/>
        </w:rPr>
      </w:pPr>
      <w:r w:rsidRPr="00651483">
        <w:rPr>
          <w:rFonts w:ascii="Sylfaen" w:hAnsi="Sylfaen"/>
          <w:lang w:val="ka-GE" w:eastAsia="ru-RU"/>
        </w:rPr>
        <w:t>202</w:t>
      </w:r>
      <w:r w:rsidR="00A03AAA">
        <w:rPr>
          <w:rFonts w:ascii="Sylfaen" w:hAnsi="Sylfaen"/>
          <w:lang w:val="ka-GE" w:eastAsia="ru-RU"/>
        </w:rPr>
        <w:t>3</w:t>
      </w:r>
      <w:r w:rsidRPr="00651483">
        <w:rPr>
          <w:rFonts w:ascii="Sylfaen" w:hAnsi="Sylfaen"/>
          <w:lang w:val="ka-GE" w:eastAsia="ru-RU"/>
        </w:rPr>
        <w:t>-202</w:t>
      </w:r>
      <w:r w:rsidR="00A03AAA">
        <w:rPr>
          <w:rFonts w:ascii="Sylfaen" w:hAnsi="Sylfaen"/>
          <w:lang w:val="ka-GE" w:eastAsia="ru-RU"/>
        </w:rPr>
        <w:t>6</w:t>
      </w:r>
      <w:r w:rsidRPr="00651483">
        <w:rPr>
          <w:rFonts w:ascii="Sylfaen" w:hAnsi="Sylfaen"/>
          <w:lang w:val="ka-GE" w:eastAsia="ru-RU"/>
        </w:rPr>
        <w:t xml:space="preserve"> წლებში</w:t>
      </w:r>
      <w:r>
        <w:rPr>
          <w:rFonts w:ascii="Sylfaen" w:hAnsi="Sylfaen"/>
          <w:lang w:val="ka-GE" w:eastAsia="ru-RU"/>
        </w:rPr>
        <w:t xml:space="preserve"> თელავის</w:t>
      </w:r>
      <w:r w:rsidRPr="00651483">
        <w:rPr>
          <w:rFonts w:ascii="Sylfaen" w:hAnsi="Sylfaen"/>
          <w:lang w:val="ka-GE" w:eastAsia="ru-RU"/>
        </w:rPr>
        <w:t xml:space="preserve">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p w:rsidR="002E0C6B" w:rsidRDefault="002E0C6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3"/>
        <w:gridCol w:w="1213"/>
        <w:gridCol w:w="767"/>
        <w:gridCol w:w="693"/>
        <w:gridCol w:w="809"/>
        <w:gridCol w:w="751"/>
        <w:gridCol w:w="711"/>
        <w:gridCol w:w="809"/>
        <w:gridCol w:w="640"/>
        <w:gridCol w:w="902"/>
        <w:gridCol w:w="899"/>
        <w:gridCol w:w="719"/>
        <w:gridCol w:w="812"/>
        <w:gridCol w:w="627"/>
        <w:gridCol w:w="722"/>
        <w:gridCol w:w="719"/>
        <w:gridCol w:w="714"/>
      </w:tblGrid>
      <w:tr w:rsidR="001F5E2D" w:rsidRPr="001F5E2D" w:rsidTr="001F5E2D">
        <w:trPr>
          <w:trHeight w:val="449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2023 წლის პროექტი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2024 წლის პროგნოზი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2026 წლის პროგნოზი</w:t>
            </w:r>
          </w:p>
        </w:tc>
      </w:tr>
      <w:tr w:rsidR="001F5E2D" w:rsidRPr="001F5E2D" w:rsidTr="001F5E2D">
        <w:trPr>
          <w:trHeight w:val="1020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1F5E2D" w:rsidRPr="001F5E2D" w:rsidTr="001F5E2D">
        <w:trPr>
          <w:trHeight w:val="7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გზების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კაპიტალური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შეკეთება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24823.7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11342.8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13480.9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7344.6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2847.8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4496.8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5529.5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2772.2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2757.3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7100.0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3775.0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3325.0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4849.7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1947.8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2901.9</w:t>
            </w:r>
          </w:p>
        </w:tc>
      </w:tr>
      <w:tr w:rsidR="001F5E2D" w:rsidRPr="001F5E2D" w:rsidTr="001F5E2D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სისტემის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4977.6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2745.1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2232.5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1683.0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1208.0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2682.6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925.1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1757.5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612.0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612.0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1F5E2D" w:rsidRPr="001F5E2D" w:rsidTr="001F5E2D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02 03 02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განათების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ქსელის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900.0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900.0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1F5E2D" w:rsidRPr="001F5E2D" w:rsidTr="001F5E2D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ბინათმშენებლობის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ღონისძიებები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2386.4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1947.3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439.1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1741.5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1741.5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593.9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154.8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439.1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1F5E2D" w:rsidRPr="001F5E2D" w:rsidTr="001F5E2D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03 02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გარემოს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დაცვის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ღონისძიებები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4058.3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3779.8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4058.3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3779.8</w:t>
            </w:r>
          </w:p>
        </w:tc>
      </w:tr>
      <w:tr w:rsidR="001F5E2D" w:rsidRPr="001F5E2D" w:rsidTr="00B907A2">
        <w:trPr>
          <w:trHeight w:val="119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04 02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სკოლამდელი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განათლების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დაწესებულებების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მშენებლობა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969.0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969.0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204.0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204.0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765.0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1F5E2D" w:rsidRPr="001F5E2D" w:rsidTr="00B907A2">
        <w:trPr>
          <w:trHeight w:val="10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05 01 01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სპორტული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ობიექტების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აღჭურვა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მშენებლობა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6933.6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6933.6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762.6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762.6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765.0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765.0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1071.0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1071.0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4335.0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4335.0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1F5E2D" w:rsidRPr="001F5E2D" w:rsidTr="001F5E2D">
        <w:trPr>
          <w:trHeight w:val="10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05 06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დასვენების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ღონისძიებების</w:t>
            </w:r>
            <w:r w:rsidRPr="001F5E2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1F5E2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ხელშეწყობა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464.1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179.1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285.0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464.1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179.1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285.0</w:t>
            </w:r>
          </w:p>
        </w:tc>
      </w:tr>
      <w:tr w:rsidR="001F5E2D" w:rsidRPr="001F5E2D" w:rsidTr="001F5E2D">
        <w:trPr>
          <w:trHeight w:val="30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45512.7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25295.4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20217.3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10048.7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5551.9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4496.8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8975.4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5304.0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3671.4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11154.6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6072.1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5082.5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15334.1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8367.4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2D" w:rsidRPr="001F5E2D" w:rsidRDefault="001F5E2D" w:rsidP="001F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1F5E2D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6966.7</w:t>
            </w:r>
          </w:p>
        </w:tc>
      </w:tr>
    </w:tbl>
    <w:p w:rsidR="00B6242B" w:rsidRDefault="00B6242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B907A2" w:rsidRDefault="00B907A2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B907A2" w:rsidRDefault="00B907A2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B907A2" w:rsidRDefault="00B907A2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B907A2" w:rsidRDefault="00B907A2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DD591B" w:rsidRPr="00651483" w:rsidRDefault="00234A2A" w:rsidP="00DD591B">
      <w:pPr>
        <w:pStyle w:val="Heading1"/>
        <w:rPr>
          <w:rFonts w:ascii="Sylfaen" w:hAnsi="Sylfaen" w:cs="Sylfaen"/>
          <w:color w:val="auto"/>
          <w:sz w:val="28"/>
          <w:szCs w:val="28"/>
          <w:lang w:val="ka-GE"/>
        </w:rPr>
      </w:pPr>
      <w:r>
        <w:rPr>
          <w:rFonts w:ascii="Sylfaen" w:hAnsi="Sylfaen" w:cs="Sylfaen"/>
          <w:color w:val="auto"/>
          <w:sz w:val="28"/>
          <w:szCs w:val="28"/>
          <w:lang w:val="ka-GE"/>
        </w:rPr>
        <w:lastRenderedPageBreak/>
        <w:t xml:space="preserve"> </w:t>
      </w:r>
      <w:bookmarkStart w:id="3" w:name="_Toc119431489"/>
      <w:r>
        <w:rPr>
          <w:rFonts w:ascii="Sylfaen" w:hAnsi="Sylfaen" w:cs="Sylfaen"/>
          <w:color w:val="auto"/>
          <w:sz w:val="28"/>
          <w:szCs w:val="28"/>
          <w:lang w:val="ka-GE"/>
        </w:rPr>
        <w:t xml:space="preserve">02 00 - </w:t>
      </w:r>
      <w:r w:rsidR="00DD591B" w:rsidRPr="00651483">
        <w:rPr>
          <w:rFonts w:ascii="Sylfaen" w:hAnsi="Sylfaen" w:cs="Sylfaen"/>
          <w:color w:val="auto"/>
          <w:sz w:val="28"/>
          <w:szCs w:val="28"/>
        </w:rPr>
        <w:t>ინფრასტრუქტურ</w:t>
      </w:r>
      <w:r w:rsidR="00DD591B" w:rsidRPr="00651483">
        <w:rPr>
          <w:rFonts w:ascii="Sylfaen" w:hAnsi="Sylfaen" w:cs="Sylfaen"/>
          <w:color w:val="auto"/>
          <w:sz w:val="28"/>
          <w:szCs w:val="28"/>
          <w:lang w:val="ka-GE"/>
        </w:rPr>
        <w:t>ის განვითარების პრიორიტეტის პროექტები</w:t>
      </w:r>
      <w:bookmarkEnd w:id="3"/>
    </w:p>
    <w:p w:rsidR="00DD591B" w:rsidRDefault="00DD591B" w:rsidP="00DD591B">
      <w:pPr>
        <w:pStyle w:val="Heading2"/>
        <w:rPr>
          <w:rFonts w:ascii="Sylfaen" w:hAnsi="Sylfaen"/>
          <w:lang w:val="ka-GE"/>
        </w:rPr>
      </w:pPr>
      <w:bookmarkStart w:id="4" w:name="_Toc119431490"/>
      <w:r w:rsidRPr="00651483">
        <w:rPr>
          <w:rFonts w:ascii="Sylfaen" w:hAnsi="Sylfaen"/>
          <w:lang w:val="ka-GE"/>
        </w:rPr>
        <w:t>02 01 01 - გზების კაპიტალური შეკეთება</w:t>
      </w:r>
      <w:bookmarkEnd w:id="4"/>
    </w:p>
    <w:p w:rsidR="002E0C6B" w:rsidRDefault="002E0C6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5"/>
        <w:gridCol w:w="989"/>
        <w:gridCol w:w="722"/>
        <w:gridCol w:w="719"/>
        <w:gridCol w:w="719"/>
        <w:gridCol w:w="812"/>
        <w:gridCol w:w="719"/>
        <w:gridCol w:w="719"/>
        <w:gridCol w:w="722"/>
        <w:gridCol w:w="719"/>
        <w:gridCol w:w="719"/>
        <w:gridCol w:w="722"/>
        <w:gridCol w:w="666"/>
        <w:gridCol w:w="772"/>
        <w:gridCol w:w="809"/>
        <w:gridCol w:w="717"/>
      </w:tblGrid>
      <w:tr w:rsidR="00515EFB" w:rsidRPr="00515EFB" w:rsidTr="00515EFB">
        <w:trPr>
          <w:trHeight w:val="300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კოდი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02 01 01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ჯამი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2023 წლის პროექტი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2024 წლის პროგნოზი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2026 წლის პროგნოზი</w:t>
            </w:r>
          </w:p>
        </w:tc>
      </w:tr>
      <w:tr w:rsidR="00515EFB" w:rsidRPr="00515EFB" w:rsidTr="00515EFB">
        <w:trPr>
          <w:trHeight w:val="782"/>
          <w:tblHeader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B" w:rsidRPr="00515EFB" w:rsidRDefault="001F5E2D" w:rsidP="00515E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1F5E2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ღონისძიების დასახელება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აკურაში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(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გომალას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უბანი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206.7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222.0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206.7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კისისხევში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-17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442.6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412.2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442.6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412.2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ნასამხრალში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(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არჩილ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ტეტიაშვილის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172.6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172.6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172.6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172.6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კონდოლში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ბოლოში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სასაფლაოსთან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მისასვლელი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459.0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459.0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459.0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შალაურში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-17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ბოლო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მონაკვეთის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-16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265.3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247.1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265.3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247.1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შალაურში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სკოლის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კურდღელაურში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-5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788.5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54.1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734.4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788.5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54.1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734.4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გულგულაში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სანიაღვრე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არხების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მოწყობით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ოხანაშვილების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უბანი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275.4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275.4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275.4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275.4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იყალთოში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სკოლის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ამბულატორიის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მოაფალტება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714.0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რუისპირში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მდებარე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სასაფლაომდე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მისასვლელი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lastRenderedPageBreak/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/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306.0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lastRenderedPageBreak/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ყარაჯალაში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სასაფლაოსთან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მიმავალი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332.5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357.0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332.5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ლალისყურში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წიქარაძეების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უბანი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351.9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351.9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351.9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351.9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ფშაველში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ბანაკის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უბანი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429.1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399.6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429.1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399.6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ლესია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უკრაინკას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390.7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390.7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390.7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390.7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ოსტროვსკის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156.7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156.7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156.7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156.7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ყვარლის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201.2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201.2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201.2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201.2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იოსებ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დავითაშვილის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სარეაბილიტაციო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სამუშაოები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714.0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665.0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ჩოლოყაშვილის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-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ქვეფენილით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დაბახნები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742.7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691.7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742.7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691.7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ჭადრის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ქვაფენილით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142.5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142.5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sz w:val="14"/>
                <w:szCs w:val="14"/>
              </w:rPr>
              <w:t>საპროექტო</w:t>
            </w:r>
            <w:r w:rsidRPr="00515EFB">
              <w:rPr>
                <w:rFonts w:ascii="Calibri" w:eastAsia="Times New Roman" w:hAnsi="Calibri" w:cs="Times New Roman"/>
                <w:sz w:val="14"/>
                <w:szCs w:val="14"/>
              </w:rPr>
              <w:t>-</w:t>
            </w:r>
            <w:r w:rsidRPr="00515EFB">
              <w:rPr>
                <w:rFonts w:ascii="Sylfaen" w:eastAsia="Times New Roman" w:hAnsi="Sylfaen" w:cs="Sylfaen"/>
                <w:sz w:val="14"/>
                <w:szCs w:val="14"/>
              </w:rPr>
              <w:t>სახარჯთარრიცხვო</w:t>
            </w:r>
            <w:r w:rsidRPr="00515EFB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sz w:val="14"/>
                <w:szCs w:val="14"/>
              </w:rPr>
              <w:t>დოკუმენტაციის</w:t>
            </w:r>
            <w:r w:rsidRPr="00515EFB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sz w:val="14"/>
                <w:szCs w:val="14"/>
              </w:rPr>
              <w:t>შეძენა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10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ვანთაში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ცენტრალური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მაგისტრალის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ნუსხელიძეების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უბნის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დამაკავშირებელი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71.4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71.4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lastRenderedPageBreak/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ხოდაშენში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ამიდასტურის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ეკლესიის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წინანდალში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1224.0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84.0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1140.0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1224.0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84.0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1140.0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შალაურში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-19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შალაურში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-9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427.5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427.5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გულგულაში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დეკანოზურის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260.1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260.1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260.1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260.1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რუისპირში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ნაცარაანთ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პაპუნაანთ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უბანში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918.0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918.0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918.0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918.0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30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ახატელის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სანიორეში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N7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(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აივაზიაანთ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უბანი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198.5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184.9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198.5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184.9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.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ჯუღაანში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N8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ვახუშტის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ციციშვილის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ჭონქაძის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533.1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496.5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533.1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36.6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496.5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ნინოშვილის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545.8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508.4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545.8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508.4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თეატრის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უკან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122.4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122.4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122.4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122.4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რუსთაველის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გამზისის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N2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ჩიხის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75.1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75.1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lastRenderedPageBreak/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აკურაში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აკურაში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-20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სანიაღვრეების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მოწესრიგება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ხოხობაანთ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უბანი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332.5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332.5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აკურაში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ვანთაში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-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242.8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237.5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242.8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237.5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კისისხევში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-18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უბნის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332.5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332.5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ნასამხრალში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,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რკინიგზის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უბანი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169.2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169.2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169.2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169.2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გულგულაში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თელავთან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დამაკავშირებელი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ცენტრალური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იყალთოში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თაღლაურის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უბანში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სასაფლაოს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237.5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237.5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.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რუისპირის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ნაფარეულში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- 3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მონაკვეთი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548.8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511.1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548.8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37.7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511.1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ნაფარეულში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ჯუღაანში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N2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ართანაში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საუბნო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მოასფალტება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369.2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343.9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369.2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25.3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343.9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lastRenderedPageBreak/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გოძიაშვილის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თეთრიანის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რობაქიძის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1000.0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1000.0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30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ალ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ჭავჭავაძი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უნივერსიტეტის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3115.7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213.8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2901.9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3115.7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2901.9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კავკასიონის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1020.0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გოშაძის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714.0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714.0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714.0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30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b/>
                <w:sz w:val="14"/>
                <w:szCs w:val="14"/>
              </w:rPr>
              <w:t>სულ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24823.7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11342.8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13480.9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7344.6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2847.80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4496.77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5529.5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2772.2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2757.3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7100.0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3775.0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3325.0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4849.7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1947.8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2901.9</w:t>
            </w:r>
          </w:p>
        </w:tc>
      </w:tr>
    </w:tbl>
    <w:p w:rsidR="00515EFB" w:rsidRDefault="00515EF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DE74FF" w:rsidRPr="00987218" w:rsidTr="006641CE">
        <w:trPr>
          <w:trHeight w:val="395"/>
        </w:trPr>
        <w:tc>
          <w:tcPr>
            <w:tcW w:w="4839" w:type="dxa"/>
          </w:tcPr>
          <w:p w:rsidR="00DE74FF" w:rsidRPr="00987218" w:rsidRDefault="00DE74F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  <w:vAlign w:val="center"/>
          </w:tcPr>
          <w:p w:rsidR="00DE74FF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სოფ.აკურაში, შიდა საუბნო გზის რეაბილიტაცია  (გომალას უბანი)</w:t>
            </w:r>
          </w:p>
        </w:tc>
      </w:tr>
      <w:tr w:rsidR="00DE74FF" w:rsidRPr="00987218" w:rsidTr="00A03AAA">
        <w:trPr>
          <w:trHeight w:val="224"/>
        </w:trPr>
        <w:tc>
          <w:tcPr>
            <w:tcW w:w="4839" w:type="dxa"/>
            <w:vAlign w:val="center"/>
          </w:tcPr>
          <w:p w:rsidR="00DE74FF" w:rsidRPr="00987218" w:rsidRDefault="00DE74FF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  <w:vAlign w:val="center"/>
          </w:tcPr>
          <w:p w:rsidR="00DE74FF" w:rsidRPr="00987218" w:rsidRDefault="00DE74FF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DE74FF" w:rsidRPr="00987218" w:rsidTr="00A03AAA">
        <w:trPr>
          <w:trHeight w:val="413"/>
        </w:trPr>
        <w:tc>
          <w:tcPr>
            <w:tcW w:w="4839" w:type="dxa"/>
            <w:vAlign w:val="center"/>
          </w:tcPr>
          <w:p w:rsidR="00DE74FF" w:rsidRPr="00987218" w:rsidRDefault="00DE74FF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  <w:vAlign w:val="center"/>
          </w:tcPr>
          <w:p w:rsidR="00DE74FF" w:rsidRPr="00987218" w:rsidRDefault="00DE74FF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DE74FF" w:rsidRPr="00987218" w:rsidTr="004E686F">
        <w:tc>
          <w:tcPr>
            <w:tcW w:w="4839" w:type="dxa"/>
          </w:tcPr>
          <w:p w:rsidR="00DE74FF" w:rsidRPr="00987218" w:rsidRDefault="00DE74F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DE74FF" w:rsidRPr="00987218" w:rsidRDefault="00DE74F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DE74FF" w:rsidRPr="00987218" w:rsidTr="006641CE">
        <w:tc>
          <w:tcPr>
            <w:tcW w:w="4839" w:type="dxa"/>
            <w:vAlign w:val="center"/>
          </w:tcPr>
          <w:p w:rsidR="00DE74FF" w:rsidRPr="00987218" w:rsidRDefault="00DE74FF" w:rsidP="006641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  <w:vAlign w:val="center"/>
          </w:tcPr>
          <w:p w:rsidR="00DE74FF" w:rsidRPr="00987218" w:rsidRDefault="00DE74FF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 w:rsidR="00A03AAA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იანვარი</w:t>
            </w:r>
          </w:p>
        </w:tc>
      </w:tr>
      <w:tr w:rsidR="00DE74FF" w:rsidRPr="00987218" w:rsidTr="006641CE">
        <w:trPr>
          <w:trHeight w:val="170"/>
        </w:trPr>
        <w:tc>
          <w:tcPr>
            <w:tcW w:w="4839" w:type="dxa"/>
            <w:vAlign w:val="center"/>
          </w:tcPr>
          <w:p w:rsidR="00DE74FF" w:rsidRPr="00987218" w:rsidRDefault="00DE74FF" w:rsidP="006641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  <w:vAlign w:val="center"/>
          </w:tcPr>
          <w:p w:rsidR="00DE74FF" w:rsidRPr="00987218" w:rsidRDefault="00DE74FF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 w:rsidR="00A03AAA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DE74FF" w:rsidRPr="00987218" w:rsidTr="004E686F">
        <w:trPr>
          <w:trHeight w:val="800"/>
        </w:trPr>
        <w:tc>
          <w:tcPr>
            <w:tcW w:w="4839" w:type="dxa"/>
          </w:tcPr>
          <w:p w:rsidR="00DE74FF" w:rsidRPr="00987218" w:rsidRDefault="00DE74F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აღწერა და მიზანი</w:t>
            </w:r>
          </w:p>
        </w:tc>
        <w:tc>
          <w:tcPr>
            <w:tcW w:w="4840" w:type="dxa"/>
          </w:tcPr>
          <w:p w:rsidR="00DE74FF" w:rsidRPr="00987218" w:rsidRDefault="00DE74FF" w:rsidP="006641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</w:t>
            </w:r>
            <w:r w:rsidR="006641CE">
              <w:rPr>
                <w:rFonts w:ascii="Sylfaen" w:hAnsi="Sylfaen" w:cs="Sylfaen"/>
                <w:sz w:val="16"/>
                <w:szCs w:val="16"/>
                <w:lang w:val="ka-GE"/>
              </w:rPr>
              <w:t>რომლ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ით</w:t>
            </w:r>
            <w:r w:rsidRPr="00987218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</w:t>
            </w:r>
            <w:r w:rsidR="006641CE">
              <w:rPr>
                <w:rFonts w:ascii="Sylfaen" w:hAnsi="Sylfaen" w:cs="Sylfaen"/>
                <w:sz w:val="16"/>
                <w:szCs w:val="16"/>
                <w:lang w:val="ka-GE"/>
              </w:rPr>
              <w:t>ც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იქნება უსაფრთხო და კომფორტული.</w:t>
            </w:r>
          </w:p>
        </w:tc>
      </w:tr>
      <w:tr w:rsidR="00DE74FF" w:rsidRPr="00987218" w:rsidTr="006641CE">
        <w:trPr>
          <w:trHeight w:val="350"/>
        </w:trPr>
        <w:tc>
          <w:tcPr>
            <w:tcW w:w="4839" w:type="dxa"/>
            <w:vAlign w:val="center"/>
          </w:tcPr>
          <w:p w:rsidR="00DE74FF" w:rsidRPr="00987218" w:rsidRDefault="00DE74FF" w:rsidP="004E686F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  <w:vAlign w:val="center"/>
          </w:tcPr>
          <w:p w:rsidR="00DE74FF" w:rsidRPr="006641CE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სოფ.აკურაში, შიდა საუბნო გზის რეაბილიტაცია  (გომალას უბანი)</w:t>
            </w:r>
          </w:p>
        </w:tc>
      </w:tr>
      <w:tr w:rsidR="006641CE" w:rsidRPr="00987218" w:rsidTr="004E686F">
        <w:tc>
          <w:tcPr>
            <w:tcW w:w="4839" w:type="dxa"/>
            <w:vAlign w:val="center"/>
          </w:tcPr>
          <w:p w:rsidR="006641CE" w:rsidRPr="00987218" w:rsidRDefault="006641CE" w:rsidP="006641C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6641CE" w:rsidRPr="00987218" w:rsidRDefault="006641CE" w:rsidP="006641CE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6641CE" w:rsidRPr="00987218" w:rsidTr="006641CE">
        <w:trPr>
          <w:trHeight w:val="341"/>
        </w:trPr>
        <w:tc>
          <w:tcPr>
            <w:tcW w:w="4839" w:type="dxa"/>
          </w:tcPr>
          <w:p w:rsidR="006641CE" w:rsidRPr="00987218" w:rsidRDefault="006641CE" w:rsidP="006641C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6641CE" w:rsidRPr="00987218" w:rsidRDefault="006641CE" w:rsidP="006641CE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DE74FF" w:rsidRDefault="00DE74FF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987218" w:rsidTr="00A03AAA">
        <w:trPr>
          <w:trHeight w:val="395"/>
        </w:trPr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  <w:vAlign w:val="center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თელავის მუნიციპალიტეტის სოფ. კისისხევის მე-17 გზის რეაბილიტაცია</w:t>
            </w:r>
          </w:p>
        </w:tc>
      </w:tr>
      <w:tr w:rsidR="00A03AAA" w:rsidRPr="00987218" w:rsidTr="00A03AAA">
        <w:trPr>
          <w:trHeight w:val="224"/>
        </w:trPr>
        <w:tc>
          <w:tcPr>
            <w:tcW w:w="4839" w:type="dxa"/>
            <w:vAlign w:val="center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  <w:vAlign w:val="center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987218" w:rsidTr="00A03AAA">
        <w:trPr>
          <w:trHeight w:val="413"/>
        </w:trPr>
        <w:tc>
          <w:tcPr>
            <w:tcW w:w="4839" w:type="dxa"/>
            <w:vAlign w:val="center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  <w:vAlign w:val="center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987218" w:rsidTr="00A03AAA"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987218" w:rsidTr="00A03AAA">
        <w:tc>
          <w:tcPr>
            <w:tcW w:w="4839" w:type="dxa"/>
            <w:vAlign w:val="center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  <w:vAlign w:val="center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იანვარი</w:t>
            </w:r>
          </w:p>
        </w:tc>
      </w:tr>
      <w:tr w:rsidR="00A03AAA" w:rsidRPr="00987218" w:rsidTr="00A03AAA">
        <w:trPr>
          <w:trHeight w:val="170"/>
        </w:trPr>
        <w:tc>
          <w:tcPr>
            <w:tcW w:w="4839" w:type="dxa"/>
            <w:vAlign w:val="center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  <w:vAlign w:val="center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A03AAA" w:rsidRPr="00987218" w:rsidTr="00A03AAA">
        <w:trPr>
          <w:trHeight w:val="800"/>
        </w:trPr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lastRenderedPageBreak/>
              <w:t>მნიშვნელოვანი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რომლ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ით</w:t>
            </w:r>
            <w:r w:rsidRPr="00987218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ც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იქნება უსაფრთხო და კომფორტული.</w:t>
            </w:r>
          </w:p>
        </w:tc>
      </w:tr>
      <w:tr w:rsidR="00A03AAA" w:rsidRPr="00987218" w:rsidTr="00A03AAA">
        <w:trPr>
          <w:trHeight w:val="350"/>
        </w:trPr>
        <w:tc>
          <w:tcPr>
            <w:tcW w:w="4839" w:type="dxa"/>
            <w:vAlign w:val="center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  <w:vAlign w:val="center"/>
          </w:tcPr>
          <w:p w:rsidR="00A03AAA" w:rsidRPr="006641CE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თელავის მუნიციპალიტეტის სოფ. კისისხევის მე-17 გზის რეაბილიტაცია</w:t>
            </w:r>
          </w:p>
        </w:tc>
      </w:tr>
      <w:tr w:rsidR="00A03AAA" w:rsidRPr="00987218" w:rsidTr="00A03AAA">
        <w:tc>
          <w:tcPr>
            <w:tcW w:w="4839" w:type="dxa"/>
            <w:vAlign w:val="center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987218" w:rsidTr="00A03AAA">
        <w:trPr>
          <w:trHeight w:val="341"/>
        </w:trPr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987218" w:rsidTr="00A03AAA">
        <w:trPr>
          <w:trHeight w:val="395"/>
        </w:trPr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სოფ.ნასამხრალში, შიდა საუბნო გზის მოასფალტება  (არჩილ ტეტიაშვილის ქუჩა)</w:t>
            </w:r>
          </w:p>
        </w:tc>
      </w:tr>
      <w:tr w:rsidR="00A03AAA" w:rsidRPr="00987218" w:rsidTr="00A03AAA">
        <w:trPr>
          <w:trHeight w:val="224"/>
        </w:trPr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987218" w:rsidTr="00A03AAA">
        <w:trPr>
          <w:trHeight w:val="413"/>
        </w:trPr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987218" w:rsidTr="00A03AAA"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987218" w:rsidTr="00A03AAA"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იანვარი</w:t>
            </w:r>
          </w:p>
        </w:tc>
      </w:tr>
      <w:tr w:rsidR="00A03AAA" w:rsidRPr="00987218" w:rsidTr="00A03AAA">
        <w:trPr>
          <w:trHeight w:val="170"/>
        </w:trPr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A03AAA" w:rsidRPr="00987218" w:rsidTr="00A03AAA">
        <w:trPr>
          <w:trHeight w:val="800"/>
        </w:trPr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პროგრამის განხორციელების მიზანია უსაფრთხო, კომფორტული გადაადგილების პირობების შექმნა,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lastRenderedPageBreak/>
              <w:t xml:space="preserve">არსებული გზების ექსპლოატაციის ვადის გაზრდა, კაპიტალურად შეკეთებული გზები,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რომლ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ით</w:t>
            </w:r>
            <w:r w:rsidRPr="00987218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ც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იქნება უსაფრთხო და კომფორტული.</w:t>
            </w:r>
          </w:p>
        </w:tc>
      </w:tr>
      <w:tr w:rsidR="00A03AAA" w:rsidRPr="00987218" w:rsidTr="00A03AAA">
        <w:trPr>
          <w:trHeight w:val="350"/>
        </w:trPr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6641CE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სოფ.ნასამხრალში, შიდა საუბნო გზის მოასფალტება  (არჩილ ტეტიაშვილის ქუჩა)</w:t>
            </w:r>
          </w:p>
        </w:tc>
      </w:tr>
      <w:tr w:rsidR="00A03AAA" w:rsidRPr="00987218" w:rsidTr="00A03AAA"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987218" w:rsidTr="00A03AAA">
        <w:trPr>
          <w:trHeight w:val="341"/>
        </w:trPr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DE74FF" w:rsidRDefault="00DE74FF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987218" w:rsidTr="00A03AAA">
        <w:trPr>
          <w:trHeight w:val="395"/>
        </w:trPr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სოფ.კონდოლში, სოფლის ბოლოში სასაფლაოსთან მისასვლელი გზის მოასფალტება</w:t>
            </w:r>
          </w:p>
        </w:tc>
      </w:tr>
      <w:tr w:rsidR="00A03AAA" w:rsidRPr="00987218" w:rsidTr="00A03AAA">
        <w:trPr>
          <w:trHeight w:val="224"/>
        </w:trPr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987218" w:rsidTr="00A03AAA">
        <w:trPr>
          <w:trHeight w:val="413"/>
        </w:trPr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987218" w:rsidTr="00A03AAA"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9872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987218" w:rsidTr="00A03AAA"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იანვარი</w:t>
            </w:r>
          </w:p>
        </w:tc>
      </w:tr>
      <w:tr w:rsidR="00A03AAA" w:rsidRPr="00987218" w:rsidTr="00A03AAA">
        <w:trPr>
          <w:trHeight w:val="170"/>
        </w:trPr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A03AAA" w:rsidRPr="00987218" w:rsidTr="00A03AAA">
        <w:trPr>
          <w:trHeight w:val="800"/>
        </w:trPr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987218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რომლ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ით</w:t>
            </w:r>
            <w:r w:rsidRPr="00987218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ც</w:t>
            </w:r>
            <w:r w:rsidRPr="00987218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იქნება უსაფრთხო და კომფორტული.</w:t>
            </w:r>
          </w:p>
        </w:tc>
      </w:tr>
      <w:tr w:rsidR="00A03AAA" w:rsidRPr="00987218" w:rsidTr="00A03AAA">
        <w:trPr>
          <w:trHeight w:val="350"/>
        </w:trPr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6641CE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სოფ.კონდოლში, სოფლის ბოლოში სასაფლაოსთან მისასვლელი გზის მოასფალტება</w:t>
            </w:r>
          </w:p>
        </w:tc>
      </w:tr>
      <w:tr w:rsidR="00A03AAA" w:rsidRPr="00987218" w:rsidTr="00A03AAA">
        <w:tc>
          <w:tcPr>
            <w:tcW w:w="4839" w:type="dxa"/>
          </w:tcPr>
          <w:p w:rsidR="00A03AAA" w:rsidRPr="00987218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987218" w:rsidTr="00A03AAA">
        <w:trPr>
          <w:trHeight w:val="341"/>
        </w:trPr>
        <w:tc>
          <w:tcPr>
            <w:tcW w:w="4839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872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987218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23D7C" w:rsidRDefault="00A23D7C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შალაურში  მე-17 ქუჩის ბოლო მონაკვეთი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და 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მე-16 ქუჩის რეაბილიტაცია 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შალაურში  მე-17 ქუჩის ბოლო მონაკვეთი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და 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მე-16 ქუჩის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შალაურში 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სკოლის გზის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 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შალაურში 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სკოლის გზის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კურდღელაურის მე-5 ქუჩის რეაბილიტაცია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კურდღელაურის მე-5 ქუჩის რეაბილიტაცია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სოფ.გულგულაში, შიდა საუბნო გზის რეაბილიტაცია სანიაღვრე არხების მოწყობით</w:t>
            </w:r>
            <w:r w:rsidR="00FF27D3">
              <w:rPr>
                <w:rFonts w:ascii="Sylfaen" w:hAnsi="Sylfaen"/>
                <w:sz w:val="16"/>
                <w:szCs w:val="16"/>
                <w:lang w:val="ka-GE"/>
              </w:rPr>
              <w:t xml:space="preserve"> (ოხანაშვილების უბანი)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412570">
        <w:trPr>
          <w:trHeight w:val="246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სოფ.გულგულაში, შიდა საუბნო გზის რეაბილიტაცია სანიაღვრე არხების მოწყობით</w:t>
            </w:r>
            <w:r w:rsidR="00FF27D3">
              <w:rPr>
                <w:rFonts w:ascii="Sylfaen" w:hAnsi="Sylfaen"/>
                <w:sz w:val="16"/>
                <w:szCs w:val="16"/>
                <w:lang w:val="ka-GE"/>
              </w:rPr>
              <w:t xml:space="preserve"> (ოხანაშვილების უბანი)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იყალთოში სკოლის გზის და ამბულატორიის გზის რეაბილიტაცია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იყალთოში სკოლის გზის და ამბულატორიის გზის რეაბილიტაცია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სოფ.რუისპირში, სოფლის თავში მდებარე სასაფლაომდე მისასვლელი გზის რეაბილიტაცია/მოასფალტება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</w:t>
            </w:r>
            <w:r w:rsidR="00FF27D3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რუისპირში, სოფლის თავში მდებარე სასაფლაომდე მისასვლელი გზის რეაბილიტაცია/მოასფალტება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სოფ.ყარაჯალაში, სასაფლაოსთან მიმავალი გზის მოასფალტება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</w:t>
            </w:r>
            <w:r w:rsidR="00E01CE9" w:rsidRPr="00E01CE9">
              <w:rPr>
                <w:rFonts w:ascii="Sylfaen" w:hAnsi="Sylfaen"/>
                <w:sz w:val="16"/>
                <w:szCs w:val="16"/>
                <w:lang w:val="ka-GE"/>
              </w:rPr>
              <w:t>სოფ.ყარაჯალაში, სასაფლაოსთან მიმავალი გზის მოასფალტება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ლალისყურში შიდა საუბნო გზის რეაბილიტაცია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="00FF27D3">
              <w:rPr>
                <w:rFonts w:ascii="Sylfaen" w:hAnsi="Sylfaen"/>
                <w:sz w:val="16"/>
                <w:szCs w:val="16"/>
                <w:lang w:val="ka-GE"/>
              </w:rPr>
              <w:t>(წიქარაძეების უბანი)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lastRenderedPageBreak/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ლალისყურში შიდა საუბნო გზის რეაბილიტაცია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="00FF27D3">
              <w:rPr>
                <w:rFonts w:ascii="Sylfaen" w:hAnsi="Sylfaen"/>
                <w:sz w:val="16"/>
                <w:szCs w:val="16"/>
                <w:lang w:val="ka-GE"/>
              </w:rPr>
              <w:t>(წიქარაძეების უბანი)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ფშაველში შიდა საუბნო გზის რეაბილიტაცია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="00FF27D3">
              <w:rPr>
                <w:rFonts w:ascii="Sylfaen" w:hAnsi="Sylfaen"/>
                <w:sz w:val="16"/>
                <w:szCs w:val="16"/>
                <w:lang w:val="ka-GE"/>
              </w:rPr>
              <w:t>(ბანაკის უბანი)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პროგრამის განხორციელების მიზანია უსაფრთხო, კომფორტული გადაადგილების პირობების შექმნა,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lastRenderedPageBreak/>
              <w:t>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თელავის მუნიციპალიტეტის სოფ.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ფშაველში შიდა საუბნო გზის რეაბილიტაცია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 </w:t>
            </w:r>
            <w:r w:rsidR="00FF27D3">
              <w:rPr>
                <w:rFonts w:ascii="Sylfaen" w:hAnsi="Sylfaen"/>
                <w:sz w:val="16"/>
                <w:szCs w:val="16"/>
                <w:lang w:val="ka-GE"/>
              </w:rPr>
              <w:t>(ბანაკის უბანი)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თელავში, 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ლესია უკრაინკას ქუჩის მოასფალტება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თელავში, 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ლესია უკრაინკას ქუჩის მოასფალტება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ქ. თელავში, ოსტროვსკის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ქუჩის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ქ. თელავში, ოსტროვსკის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ქუჩის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ქ. თელავში, ყვარლის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ქუჩის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ქ. თელავში, ყვარლის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ქუჩის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ქ. თელავში, იოსებ დავითაშვილის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ქუჩის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რეაბილიტაცია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ქ. თელავში, იოსებ დავითაშვილის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ქუჩის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რეაბილიტაცია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თელავში, 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ჩოლოყაშვილის ქუჩის ნაწილის  რეაბილიტაცია - ქვეფენილით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მოწყობა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თელავში, 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ჩოლოყაშვილის ქუჩის ნაწილის  რეაბილიტაცია - ქვეფენილით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მოწყობა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03AAA" w:rsidRPr="00A03AAA" w:rsidTr="00A03AAA">
        <w:trPr>
          <w:trHeight w:val="395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თელავში, 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ჭადრის ქუჩი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ს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 - ქვეფენილით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მოწყობა</w:t>
            </w:r>
          </w:p>
        </w:tc>
      </w:tr>
      <w:tr w:rsidR="00A03AAA" w:rsidRPr="00A03AAA" w:rsidTr="00A03AAA">
        <w:trPr>
          <w:trHeight w:val="224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</w:t>
            </w:r>
          </w:p>
        </w:tc>
      </w:tr>
      <w:tr w:rsidR="00A03AAA" w:rsidRPr="00A03AAA" w:rsidTr="00A03AAA">
        <w:trPr>
          <w:trHeight w:val="413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02 01 01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გზების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კაპიტალური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შეკეთება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A03A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იანვარი</w:t>
            </w:r>
          </w:p>
        </w:tc>
      </w:tr>
      <w:tr w:rsidR="00A03AAA" w:rsidRPr="00A03AAA" w:rsidTr="00A03AAA">
        <w:trPr>
          <w:trHeight w:val="17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2023 წლის დეკემბერი</w:t>
            </w:r>
          </w:p>
        </w:tc>
      </w:tr>
      <w:tr w:rsidR="00A03AAA" w:rsidRPr="00A03AAA" w:rsidTr="00A03AAA">
        <w:trPr>
          <w:trHeight w:val="800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 w:cs="Sylfaen"/>
                <w:sz w:val="16"/>
                <w:szCs w:val="16"/>
              </w:rPr>
              <w:t>მიუხედავად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იმისა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რომ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უკანასკნელი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წლების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მანძილზე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მუნიციპალიტეტში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აქტიურად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ხორციელდება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მასშტაბური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ინფრასტრუქტურის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მოწესრიგების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კუთხით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გრძელვადიანი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საჭიროებებიდან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მაინც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მნიშვნელოვანი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აუცილებლობა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ქუჩების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ზოგიერთი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ნაწილი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საჭიროებს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კაპიტალურ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</w:rPr>
              <w:t>რეაბილიტაციას</w:t>
            </w:r>
            <w:r w:rsidRPr="00A03AA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პროგრამის განხორციელების მიზანია უსაფრთხო, კომფორტული გადაადგილების პირობების შექმნა, არსებული გზების ექსპლოატაციის ვადის გაზრდა, კაპიტალურად შეკეთებული გზები, რომლით</w:t>
            </w:r>
            <w:r w:rsidRPr="00A03AAA">
              <w:rPr>
                <w:rFonts w:ascii="Sylfaen" w:hAnsi="Sylfaen" w:cs="Sylfaen"/>
                <w:sz w:val="16"/>
                <w:szCs w:val="16"/>
              </w:rPr>
              <w:t xml:space="preserve"> </w:t>
            </w:r>
            <w:r w:rsidRPr="00A03AAA">
              <w:rPr>
                <w:rFonts w:ascii="Sylfaen" w:hAnsi="Sylfaen" w:cs="Sylfaen"/>
                <w:sz w:val="16"/>
                <w:szCs w:val="16"/>
                <w:lang w:val="ka-GE"/>
              </w:rPr>
              <w:t>სარგებლობაც იქნება უსაფრთხო და კომფორტული.</w:t>
            </w:r>
          </w:p>
        </w:tc>
      </w:tr>
      <w:tr w:rsidR="00A03AAA" w:rsidRPr="00A03AAA" w:rsidTr="00A03AAA">
        <w:trPr>
          <w:trHeight w:val="350"/>
        </w:trPr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spacing w:after="0" w:line="240" w:lineRule="auto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ქ. თელავში, 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ჭადრის ქუჩი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ს</w:t>
            </w: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 xml:space="preserve"> რეაბილიტაცია - ქვეფენილით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მოწყობა</w:t>
            </w:r>
          </w:p>
        </w:tc>
      </w:tr>
      <w:tr w:rsidR="00A03AAA" w:rsidRPr="00A03AAA" w:rsidTr="00A03AAA">
        <w:tc>
          <w:tcPr>
            <w:tcW w:w="4839" w:type="dxa"/>
          </w:tcPr>
          <w:p w:rsidR="00A03AAA" w:rsidRPr="00A03AAA" w:rsidRDefault="00A03AAA" w:rsidP="00A03AAA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  <w:tr w:rsidR="00A03AAA" w:rsidRPr="00A03AAA" w:rsidTr="00A03AAA">
        <w:trPr>
          <w:trHeight w:val="341"/>
        </w:trPr>
        <w:tc>
          <w:tcPr>
            <w:tcW w:w="4839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A03AAA" w:rsidRPr="00A03AAA" w:rsidRDefault="00A03AAA" w:rsidP="00A03AAA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A03AAA">
              <w:rPr>
                <w:rFonts w:ascii="Sylfaen" w:hAnsi="Sylfaen"/>
                <w:sz w:val="16"/>
                <w:szCs w:val="16"/>
                <w:lang w:val="ka-GE"/>
              </w:rPr>
              <w:t>მოწესრიგებული გზები, კომფორტული გადაადგილება</w:t>
            </w:r>
          </w:p>
        </w:tc>
      </w:tr>
    </w:tbl>
    <w:p w:rsidR="00A03AAA" w:rsidRDefault="00A03AAA" w:rsidP="00987218">
      <w:pPr>
        <w:rPr>
          <w:rFonts w:ascii="Sylfaen" w:hAnsi="Sylfaen"/>
          <w:lang w:val="ka-GE"/>
        </w:rPr>
      </w:pPr>
    </w:p>
    <w:p w:rsidR="00CE3F94" w:rsidRDefault="00CE3F94" w:rsidP="00987218">
      <w:pPr>
        <w:rPr>
          <w:rFonts w:ascii="Sylfaen" w:hAnsi="Sylfaen"/>
          <w:lang w:val="ka-GE"/>
        </w:rPr>
      </w:pPr>
    </w:p>
    <w:p w:rsidR="00CE3F94" w:rsidRDefault="00CE3F94" w:rsidP="00987218">
      <w:pPr>
        <w:rPr>
          <w:rFonts w:ascii="Sylfaen" w:hAnsi="Sylfaen"/>
          <w:lang w:val="ka-GE"/>
        </w:rPr>
      </w:pPr>
    </w:p>
    <w:p w:rsidR="00CE3F94" w:rsidRDefault="00CE3F94" w:rsidP="00987218">
      <w:pPr>
        <w:rPr>
          <w:rFonts w:ascii="Sylfaen" w:hAnsi="Sylfaen"/>
          <w:lang w:val="ka-GE"/>
        </w:rPr>
      </w:pPr>
    </w:p>
    <w:p w:rsidR="00CE3F94" w:rsidRDefault="00CE3F94" w:rsidP="00987218">
      <w:pPr>
        <w:rPr>
          <w:rFonts w:ascii="Sylfaen" w:hAnsi="Sylfaen"/>
          <w:lang w:val="ka-GE"/>
        </w:rPr>
      </w:pPr>
    </w:p>
    <w:p w:rsidR="00CE3F94" w:rsidRDefault="00CE3F94" w:rsidP="00987218">
      <w:pPr>
        <w:rPr>
          <w:rFonts w:ascii="Sylfaen" w:hAnsi="Sylfaen"/>
          <w:lang w:val="ka-GE"/>
        </w:rPr>
      </w:pPr>
    </w:p>
    <w:p w:rsidR="009D4F52" w:rsidRPr="00155BE1" w:rsidRDefault="009D4F52" w:rsidP="00155BE1">
      <w:pPr>
        <w:pStyle w:val="Heading2"/>
      </w:pPr>
      <w:bookmarkStart w:id="5" w:name="_Toc119431491"/>
      <w:r w:rsidRPr="00155BE1">
        <w:lastRenderedPageBreak/>
        <w:t xml:space="preserve">02 02 01 - </w:t>
      </w:r>
      <w:r w:rsidRPr="00155BE1">
        <w:rPr>
          <w:rFonts w:ascii="Sylfaen" w:hAnsi="Sylfaen" w:cs="Sylfaen"/>
        </w:rPr>
        <w:t>სასმელი</w:t>
      </w:r>
      <w:r w:rsidRPr="00155BE1">
        <w:t xml:space="preserve"> </w:t>
      </w:r>
      <w:r w:rsidRPr="00155BE1">
        <w:rPr>
          <w:rFonts w:ascii="Sylfaen" w:hAnsi="Sylfaen" w:cs="Sylfaen"/>
        </w:rPr>
        <w:t>წყლის</w:t>
      </w:r>
      <w:r w:rsidRPr="00155BE1">
        <w:t xml:space="preserve"> </w:t>
      </w:r>
      <w:r w:rsidRPr="00155BE1">
        <w:rPr>
          <w:rFonts w:ascii="Sylfaen" w:hAnsi="Sylfaen" w:cs="Sylfaen"/>
        </w:rPr>
        <w:t>სისტემის</w:t>
      </w:r>
      <w:r w:rsidRPr="00155BE1">
        <w:t xml:space="preserve"> </w:t>
      </w:r>
      <w:r w:rsidRPr="00155BE1">
        <w:rPr>
          <w:rFonts w:ascii="Sylfaen" w:hAnsi="Sylfaen" w:cs="Sylfaen"/>
        </w:rPr>
        <w:t>რეაბილიტაცია</w:t>
      </w:r>
      <w:bookmarkEnd w:id="5"/>
    </w:p>
    <w:p w:rsidR="002E0C6B" w:rsidRDefault="002E0C6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24"/>
        <w:gridCol w:w="751"/>
        <w:gridCol w:w="788"/>
        <w:gridCol w:w="886"/>
        <w:gridCol w:w="756"/>
        <w:gridCol w:w="714"/>
        <w:gridCol w:w="886"/>
        <w:gridCol w:w="740"/>
        <w:gridCol w:w="798"/>
        <w:gridCol w:w="886"/>
        <w:gridCol w:w="746"/>
        <w:gridCol w:w="793"/>
        <w:gridCol w:w="886"/>
        <w:gridCol w:w="751"/>
        <w:gridCol w:w="727"/>
        <w:gridCol w:w="888"/>
      </w:tblGrid>
      <w:tr w:rsidR="00515EFB" w:rsidRPr="00515EFB" w:rsidTr="00AE038E">
        <w:trPr>
          <w:trHeight w:val="570"/>
          <w:tblHeader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კოდი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02 02 01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2023 წლის პროექტი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2024 წლის პროგნოზი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2026 წლის პროგნოზი</w:t>
            </w:r>
          </w:p>
        </w:tc>
      </w:tr>
      <w:tr w:rsidR="00515EFB" w:rsidRPr="00515EFB" w:rsidTr="00AE038E">
        <w:trPr>
          <w:trHeight w:val="1020"/>
          <w:tblHeader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>ღონისძიების დასახელება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515EFB" w:rsidRPr="00515EFB" w:rsidTr="00515EFB">
        <w:trPr>
          <w:trHeight w:val="76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ვანთაში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ახალი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ჭაბურღილის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ცენტრალურ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რეზერვუართან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კისისხევში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-16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ქუჩაზე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სისტემის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=100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ამოცვლა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91.8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91.8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91.8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91.8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კისისხევში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ზედა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ავზის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სადრენაჟო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სისტემის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173.4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173.4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173.4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173.4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კისისხევში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-17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-18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უბანზე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სისტემების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შეცვლა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510.0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475.0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213.6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475.0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კონდოლში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ახალი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ჭაბურღილის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იყალთოში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ახალი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ჭაბურღილის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lastRenderedPageBreak/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სანიორეში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მილების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ამოცვლა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ლალისყურში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სათავეზე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ავზის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40.8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40.8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40.8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ხოდაშენში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თავში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ცენტრალურ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რეზერვუართან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ახალი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ჭაბურღილის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102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ხოდაშენში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ჭაბურღილის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დამატება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ცენტრალური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რეზერვუარის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მიმდებარედ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237.5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255.0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237.5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წინანდალში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ახალი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ჭაბურღის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რეზერუარის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ქსელის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285.0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285.0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კისისხევში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ქსელების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ამოცვლა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ქვედა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უბნებში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459.0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427.5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459.0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427.5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765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lastRenderedPageBreak/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.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ლალისყურში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შიდა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ქსელის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ნაწილობრივი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387.6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387.6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387.6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387.6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ართანაში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ავზის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ართანაში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ქსელების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ამოცვლა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459.0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427.5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459.0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31.5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427.5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.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ლაფანყურში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სასმელი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წყლის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სათავეზე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ავზის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380.0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.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იყალთოში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ჭაბურღილის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51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.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კონდოლში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ჭაბურღილის</w:t>
            </w: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515EFB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  <w:tr w:rsidR="00515EFB" w:rsidRPr="00515EFB" w:rsidTr="00515EFB">
        <w:trPr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4"/>
                <w:szCs w:val="14"/>
              </w:rPr>
            </w:pPr>
            <w:r w:rsidRPr="00515EFB">
              <w:rPr>
                <w:rFonts w:ascii="Sylfaen" w:eastAsia="Times New Roman" w:hAnsi="Sylfaen" w:cs="Times New Roman"/>
                <w:b/>
                <w:sz w:val="14"/>
                <w:szCs w:val="14"/>
              </w:rPr>
              <w:t>სულ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4977.6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2745.1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2232.5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1683.0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1208.0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475.0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2682.6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925.1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1757.5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612.0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612.0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EFB" w:rsidRPr="00515EFB" w:rsidRDefault="00515EFB" w:rsidP="00515E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</w:pPr>
            <w:r w:rsidRPr="00515EFB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</w:rPr>
              <w:t>0.0</w:t>
            </w:r>
          </w:p>
        </w:tc>
      </w:tr>
    </w:tbl>
    <w:p w:rsidR="00515EFB" w:rsidRDefault="00515EF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E3F94" w:rsidRDefault="00CE3F94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C77B70" w:rsidRDefault="00C77B70" w:rsidP="00C77B70">
      <w:pPr>
        <w:pStyle w:val="Heading2"/>
        <w:rPr>
          <w:rFonts w:ascii="Sylfaen" w:hAnsi="Sylfaen"/>
        </w:rPr>
      </w:pPr>
      <w:bookmarkStart w:id="6" w:name="_Toc119431492"/>
      <w:r w:rsidRPr="00651483">
        <w:rPr>
          <w:rFonts w:ascii="Sylfaen" w:hAnsi="Sylfaen"/>
          <w:lang w:val="ka-GE"/>
        </w:rPr>
        <w:lastRenderedPageBreak/>
        <w:t>02 0</w:t>
      </w:r>
      <w:r w:rsidR="009A7623">
        <w:rPr>
          <w:rFonts w:ascii="Sylfaen" w:hAnsi="Sylfaen"/>
          <w:lang w:val="ka-GE"/>
        </w:rPr>
        <w:t>3</w:t>
      </w:r>
      <w:r w:rsidRPr="00651483">
        <w:rPr>
          <w:rFonts w:ascii="Sylfaen" w:hAnsi="Sylfaen"/>
          <w:lang w:val="ka-GE"/>
        </w:rPr>
        <w:t xml:space="preserve"> 0</w:t>
      </w:r>
      <w:r>
        <w:rPr>
          <w:rFonts w:ascii="Sylfaen" w:hAnsi="Sylfaen"/>
          <w:lang w:val="ka-GE"/>
        </w:rPr>
        <w:t>2</w:t>
      </w:r>
      <w:r w:rsidRPr="00651483">
        <w:rPr>
          <w:rFonts w:ascii="Sylfaen" w:hAnsi="Sylfaen"/>
          <w:lang w:val="ka-GE"/>
        </w:rPr>
        <w:t xml:space="preserve"> - </w:t>
      </w:r>
      <w:r w:rsidRPr="00C77B70">
        <w:rPr>
          <w:rFonts w:ascii="Sylfaen" w:hAnsi="Sylfaen"/>
          <w:lang w:val="ka-GE"/>
        </w:rPr>
        <w:t>გარე განათების ქსელის რეაბილიტაცია/მოწყობა</w:t>
      </w:r>
      <w:bookmarkEnd w:id="6"/>
    </w:p>
    <w:p w:rsidR="002E0C6B" w:rsidRDefault="002E0C6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718"/>
        <w:gridCol w:w="722"/>
        <w:gridCol w:w="743"/>
        <w:gridCol w:w="878"/>
        <w:gridCol w:w="809"/>
        <w:gridCol w:w="693"/>
        <w:gridCol w:w="656"/>
        <w:gridCol w:w="865"/>
        <w:gridCol w:w="666"/>
        <w:gridCol w:w="746"/>
        <w:gridCol w:w="968"/>
        <w:gridCol w:w="627"/>
        <w:gridCol w:w="785"/>
        <w:gridCol w:w="968"/>
        <w:gridCol w:w="851"/>
      </w:tblGrid>
      <w:tr w:rsidR="00383592" w:rsidRPr="00383592" w:rsidTr="00D644FF">
        <w:trPr>
          <w:trHeight w:val="45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კოდი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02 03 01</w:t>
            </w:r>
          </w:p>
        </w:tc>
        <w:tc>
          <w:tcPr>
            <w:tcW w:w="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ჯამი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2023 წლის პროექტი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2024 წლის პროგნოზი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2026 წლის პროგნოზი</w:t>
            </w:r>
          </w:p>
        </w:tc>
      </w:tr>
      <w:tr w:rsidR="00D644FF" w:rsidRPr="00383592" w:rsidTr="00D644FF">
        <w:trPr>
          <w:trHeight w:val="10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92" w:rsidRPr="001F5E2D" w:rsidRDefault="001F5E2D" w:rsidP="0038359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>ღონისძიების დასახელება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D644FF" w:rsidRPr="00383592" w:rsidTr="00D644FF">
        <w:trPr>
          <w:trHeight w:val="96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მუნიციპალიტეტის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ტერიტორიაზე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არსებული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განათების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ახლის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900.00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3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900.00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900.00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200.00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250.00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</w:tr>
    </w:tbl>
    <w:p w:rsidR="00383592" w:rsidRPr="002E0C6B" w:rsidRDefault="00383592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2E0C6B" w:rsidRDefault="002E0C6B" w:rsidP="0016308A">
      <w:pPr>
        <w:jc w:val="center"/>
      </w:pPr>
    </w:p>
    <w:p w:rsidR="002E0C6B" w:rsidRDefault="002E0C6B" w:rsidP="0016308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9A7623" w:rsidRPr="004E686F" w:rsidTr="004E686F">
        <w:tc>
          <w:tcPr>
            <w:tcW w:w="4839" w:type="dxa"/>
          </w:tcPr>
          <w:p w:rsidR="009A7623" w:rsidRPr="004E686F" w:rsidRDefault="009A7623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9A7623" w:rsidRPr="00BE75A6" w:rsidRDefault="00BE75A6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BE75A6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BE75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75A6">
              <w:rPr>
                <w:rFonts w:ascii="Sylfaen" w:hAnsi="Sylfaen" w:cs="Sylfaen"/>
                <w:color w:val="000000"/>
                <w:sz w:val="16"/>
                <w:szCs w:val="16"/>
              </w:rPr>
              <w:t>ტერიტორიაზე</w:t>
            </w:r>
            <w:r w:rsidRPr="00BE75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75A6">
              <w:rPr>
                <w:rFonts w:ascii="Sylfaen" w:hAnsi="Sylfaen" w:cs="Sylfaen"/>
                <w:color w:val="000000"/>
                <w:sz w:val="16"/>
                <w:szCs w:val="16"/>
              </w:rPr>
              <w:t>არსებული</w:t>
            </w:r>
            <w:r w:rsidRPr="00BE75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75A6">
              <w:rPr>
                <w:rFonts w:ascii="Sylfaen" w:hAnsi="Sylfaen" w:cs="Sylfaen"/>
                <w:color w:val="000000"/>
                <w:sz w:val="16"/>
                <w:szCs w:val="16"/>
              </w:rPr>
              <w:t>გარე</w:t>
            </w:r>
            <w:r w:rsidRPr="00BE75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75A6">
              <w:rPr>
                <w:rFonts w:ascii="Sylfaen" w:hAnsi="Sylfaen" w:cs="Sylfaen"/>
                <w:color w:val="000000"/>
                <w:sz w:val="16"/>
                <w:szCs w:val="16"/>
              </w:rPr>
              <w:t>განათების</w:t>
            </w:r>
            <w:r w:rsidRPr="00BE75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75A6">
              <w:rPr>
                <w:rFonts w:ascii="Sylfae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BE75A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BE75A6">
              <w:rPr>
                <w:rFonts w:ascii="Sylfaen" w:hAnsi="Sylfaen" w:cs="Sylfaen"/>
                <w:color w:val="000000"/>
                <w:sz w:val="16"/>
                <w:szCs w:val="16"/>
              </w:rPr>
              <w:t>ახლის</w:t>
            </w:r>
            <w:r w:rsidRPr="00BE75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75A6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</w:tr>
      <w:tr w:rsidR="009A7623" w:rsidRPr="004E686F" w:rsidTr="004E686F">
        <w:tc>
          <w:tcPr>
            <w:tcW w:w="4839" w:type="dxa"/>
          </w:tcPr>
          <w:p w:rsidR="009A7623" w:rsidRPr="004E686F" w:rsidRDefault="009A7623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9A7623" w:rsidRPr="004E686F" w:rsidRDefault="00CB651B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02 03 </w:t>
            </w:r>
          </w:p>
        </w:tc>
      </w:tr>
      <w:tr w:rsidR="009A7623" w:rsidRPr="004E686F" w:rsidTr="004E686F">
        <w:tc>
          <w:tcPr>
            <w:tcW w:w="4839" w:type="dxa"/>
          </w:tcPr>
          <w:p w:rsidR="009A7623" w:rsidRPr="004E686F" w:rsidRDefault="009A7623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9A7623" w:rsidRPr="004E686F" w:rsidRDefault="009A7623" w:rsidP="009A762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02 </w:t>
            </w:r>
            <w:r w:rsidRPr="004E686F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 xml:space="preserve">03 02 -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გარე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განათების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ქსელის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რეაბილიტაცია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მოწყობა</w:t>
            </w:r>
          </w:p>
        </w:tc>
      </w:tr>
      <w:tr w:rsidR="009A7623" w:rsidRPr="004E686F" w:rsidTr="00BE75A6">
        <w:trPr>
          <w:trHeight w:val="800"/>
        </w:trPr>
        <w:tc>
          <w:tcPr>
            <w:tcW w:w="4839" w:type="dxa"/>
          </w:tcPr>
          <w:p w:rsidR="009A7623" w:rsidRPr="004E686F" w:rsidRDefault="009A7623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9A7623" w:rsidRPr="004E686F" w:rsidRDefault="009A7623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9A7623" w:rsidRPr="004E686F" w:rsidTr="004E686F">
        <w:tc>
          <w:tcPr>
            <w:tcW w:w="4839" w:type="dxa"/>
          </w:tcPr>
          <w:p w:rsidR="009A7623" w:rsidRPr="004E686F" w:rsidRDefault="009A7623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9A7623" w:rsidRPr="004E686F" w:rsidRDefault="009A7623" w:rsidP="00666ED0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 w:rsidR="00666ED0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იანვარი</w:t>
            </w:r>
          </w:p>
        </w:tc>
      </w:tr>
      <w:tr w:rsidR="009A7623" w:rsidRPr="004E686F" w:rsidTr="004E686F">
        <w:tc>
          <w:tcPr>
            <w:tcW w:w="4839" w:type="dxa"/>
          </w:tcPr>
          <w:p w:rsidR="009A7623" w:rsidRPr="004E686F" w:rsidRDefault="009A7623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9A7623" w:rsidRPr="004E686F" w:rsidRDefault="009A7623" w:rsidP="00666ED0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 w:rsidR="00666ED0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9A7623" w:rsidRPr="004E686F" w:rsidTr="00BE75A6">
        <w:trPr>
          <w:trHeight w:val="1664"/>
        </w:trPr>
        <w:tc>
          <w:tcPr>
            <w:tcW w:w="4839" w:type="dxa"/>
          </w:tcPr>
          <w:p w:rsidR="009A7623" w:rsidRPr="004E686F" w:rsidRDefault="009A7623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აღწერა და მიზანი</w:t>
            </w:r>
          </w:p>
        </w:tc>
        <w:tc>
          <w:tcPr>
            <w:tcW w:w="4840" w:type="dxa"/>
          </w:tcPr>
          <w:p w:rsidR="009A7623" w:rsidRPr="004E686F" w:rsidRDefault="009A7623" w:rsidP="00572B9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572B99" w:rsidRPr="004E686F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პროექტის  განხორციელებისას იმ უბნებში სადაც არ არსებობს გარე განათება მოეწყობა ახალი გარე განათების ქსელი, მოხდება არსებულის აღდგენა/რეაბილიტაცია.</w:t>
            </w:r>
            <w:r w:rsidR="00572B99" w:rsidRPr="004E686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 </w:t>
            </w:r>
            <w:r w:rsidR="00572B99" w:rsidRPr="004E686F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ქვეპროგრამის განხორციელების მიზანია მუნიციპალიტეტის დასახლებული ტერიტორიის გარე განათებით მაქსიმალურად უზრუნველყოფა.            </w:t>
            </w:r>
            <w:r w:rsidR="00572B99" w:rsidRPr="004E686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                                                                                            </w:t>
            </w:r>
            <w:r w:rsidR="00572B99" w:rsidRPr="004E686F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9A7623" w:rsidRPr="004E686F" w:rsidTr="004E686F">
        <w:tc>
          <w:tcPr>
            <w:tcW w:w="4839" w:type="dxa"/>
          </w:tcPr>
          <w:p w:rsidR="009A7623" w:rsidRPr="004E686F" w:rsidRDefault="009A7623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9A7623" w:rsidRPr="00156A00" w:rsidRDefault="00156A00" w:rsidP="00763000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მუნიციპალიტეტის სხვადასხვა სოფლებში  მოეწყობა ახალი გარე განათების ქსელი</w:t>
            </w:r>
            <w:r w:rsidR="00763000">
              <w:rPr>
                <w:rFonts w:ascii="Sylfaen" w:hAnsi="Sylfaen"/>
                <w:sz w:val="16"/>
                <w:szCs w:val="16"/>
                <w:lang w:val="ka-GE"/>
              </w:rPr>
              <w:t xml:space="preserve">.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რეაბილიტაცია ჩაუტარდება არსებულ ამორტიზირებულ ქსელებს</w:t>
            </w:r>
            <w:r w:rsidR="00540716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</w:tc>
      </w:tr>
      <w:tr w:rsidR="009A7623" w:rsidRPr="004E686F" w:rsidTr="004E686F">
        <w:tc>
          <w:tcPr>
            <w:tcW w:w="4839" w:type="dxa"/>
          </w:tcPr>
          <w:p w:rsidR="009A7623" w:rsidRPr="004E686F" w:rsidRDefault="009A7623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9A7623" w:rsidRPr="004E686F" w:rsidRDefault="00572B99" w:rsidP="004E686F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4E686F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ღამის საათებში უსაფრთხო და კომფორტული გადაადგილება</w:t>
            </w:r>
          </w:p>
        </w:tc>
      </w:tr>
      <w:tr w:rsidR="009A7623" w:rsidRPr="004E686F" w:rsidTr="004E686F">
        <w:tc>
          <w:tcPr>
            <w:tcW w:w="4839" w:type="dxa"/>
          </w:tcPr>
          <w:p w:rsidR="009A7623" w:rsidRPr="004E686F" w:rsidRDefault="009A7623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9A7623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4E686F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>ღამის საათებში უსაფრთხო და კომფორტული გადაადგილება</w:t>
            </w:r>
          </w:p>
        </w:tc>
      </w:tr>
    </w:tbl>
    <w:p w:rsidR="009A7623" w:rsidRDefault="009A7623" w:rsidP="0016308A">
      <w:pPr>
        <w:jc w:val="center"/>
      </w:pPr>
    </w:p>
    <w:p w:rsidR="00672AFD" w:rsidRDefault="00672AFD" w:rsidP="0016308A">
      <w:pPr>
        <w:jc w:val="center"/>
      </w:pPr>
    </w:p>
    <w:p w:rsidR="00672AFD" w:rsidRDefault="00672AFD" w:rsidP="0016308A">
      <w:pPr>
        <w:jc w:val="center"/>
      </w:pPr>
    </w:p>
    <w:p w:rsidR="00AF05FF" w:rsidRDefault="00AF05FF" w:rsidP="00AF05FF">
      <w:pPr>
        <w:pStyle w:val="Heading2"/>
        <w:rPr>
          <w:rFonts w:ascii="Sylfaen" w:hAnsi="Sylfaen"/>
          <w:lang w:val="ka-GE"/>
        </w:rPr>
      </w:pPr>
      <w:bookmarkStart w:id="7" w:name="_Toc119431493"/>
      <w:r w:rsidRPr="00651483">
        <w:rPr>
          <w:rFonts w:ascii="Sylfaen" w:hAnsi="Sylfaen"/>
          <w:lang w:val="ka-GE"/>
        </w:rPr>
        <w:t xml:space="preserve">02 </w:t>
      </w:r>
      <w:r>
        <w:rPr>
          <w:rFonts w:ascii="Sylfaen" w:hAnsi="Sylfaen"/>
          <w:lang w:val="ka-GE"/>
        </w:rPr>
        <w:t>05</w:t>
      </w:r>
      <w:r w:rsidRPr="00651483">
        <w:rPr>
          <w:rFonts w:ascii="Sylfaen" w:hAnsi="Sylfaen"/>
          <w:lang w:val="ka-GE"/>
        </w:rPr>
        <w:t xml:space="preserve"> - </w:t>
      </w:r>
      <w:r w:rsidRPr="00AF05FF">
        <w:rPr>
          <w:rFonts w:ascii="Sylfaen" w:hAnsi="Sylfaen"/>
          <w:lang w:val="ka-GE"/>
        </w:rPr>
        <w:t>ბინათმშენებლობის ღონისძიებები</w:t>
      </w:r>
      <w:bookmarkEnd w:id="7"/>
    </w:p>
    <w:p w:rsidR="002E0C6B" w:rsidRDefault="002E0C6B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07"/>
        <w:gridCol w:w="828"/>
        <w:gridCol w:w="706"/>
        <w:gridCol w:w="854"/>
        <w:gridCol w:w="870"/>
        <w:gridCol w:w="719"/>
        <w:gridCol w:w="801"/>
        <w:gridCol w:w="822"/>
        <w:gridCol w:w="690"/>
        <w:gridCol w:w="854"/>
        <w:gridCol w:w="796"/>
        <w:gridCol w:w="653"/>
        <w:gridCol w:w="968"/>
        <w:gridCol w:w="719"/>
        <w:gridCol w:w="722"/>
        <w:gridCol w:w="711"/>
      </w:tblGrid>
      <w:tr w:rsidR="00672AFD" w:rsidRPr="00672AFD" w:rsidTr="00672AFD">
        <w:trPr>
          <w:trHeight w:val="450"/>
          <w:tblHeader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კოდი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02 05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ჯამი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2023 წლის პროექტი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2024 წლის პროგნოზი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2026 წლის პროგნოზი</w:t>
            </w:r>
          </w:p>
        </w:tc>
      </w:tr>
      <w:tr w:rsidR="00672AFD" w:rsidRPr="00672AFD" w:rsidTr="00672AFD">
        <w:trPr>
          <w:trHeight w:val="1020"/>
          <w:tblHeader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ღონისძიების დასახელება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672AFD" w:rsidRPr="00672AFD" w:rsidTr="00672AFD">
        <w:trPr>
          <w:trHeight w:val="96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ალაზნის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გამზრის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N10, N12, N14, N16, N18, N20, N24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ნ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დუმბაძის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. N17, N19, N20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ეზოების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904.30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904.30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904.30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904.30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72AFD" w:rsidRPr="00672AFD" w:rsidTr="00672AFD">
        <w:trPr>
          <w:trHeight w:val="120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lastRenderedPageBreak/>
              <w:t>ქ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თელავში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, 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კავკასიონის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შესახვევი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N2;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კავკასიონის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.N31; </w:t>
            </w:r>
            <w:r w:rsidR="009B1482">
              <w:rPr>
                <w:rFonts w:ascii="Sylfaen" w:eastAsia="Times New Roman" w:hAnsi="Sylfaen" w:cs="Arial"/>
                <w:sz w:val="14"/>
                <w:szCs w:val="14"/>
                <w:lang w:val="ka-GE"/>
              </w:rPr>
              <w:t>N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45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ა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;</w:t>
            </w:r>
            <w:r w:rsidR="009B1482">
              <w:rPr>
                <w:rFonts w:ascii="Sylfaen" w:eastAsia="Times New Roman" w:hAnsi="Sylfaen" w:cs="Arial"/>
                <w:sz w:val="14"/>
                <w:szCs w:val="14"/>
                <w:lang w:val="ka-GE"/>
              </w:rPr>
              <w:t>N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45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ბ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; </w:t>
            </w:r>
            <w:r w:rsidR="009B1482">
              <w:rPr>
                <w:rFonts w:ascii="Sylfaen" w:eastAsia="Times New Roman" w:hAnsi="Sylfaen" w:cs="Arial"/>
                <w:sz w:val="14"/>
                <w:szCs w:val="14"/>
                <w:lang w:val="ka-GE"/>
              </w:rPr>
              <w:t>N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45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გ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; </w:t>
            </w:r>
            <w:r w:rsidR="009B1482">
              <w:rPr>
                <w:rFonts w:ascii="Sylfaen" w:eastAsia="Times New Roman" w:hAnsi="Sylfaen" w:cs="Arial"/>
                <w:sz w:val="14"/>
                <w:szCs w:val="14"/>
                <w:lang w:val="ka-GE"/>
              </w:rPr>
              <w:t>N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47; </w:t>
            </w:r>
            <w:r w:rsidR="009B1482">
              <w:rPr>
                <w:rFonts w:ascii="Sylfaen" w:eastAsia="Times New Roman" w:hAnsi="Sylfaen" w:cs="Arial"/>
                <w:sz w:val="14"/>
                <w:szCs w:val="14"/>
                <w:lang w:val="ka-GE"/>
              </w:rPr>
              <w:t>N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47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ა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;</w:t>
            </w:r>
            <w:r w:rsidR="009B1482">
              <w:rPr>
                <w:rFonts w:ascii="Sylfaen" w:eastAsia="Times New Roman" w:hAnsi="Sylfaen" w:cs="Arial"/>
                <w:sz w:val="14"/>
                <w:szCs w:val="14"/>
                <w:lang w:val="ka-GE"/>
              </w:rPr>
              <w:t xml:space="preserve"> N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47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ბ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;</w:t>
            </w:r>
            <w:r w:rsidR="009B1482">
              <w:rPr>
                <w:rFonts w:ascii="Sylfaen" w:eastAsia="Times New Roman" w:hAnsi="Sylfaen" w:cs="Arial"/>
                <w:sz w:val="14"/>
                <w:szCs w:val="14"/>
                <w:lang w:val="ka-GE"/>
              </w:rPr>
              <w:t xml:space="preserve"> N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57;</w:t>
            </w:r>
            <w:r w:rsidR="009B1482">
              <w:rPr>
                <w:rFonts w:ascii="Sylfaen" w:eastAsia="Times New Roman" w:hAnsi="Sylfaen" w:cs="Arial"/>
                <w:sz w:val="14"/>
                <w:szCs w:val="14"/>
                <w:lang w:val="ka-GE"/>
              </w:rPr>
              <w:t xml:space="preserve"> N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59;</w:t>
            </w:r>
            <w:r w:rsidR="009B1482">
              <w:rPr>
                <w:rFonts w:ascii="Sylfaen" w:eastAsia="Times New Roman" w:hAnsi="Sylfaen" w:cs="Arial"/>
                <w:sz w:val="14"/>
                <w:szCs w:val="14"/>
                <w:lang w:val="ka-GE"/>
              </w:rPr>
              <w:t>N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61: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ეზოების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სარეაბილიტაციო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765.00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765.00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765.00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72AFD" w:rsidRPr="00672AFD" w:rsidTr="00672AFD">
        <w:trPr>
          <w:trHeight w:val="96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თელავში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იოსებ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დავითაშვილის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ქუჩის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N13, </w:t>
            </w:r>
            <w:r w:rsidR="009B1482">
              <w:rPr>
                <w:rFonts w:ascii="Sylfaen" w:eastAsia="Times New Roman" w:hAnsi="Sylfaen" w:cs="Arial"/>
                <w:sz w:val="14"/>
                <w:szCs w:val="14"/>
                <w:lang w:val="ka-GE"/>
              </w:rPr>
              <w:t>N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15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კორპუსების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ეზოების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72.20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72.20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72.20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72.20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72AFD" w:rsidRPr="00672AFD" w:rsidTr="00672AFD">
        <w:trPr>
          <w:trHeight w:val="102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3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მრავალბინიანი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საცხოვრებელი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კორპუსის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გარე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ფასადის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აღდგენა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122.40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122.40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122.40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122.40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72AFD" w:rsidRPr="00672AFD" w:rsidTr="00672AFD">
        <w:trPr>
          <w:trHeight w:val="102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სოხუმის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ქუჩს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N54, 6, 9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კორპუსების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ეზოების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შესასვლელების</w:t>
            </w: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471.51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439.10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471.51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32.40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439.10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72AFD" w:rsidRPr="00672AFD" w:rsidTr="00672AFD">
        <w:trPr>
          <w:trHeight w:val="720"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თელავში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კავკასიონის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N35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ა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კორპუსის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ფასადის</w:t>
            </w:r>
            <w:r w:rsidRPr="00672AFD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72AFD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51.00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51.00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72AF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</w:tr>
      <w:tr w:rsidR="00672AFD" w:rsidRPr="00672AFD" w:rsidTr="00672AFD">
        <w:trPr>
          <w:trHeight w:val="30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AFD" w:rsidRPr="00672AFD" w:rsidRDefault="00672AFD" w:rsidP="00672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2386.41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1947.30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439.10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1741.50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1741.50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593.91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154.80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439.10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51.00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51.00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FD" w:rsidRPr="00672AFD" w:rsidRDefault="00672AFD" w:rsidP="00672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672AF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</w:tr>
    </w:tbl>
    <w:p w:rsidR="00AE038E" w:rsidRDefault="00AE038E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383592" w:rsidRDefault="00383592" w:rsidP="002E0C6B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eastAsia="Times New Roman" w:hAnsi="Sylfaen" w:cs="Times New Roman"/>
                <w:sz w:val="16"/>
                <w:szCs w:val="16"/>
              </w:rPr>
              <w:t>ქ. თელავში მრავალბინიანი საცხოვრებელი კორპუსის ეზოების კეთილმოწყობა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პროგრამული კოდი</w:t>
            </w:r>
          </w:p>
        </w:tc>
        <w:tc>
          <w:tcPr>
            <w:tcW w:w="4840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02 05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02 </w:t>
            </w:r>
            <w:r w:rsidRPr="004E686F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 xml:space="preserve">05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- ბინათმშენებლობის ღონისძიებები</w:t>
            </w:r>
          </w:p>
        </w:tc>
      </w:tr>
      <w:tr w:rsidR="00572B99" w:rsidRPr="004E686F" w:rsidTr="00666ED0">
        <w:trPr>
          <w:trHeight w:val="728"/>
        </w:trPr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E686F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572B99" w:rsidRPr="004E686F" w:rsidRDefault="00572B99" w:rsidP="00666ED0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 w:rsidR="00666ED0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იანვარი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572B99" w:rsidRPr="004E686F" w:rsidRDefault="00572B99" w:rsidP="00666ED0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 w:rsidR="00666ED0">
              <w:rPr>
                <w:rFonts w:ascii="Sylfaen" w:hAnsi="Sylfaen"/>
                <w:sz w:val="16"/>
                <w:szCs w:val="16"/>
                <w:lang w:val="ka-GE"/>
              </w:rPr>
              <w:t>3</w:t>
            </w: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572B99" w:rsidRPr="004E686F" w:rsidRDefault="00572B99" w:rsidP="004E686F">
            <w:pPr>
              <w:rPr>
                <w:rFonts w:ascii="Sylfaen" w:hAnsi="Sylfaen"/>
                <w:sz w:val="16"/>
                <w:szCs w:val="16"/>
              </w:rPr>
            </w:pPr>
            <w:r w:rsidRPr="004E686F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განხორციელდება მრავალბინიანი საცხოვრებელი კორპუსების  ეზოების კეთილმოწყობის სამუშაოები </w:t>
            </w:r>
            <w:r w:rsidRPr="004E686F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572B99" w:rsidRPr="004E686F" w:rsidRDefault="009B146D" w:rsidP="00BE75A6">
            <w:pPr>
              <w:jc w:val="both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პროექტის ფარგლებში კეთილმოეწყობა ქ. თელავში  მრავალბინიანი საცხორებელი კორპუსის ეზოები</w:t>
            </w:r>
          </w:p>
        </w:tc>
      </w:tr>
      <w:tr w:rsidR="00572B99" w:rsidRPr="004E686F" w:rsidTr="004E686F">
        <w:tc>
          <w:tcPr>
            <w:tcW w:w="4839" w:type="dxa"/>
          </w:tcPr>
          <w:p w:rsidR="00572B99" w:rsidRPr="004E686F" w:rsidRDefault="00572B99" w:rsidP="00572B99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572B99" w:rsidRPr="00ED48A3" w:rsidRDefault="00ED48A3" w:rsidP="00572B99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მოსახლეობისათვის კომფორტული გარემოს შექმნა</w:t>
            </w:r>
          </w:p>
        </w:tc>
      </w:tr>
      <w:tr w:rsidR="00ED48A3" w:rsidRPr="004E686F" w:rsidTr="004E686F">
        <w:tc>
          <w:tcPr>
            <w:tcW w:w="4839" w:type="dxa"/>
          </w:tcPr>
          <w:p w:rsidR="00ED48A3" w:rsidRPr="004E686F" w:rsidRDefault="00ED48A3" w:rsidP="00ED48A3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4E686F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ED48A3" w:rsidRPr="00ED48A3" w:rsidRDefault="00ED48A3" w:rsidP="00ED48A3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მოსახლეობისათვის კომფორტული გარემოს შექმნა</w:t>
            </w:r>
          </w:p>
        </w:tc>
      </w:tr>
    </w:tbl>
    <w:p w:rsidR="00383592" w:rsidRDefault="00383592" w:rsidP="00DC652D">
      <w:pPr>
        <w:pStyle w:val="Heading1"/>
        <w:rPr>
          <w:rFonts w:ascii="Sylfaen" w:hAnsi="Sylfaen"/>
          <w:sz w:val="26"/>
          <w:szCs w:val="26"/>
          <w:lang w:val="ka-GE"/>
        </w:rPr>
      </w:pPr>
      <w:bookmarkStart w:id="8" w:name="_Toc119431494"/>
      <w:r>
        <w:rPr>
          <w:rFonts w:ascii="Sylfaen" w:hAnsi="Sylfaen"/>
          <w:sz w:val="26"/>
          <w:szCs w:val="26"/>
          <w:lang w:val="ka-GE"/>
        </w:rPr>
        <w:t xml:space="preserve">03 00  - </w:t>
      </w:r>
      <w:r w:rsidRPr="00383592">
        <w:rPr>
          <w:rFonts w:ascii="Sylfaen" w:hAnsi="Sylfaen"/>
          <w:sz w:val="26"/>
          <w:szCs w:val="26"/>
          <w:lang w:val="ka-GE"/>
        </w:rPr>
        <w:t>დასუფთავება და გარემოს დაცვა</w:t>
      </w:r>
      <w:bookmarkEnd w:id="8"/>
    </w:p>
    <w:p w:rsidR="00383592" w:rsidRDefault="00383592" w:rsidP="00DC652D">
      <w:pPr>
        <w:pStyle w:val="Heading2"/>
        <w:rPr>
          <w:rFonts w:ascii="Sylfaen" w:hAnsi="Sylfaen"/>
          <w:lang w:val="ka-GE"/>
        </w:rPr>
      </w:pPr>
      <w:bookmarkStart w:id="9" w:name="_Toc119431495"/>
      <w:r>
        <w:rPr>
          <w:rFonts w:ascii="Sylfaen" w:hAnsi="Sylfaen"/>
          <w:lang w:val="ka-GE"/>
        </w:rPr>
        <w:t>03 02</w:t>
      </w:r>
      <w:r w:rsidRPr="00651483">
        <w:rPr>
          <w:rFonts w:ascii="Sylfaen" w:hAnsi="Sylfaen"/>
          <w:lang w:val="ka-GE"/>
        </w:rPr>
        <w:t xml:space="preserve"> - </w:t>
      </w:r>
      <w:r w:rsidRPr="00383592">
        <w:rPr>
          <w:rFonts w:ascii="Sylfaen" w:hAnsi="Sylfaen"/>
          <w:lang w:val="ka-GE"/>
        </w:rPr>
        <w:t>გარემოს დაცვის ღონისძიებები</w:t>
      </w:r>
      <w:bookmarkEnd w:id="9"/>
    </w:p>
    <w:p w:rsidR="00383592" w:rsidRDefault="00383592" w:rsidP="00383592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25"/>
        <w:gridCol w:w="949"/>
        <w:gridCol w:w="902"/>
        <w:gridCol w:w="719"/>
        <w:gridCol w:w="809"/>
        <w:gridCol w:w="809"/>
        <w:gridCol w:w="717"/>
        <w:gridCol w:w="814"/>
        <w:gridCol w:w="812"/>
        <w:gridCol w:w="809"/>
        <w:gridCol w:w="809"/>
        <w:gridCol w:w="812"/>
        <w:gridCol w:w="809"/>
        <w:gridCol w:w="812"/>
        <w:gridCol w:w="717"/>
        <w:gridCol w:w="896"/>
      </w:tblGrid>
      <w:tr w:rsidR="00383592" w:rsidRPr="00383592" w:rsidTr="00672AFD">
        <w:trPr>
          <w:trHeight w:val="45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კოდი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03 02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ჯამი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2023 წლის პროექტი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2024 წლის პროგნოზი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2026 წლის პროგნოზი</w:t>
            </w:r>
          </w:p>
        </w:tc>
      </w:tr>
      <w:tr w:rsidR="00D644FF" w:rsidRPr="00383592" w:rsidTr="00672AFD">
        <w:trPr>
          <w:trHeight w:val="102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92" w:rsidRPr="00672AFD" w:rsidRDefault="00672AFD" w:rsidP="0038359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>ღონისძიებეის დასახელება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D644FF" w:rsidRPr="00383592" w:rsidTr="00672AFD">
        <w:trPr>
          <w:trHeight w:val="76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ხევის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მონაკვეთის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რკინაბეტო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lastRenderedPageBreak/>
              <w:t>ნის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არხის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)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4058.3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3779.8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4058.3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3779.8</w:t>
            </w:r>
          </w:p>
        </w:tc>
      </w:tr>
      <w:tr w:rsidR="00D644FF" w:rsidRPr="00383592" w:rsidTr="00672AFD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lastRenderedPageBreak/>
              <w:t>სულ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4058.30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278.50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3779.80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4058.30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278.50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3779.80</w:t>
            </w:r>
          </w:p>
        </w:tc>
      </w:tr>
    </w:tbl>
    <w:p w:rsidR="00383592" w:rsidRDefault="00383592" w:rsidP="00383592">
      <w:pPr>
        <w:rPr>
          <w:rFonts w:ascii="Sylfaen" w:hAnsi="Sylfaen"/>
          <w:lang w:val="ka-GE"/>
        </w:rPr>
      </w:pPr>
    </w:p>
    <w:p w:rsidR="00383592" w:rsidRDefault="00383592" w:rsidP="00383592">
      <w:pPr>
        <w:pStyle w:val="Heading1"/>
        <w:rPr>
          <w:rFonts w:ascii="Sylfaen" w:hAnsi="Sylfaen"/>
          <w:sz w:val="26"/>
          <w:szCs w:val="26"/>
          <w:lang w:val="ka-GE"/>
        </w:rPr>
      </w:pPr>
      <w:bookmarkStart w:id="10" w:name="_Toc119431496"/>
      <w:r w:rsidRPr="005C045B">
        <w:rPr>
          <w:rFonts w:ascii="Sylfaen" w:hAnsi="Sylfaen"/>
          <w:sz w:val="26"/>
          <w:szCs w:val="26"/>
          <w:lang w:val="ka-GE"/>
        </w:rPr>
        <w:t>0</w:t>
      </w:r>
      <w:r>
        <w:rPr>
          <w:rFonts w:ascii="Sylfaen" w:hAnsi="Sylfaen"/>
          <w:sz w:val="26"/>
          <w:szCs w:val="26"/>
          <w:lang w:val="ka-GE"/>
        </w:rPr>
        <w:t>4</w:t>
      </w:r>
      <w:r w:rsidRPr="005C045B">
        <w:rPr>
          <w:rFonts w:ascii="Sylfaen" w:hAnsi="Sylfaen"/>
          <w:sz w:val="26"/>
          <w:szCs w:val="26"/>
          <w:lang w:val="ka-GE"/>
        </w:rPr>
        <w:t xml:space="preserve"> 00</w:t>
      </w:r>
      <w:r>
        <w:rPr>
          <w:rFonts w:ascii="Sylfaen" w:hAnsi="Sylfaen"/>
          <w:sz w:val="26"/>
          <w:szCs w:val="26"/>
          <w:lang w:val="ka-GE"/>
        </w:rPr>
        <w:t xml:space="preserve"> -</w:t>
      </w:r>
      <w:r w:rsidRPr="00383592">
        <w:rPr>
          <w:rFonts w:ascii="Sylfaen" w:hAnsi="Sylfaen"/>
          <w:sz w:val="26"/>
          <w:szCs w:val="26"/>
          <w:lang w:val="ka-GE"/>
        </w:rPr>
        <w:t>განათლება</w:t>
      </w:r>
      <w:bookmarkEnd w:id="10"/>
    </w:p>
    <w:p w:rsidR="00383592" w:rsidRDefault="00383592" w:rsidP="00383592">
      <w:pPr>
        <w:pStyle w:val="Heading2"/>
        <w:rPr>
          <w:rFonts w:ascii="Sylfaen" w:hAnsi="Sylfaen"/>
          <w:lang w:val="ka-GE"/>
        </w:rPr>
      </w:pPr>
      <w:bookmarkStart w:id="11" w:name="_Toc119431497"/>
      <w:r w:rsidRPr="00383592">
        <w:rPr>
          <w:rFonts w:ascii="Sylfaen" w:hAnsi="Sylfaen"/>
          <w:lang w:val="ka-GE"/>
        </w:rPr>
        <w:t>04 02</w:t>
      </w:r>
      <w:r w:rsidRPr="00651483">
        <w:rPr>
          <w:rFonts w:ascii="Sylfaen" w:hAnsi="Sylfaen"/>
          <w:lang w:val="ka-GE"/>
        </w:rPr>
        <w:t xml:space="preserve">- </w:t>
      </w:r>
      <w:r w:rsidRPr="00383592">
        <w:rPr>
          <w:rFonts w:ascii="Sylfaen" w:hAnsi="Sylfaen"/>
          <w:lang w:val="ka-GE"/>
        </w:rPr>
        <w:t>სკოლამდელი განათლების დაწესებულებების რეაბილიტაცია, მშენებლობა</w:t>
      </w:r>
      <w:bookmarkEnd w:id="11"/>
    </w:p>
    <w:p w:rsidR="00ED0A52" w:rsidRDefault="00ED0A52" w:rsidP="00ED0A52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809"/>
        <w:gridCol w:w="809"/>
        <w:gridCol w:w="727"/>
        <w:gridCol w:w="804"/>
        <w:gridCol w:w="812"/>
        <w:gridCol w:w="772"/>
        <w:gridCol w:w="756"/>
        <w:gridCol w:w="767"/>
        <w:gridCol w:w="902"/>
        <w:gridCol w:w="944"/>
        <w:gridCol w:w="719"/>
        <w:gridCol w:w="727"/>
        <w:gridCol w:w="809"/>
        <w:gridCol w:w="804"/>
        <w:gridCol w:w="804"/>
      </w:tblGrid>
      <w:tr w:rsidR="00383592" w:rsidRPr="00383592" w:rsidTr="00672AFD">
        <w:trPr>
          <w:trHeight w:val="300"/>
          <w:tblHeader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კოდი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04 02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ჯამი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2023 წლის პროექტი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2024 წლის პროგნოზი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2026 წლის პროგნოზი</w:t>
            </w:r>
          </w:p>
        </w:tc>
      </w:tr>
      <w:tr w:rsidR="00D644FF" w:rsidRPr="00383592" w:rsidTr="00672AFD">
        <w:trPr>
          <w:trHeight w:val="791"/>
          <w:tblHeader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592" w:rsidRPr="00672AFD" w:rsidRDefault="00672AFD" w:rsidP="0038359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>ღონისძიების დასახელება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D644FF" w:rsidRPr="00383592" w:rsidTr="00672AFD">
        <w:trPr>
          <w:trHeight w:val="178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აკურაში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საბავშვო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ბაღის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ნაწილობრივი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მოწესრიგება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ეზოს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კეთილმოწყობა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204.0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204.0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204.0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204.0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672AFD">
        <w:trPr>
          <w:trHeight w:val="76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ვანთის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საბავშვო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ბაღის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408.0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672AFD">
        <w:trPr>
          <w:trHeight w:val="7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ნასამხრალის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საბავშვო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ბაღის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რეაბილიტაცია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357.0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357.0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357.0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357.0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672AFD">
        <w:trPr>
          <w:trHeight w:val="30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969.0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969.0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204.0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204.0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765.0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765.0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</w:tr>
    </w:tbl>
    <w:p w:rsidR="007D17EC" w:rsidRDefault="007D17EC" w:rsidP="007D17EC">
      <w:pPr>
        <w:pStyle w:val="Heading1"/>
        <w:rPr>
          <w:rFonts w:ascii="Sylfaen" w:hAnsi="Sylfaen"/>
          <w:sz w:val="26"/>
          <w:szCs w:val="26"/>
          <w:lang w:val="ka-GE"/>
        </w:rPr>
      </w:pPr>
      <w:bookmarkStart w:id="12" w:name="_Toc119431498"/>
      <w:r w:rsidRPr="005C045B">
        <w:rPr>
          <w:rFonts w:ascii="Sylfaen" w:hAnsi="Sylfaen"/>
          <w:sz w:val="26"/>
          <w:szCs w:val="26"/>
          <w:lang w:val="ka-GE"/>
        </w:rPr>
        <w:t>05 00</w:t>
      </w:r>
      <w:r>
        <w:rPr>
          <w:rFonts w:ascii="Sylfaen" w:hAnsi="Sylfaen"/>
          <w:sz w:val="26"/>
          <w:szCs w:val="26"/>
          <w:lang w:val="ka-GE"/>
        </w:rPr>
        <w:t xml:space="preserve"> -კულტურა, ახალგაზრდობა და სპორტის </w:t>
      </w:r>
      <w:r w:rsidRPr="00B27472">
        <w:rPr>
          <w:rFonts w:ascii="Sylfaen" w:hAnsi="Sylfaen"/>
          <w:sz w:val="26"/>
          <w:szCs w:val="26"/>
          <w:lang w:val="ka-GE"/>
        </w:rPr>
        <w:t>პრიორიტეტის პროექტები</w:t>
      </w:r>
      <w:bookmarkEnd w:id="12"/>
    </w:p>
    <w:p w:rsidR="007D17EC" w:rsidRDefault="007D17EC" w:rsidP="007D17EC">
      <w:pPr>
        <w:pStyle w:val="Heading2"/>
        <w:rPr>
          <w:rFonts w:ascii="Sylfaen" w:hAnsi="Sylfaen"/>
          <w:lang w:val="ka-GE"/>
        </w:rPr>
      </w:pPr>
      <w:bookmarkStart w:id="13" w:name="_Toc119431499"/>
      <w:r w:rsidRPr="00651483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5</w:t>
      </w:r>
      <w:r w:rsidRPr="006514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01 01</w:t>
      </w:r>
      <w:r w:rsidRPr="00651483">
        <w:rPr>
          <w:rFonts w:ascii="Sylfaen" w:hAnsi="Sylfaen"/>
          <w:lang w:val="ka-GE"/>
        </w:rPr>
        <w:t xml:space="preserve"> - </w:t>
      </w:r>
      <w:r w:rsidRPr="00452051">
        <w:rPr>
          <w:rFonts w:ascii="Sylfaen" w:hAnsi="Sylfaen"/>
          <w:lang w:val="ka-GE"/>
        </w:rPr>
        <w:t>სპორტული ობიექტების აღჭურვა, რეაბილიტაცია, მშენებლობა</w:t>
      </w:r>
      <w:bookmarkEnd w:id="13"/>
    </w:p>
    <w:p w:rsidR="007D17EC" w:rsidRDefault="007D17EC" w:rsidP="007D17EC">
      <w:pPr>
        <w:rPr>
          <w:rFonts w:ascii="Sylfaen" w:eastAsiaTheme="majorEastAsia" w:hAnsi="Sylfaen" w:cstheme="majorBidi"/>
          <w:color w:val="2E74B5" w:themeColor="accent1" w:themeShade="BF"/>
          <w:sz w:val="26"/>
          <w:szCs w:val="26"/>
          <w:lang w:val="ka-GE"/>
        </w:rPr>
      </w:pPr>
    </w:p>
    <w:p w:rsidR="002E0C6B" w:rsidRDefault="002E0C6B" w:rsidP="007D17EC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lastRenderedPageBreak/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06"/>
        <w:gridCol w:w="809"/>
        <w:gridCol w:w="719"/>
        <w:gridCol w:w="812"/>
        <w:gridCol w:w="719"/>
        <w:gridCol w:w="809"/>
        <w:gridCol w:w="722"/>
        <w:gridCol w:w="719"/>
        <w:gridCol w:w="719"/>
        <w:gridCol w:w="812"/>
        <w:gridCol w:w="719"/>
        <w:gridCol w:w="809"/>
        <w:gridCol w:w="730"/>
        <w:gridCol w:w="801"/>
        <w:gridCol w:w="764"/>
        <w:gridCol w:w="851"/>
      </w:tblGrid>
      <w:tr w:rsidR="00383592" w:rsidRPr="00383592" w:rsidTr="00D644FF">
        <w:trPr>
          <w:trHeight w:val="300"/>
          <w:tblHeader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კოდი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05 01 01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ჯამი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2023 წლის პროექტი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2024 წლის პროგნოზი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2026 წლის პროგნოზი</w:t>
            </w:r>
          </w:p>
        </w:tc>
      </w:tr>
      <w:tr w:rsidR="00D644FF" w:rsidRPr="00383592" w:rsidTr="00D644FF">
        <w:trPr>
          <w:trHeight w:val="1020"/>
          <w:tblHeader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92" w:rsidRPr="00672AFD" w:rsidRDefault="00672AFD" w:rsidP="0038359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>ღონისძიების დასახელება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D644FF" w:rsidRPr="00383592" w:rsidTr="00D644FF">
        <w:trPr>
          <w:trHeight w:val="728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265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.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ნაფარეულში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სტადიონის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431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სანიორეში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სტადიონის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53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AE0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="00AE038E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 xml:space="preserve">სოხუმის ქუჩაზე </w:t>
            </w:r>
            <w:r w:rsidR="00DB5EF4" w:rsidRPr="00DB5EF4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 xml:space="preserve"> მინი სტადიონის მოწყობა</w:t>
            </w:r>
            <w:r w:rsidR="00DB5EF4">
              <w:rPr>
                <w:rFonts w:ascii="Sylfaen" w:eastAsia="Times New Roman" w:hAnsi="Sylfaen" w:cs="Sylfaen"/>
                <w:color w:val="000000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252.60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252.60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252.60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252.60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602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ნასამხრალში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სტადიონის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44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გულგულაში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სტადიონის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10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D644FF" w:rsidP="00D6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Sylfaen" w:eastAsia="Times New Roman" w:hAnsi="Sylfaen" w:cs="Sylfaen"/>
                <w:color w:val="000000"/>
                <w:sz w:val="14"/>
                <w:szCs w:val="14"/>
                <w:lang w:val="ka-GE"/>
              </w:rPr>
              <w:t xml:space="preserve">ქ. თელავში რუსთაველის ქუჩაზე, (ყოფილი </w:t>
            </w:r>
            <w:r w:rsidR="00383592"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ინტერნატის</w:t>
            </w:r>
            <w:r w:rsidR="00383592"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4"/>
                <w:szCs w:val="14"/>
                <w:lang w:val="ka-GE"/>
              </w:rPr>
              <w:t>მიმდებარე ტერიტორიაზე)</w:t>
            </w:r>
            <w:r w:rsidR="00383592"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="00383592"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მინი</w:t>
            </w:r>
            <w:r w:rsidR="00383592"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="00383592"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სტადიონის</w:t>
            </w:r>
            <w:r w:rsidR="00383592"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="00383592"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2231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ტრენაჟორების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დამონტაჟება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კავკასიონის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ქუჩაზე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კორპ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.N47-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თან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მდებარე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სტადიონთან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ალაზნის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გამზირზე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კორპ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.N36-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და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,,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ალაზნის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ველის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"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მიმდებარე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ტერიტორიებზე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არსებულ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სტადიონებთან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629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არაყიშვილის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ქუჩაზე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ფეხბურთის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სტადიონის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521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lastRenderedPageBreak/>
              <w:t>ქ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.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თელავში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თამაზ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ანთაძის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სახელობის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სპორ</w:t>
            </w:r>
            <w:r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ტ</w:t>
            </w:r>
            <w:r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 xml:space="preserve">ული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სკოლის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რეკონსტრუქცია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ka-GE"/>
              </w:rPr>
              <w:t>3774</w:t>
            </w:r>
            <w:r>
              <w:rPr>
                <w:rFonts w:ascii="Sylfaen" w:eastAsia="Times New Roman" w:hAnsi="Sylfaen" w:cs="Arial"/>
                <w:color w:val="000000"/>
                <w:sz w:val="14"/>
                <w:szCs w:val="14"/>
              </w:rPr>
              <w:t>.</w:t>
            </w:r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ka-GE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3774.0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714.00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714.00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3060.00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3060.00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4FF" w:rsidRPr="00383592" w:rsidRDefault="00D644FF" w:rsidP="00D64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584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ვანთაში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ხელოვნურსაფარიანი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მინი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მოედნის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611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კონდოლში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ხელოვნურსაფარიანი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მონი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მოედნის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53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ვარდისუბანში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ხელოვნურსაფარიანი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მინი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მოედნის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96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ართანაში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ხელოვნურსაფარიანი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მინი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მოედნის</w:t>
            </w: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611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სოფ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ლალისყურში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ხელოვნურსაფარიანი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მინი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მოედნის</w:t>
            </w: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მოწყობა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592" w:rsidRPr="00383592" w:rsidRDefault="00383592" w:rsidP="0038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8359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D644FF" w:rsidRPr="00383592" w:rsidTr="00D644FF">
        <w:trPr>
          <w:trHeight w:val="30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6933.60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6933.60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762.60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762.60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765.00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765.00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1071.00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1071.00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4335.00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4335.00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592" w:rsidRPr="00383592" w:rsidRDefault="00383592" w:rsidP="003835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38359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0.00</w:t>
            </w:r>
          </w:p>
        </w:tc>
      </w:tr>
    </w:tbl>
    <w:p w:rsidR="00383592" w:rsidRDefault="00383592" w:rsidP="007D17EC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AF05FF" w:rsidRDefault="00AF05FF" w:rsidP="00AF05FF">
      <w:pPr>
        <w:pStyle w:val="Heading2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7B550F" w:rsidRPr="00291D18" w:rsidTr="004E686F">
        <w:tc>
          <w:tcPr>
            <w:tcW w:w="4839" w:type="dxa"/>
          </w:tcPr>
          <w:p w:rsidR="007B550F" w:rsidRPr="00291D18" w:rsidRDefault="007B550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7B550F" w:rsidRPr="00291D18" w:rsidRDefault="002655D3" w:rsidP="00AE038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ქ. თელავში</w:t>
            </w: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, </w:t>
            </w:r>
            <w:r w:rsidR="00AE038E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სოხუმის ქუჩაზე</w:t>
            </w:r>
            <w:r w:rsidRPr="00DB5EF4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 მინი სტადიონის მოწყობა</w:t>
            </w:r>
          </w:p>
        </w:tc>
      </w:tr>
      <w:tr w:rsidR="007B550F" w:rsidRPr="00291D18" w:rsidTr="004E686F">
        <w:tc>
          <w:tcPr>
            <w:tcW w:w="4839" w:type="dxa"/>
          </w:tcPr>
          <w:p w:rsidR="007B550F" w:rsidRPr="00291D18" w:rsidRDefault="007B550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7B550F" w:rsidRPr="00291D18" w:rsidRDefault="00BE75A6" w:rsidP="00BE75A6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 xml:space="preserve">05 01 </w:t>
            </w:r>
          </w:p>
        </w:tc>
      </w:tr>
      <w:tr w:rsidR="007B550F" w:rsidRPr="00291D18" w:rsidTr="004E686F">
        <w:tc>
          <w:tcPr>
            <w:tcW w:w="4839" w:type="dxa"/>
          </w:tcPr>
          <w:p w:rsidR="007B550F" w:rsidRPr="00291D18" w:rsidRDefault="007B550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7B550F" w:rsidRPr="00291D18" w:rsidRDefault="00BE75A6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05 01 01</w:t>
            </w:r>
            <w:r w:rsidR="007B550F" w:rsidRPr="00291D18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="007B550F" w:rsidRPr="00291D18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- </w:t>
            </w: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სპორტული ობიექტების აღჭურვა, რეაბილიტაცია, მშენებლობა</w:t>
            </w:r>
          </w:p>
        </w:tc>
      </w:tr>
      <w:tr w:rsidR="007B550F" w:rsidRPr="00291D18" w:rsidTr="00F30F72">
        <w:trPr>
          <w:trHeight w:val="710"/>
        </w:trPr>
        <w:tc>
          <w:tcPr>
            <w:tcW w:w="4839" w:type="dxa"/>
          </w:tcPr>
          <w:p w:rsidR="007B550F" w:rsidRPr="00291D18" w:rsidRDefault="007B550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7B550F" w:rsidRPr="00291D18" w:rsidRDefault="007B550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7B550F" w:rsidRPr="00291D18" w:rsidTr="004E686F">
        <w:tc>
          <w:tcPr>
            <w:tcW w:w="4839" w:type="dxa"/>
          </w:tcPr>
          <w:p w:rsidR="007B550F" w:rsidRPr="00291D18" w:rsidRDefault="007B550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დაწყების თარიღი</w:t>
            </w:r>
          </w:p>
        </w:tc>
        <w:tc>
          <w:tcPr>
            <w:tcW w:w="4840" w:type="dxa"/>
          </w:tcPr>
          <w:p w:rsidR="007B550F" w:rsidRPr="00291D18" w:rsidRDefault="007B550F" w:rsidP="00C06358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 w:rsidR="00C06358">
              <w:rPr>
                <w:rFonts w:ascii="Sylfaen" w:hAnsi="Sylfaen"/>
                <w:sz w:val="16"/>
                <w:szCs w:val="16"/>
              </w:rPr>
              <w:t xml:space="preserve">3 </w:t>
            </w: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წლის იანვარი</w:t>
            </w:r>
          </w:p>
        </w:tc>
      </w:tr>
      <w:tr w:rsidR="007B550F" w:rsidRPr="00291D18" w:rsidTr="004E686F">
        <w:tc>
          <w:tcPr>
            <w:tcW w:w="4839" w:type="dxa"/>
          </w:tcPr>
          <w:p w:rsidR="007B550F" w:rsidRPr="00291D18" w:rsidRDefault="007B550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7B550F" w:rsidRPr="00291D18" w:rsidRDefault="007B550F" w:rsidP="00C06358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 w:rsidR="00C06358">
              <w:rPr>
                <w:rFonts w:ascii="Sylfaen" w:hAnsi="Sylfaen"/>
                <w:sz w:val="16"/>
                <w:szCs w:val="16"/>
              </w:rPr>
              <w:t>3</w:t>
            </w: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7B550F" w:rsidRPr="00291D18" w:rsidTr="00291D18">
        <w:trPr>
          <w:trHeight w:val="665"/>
        </w:trPr>
        <w:tc>
          <w:tcPr>
            <w:tcW w:w="4839" w:type="dxa"/>
          </w:tcPr>
          <w:p w:rsidR="007B550F" w:rsidRPr="00291D18" w:rsidRDefault="007B550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7B550F" w:rsidRPr="00291D18" w:rsidRDefault="007B550F" w:rsidP="002655D3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F460F8"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პროგრამის </w:t>
            </w:r>
            <w:r w:rsidR="00F460F8"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ფ</w:t>
            </w:r>
            <w:r w:rsidR="00F460F8"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არგლებში </w:t>
            </w:r>
            <w:r w:rsidR="00F460F8"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იგეგმება </w:t>
            </w:r>
            <w:r w:rsidR="00AE038E"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ქ. თელავში</w:t>
            </w:r>
            <w:r w:rsidR="00AE038E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, სოხუმის ქუჩაზე</w:t>
            </w:r>
            <w:r w:rsidR="00AE038E" w:rsidRPr="00DB5EF4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 მინი სტადიონის მოწყობა</w:t>
            </w:r>
          </w:p>
        </w:tc>
      </w:tr>
      <w:tr w:rsidR="007B550F" w:rsidRPr="00291D18" w:rsidTr="004E686F">
        <w:tc>
          <w:tcPr>
            <w:tcW w:w="4839" w:type="dxa"/>
          </w:tcPr>
          <w:p w:rsidR="007B550F" w:rsidRPr="00291D18" w:rsidRDefault="007B550F" w:rsidP="004E686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7B550F" w:rsidRPr="00291D18" w:rsidRDefault="00662D4D" w:rsidP="00662D4D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 xml:space="preserve">პროექტის ფარგლებში 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მოეწყობა 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 xml:space="preserve">ახალი თანამედროვე ტიპის 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უ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რსაფარიანი მინი მოედანი</w:t>
            </w:r>
          </w:p>
        </w:tc>
      </w:tr>
      <w:tr w:rsidR="00F460F8" w:rsidRPr="00291D18" w:rsidTr="004E686F">
        <w:tc>
          <w:tcPr>
            <w:tcW w:w="4839" w:type="dxa"/>
          </w:tcPr>
          <w:p w:rsidR="00F460F8" w:rsidRPr="00291D18" w:rsidRDefault="00F460F8" w:rsidP="00F460F8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F460F8" w:rsidRPr="00291D18" w:rsidRDefault="00F460F8" w:rsidP="00F460F8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მოიმატებს სპორტით დაინტერესებული მომავალი თაობის რაოდენობა და დაინერგება ჯანსაღი ცხოვრების წესი ახალგაზრდებში</w:t>
            </w:r>
          </w:p>
        </w:tc>
      </w:tr>
      <w:tr w:rsidR="00F460F8" w:rsidRPr="00291D18" w:rsidTr="004E686F">
        <w:tc>
          <w:tcPr>
            <w:tcW w:w="4839" w:type="dxa"/>
          </w:tcPr>
          <w:p w:rsidR="00F460F8" w:rsidRPr="00291D18" w:rsidRDefault="00F460F8" w:rsidP="00F460F8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F460F8" w:rsidRPr="00291D18" w:rsidRDefault="00F460F8" w:rsidP="00F460F8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ჯანსაღი ცხოვრების წესის დამკვიდრება, </w:t>
            </w:r>
            <w:r w:rsidRPr="00291D18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სპორტული ინფრასტრუქტურის  გაუმჯობესება.</w:t>
            </w:r>
          </w:p>
        </w:tc>
      </w:tr>
    </w:tbl>
    <w:p w:rsidR="007B550F" w:rsidRDefault="007B550F" w:rsidP="007B5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C06358" w:rsidRPr="00C06358" w:rsidRDefault="00C06358" w:rsidP="00AE038E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თელავის მუნიციპალიტეტის სოფ. ნაფარეულში მინი მოედნის მოწყობა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 xml:space="preserve">05 01 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 xml:space="preserve">05 01 01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- </w:t>
            </w: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სპორტული ობიექტების აღჭურვა, რეაბილიტაცია, მშენებლობა</w:t>
            </w:r>
          </w:p>
        </w:tc>
      </w:tr>
      <w:tr w:rsidR="00C06358" w:rsidRPr="00291D18" w:rsidTr="00E65665">
        <w:trPr>
          <w:trHeight w:val="710"/>
        </w:trPr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</w:rPr>
              <w:t xml:space="preserve">3 </w:t>
            </w: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წლის იანვარი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</w:rPr>
              <w:t>3</w:t>
            </w: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C06358" w:rsidRPr="00291D18" w:rsidTr="00E65665">
        <w:trPr>
          <w:trHeight w:val="665"/>
        </w:trPr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C06358" w:rsidRPr="00291D18" w:rsidRDefault="00C06358" w:rsidP="00AE038E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პროგრამის </w:t>
            </w: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ფ</w:t>
            </w: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არგლებში </w:t>
            </w: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იგეგმება 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თელავის მუნიციპალიტეტის სოფ. ნაფარეულში მინ</w:t>
            </w:r>
            <w:r w:rsidR="00DB5EF4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ი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 xml:space="preserve"> მოედნის მოწყობა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 xml:space="preserve">პროექტის ფარგლებში 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მოეწყობა 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 xml:space="preserve">ახალი თანამედროვე ტიპის 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უ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რსაფარიანი მინი მოედანი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მოიმატებს სპორტით დაინტერესებული მომავალი თაობის რაოდენობა და დაინერგება ჯანსაღი ცხოვრების წესი ახალგაზრდებში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ჯანსაღი ცხოვრების წესის დამკვიდრება, </w:t>
            </w:r>
            <w:r w:rsidRPr="00291D18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სპორტული ინფრასტრუქტურის  გაუმჯობესება.</w:t>
            </w:r>
          </w:p>
        </w:tc>
      </w:tr>
    </w:tbl>
    <w:p w:rsidR="00C06358" w:rsidRDefault="00C06358" w:rsidP="007B55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დასახელება</w:t>
            </w:r>
          </w:p>
        </w:tc>
        <w:tc>
          <w:tcPr>
            <w:tcW w:w="4840" w:type="dxa"/>
          </w:tcPr>
          <w:p w:rsidR="00C06358" w:rsidRPr="00C06358" w:rsidRDefault="00C06358" w:rsidP="00C06358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თელავის მუნიციპალიტეტის სოფ. სანიორეში მინი მოედნის მოწყობა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პროგრამული კოდი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 xml:space="preserve">05 01 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პროგრამის კოდი და დასახელება, რომელსაც წარმოადგენს პროგრამულ კლასიფიკაციაში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 xml:space="preserve">05 01 01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 xml:space="preserve">- </w:t>
            </w: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სპორტული ობიექტების აღჭურვა, რეაბილიტაცია, მშენებლობა</w:t>
            </w:r>
          </w:p>
        </w:tc>
      </w:tr>
      <w:tr w:rsidR="00C06358" w:rsidRPr="00291D18" w:rsidTr="00E65665">
        <w:trPr>
          <w:trHeight w:val="710"/>
        </w:trPr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განმახორციელებელი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თელავის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მერიის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სივრცითი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მოწყობის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მშენებლობის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არქიტექტურისა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ძეგლთა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დაცვის</w:t>
            </w: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91D18">
              <w:rPr>
                <w:rFonts w:ascii="Sylfaen" w:hAnsi="Sylfaen" w:cs="Sylfaen"/>
                <w:color w:val="000000"/>
                <w:sz w:val="16"/>
                <w:szCs w:val="16"/>
              </w:rPr>
              <w:t>სამსახური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დაწყების თარიღი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</w:rPr>
              <w:t xml:space="preserve">3 </w:t>
            </w: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წლის იანვარი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დასრულების თარიღი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202</w:t>
            </w:r>
            <w:r>
              <w:rPr>
                <w:rFonts w:ascii="Sylfaen" w:hAnsi="Sylfaen"/>
                <w:sz w:val="16"/>
                <w:szCs w:val="16"/>
              </w:rPr>
              <w:t>3</w:t>
            </w: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დეკემბერი</w:t>
            </w:r>
          </w:p>
        </w:tc>
      </w:tr>
      <w:tr w:rsidR="00C06358" w:rsidRPr="00291D18" w:rsidTr="00E65665">
        <w:trPr>
          <w:trHeight w:val="665"/>
        </w:trPr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აღწერა და მიზანი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91D18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პროგრამის </w:t>
            </w: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ფ</w:t>
            </w: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</w:rPr>
              <w:t xml:space="preserve">არგლებში </w:t>
            </w: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იგეგმება 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თელავის მუნიციპალიტეტის სოფ. სანიორეში მინი მოედნის მოწყობა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დეტალური ინფორმაცია პროექტის შესახებ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 xml:space="preserve">პროექტის ფარგლებში 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მოეწყობა 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 xml:space="preserve">ახალი თანამედროვე ტიპის 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ხელოვნ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უ</w:t>
            </w:r>
            <w:r w:rsidRPr="00291D1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რსაფარიანი მინი მოედანი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t>პროექტის მოსალოდნელი შუალედური შედეგი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>მოიმატებს სპორტით დაინტერესებული მომავალი თაობის რაოდენობა და დაინერგება ჯანსაღი ცხოვრების წესი ახალგაზრდებში</w:t>
            </w:r>
          </w:p>
        </w:tc>
      </w:tr>
      <w:tr w:rsidR="00C06358" w:rsidRPr="00291D18" w:rsidTr="00E65665">
        <w:tc>
          <w:tcPr>
            <w:tcW w:w="4839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291D18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პროექტის მოსალოდნელი საბოლოო შედეგი</w:t>
            </w:r>
          </w:p>
        </w:tc>
        <w:tc>
          <w:tcPr>
            <w:tcW w:w="4840" w:type="dxa"/>
          </w:tcPr>
          <w:p w:rsidR="00C06358" w:rsidRPr="00291D18" w:rsidRDefault="00C06358" w:rsidP="00E65665">
            <w:pPr>
              <w:jc w:val="both"/>
              <w:rPr>
                <w:rFonts w:ascii="Sylfaen" w:hAnsi="Sylfaen"/>
                <w:sz w:val="16"/>
                <w:szCs w:val="16"/>
              </w:rPr>
            </w:pPr>
            <w:r w:rsidRPr="00291D18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ka-GE"/>
              </w:rPr>
              <w:t xml:space="preserve">ჯანსაღი ცხოვრების წესის დამკვიდრება, </w:t>
            </w:r>
            <w:r w:rsidRPr="00291D18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სპორტული ინფრასტრუქტურის  გაუმჯობესება.</w:t>
            </w:r>
          </w:p>
        </w:tc>
      </w:tr>
    </w:tbl>
    <w:p w:rsidR="00C06358" w:rsidRDefault="00C06358" w:rsidP="007B550F"/>
    <w:p w:rsidR="00DF0011" w:rsidRDefault="00DF0011" w:rsidP="00DF0011">
      <w:pPr>
        <w:pStyle w:val="Heading2"/>
        <w:rPr>
          <w:rFonts w:ascii="Sylfaen" w:hAnsi="Sylfaen"/>
          <w:lang w:val="ka-GE"/>
        </w:rPr>
      </w:pPr>
      <w:bookmarkStart w:id="14" w:name="_Toc119431500"/>
      <w:r w:rsidRPr="00651483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>5</w:t>
      </w:r>
      <w:r w:rsidRPr="006514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06</w:t>
      </w:r>
      <w:r w:rsidRPr="00651483">
        <w:rPr>
          <w:rFonts w:ascii="Sylfaen" w:hAnsi="Sylfaen"/>
          <w:lang w:val="ka-GE"/>
        </w:rPr>
        <w:t xml:space="preserve"> - </w:t>
      </w:r>
      <w:r w:rsidRPr="00DF0011">
        <w:rPr>
          <w:rFonts w:ascii="Sylfaen" w:hAnsi="Sylfaen"/>
          <w:lang w:val="ka-GE"/>
        </w:rPr>
        <w:t>დასვენების ღონისძიებების ხელშეწყობა</w:t>
      </w:r>
      <w:bookmarkEnd w:id="14"/>
    </w:p>
    <w:p w:rsidR="00ED0A52" w:rsidRDefault="00ED0A52" w:rsidP="00ED0A52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  <w:r w:rsidRPr="002E0C6B">
        <w:rPr>
          <w:rFonts w:ascii="Sylfaen" w:hAnsi="Sylfaen"/>
          <w:i/>
          <w:sz w:val="16"/>
          <w:szCs w:val="16"/>
          <w:lang w:val="ka-GE" w:eastAsia="ru-RU"/>
        </w:rPr>
        <w:t>ათასი ლარი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629"/>
        <w:gridCol w:w="992"/>
        <w:gridCol w:w="809"/>
        <w:gridCol w:w="719"/>
        <w:gridCol w:w="809"/>
        <w:gridCol w:w="812"/>
        <w:gridCol w:w="719"/>
        <w:gridCol w:w="902"/>
        <w:gridCol w:w="809"/>
        <w:gridCol w:w="629"/>
        <w:gridCol w:w="902"/>
        <w:gridCol w:w="809"/>
        <w:gridCol w:w="632"/>
        <w:gridCol w:w="714"/>
        <w:gridCol w:w="899"/>
      </w:tblGrid>
      <w:tr w:rsidR="008F1F3E" w:rsidRPr="008F1F3E" w:rsidTr="00672AFD">
        <w:trPr>
          <w:trHeight w:val="300"/>
          <w:tblHeader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კოდი</w:t>
            </w: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05 06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ჯამი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2023 წლის პროექტი</w:t>
            </w: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2024 წლის პროგნოზი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2025 წლის პროგნოზი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2026 წლის პროგნოზი</w:t>
            </w:r>
          </w:p>
        </w:tc>
      </w:tr>
      <w:tr w:rsidR="008F1F3E" w:rsidRPr="008F1F3E" w:rsidTr="00672AFD">
        <w:trPr>
          <w:trHeight w:val="782"/>
          <w:tblHeader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3E" w:rsidRPr="00672AFD" w:rsidRDefault="00672AFD" w:rsidP="008F1F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val="ka-GE"/>
              </w:rPr>
              <w:t>ღონისძიების დასახელება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ადგილობრივი</w:t>
            </w: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სახელმწიფო</w:t>
            </w: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ბიუჯეტით</w:t>
            </w:r>
          </w:p>
        </w:tc>
      </w:tr>
      <w:tr w:rsidR="008F1F3E" w:rsidRPr="008F1F3E" w:rsidTr="008F1F3E">
        <w:trPr>
          <w:trHeight w:val="126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ქ.თელავში, არაყიშვილის ქუჩაზე სკვერის მოწყობა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56.1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56.1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</w:tr>
      <w:tr w:rsidR="008F1F3E" w:rsidRPr="008F1F3E" w:rsidTr="008F1F3E">
        <w:trPr>
          <w:trHeight w:val="134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ქ.თელავში, ბოჭორიძეების ქუჩაზე მინი სტადიონის და ბავშვთა გასართობი სკვერის მოწყობა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306.0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285.0</w:t>
            </w:r>
          </w:p>
        </w:tc>
      </w:tr>
      <w:tr w:rsidR="008F1F3E" w:rsidRPr="008F1F3E" w:rsidTr="008F1F3E">
        <w:trPr>
          <w:trHeight w:val="1259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Times New Roman"/>
                <w:color w:val="000000"/>
                <w:sz w:val="14"/>
                <w:szCs w:val="14"/>
              </w:rPr>
              <w:t>ქ.თელავში, ჭავჭავაძის ქუჩაზე შინმოუსვლელთა სკვერში ბავშვთა გასართობის სკვერის მოწყობა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F1F3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</w:tr>
      <w:tr w:rsidR="008F1F3E" w:rsidRPr="008F1F3E" w:rsidTr="008F1F3E">
        <w:trPr>
          <w:trHeight w:val="30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Sylfaen" w:eastAsia="Times New Roman" w:hAnsi="Sylfaen" w:cs="Sylfaen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464.1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179.1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285.0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464.1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179.1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3E" w:rsidRPr="008F1F3E" w:rsidRDefault="008F1F3E" w:rsidP="008F1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8F1F3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285.0</w:t>
            </w:r>
          </w:p>
        </w:tc>
      </w:tr>
    </w:tbl>
    <w:p w:rsidR="008F1F3E" w:rsidRDefault="008F1F3E" w:rsidP="00ED0A52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8F1F3E" w:rsidRDefault="008F1F3E" w:rsidP="00ED0A52">
      <w:pPr>
        <w:jc w:val="right"/>
        <w:rPr>
          <w:rFonts w:ascii="Sylfaen" w:hAnsi="Sylfaen"/>
          <w:i/>
          <w:sz w:val="16"/>
          <w:szCs w:val="16"/>
          <w:lang w:val="ka-GE" w:eastAsia="ru-RU"/>
        </w:rPr>
      </w:pPr>
    </w:p>
    <w:p w:rsidR="00383592" w:rsidRDefault="00383592" w:rsidP="00383592">
      <w:pPr>
        <w:rPr>
          <w:rFonts w:ascii="Sylfaen" w:hAnsi="Sylfaen"/>
          <w:lang w:val="ka-GE"/>
        </w:rPr>
      </w:pPr>
    </w:p>
    <w:p w:rsidR="00F30F72" w:rsidRPr="007B550F" w:rsidRDefault="00F30F72" w:rsidP="007B550F"/>
    <w:sectPr w:rsidR="00F30F72" w:rsidRPr="007B550F" w:rsidSect="0016308A">
      <w:headerReference w:type="default" r:id="rId8"/>
      <w:footerReference w:type="default" r:id="rId9"/>
      <w:pgSz w:w="15840" w:h="12240" w:orient="landscape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E9" w:rsidRDefault="00A617E9" w:rsidP="0016308A">
      <w:pPr>
        <w:spacing w:after="0" w:line="240" w:lineRule="auto"/>
      </w:pPr>
      <w:r>
        <w:separator/>
      </w:r>
    </w:p>
  </w:endnote>
  <w:endnote w:type="continuationSeparator" w:id="0">
    <w:p w:rsidR="00A617E9" w:rsidRDefault="00A617E9" w:rsidP="0016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19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E2D" w:rsidRDefault="001F5E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2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E2D" w:rsidRDefault="001F5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E9" w:rsidRDefault="00A617E9" w:rsidP="0016308A">
      <w:pPr>
        <w:spacing w:after="0" w:line="240" w:lineRule="auto"/>
      </w:pPr>
      <w:r>
        <w:separator/>
      </w:r>
    </w:p>
  </w:footnote>
  <w:footnote w:type="continuationSeparator" w:id="0">
    <w:p w:rsidR="00A617E9" w:rsidRDefault="00A617E9" w:rsidP="0016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2D" w:rsidRDefault="001F5E2D" w:rsidP="0016308A">
    <w:pPr>
      <w:pStyle w:val="Header"/>
      <w:jc w:val="center"/>
      <w:rPr>
        <w:rFonts w:ascii="Sylfaen" w:hAnsi="Sylfaen"/>
        <w:sz w:val="10"/>
        <w:szCs w:val="10"/>
        <w:lang w:val="ka-GE"/>
      </w:rPr>
    </w:pPr>
    <w:r w:rsidRPr="00974416">
      <w:rPr>
        <w:rFonts w:ascii="Sylfaen" w:eastAsia="Times New Roman" w:hAnsi="Sylfaen" w:cs="Sylfaen"/>
        <w:b/>
        <w:bCs/>
        <w:noProof/>
        <w:sz w:val="24"/>
        <w:szCs w:val="24"/>
      </w:rPr>
      <w:drawing>
        <wp:inline distT="0" distB="0" distL="0" distR="0" wp14:anchorId="59D4825A" wp14:editId="4899ACA2">
          <wp:extent cx="218333" cy="328930"/>
          <wp:effectExtent l="0" t="0" r="0" b="0"/>
          <wp:docPr id="5" name="Picture 5" descr="E:\NCH\2022 წელი\ბიუჯეტზე მუშაობისათვის\გერბ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CH\2022 წელი\ბიუჯეტზე მუშაობისათვის\გერბი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3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თელავის მუნიციპალიტეტის კაპიტალური ბიუჯეტის  დანართი</w:t>
    </w:r>
  </w:p>
  <w:p w:rsidR="001F5E2D" w:rsidRDefault="001F5E2D" w:rsidP="0016308A">
    <w:pPr>
      <w:pStyle w:val="Header"/>
      <w:tabs>
        <w:tab w:val="clear" w:pos="4680"/>
        <w:tab w:val="clear" w:pos="9360"/>
        <w:tab w:val="left" w:pos="11740"/>
      </w:tabs>
      <w:jc w:val="center"/>
    </w:pP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წლის ბიუჯეტისათვის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9"/>
    <w:rsid w:val="00027CA3"/>
    <w:rsid w:val="0005592D"/>
    <w:rsid w:val="000A0C4D"/>
    <w:rsid w:val="000D33E3"/>
    <w:rsid w:val="00123ADF"/>
    <w:rsid w:val="00155BE1"/>
    <w:rsid w:val="00156A00"/>
    <w:rsid w:val="0016308A"/>
    <w:rsid w:val="00171D03"/>
    <w:rsid w:val="00174EC8"/>
    <w:rsid w:val="00183613"/>
    <w:rsid w:val="001F5E2D"/>
    <w:rsid w:val="00234A2A"/>
    <w:rsid w:val="00235273"/>
    <w:rsid w:val="002655D3"/>
    <w:rsid w:val="00273E24"/>
    <w:rsid w:val="00275976"/>
    <w:rsid w:val="00290C82"/>
    <w:rsid w:val="00291D18"/>
    <w:rsid w:val="002A4D21"/>
    <w:rsid w:val="002A60CF"/>
    <w:rsid w:val="002E0C6B"/>
    <w:rsid w:val="002E24A3"/>
    <w:rsid w:val="002F6732"/>
    <w:rsid w:val="00304203"/>
    <w:rsid w:val="00305812"/>
    <w:rsid w:val="003219EC"/>
    <w:rsid w:val="00383592"/>
    <w:rsid w:val="00383F4A"/>
    <w:rsid w:val="00386FAB"/>
    <w:rsid w:val="003F24F3"/>
    <w:rsid w:val="00412570"/>
    <w:rsid w:val="00440E69"/>
    <w:rsid w:val="00452051"/>
    <w:rsid w:val="004642CC"/>
    <w:rsid w:val="00472EBC"/>
    <w:rsid w:val="00484005"/>
    <w:rsid w:val="00494C40"/>
    <w:rsid w:val="004E686F"/>
    <w:rsid w:val="004F202E"/>
    <w:rsid w:val="00515EFB"/>
    <w:rsid w:val="00540716"/>
    <w:rsid w:val="00572B99"/>
    <w:rsid w:val="00594721"/>
    <w:rsid w:val="005C045B"/>
    <w:rsid w:val="00657AA0"/>
    <w:rsid w:val="00662D4D"/>
    <w:rsid w:val="006641CE"/>
    <w:rsid w:val="00666ED0"/>
    <w:rsid w:val="00672AFD"/>
    <w:rsid w:val="006B4206"/>
    <w:rsid w:val="006C7428"/>
    <w:rsid w:val="006E1E94"/>
    <w:rsid w:val="006F6336"/>
    <w:rsid w:val="00702A22"/>
    <w:rsid w:val="00731641"/>
    <w:rsid w:val="007378F9"/>
    <w:rsid w:val="00746294"/>
    <w:rsid w:val="00763000"/>
    <w:rsid w:val="007B550F"/>
    <w:rsid w:val="007D17EC"/>
    <w:rsid w:val="007E2923"/>
    <w:rsid w:val="007E4C5F"/>
    <w:rsid w:val="0085627F"/>
    <w:rsid w:val="008612D8"/>
    <w:rsid w:val="008A474F"/>
    <w:rsid w:val="008A7419"/>
    <w:rsid w:val="008B63B5"/>
    <w:rsid w:val="008B761F"/>
    <w:rsid w:val="008C39C7"/>
    <w:rsid w:val="008D0505"/>
    <w:rsid w:val="008F129B"/>
    <w:rsid w:val="008F1F3E"/>
    <w:rsid w:val="009378EA"/>
    <w:rsid w:val="00944059"/>
    <w:rsid w:val="00980619"/>
    <w:rsid w:val="00983419"/>
    <w:rsid w:val="00987218"/>
    <w:rsid w:val="009A7623"/>
    <w:rsid w:val="009B146D"/>
    <w:rsid w:val="009B1482"/>
    <w:rsid w:val="009C0385"/>
    <w:rsid w:val="009D4F52"/>
    <w:rsid w:val="009E54BF"/>
    <w:rsid w:val="009F21DC"/>
    <w:rsid w:val="00A03AAA"/>
    <w:rsid w:val="00A22184"/>
    <w:rsid w:val="00A23D7C"/>
    <w:rsid w:val="00A336F6"/>
    <w:rsid w:val="00A3419B"/>
    <w:rsid w:val="00A354D1"/>
    <w:rsid w:val="00A617E9"/>
    <w:rsid w:val="00A76CCA"/>
    <w:rsid w:val="00AB5BEF"/>
    <w:rsid w:val="00AE038E"/>
    <w:rsid w:val="00AF05FF"/>
    <w:rsid w:val="00B27472"/>
    <w:rsid w:val="00B419E8"/>
    <w:rsid w:val="00B44EC0"/>
    <w:rsid w:val="00B6242B"/>
    <w:rsid w:val="00B907A2"/>
    <w:rsid w:val="00BC078A"/>
    <w:rsid w:val="00BC2C87"/>
    <w:rsid w:val="00BE75A6"/>
    <w:rsid w:val="00BF2781"/>
    <w:rsid w:val="00C0498A"/>
    <w:rsid w:val="00C06358"/>
    <w:rsid w:val="00C77B70"/>
    <w:rsid w:val="00C93867"/>
    <w:rsid w:val="00CB651B"/>
    <w:rsid w:val="00CD3B27"/>
    <w:rsid w:val="00CE0969"/>
    <w:rsid w:val="00CE3F94"/>
    <w:rsid w:val="00CF0E72"/>
    <w:rsid w:val="00D04BE8"/>
    <w:rsid w:val="00D36AE0"/>
    <w:rsid w:val="00D36FAF"/>
    <w:rsid w:val="00D450F0"/>
    <w:rsid w:val="00D45B58"/>
    <w:rsid w:val="00D51FBC"/>
    <w:rsid w:val="00D53DC6"/>
    <w:rsid w:val="00D644FF"/>
    <w:rsid w:val="00D818A6"/>
    <w:rsid w:val="00D90604"/>
    <w:rsid w:val="00DB5EF4"/>
    <w:rsid w:val="00DC652D"/>
    <w:rsid w:val="00DD2810"/>
    <w:rsid w:val="00DD591B"/>
    <w:rsid w:val="00DE74FF"/>
    <w:rsid w:val="00DF0011"/>
    <w:rsid w:val="00DF10A9"/>
    <w:rsid w:val="00E01CE9"/>
    <w:rsid w:val="00E327A4"/>
    <w:rsid w:val="00E47B26"/>
    <w:rsid w:val="00E6503D"/>
    <w:rsid w:val="00E65665"/>
    <w:rsid w:val="00E81197"/>
    <w:rsid w:val="00E848E6"/>
    <w:rsid w:val="00EC5526"/>
    <w:rsid w:val="00ED0A52"/>
    <w:rsid w:val="00ED48A3"/>
    <w:rsid w:val="00F25AE2"/>
    <w:rsid w:val="00F3097C"/>
    <w:rsid w:val="00F30F72"/>
    <w:rsid w:val="00F460F8"/>
    <w:rsid w:val="00F51E20"/>
    <w:rsid w:val="00F52CBA"/>
    <w:rsid w:val="00FB3A13"/>
    <w:rsid w:val="00FC09B3"/>
    <w:rsid w:val="00FF27D3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3C522F-4971-4159-8388-F2C2D9E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308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6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308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630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308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630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8A"/>
  </w:style>
  <w:style w:type="paragraph" w:styleId="Footer">
    <w:name w:val="footer"/>
    <w:basedOn w:val="Normal"/>
    <w:link w:val="FooterChar"/>
    <w:uiPriority w:val="99"/>
    <w:unhideWhenUsed/>
    <w:rsid w:val="0016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8A"/>
  </w:style>
  <w:style w:type="character" w:customStyle="1" w:styleId="Heading2Char">
    <w:name w:val="Heading 2 Char"/>
    <w:basedOn w:val="DefaultParagraphFont"/>
    <w:link w:val="Heading2"/>
    <w:uiPriority w:val="9"/>
    <w:rsid w:val="001630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D591B"/>
    <w:rPr>
      <w:color w:val="800080"/>
      <w:u w:val="single"/>
    </w:rPr>
  </w:style>
  <w:style w:type="paragraph" w:customStyle="1" w:styleId="font5">
    <w:name w:val="font5"/>
    <w:basedOn w:val="Normal"/>
    <w:rsid w:val="00DD591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font6">
    <w:name w:val="font6"/>
    <w:basedOn w:val="Normal"/>
    <w:rsid w:val="00DD59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</w:rPr>
  </w:style>
  <w:style w:type="paragraph" w:customStyle="1" w:styleId="xl65">
    <w:name w:val="xl65"/>
    <w:basedOn w:val="Normal"/>
    <w:rsid w:val="00DD591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DD59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DD5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98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55B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11FD-671C-49F5-8B80-989A2043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7548</Words>
  <Characters>43024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Churkhauli</dc:creator>
  <cp:keywords/>
  <dc:description/>
  <cp:lastModifiedBy>Nikoloz Esitashvili</cp:lastModifiedBy>
  <cp:revision>3</cp:revision>
  <cp:lastPrinted>2021-12-22T07:59:00Z</cp:lastPrinted>
  <dcterms:created xsi:type="dcterms:W3CDTF">2022-12-13T11:15:00Z</dcterms:created>
  <dcterms:modified xsi:type="dcterms:W3CDTF">2022-12-13T11:15:00Z</dcterms:modified>
</cp:coreProperties>
</file>